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02140E6"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5C3A91">
        <w:rPr>
          <w:rFonts w:ascii="Arial" w:hAnsi="Arial" w:cs="Arial"/>
          <w:b/>
          <w:sz w:val="40"/>
          <w:szCs w:val="32"/>
        </w:rPr>
        <w:t>1</w:t>
      </w:r>
      <w:r w:rsidR="00D918B9">
        <w:rPr>
          <w:rFonts w:ascii="Arial" w:hAnsi="Arial" w:cs="Arial"/>
          <w:b/>
          <w:sz w:val="40"/>
          <w:szCs w:val="32"/>
        </w:rPr>
        <w:t>19</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B0DBE3B"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D918B9">
        <w:rPr>
          <w:rFonts w:ascii="Arial" w:hAnsi="Arial" w:cs="Arial"/>
          <w:b/>
          <w:sz w:val="40"/>
          <w:szCs w:val="32"/>
        </w:rPr>
        <w:t>41093</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6T00:00:00Z">
          <w:dateFormat w:val="MMMM d, yyyy"/>
          <w:lid w:val="en-US"/>
          <w:storeMappedDataAs w:val="dateTime"/>
          <w:calendar w:val="gregorian"/>
        </w:date>
      </w:sdtPr>
      <w:sdtEndPr/>
      <w:sdtContent>
        <w:p w14:paraId="0CC84526" w14:textId="60CF312B" w:rsidR="005B4E87" w:rsidRPr="000F5585" w:rsidRDefault="00D918B9" w:rsidP="00053A1C">
          <w:pPr>
            <w:jc w:val="center"/>
            <w:rPr>
              <w:rFonts w:ascii="Arial" w:hAnsi="Arial" w:cs="Arial"/>
              <w:b/>
              <w:sz w:val="40"/>
              <w:szCs w:val="32"/>
            </w:rPr>
          </w:pPr>
          <w:r>
            <w:rPr>
              <w:rFonts w:ascii="Arial" w:hAnsi="Arial" w:cs="Arial"/>
              <w:b/>
              <w:sz w:val="40"/>
              <w:szCs w:val="32"/>
            </w:rPr>
            <w:t>November 16,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33B1670"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4T00:00:00Z">
            <w:dateFormat w:val="MMMM d, yyyy"/>
            <w:lid w:val="en-US"/>
            <w:storeMappedDataAs w:val="dateTime"/>
            <w:calendar w:val="gregorian"/>
          </w:date>
        </w:sdtPr>
        <w:sdtEndPr/>
        <w:sdtContent>
          <w:r w:rsidR="00D918B9">
            <w:rPr>
              <w:rFonts w:ascii="Arial" w:hAnsi="Arial" w:cs="Arial"/>
              <w:sz w:val="24"/>
            </w:rPr>
            <w:t>November 24,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67CD1EC"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C46F7E">
        <w:rPr>
          <w:rFonts w:ascii="Arial" w:hAnsi="Arial" w:cs="Arial"/>
          <w:sz w:val="24"/>
          <w:szCs w:val="24"/>
        </w:rPr>
        <w:t>2</w:t>
      </w:r>
      <w:r w:rsidR="00413D97">
        <w:rPr>
          <w:rFonts w:ascii="Arial" w:hAnsi="Arial" w:cs="Arial"/>
          <w:sz w:val="24"/>
          <w:szCs w:val="24"/>
        </w:rPr>
        <w:t xml:space="preserve"> new </w:t>
      </w:r>
      <w:r w:rsidR="00C46F7E">
        <w:rPr>
          <w:rFonts w:ascii="Arial" w:hAnsi="Arial" w:cs="Arial"/>
          <w:sz w:val="24"/>
          <w:szCs w:val="24"/>
        </w:rPr>
        <w:t xml:space="preserve">work outlets </w:t>
      </w:r>
      <w:r w:rsidR="001D1962">
        <w:rPr>
          <w:rFonts w:ascii="Arial" w:hAnsi="Arial" w:cs="Arial"/>
          <w:sz w:val="24"/>
          <w:szCs w:val="24"/>
        </w:rPr>
        <w:t xml:space="preserve">in </w:t>
      </w:r>
      <w:r w:rsidR="006E4BB3">
        <w:rPr>
          <w:rFonts w:ascii="Arial" w:hAnsi="Arial" w:cs="Arial"/>
          <w:sz w:val="24"/>
          <w:szCs w:val="24"/>
        </w:rPr>
        <w:t xml:space="preserve">room </w:t>
      </w:r>
      <w:r w:rsidR="00C46F7E">
        <w:rPr>
          <w:rFonts w:ascii="Arial" w:hAnsi="Arial" w:cs="Arial"/>
          <w:sz w:val="24"/>
          <w:szCs w:val="24"/>
        </w:rPr>
        <w:t>122</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CDDF22C"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Inside 1M1T use existing penetration to run cables out into the hallway</w:t>
      </w:r>
    </w:p>
    <w:p w14:paraId="19A0857C" w14:textId="28C626F2"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Run 4 cat6A cables from 1M1T to room 1</w:t>
      </w:r>
      <w:r w:rsidR="00D918B9">
        <w:rPr>
          <w:rFonts w:ascii="Arial" w:hAnsi="Arial" w:cs="Arial"/>
          <w:sz w:val="24"/>
          <w:szCs w:val="24"/>
        </w:rPr>
        <w:t>19</w:t>
      </w:r>
    </w:p>
    <w:p w14:paraId="3E6FBF81" w14:textId="71955FE4"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along wall of 1M1T and anywhere else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0FA7C718"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 xml:space="preserve">Fish cables inside wall with grommet on top </w:t>
      </w:r>
      <w:proofErr w:type="gramStart"/>
      <w:r>
        <w:rPr>
          <w:rFonts w:ascii="Arial" w:hAnsi="Arial" w:cs="Arial"/>
          <w:sz w:val="24"/>
          <w:szCs w:val="24"/>
        </w:rPr>
        <w:t>plate</w:t>
      </w:r>
      <w:proofErr w:type="gramEnd"/>
      <w:r w:rsidR="00D918B9">
        <w:rPr>
          <w:rFonts w:ascii="Arial" w:hAnsi="Arial" w:cs="Arial"/>
          <w:sz w:val="24"/>
          <w:szCs w:val="24"/>
        </w:rPr>
        <w:t xml:space="preserve"> if possible</w:t>
      </w:r>
      <w:r>
        <w:rPr>
          <w:rFonts w:ascii="Arial" w:hAnsi="Arial" w:cs="Arial"/>
          <w:sz w:val="24"/>
          <w:szCs w:val="24"/>
        </w:rPr>
        <w:t xml:space="preserve">, </w:t>
      </w:r>
      <w:r w:rsidR="00D918B9">
        <w:rPr>
          <w:rFonts w:ascii="Arial" w:hAnsi="Arial" w:cs="Arial"/>
          <w:sz w:val="24"/>
          <w:szCs w:val="24"/>
        </w:rPr>
        <w:t>if cables can’t be installed inside wall use surface mount raceway (ld10)</w:t>
      </w:r>
      <w:r>
        <w:rPr>
          <w:rFonts w:ascii="Arial" w:hAnsi="Arial" w:cs="Arial"/>
          <w:sz w:val="24"/>
          <w:szCs w:val="24"/>
        </w:rPr>
        <w:t>.</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3F130AFB"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C46F7E">
        <w:rPr>
          <w:rFonts w:ascii="Arial" w:hAnsi="Arial" w:cs="Arial"/>
          <w:sz w:val="24"/>
          <w:szCs w:val="24"/>
        </w:rPr>
        <w:t>4</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 ports </w:t>
      </w:r>
      <w:r w:rsidR="00C46F7E">
        <w:rPr>
          <w:rFonts w:ascii="Arial" w:hAnsi="Arial" w:cs="Arial"/>
          <w:sz w:val="24"/>
          <w:szCs w:val="24"/>
        </w:rPr>
        <w:t>next available ports</w:t>
      </w:r>
      <w:r w:rsidR="00217893">
        <w:rPr>
          <w:rFonts w:ascii="Arial" w:hAnsi="Arial" w:cs="Arial"/>
          <w:sz w:val="24"/>
          <w:szCs w:val="24"/>
        </w:rPr>
        <w:t>.</w:t>
      </w:r>
    </w:p>
    <w:p w14:paraId="589916C6" w14:textId="5A745CD2"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 xml:space="preserve">Demo out existing cables and </w:t>
      </w:r>
      <w:proofErr w:type="gramStart"/>
      <w:r>
        <w:rPr>
          <w:rFonts w:ascii="Arial" w:hAnsi="Arial" w:cs="Arial"/>
          <w:sz w:val="24"/>
          <w:szCs w:val="24"/>
        </w:rPr>
        <w:t>box</w:t>
      </w:r>
      <w:r w:rsidR="00D918B9">
        <w:rPr>
          <w:rFonts w:ascii="Arial" w:hAnsi="Arial" w:cs="Arial"/>
          <w:sz w:val="24"/>
          <w:szCs w:val="24"/>
        </w:rPr>
        <w:t>’s</w:t>
      </w:r>
      <w:proofErr w:type="gramEnd"/>
      <w:r w:rsidR="00D918B9">
        <w:rPr>
          <w:rFonts w:ascii="Arial" w:hAnsi="Arial" w:cs="Arial"/>
          <w:sz w:val="24"/>
          <w:szCs w:val="24"/>
        </w:rPr>
        <w:t xml:space="preserve"> in room</w:t>
      </w:r>
      <w:r>
        <w:rPr>
          <w:rFonts w:ascii="Arial" w:hAnsi="Arial" w:cs="Arial"/>
          <w:sz w:val="24"/>
          <w:szCs w:val="24"/>
        </w:rPr>
        <w:t xml:space="preserve"> (legacy phone cables and cat5e)</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6AD1221C" w:rsidR="00AC7EFA" w:rsidRDefault="00171D74" w:rsidP="00AC7EFA">
      <w:pPr>
        <w:pStyle w:val="ListParagraph"/>
        <w:ind w:left="2160"/>
        <w:jc w:val="both"/>
        <w:rPr>
          <w:rFonts w:ascii="Arial" w:hAnsi="Arial" w:cs="Arial"/>
          <w:sz w:val="24"/>
          <w:szCs w:val="24"/>
        </w:rPr>
      </w:pPr>
      <w:r>
        <w:rPr>
          <w:noProof/>
        </w:rPr>
        <w:drawing>
          <wp:inline distT="0" distB="0" distL="0" distR="0" wp14:anchorId="74166C4D" wp14:editId="022E737E">
            <wp:extent cx="5692140" cy="26104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140" cy="261048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339F" w14:textId="77777777" w:rsidR="00525339" w:rsidRDefault="00525339" w:rsidP="00F94069">
      <w:pPr>
        <w:spacing w:after="0" w:line="240" w:lineRule="auto"/>
      </w:pPr>
      <w:r>
        <w:separator/>
      </w:r>
    </w:p>
  </w:endnote>
  <w:endnote w:type="continuationSeparator" w:id="0">
    <w:p w14:paraId="6318490E" w14:textId="77777777" w:rsidR="00525339" w:rsidRDefault="0052533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1922" w14:textId="77777777" w:rsidR="00525339" w:rsidRDefault="00525339" w:rsidP="00F94069">
      <w:pPr>
        <w:spacing w:after="0" w:line="240" w:lineRule="auto"/>
      </w:pPr>
      <w:r>
        <w:separator/>
      </w:r>
    </w:p>
  </w:footnote>
  <w:footnote w:type="continuationSeparator" w:id="0">
    <w:p w14:paraId="25712186" w14:textId="77777777" w:rsidR="00525339" w:rsidRDefault="0052533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71D74"/>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5339"/>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B1067"/>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23440"/>
    <w:rsid w:val="00C3787C"/>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918B9"/>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7BCD"/>
    <w:rsid w:val="00EE4B78"/>
    <w:rsid w:val="00EF78F2"/>
    <w:rsid w:val="00F017C2"/>
    <w:rsid w:val="00F045C7"/>
    <w:rsid w:val="00F1224D"/>
    <w:rsid w:val="00F12507"/>
    <w:rsid w:val="00F24553"/>
    <w:rsid w:val="00F34520"/>
    <w:rsid w:val="00F42285"/>
    <w:rsid w:val="00F51998"/>
    <w:rsid w:val="00F56163"/>
    <w:rsid w:val="00F5751A"/>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270AB"/>
    <w:rsid w:val="0046637D"/>
    <w:rsid w:val="00475715"/>
    <w:rsid w:val="004B094E"/>
    <w:rsid w:val="00564436"/>
    <w:rsid w:val="0067276E"/>
    <w:rsid w:val="007B2AA2"/>
    <w:rsid w:val="00963570"/>
    <w:rsid w:val="00B354E6"/>
    <w:rsid w:val="00B61D1E"/>
    <w:rsid w:val="00B75F81"/>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16</TotalTime>
  <Pages>10</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2022-11-16T18:21:00Z</dcterms:created>
  <dcterms:modified xsi:type="dcterms:W3CDTF">2022-11-16T20:59:00Z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