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49A" w:rsidRDefault="008F549A" w:rsidP="008F549A">
      <w:r>
        <w:t>Residuals:</w:t>
      </w:r>
    </w:p>
    <w:p w:rsidR="008F549A" w:rsidRDefault="008F549A" w:rsidP="008F549A">
      <w:r>
        <w:t xml:space="preserve">     Min       1Q   Median       3Q      Max </w:t>
      </w:r>
    </w:p>
    <w:p w:rsidR="008F549A" w:rsidRDefault="008F549A" w:rsidP="008F549A">
      <w:r>
        <w:t xml:space="preserve">-19.4701  -4.4994  -0.0692   5.4433  18.5849 </w:t>
      </w:r>
    </w:p>
    <w:p w:rsidR="008F549A" w:rsidRDefault="008F549A" w:rsidP="008F549A"/>
    <w:p w:rsidR="008F549A" w:rsidRDefault="008F549A" w:rsidP="008F549A">
      <w:r>
        <w:t>Coefficients:</w:t>
      </w:r>
    </w:p>
    <w:p w:rsidR="008F549A" w:rsidRDefault="008F549A" w:rsidP="008F549A"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8F549A" w:rsidRDefault="008F549A" w:rsidP="008F549A">
      <w:r>
        <w:t>(Intercept) -1.040e+02  1.585e+01  -6.559 5.08e-08 ***</w:t>
      </w:r>
    </w:p>
    <w:p w:rsidR="008F549A" w:rsidRDefault="008F549A" w:rsidP="008F549A">
      <w:proofErr w:type="spellStart"/>
      <w:r>
        <w:t>vl</w:t>
      </w:r>
      <w:proofErr w:type="spellEnd"/>
      <w:r>
        <w:t xml:space="preserve">           6.267e+00  6.553e-01   9.563 2.60e-12 ***</w:t>
      </w:r>
    </w:p>
    <w:p w:rsidR="008F549A" w:rsidRDefault="008F549A" w:rsidP="008F549A">
      <w:proofErr w:type="spellStart"/>
      <w:r>
        <w:t>vw</w:t>
      </w:r>
      <w:proofErr w:type="spellEnd"/>
      <w:r>
        <w:t xml:space="preserve">           1.245e-03  6.890e-04   1.807   0.0776 .  </w:t>
      </w:r>
    </w:p>
    <w:p w:rsidR="008F549A" w:rsidRDefault="008F549A" w:rsidP="008F549A">
      <w:proofErr w:type="spellStart"/>
      <w:r>
        <w:t>sa</w:t>
      </w:r>
      <w:proofErr w:type="spellEnd"/>
      <w:r>
        <w:t xml:space="preserve">           6.877e-02  6.653e-02   1.034   0.3069    </w:t>
      </w:r>
    </w:p>
    <w:p w:rsidR="008F549A" w:rsidRDefault="008F549A" w:rsidP="008F549A">
      <w:proofErr w:type="spellStart"/>
      <w:r>
        <w:t>gc</w:t>
      </w:r>
      <w:proofErr w:type="spellEnd"/>
      <w:r>
        <w:t xml:space="preserve">           3.546e+00  5.412e-01   6.551 5.21e-08 ***</w:t>
      </w:r>
    </w:p>
    <w:p w:rsidR="008F549A" w:rsidRDefault="008F549A" w:rsidP="008F549A">
      <w:r>
        <w:t xml:space="preserve">AWD         -3.411e+00  2.535e+00  -1.346   0.1852    </w:t>
      </w:r>
    </w:p>
    <w:p w:rsidR="008F549A" w:rsidRDefault="008F549A" w:rsidP="008F549A">
      <w:r>
        <w:t>---</w:t>
      </w:r>
    </w:p>
    <w:p w:rsidR="008F549A" w:rsidRDefault="008F549A" w:rsidP="008F549A">
      <w:proofErr w:type="spellStart"/>
      <w:r>
        <w:t>Signif</w:t>
      </w:r>
      <w:proofErr w:type="spellEnd"/>
      <w:r>
        <w:t xml:space="preserve">. codes:  </w:t>
      </w:r>
    </w:p>
    <w:p w:rsidR="008F549A" w:rsidRDefault="008F549A" w:rsidP="008F549A">
      <w:r>
        <w:t>0 ‘***’ 0.001 ‘**’ 0.01 ‘*’ 0.05 ‘.’ 0.1 ‘ ’ 1</w:t>
      </w:r>
    </w:p>
    <w:p w:rsidR="008F549A" w:rsidRDefault="008F549A" w:rsidP="008F549A"/>
    <w:p w:rsidR="008F549A" w:rsidRDefault="008F549A" w:rsidP="008F549A">
      <w:r>
        <w:t>Residual standard error: 8.774 on 44 degrees of freedom</w:t>
      </w:r>
    </w:p>
    <w:p w:rsidR="008F549A" w:rsidRDefault="008F549A" w:rsidP="008F549A">
      <w:r>
        <w:t>Multiple R-squared:  0.7149,</w:t>
      </w:r>
      <w:r>
        <w:tab/>
        <w:t xml:space="preserve">Adjusted R-squared:  0.6825 </w:t>
      </w:r>
    </w:p>
    <w:p w:rsidR="001156CB" w:rsidRDefault="008F549A" w:rsidP="008F549A">
      <w:r>
        <w:t>F-statistic: 22.07 on 5 and 44 DF,  p-value: 5.35e-11</w:t>
      </w:r>
    </w:p>
    <w:p w:rsidR="003E71F6" w:rsidRDefault="003E71F6" w:rsidP="008F549A"/>
    <w:p w:rsidR="003E71F6" w:rsidRDefault="003E71F6" w:rsidP="008F549A"/>
    <w:p w:rsidR="003E71F6" w:rsidRDefault="003E71F6" w:rsidP="008F549A"/>
    <w:p w:rsidR="003E71F6" w:rsidRDefault="003E71F6" w:rsidP="008F549A">
      <w:pPr>
        <w:rPr>
          <w:b/>
        </w:rPr>
      </w:pPr>
      <w:r w:rsidRPr="003E71F6">
        <w:rPr>
          <w:b/>
        </w:rPr>
        <w:t>Suspension Coils</w:t>
      </w:r>
    </w:p>
    <w:p w:rsidR="003E71F6" w:rsidRDefault="003E71F6" w:rsidP="003E71F6">
      <w:pPr>
        <w:spacing w:after="0" w:line="240" w:lineRule="auto"/>
      </w:pPr>
      <w:r>
        <w:t xml:space="preserve">Summary table for </w:t>
      </w:r>
      <w:r w:rsidRPr="003E71F6">
        <w:rPr>
          <w:u w:val="single"/>
        </w:rPr>
        <w:t>Pounds per Square Inch</w:t>
      </w:r>
      <w:r>
        <w:rPr>
          <w:u w:val="single"/>
        </w:rPr>
        <w:t xml:space="preserve"> (PSI):</w:t>
      </w:r>
    </w:p>
    <w:p w:rsidR="003E71F6" w:rsidRPr="003E71F6" w:rsidRDefault="003E71F6" w:rsidP="003E71F6">
      <w:pPr>
        <w:spacing w:after="0" w:line="240" w:lineRule="auto"/>
      </w:pPr>
      <w:r w:rsidRPr="003E71F6">
        <w:t>Mean = 1499.53</w:t>
      </w:r>
    </w:p>
    <w:p w:rsidR="003E71F6" w:rsidRPr="003E71F6" w:rsidRDefault="003E71F6" w:rsidP="003E71F6">
      <w:pPr>
        <w:spacing w:after="0" w:line="240" w:lineRule="auto"/>
      </w:pPr>
      <w:r w:rsidRPr="003E71F6">
        <w:t>Median = 1499.75</w:t>
      </w:r>
    </w:p>
    <w:p w:rsidR="003E71F6" w:rsidRPr="003E71F6" w:rsidRDefault="003E71F6" w:rsidP="003E71F6">
      <w:pPr>
        <w:spacing w:after="0" w:line="240" w:lineRule="auto"/>
      </w:pPr>
      <w:r>
        <w:t xml:space="preserve">Variance = </w:t>
      </w:r>
      <w:r w:rsidRPr="003E71F6">
        <w:t>76.24</w:t>
      </w:r>
    </w:p>
    <w:p w:rsidR="003E71F6" w:rsidRDefault="003E71F6" w:rsidP="003E71F6">
      <w:pPr>
        <w:spacing w:after="0" w:line="240" w:lineRule="auto"/>
      </w:pPr>
      <w:r>
        <w:t xml:space="preserve">Standard Deviation = </w:t>
      </w:r>
      <w:r w:rsidRPr="003E71F6">
        <w:t>8.73</w:t>
      </w:r>
    </w:p>
    <w:p w:rsidR="003E71F6" w:rsidRDefault="003E71F6" w:rsidP="003E71F6">
      <w:pPr>
        <w:spacing w:after="0" w:line="240" w:lineRule="auto"/>
      </w:pPr>
    </w:p>
    <w:p w:rsidR="003E71F6" w:rsidRDefault="003E71F6" w:rsidP="003E71F6">
      <w:pPr>
        <w:spacing w:after="0" w:line="240" w:lineRule="auto"/>
      </w:pPr>
      <w:bookmarkStart w:id="0" w:name="_GoBack"/>
      <w:bookmarkEnd w:id="0"/>
    </w:p>
    <w:p w:rsidR="003E71F6" w:rsidRPr="003E71F6" w:rsidRDefault="003E71F6" w:rsidP="003E71F6">
      <w:pPr>
        <w:spacing w:after="0" w:line="240" w:lineRule="auto"/>
      </w:pPr>
      <w:r>
        <w:t>T-test</w:t>
      </w:r>
    </w:p>
    <w:sectPr w:rsidR="003E71F6" w:rsidRPr="003E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9A"/>
    <w:rsid w:val="001156CB"/>
    <w:rsid w:val="003E71F6"/>
    <w:rsid w:val="008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3B19"/>
  <w15:chartTrackingRefBased/>
  <w15:docId w15:val="{0E045B02-959B-4206-871D-D3009DD3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JSI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Boone</dc:creator>
  <cp:keywords/>
  <dc:description/>
  <cp:lastModifiedBy>David Boone</cp:lastModifiedBy>
  <cp:revision>1</cp:revision>
  <dcterms:created xsi:type="dcterms:W3CDTF">2020-10-25T00:07:00Z</dcterms:created>
  <dcterms:modified xsi:type="dcterms:W3CDTF">2020-10-25T04:32:00Z</dcterms:modified>
</cp:coreProperties>
</file>