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C79F5"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Date 2015/05/</w:t>
      </w:r>
      <w:r w:rsidR="00B01289">
        <w:rPr>
          <w:rFonts w:ascii="Times New Roman" w:hAnsi="Times New Roman" w:cs="Times New Roman"/>
          <w:sz w:val="18"/>
          <w:szCs w:val="18"/>
        </w:rPr>
        <w:t>1</w:t>
      </w:r>
      <w:r w:rsidR="00194DFC">
        <w:rPr>
          <w:rFonts w:ascii="Times New Roman" w:hAnsi="Times New Roman" w:cs="Times New Roman"/>
          <w:sz w:val="18"/>
          <w:szCs w:val="18"/>
        </w:rPr>
        <w:t>6</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067313"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ames of user functions start with ‘u</w:t>
      </w:r>
      <w:r>
        <w:rPr>
          <w:rFonts w:ascii="Times New Roman" w:hAnsi="Times New Roman" w:cs="Times New Roman"/>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ames of such functions start with ‘</w:t>
      </w:r>
      <w:proofErr w:type="spellStart"/>
      <w:r w:rsidR="00907C15">
        <w:rPr>
          <w:rFonts w:ascii="Times New Roman" w:hAnsi="Times New Roman" w:cs="Times New Roman"/>
          <w:sz w:val="18"/>
          <w:szCs w:val="18"/>
        </w:rPr>
        <w:t>ub</w:t>
      </w:r>
      <w:proofErr w:type="spellEnd"/>
      <w:r>
        <w:rPr>
          <w:rFonts w:ascii="Times New Roman" w:hAnsi="Times New Roman" w:cs="Times New Roman"/>
          <w:sz w:val="18"/>
          <w:szCs w:val="18"/>
        </w:rPr>
        <w:t>_</w:t>
      </w:r>
      <w:r w:rsidR="00907C15">
        <w:rPr>
          <w:rFonts w:ascii="Times New Roman" w:hAnsi="Times New Roman" w:cs="Times New Roman"/>
          <w:sz w:val="18"/>
          <w:szCs w:val="18"/>
        </w:rPr>
        <w:t xml:space="preserve">’. </w:t>
      </w:r>
    </w:p>
    <w:p w:rsidR="001E4137" w:rsidRPr="00A95CE8" w:rsidRDefault="001E4137"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proofErr w:type="spellStart"/>
      <w:proofErr w:type="gramStart"/>
      <w:r w:rsidR="00976EC8">
        <w:rPr>
          <w:rFonts w:ascii="Times New Roman" w:hAnsi="Times New Roman" w:cs="Times New Roman"/>
          <w:sz w:val="18"/>
          <w:szCs w:val="18"/>
        </w:rPr>
        <w:t>ascii</w:t>
      </w:r>
      <w:proofErr w:type="spellEnd"/>
      <w:proofErr w:type="gramEnd"/>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r w:rsidR="00C071BF" w:rsidRPr="00C071BF">
        <w:rPr>
          <w:rFonts w:ascii="Times New Roman" w:hAnsi="Times New Roman" w:cs="Times New Roman"/>
          <w:sz w:val="18"/>
          <w:szCs w:val="18"/>
        </w:rPr>
        <w:t xml:space="preserve"> </w:t>
      </w:r>
      <w:r w:rsidR="00C071BF">
        <w:rPr>
          <w:rFonts w:ascii="Times New Roman" w:hAnsi="Times New Roman" w:cs="Times New Roman"/>
          <w:sz w:val="18"/>
          <w:szCs w:val="18"/>
        </w:rPr>
        <w:t>Users can also write additional functions for other ET data file formats.</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 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proofErr w:type="spellStart"/>
      <w:r w:rsidR="002416AA" w:rsidRPr="00A95CE8">
        <w:rPr>
          <w:rFonts w:ascii="Times New Roman" w:hAnsi="Times New Roman" w:cs="Times New Roman"/>
          <w:sz w:val="18"/>
          <w:szCs w:val="18"/>
        </w:rPr>
        <w:lastRenderedPageBreak/>
        <w:t>bitmap_regfile</w:t>
      </w:r>
      <w:proofErr w:type="spellEnd"/>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9C47AD" w:rsidRPr="00A95CE8" w:rsidRDefault="007626B6" w:rsidP="00E2060F">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 xml:space="preserve">Functions </w:t>
      </w:r>
      <w:r w:rsidR="008009FA">
        <w:rPr>
          <w:rFonts w:ascii="Times New Roman" w:hAnsi="Times New Roman" w:cs="Times New Roman"/>
          <w:b/>
          <w:sz w:val="18"/>
          <w:szCs w:val="18"/>
        </w:rPr>
        <w:t xml:space="preserve">for </w:t>
      </w:r>
      <w:r w:rsidRPr="00A95CE8">
        <w:rPr>
          <w:rFonts w:ascii="Times New Roman" w:hAnsi="Times New Roman" w:cs="Times New Roman"/>
          <w:b/>
          <w:sz w:val="18"/>
          <w:szCs w:val="18"/>
        </w:rPr>
        <w:t>g</w:t>
      </w:r>
      <w:r w:rsidR="008013D2" w:rsidRPr="00A95CE8">
        <w:rPr>
          <w:rFonts w:ascii="Times New Roman" w:hAnsi="Times New Roman" w:cs="Times New Roman"/>
          <w:b/>
          <w:sz w:val="18"/>
          <w:szCs w:val="18"/>
        </w:rPr>
        <w:t>enerat</w:t>
      </w:r>
      <w:r w:rsidR="00E2060F" w:rsidRPr="00A95CE8">
        <w:rPr>
          <w:rFonts w:ascii="Times New Roman" w:hAnsi="Times New Roman" w:cs="Times New Roman"/>
          <w:b/>
          <w:sz w:val="18"/>
          <w:szCs w:val="18"/>
        </w:rPr>
        <w:t>ing</w:t>
      </w:r>
      <w:r w:rsidR="008013D2" w:rsidRPr="00A95CE8">
        <w:rPr>
          <w:rFonts w:ascii="Times New Roman" w:hAnsi="Times New Roman" w:cs="Times New Roman"/>
          <w:b/>
          <w:sz w:val="18"/>
          <w:szCs w:val="18"/>
        </w:rPr>
        <w:t xml:space="preserve"> </w:t>
      </w:r>
      <w:r w:rsidR="00F00B9E">
        <w:rPr>
          <w:rFonts w:ascii="Times New Roman" w:hAnsi="Times New Roman" w:cs="Times New Roman"/>
          <w:b/>
          <w:sz w:val="18"/>
          <w:szCs w:val="18"/>
        </w:rPr>
        <w:t xml:space="preserve">bitmaps and </w:t>
      </w:r>
      <w:r w:rsidR="008013D2" w:rsidRPr="00A95CE8">
        <w:rPr>
          <w:rFonts w:ascii="Times New Roman" w:hAnsi="Times New Roman" w:cs="Times New Roman"/>
          <w:b/>
          <w:sz w:val="18"/>
          <w:szCs w:val="18"/>
        </w:rPr>
        <w:t>region files</w:t>
      </w:r>
      <w:r w:rsidR="002C54AA" w:rsidRPr="00A95CE8">
        <w:rPr>
          <w:rFonts w:ascii="Times New Roman" w:hAnsi="Times New Roman" w:cs="Times New Roman"/>
          <w:b/>
          <w:sz w:val="18"/>
          <w:szCs w:val="18"/>
        </w:rPr>
        <w:t xml:space="preserve">: </w:t>
      </w:r>
      <w:r w:rsidR="00F00B9E" w:rsidRPr="00F00B9E">
        <w:rPr>
          <w:rFonts w:ascii="Times New Roman" w:hAnsi="Times New Roman" w:cs="Times New Roman"/>
          <w:sz w:val="18"/>
          <w:szCs w:val="18"/>
        </w:rPr>
        <w:t xml:space="preserve">The </w:t>
      </w:r>
      <w:r w:rsidR="00F00B9E">
        <w:rPr>
          <w:rFonts w:ascii="Times New Roman" w:hAnsi="Times New Roman" w:cs="Times New Roman"/>
          <w:sz w:val="18"/>
          <w:szCs w:val="18"/>
        </w:rPr>
        <w:t xml:space="preserve">screen-based coordinate system for generated bitmaps and region files place the origin in the upper left corner. There are two user functions for creating bitmaps and region files. </w:t>
      </w:r>
      <w:proofErr w:type="spellStart"/>
      <w:proofErr w:type="gramStart"/>
      <w:r w:rsidR="005859DC">
        <w:rPr>
          <w:rFonts w:ascii="Times New Roman" w:hAnsi="Times New Roman" w:cs="Times New Roman"/>
          <w:b/>
          <w:sz w:val="18"/>
          <w:szCs w:val="18"/>
        </w:rPr>
        <w:t>u_Praster</w:t>
      </w:r>
      <w:proofErr w:type="spellEnd"/>
      <w:proofErr w:type="gramEnd"/>
      <w:r w:rsidR="00F00B9E">
        <w:rPr>
          <w:rFonts w:ascii="Times New Roman" w:hAnsi="Times New Roman" w:cs="Times New Roman"/>
          <w:sz w:val="18"/>
          <w:szCs w:val="18"/>
        </w:rPr>
        <w:t xml:space="preserve"> is the main workhorse, and </w:t>
      </w:r>
      <w:r w:rsidR="00F00B9E" w:rsidRPr="00F00B9E">
        <w:rPr>
          <w:rFonts w:ascii="Times New Roman" w:hAnsi="Times New Roman" w:cs="Times New Roman"/>
          <w:b/>
          <w:sz w:val="18"/>
          <w:szCs w:val="18"/>
        </w:rPr>
        <w:t>u_Gen_Bitmap_RegFile</w:t>
      </w:r>
      <w:r w:rsidR="00F00B9E">
        <w:rPr>
          <w:rFonts w:ascii="Times New Roman" w:hAnsi="Times New Roman" w:cs="Times New Roman"/>
          <w:sz w:val="18"/>
          <w:szCs w:val="18"/>
        </w:rPr>
        <w:t xml:space="preserve"> is a convenience wrapper around </w:t>
      </w:r>
      <w:proofErr w:type="spellStart"/>
      <w:r w:rsidR="00F00B9E">
        <w:rPr>
          <w:rFonts w:ascii="Times New Roman" w:hAnsi="Times New Roman" w:cs="Times New Roman"/>
          <w:b/>
          <w:sz w:val="18"/>
          <w:szCs w:val="18"/>
        </w:rPr>
        <w:t>u_P</w:t>
      </w:r>
      <w:r w:rsidR="00F00B9E" w:rsidRPr="00F00B9E">
        <w:rPr>
          <w:rFonts w:ascii="Times New Roman" w:hAnsi="Times New Roman" w:cs="Times New Roman"/>
          <w:b/>
          <w:sz w:val="18"/>
          <w:szCs w:val="18"/>
        </w:rPr>
        <w:t>raster</w:t>
      </w:r>
      <w:proofErr w:type="spellEnd"/>
      <w:r w:rsidR="00F00B9E">
        <w:rPr>
          <w:rFonts w:ascii="Times New Roman" w:hAnsi="Times New Roman" w:cs="Times New Roman"/>
          <w:sz w:val="18"/>
          <w:szCs w:val="18"/>
        </w:rPr>
        <w:t>.</w:t>
      </w:r>
    </w:p>
    <w:p w:rsidR="007626B6" w:rsidRPr="00A95CE8" w:rsidRDefault="00F00B9E"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u_</w:t>
      </w:r>
      <w:r w:rsidR="007626B6" w:rsidRPr="00F00B9E">
        <w:rPr>
          <w:rFonts w:ascii="Times New Roman" w:hAnsi="Times New Roman" w:cs="Times New Roman"/>
          <w:b/>
          <w:sz w:val="18"/>
          <w:szCs w:val="18"/>
        </w:rPr>
        <w:t>Praster</w:t>
      </w:r>
      <w:proofErr w:type="spellEnd"/>
      <w:r w:rsidR="007626B6" w:rsidRPr="00F00B9E">
        <w:rPr>
          <w:rFonts w:ascii="Times New Roman" w:hAnsi="Times New Roman" w:cs="Times New Roman"/>
          <w:b/>
          <w:sz w:val="18"/>
          <w:szCs w:val="18"/>
        </w:rPr>
        <w:t>:</w:t>
      </w:r>
      <w:r w:rsidR="007626B6"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proofErr w:type="spellStart"/>
      <w:r w:rsidR="00B430D7">
        <w:rPr>
          <w:rFonts w:ascii="Times New Roman" w:hAnsi="Times New Roman" w:cs="Times New Roman"/>
          <w:sz w:val="18"/>
          <w:szCs w:val="18"/>
        </w:rPr>
        <w:t>png</w:t>
      </w:r>
      <w:proofErr w:type="spellEnd"/>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csv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03550" w:rsidP="00A61661">
      <w:pPr>
        <w:spacing w:after="0" w:line="480" w:lineRule="auto"/>
        <w:ind w:left="360"/>
        <w:jc w:val="both"/>
        <w:rPr>
          <w:rFonts w:ascii="Times New Roman" w:hAnsi="Times New Roman" w:cs="Times New Roman"/>
          <w:sz w:val="18"/>
          <w:szCs w:val="18"/>
        </w:rPr>
      </w:pPr>
      <w:proofErr w:type="spellStart"/>
      <w:proofErr w:type="gramStart"/>
      <w:r>
        <w:rPr>
          <w:rFonts w:ascii="Times New Roman" w:hAnsi="Times New Roman" w:cs="Times New Roman"/>
          <w:b/>
          <w:sz w:val="18"/>
          <w:szCs w:val="18"/>
        </w:rPr>
        <w:t>u_</w:t>
      </w:r>
      <w:r w:rsidR="00B14989" w:rsidRPr="00DA50A9">
        <w:rPr>
          <w:rFonts w:ascii="Times New Roman" w:hAnsi="Times New Roman" w:cs="Times New Roman"/>
          <w:b/>
          <w:sz w:val="18"/>
          <w:szCs w:val="18"/>
        </w:rPr>
        <w:t>Praster</w:t>
      </w:r>
      <w:proofErr w:type="spellEnd"/>
      <w:proofErr w:type="gram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Pr>
          <w:rFonts w:ascii="Times New Roman" w:hAnsi="Times New Roman" w:cs="Times New Roman"/>
          <w:sz w:val="18"/>
          <w:szCs w:val="18"/>
        </w:rPr>
        <w:t xml:space="preserve">the single/multi-line text </w:t>
      </w:r>
      <w:r w:rsidR="00B14989"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Pr>
          <w:rFonts w:ascii="Times New Roman" w:hAnsi="Times New Roman" w:cs="Times New Roman"/>
          <w:sz w:val="18"/>
          <w:szCs w:val="18"/>
        </w:rPr>
        <w:t xml:space="preserve">unctuation is associated with the word that it follows. </w:t>
      </w:r>
      <w:proofErr w:type="spellStart"/>
      <w:proofErr w:type="gramStart"/>
      <w:r w:rsidRPr="00B03550">
        <w:rPr>
          <w:rFonts w:ascii="Times New Roman" w:hAnsi="Times New Roman" w:cs="Times New Roman"/>
          <w:b/>
          <w:sz w:val="18"/>
          <w:szCs w:val="18"/>
        </w:rPr>
        <w:t>u_Praster</w:t>
      </w:r>
      <w:proofErr w:type="spellEnd"/>
      <w:proofErr w:type="gramEnd"/>
      <w:r>
        <w:rPr>
          <w:rFonts w:ascii="Times New Roman" w:hAnsi="Times New Roman" w:cs="Times New Roman"/>
          <w:sz w:val="18"/>
          <w:szCs w:val="18"/>
        </w:rPr>
        <w:t xml:space="preserve"> calculates the height and length of each word (including associated spaces and punctuation), and the ma</w:t>
      </w:r>
      <w:r w:rsidR="00B14989" w:rsidRPr="00A95CE8">
        <w:rPr>
          <w:rFonts w:ascii="Times New Roman" w:hAnsi="Times New Roman" w:cs="Times New Roman"/>
          <w:sz w:val="18"/>
          <w:szCs w:val="18"/>
        </w:rPr>
        <w:t xml:space="preserve">ximum height </w:t>
      </w:r>
      <w:r>
        <w:rPr>
          <w:rFonts w:ascii="Times New Roman" w:hAnsi="Times New Roman" w:cs="Times New Roman"/>
          <w:sz w:val="18"/>
          <w:szCs w:val="18"/>
        </w:rPr>
        <w:t>for all words o</w:t>
      </w:r>
      <w:r w:rsidR="00B14989"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00B14989"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00B14989"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Pr>
          <w:rFonts w:ascii="Times New Roman" w:hAnsi="Times New Roman" w:cs="Times New Roman"/>
          <w:sz w:val="18"/>
          <w:szCs w:val="18"/>
        </w:rPr>
        <w:t xml:space="preserve">. </w:t>
      </w:r>
      <w:r w:rsidR="006E725E">
        <w:rPr>
          <w:rFonts w:ascii="Times New Roman" w:hAnsi="Times New Roman" w:cs="Times New Roman"/>
          <w:sz w:val="18"/>
          <w:szCs w:val="18"/>
        </w:rPr>
        <w:t>W</w:t>
      </w:r>
      <w:r>
        <w:rPr>
          <w:rFonts w:ascii="Times New Roman" w:hAnsi="Times New Roman" w:cs="Times New Roman"/>
          <w:sz w:val="18"/>
          <w:szCs w:val="18"/>
        </w:rPr>
        <w:t>ord</w:t>
      </w:r>
      <w:r w:rsidR="006E725E">
        <w:rPr>
          <w:rFonts w:ascii="Times New Roman" w:hAnsi="Times New Roman" w:cs="Times New Roman"/>
          <w:sz w:val="18"/>
          <w:szCs w:val="18"/>
        </w:rPr>
        <w:t>s</w:t>
      </w:r>
      <w:r>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Pr>
          <w:rFonts w:ascii="Times New Roman" w:hAnsi="Times New Roman" w:cs="Times New Roman"/>
          <w:sz w:val="18"/>
          <w:szCs w:val="18"/>
        </w:rPr>
        <w:t>the same baseline. Bounding box (region) position values are calculated for each word and recorded in the region file. If font size or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00B14989"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03550" w:rsidP="00B37BD7">
      <w:pPr>
        <w:pStyle w:val="ListParagraph"/>
        <w:numPr>
          <w:ilvl w:val="0"/>
          <w:numId w:val="5"/>
        </w:numPr>
        <w:spacing w:after="0" w:line="480" w:lineRule="auto"/>
        <w:ind w:left="360"/>
        <w:jc w:val="both"/>
        <w:rPr>
          <w:rFonts w:ascii="Times New Roman" w:hAnsi="Times New Roman" w:cs="Times New Roman"/>
          <w:sz w:val="18"/>
          <w:szCs w:val="18"/>
        </w:rPr>
      </w:pPr>
      <w:r w:rsidRPr="00B03550">
        <w:rPr>
          <w:rFonts w:ascii="Times New Roman" w:hAnsi="Times New Roman" w:cs="Times New Roman"/>
          <w:b/>
          <w:sz w:val="18"/>
          <w:szCs w:val="18"/>
        </w:rPr>
        <w:t>u_</w:t>
      </w:r>
      <w:r w:rsidR="00B97D2E"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r w:rsidR="00B97D2E"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u_Praster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00B97D2E" w:rsidRPr="00A95CE8">
        <w:rPr>
          <w:rFonts w:ascii="Times New Roman" w:hAnsi="Times New Roman" w:cs="Times New Roman"/>
          <w:sz w:val="18"/>
          <w:szCs w:val="18"/>
        </w:rPr>
        <w:t xml:space="preserve">calls </w:t>
      </w:r>
      <w:proofErr w:type="spellStart"/>
      <w:r w:rsidR="00DA77D9" w:rsidRPr="00DA77D9">
        <w:rPr>
          <w:rFonts w:ascii="Times New Roman" w:hAnsi="Times New Roman" w:cs="Times New Roman"/>
          <w:b/>
          <w:sz w:val="18"/>
          <w:szCs w:val="18"/>
        </w:rPr>
        <w:t>u_</w:t>
      </w:r>
      <w:r w:rsidR="00B97D2E" w:rsidRPr="00DA77D9">
        <w:rPr>
          <w:rFonts w:ascii="Times New Roman" w:hAnsi="Times New Roman" w:cs="Times New Roman"/>
          <w:b/>
          <w:sz w:val="18"/>
          <w:szCs w:val="18"/>
        </w:rPr>
        <w:t>Praster</w:t>
      </w:r>
      <w:proofErr w:type="spellEnd"/>
      <w:r w:rsidR="00B97D2E"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00B97D2E"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1709A6">
        <w:rPr>
          <w:rFonts w:ascii="Times New Roman" w:hAnsi="Times New Roman" w:cs="Times New Roman"/>
          <w:sz w:val="18"/>
          <w:szCs w:val="18"/>
        </w:rPr>
        <w:t>‘</w:t>
      </w:r>
      <w:proofErr w:type="spellStart"/>
      <w:r w:rsidR="001709A6">
        <w:rPr>
          <w:rFonts w:ascii="Times New Roman" w:hAnsi="Times New Roman" w:cs="Times New Roman"/>
          <w:sz w:val="18"/>
          <w:szCs w:val="18"/>
        </w:rPr>
        <w:t>genmethods</w:t>
      </w:r>
      <w:proofErr w:type="spellEnd"/>
      <w:r w:rsidR="001709A6">
        <w:rPr>
          <w:rFonts w:ascii="Times New Roman" w:hAnsi="Times New Roman" w:cs="Times New Roman"/>
          <w:sz w:val="18"/>
          <w:szCs w:val="18"/>
        </w:rPr>
        <w:t>’ below, the list can contain one or more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genmethods</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and 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genmethods</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contains only one single/multi-line text</w:t>
      </w:r>
      <w:r w:rsidR="00673CF6">
        <w:rPr>
          <w:rFonts w:ascii="Times New Roman" w:hAnsi="Times New Roman" w:cs="Times New Roman"/>
          <w:sz w:val="18"/>
          <w:szCs w:val="18"/>
        </w:rPr>
        <w:t>;</w:t>
      </w:r>
      <w:r w:rsidR="009C7523" w:rsidRPr="00A95CE8">
        <w:rPr>
          <w:rFonts w:ascii="Times New Roman" w:hAnsi="Times New Roman" w:cs="Times New Roman"/>
          <w:sz w:val="18"/>
          <w:szCs w:val="18"/>
        </w:rPr>
        <w:t xml:space="preserve"> 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BE4E9A" w:rsidP="00B97D2E">
      <w:pPr>
        <w:spacing w:after="0" w:line="480" w:lineRule="auto"/>
        <w:ind w:left="360"/>
        <w:jc w:val="both"/>
        <w:rPr>
          <w:rFonts w:ascii="Times New Roman" w:hAnsi="Times New Roman" w:cs="Times New Roman"/>
          <w:sz w:val="18"/>
          <w:szCs w:val="18"/>
        </w:rPr>
      </w:pPr>
      <w:proofErr w:type="gramStart"/>
      <w:r w:rsidRPr="00BE4E9A">
        <w:rPr>
          <w:rFonts w:ascii="Times New Roman" w:hAnsi="Times New Roman" w:cs="Times New Roman"/>
          <w:b/>
          <w:sz w:val="18"/>
          <w:szCs w:val="18"/>
        </w:rPr>
        <w:t>u_</w:t>
      </w:r>
      <w:r w:rsidR="002F37CF"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gram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Pr>
          <w:rFonts w:ascii="Times New Roman" w:hAnsi="Times New Roman" w:cs="Times New Roman"/>
          <w:sz w:val="18"/>
          <w:szCs w:val="18"/>
        </w:rPr>
        <w:t xml:space="preserve"> based on each text file in ‘</w:t>
      </w:r>
      <w:proofErr w:type="spellStart"/>
      <w:r>
        <w:rPr>
          <w:rFonts w:ascii="Times New Roman" w:hAnsi="Times New Roman" w:cs="Times New Roman"/>
          <w:sz w:val="18"/>
          <w:szCs w:val="18"/>
        </w:rPr>
        <w:t>textFileNameList</w:t>
      </w:r>
      <w:proofErr w:type="spellEnd"/>
      <w:r>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620539" w:rsidP="00B97D2E">
      <w:pPr>
        <w:spacing w:after="0" w:line="480" w:lineRule="auto"/>
        <w:ind w:left="360"/>
        <w:jc w:val="both"/>
        <w:rPr>
          <w:rFonts w:ascii="Times New Roman" w:hAnsi="Times New Roman" w:cs="Times New Roman"/>
          <w:sz w:val="18"/>
          <w:szCs w:val="18"/>
        </w:rPr>
      </w:pPr>
      <w:proofErr w:type="gramStart"/>
      <w:r w:rsidRPr="00620539">
        <w:rPr>
          <w:rFonts w:ascii="Times New Roman" w:hAnsi="Times New Roman" w:cs="Times New Roman"/>
          <w:b/>
          <w:sz w:val="18"/>
          <w:szCs w:val="18"/>
        </w:rPr>
        <w:lastRenderedPageBreak/>
        <w:t>u_</w:t>
      </w:r>
      <w:r w:rsidR="00E04727"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00E04727" w:rsidRPr="00620539">
        <w:rPr>
          <w:rFonts w:ascii="Times New Roman" w:hAnsi="Times New Roman" w:cs="Times New Roman"/>
          <w:b/>
          <w:sz w:val="18"/>
          <w:szCs w:val="18"/>
        </w:rPr>
        <w:t>_RegFile</w:t>
      </w:r>
      <w:proofErr w:type="gramEnd"/>
      <w:r w:rsidR="00E04727" w:rsidRPr="00A95CE8">
        <w:rPr>
          <w:rFonts w:ascii="Times New Roman" w:hAnsi="Times New Roman" w:cs="Times New Roman"/>
          <w:b/>
          <w:i/>
          <w:sz w:val="18"/>
          <w:szCs w:val="18"/>
        </w:rPr>
        <w:t xml:space="preserve"> </w:t>
      </w:r>
      <w:r>
        <w:rPr>
          <w:rFonts w:ascii="Times New Roman" w:hAnsi="Times New Roman" w:cs="Times New Roman"/>
          <w:sz w:val="18"/>
          <w:szCs w:val="18"/>
        </w:rPr>
        <w:t>provides two ways of handling text files. If ‘</w:t>
      </w:r>
      <w:proofErr w:type="spellStart"/>
      <w:r>
        <w:rPr>
          <w:rFonts w:ascii="Times New Roman" w:hAnsi="Times New Roman" w:cs="Times New Roman"/>
          <w:sz w:val="18"/>
          <w:szCs w:val="18"/>
        </w:rPr>
        <w:t>genmethods</w:t>
      </w:r>
      <w:proofErr w:type="spellEnd"/>
      <w:r>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00E04727"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00E04727"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 xml:space="preserve">’. In a text file </w:t>
      </w:r>
      <w:r w:rsidR="005859DC">
        <w:rPr>
          <w:rFonts w:ascii="Times New Roman" w:hAnsi="Times New Roman" w:cs="Times New Roman"/>
          <w:sz w:val="18"/>
          <w:szCs w:val="18"/>
        </w:rPr>
        <w:t xml:space="preserve">involving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and the function </w:t>
      </w:r>
      <w:r w:rsidR="00F35659" w:rsidRPr="00A95CE8">
        <w:rPr>
          <w:rFonts w:ascii="Times New Roman" w:hAnsi="Times New Roman" w:cs="Times New Roman"/>
          <w:sz w:val="18"/>
          <w:szCs w:val="18"/>
        </w:rPr>
        <w:t xml:space="preserve">can squeeze out </w:t>
      </w:r>
      <w:r w:rsidR="005859DC">
        <w:rPr>
          <w:rFonts w:ascii="Times New Roman" w:hAnsi="Times New Roman" w:cs="Times New Roman"/>
          <w:sz w:val="18"/>
          <w:szCs w:val="18"/>
        </w:rPr>
        <w:t xml:space="preserve">such </w:t>
      </w:r>
      <w:r w:rsidR="00F35659" w:rsidRPr="00A95CE8">
        <w:rPr>
          <w:rFonts w:ascii="Times New Roman" w:hAnsi="Times New Roman" w:cs="Times New Roman"/>
          <w:sz w:val="18"/>
          <w:szCs w:val="18"/>
        </w:rPr>
        <w:t xml:space="preserve">comments and display </w:t>
      </w:r>
      <w:r w:rsidR="00152050" w:rsidRPr="00A95CE8">
        <w:rPr>
          <w:rFonts w:ascii="Times New Roman" w:hAnsi="Times New Roman" w:cs="Times New Roman"/>
          <w:sz w:val="18"/>
          <w:szCs w:val="18"/>
        </w:rPr>
        <w:t xml:space="preserve">only </w:t>
      </w:r>
      <w:r w:rsidR="00F35659" w:rsidRPr="00A95CE8">
        <w:rPr>
          <w:rFonts w:ascii="Times New Roman" w:hAnsi="Times New Roman" w:cs="Times New Roman"/>
          <w:sz w:val="18"/>
          <w:szCs w:val="18"/>
        </w:rPr>
        <w:t xml:space="preserve">texts in </w:t>
      </w:r>
      <w:r w:rsidR="0072351D" w:rsidRPr="00A95CE8">
        <w:rPr>
          <w:rFonts w:ascii="Times New Roman" w:hAnsi="Times New Roman" w:cs="Times New Roman"/>
          <w:sz w:val="18"/>
          <w:szCs w:val="18"/>
        </w:rPr>
        <w:t>bitmap</w:t>
      </w:r>
      <w:r w:rsidR="00F35659" w:rsidRPr="00A95CE8">
        <w:rPr>
          <w:rFonts w:ascii="Times New Roman" w:hAnsi="Times New Roman" w:cs="Times New Roman"/>
          <w:sz w:val="18"/>
          <w:szCs w:val="18"/>
        </w:rPr>
        <w:t xml:space="preserve">s.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example’).</w:t>
      </w:r>
    </w:p>
    <w:p w:rsidR="00DE611D" w:rsidRPr="008009FA" w:rsidRDefault="005859DC"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u_</w:t>
      </w:r>
      <w:r w:rsidR="006D3F57"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006D3F57" w:rsidRPr="008009FA">
        <w:rPr>
          <w:rFonts w:ascii="Times New Roman" w:hAnsi="Times New Roman" w:cs="Times New Roman"/>
          <w:b/>
          <w:sz w:val="18"/>
          <w:szCs w:val="18"/>
        </w:rPr>
        <w:t>_</w:t>
      </w:r>
      <w:proofErr w:type="gramStart"/>
      <w:r w:rsidR="006D3F57" w:rsidRPr="008009FA">
        <w:rPr>
          <w:rFonts w:ascii="Times New Roman" w:hAnsi="Times New Roman" w:cs="Times New Roman"/>
          <w:b/>
          <w:sz w:val="18"/>
          <w:szCs w:val="18"/>
        </w:rPr>
        <w:t>RegFile</w:t>
      </w:r>
      <w:proofErr w:type="spellEnd"/>
      <w:r w:rsidR="006D3F57"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006D3F57" w:rsidRPr="008009FA">
        <w:rPr>
          <w:rFonts w:ascii="Times New Roman" w:hAnsi="Times New Roman" w:cs="Times New Roman"/>
          <w:b/>
          <w:sz w:val="18"/>
          <w:szCs w:val="18"/>
        </w:rPr>
        <w:t>./</w:t>
      </w:r>
      <w:proofErr w:type="spellStart"/>
      <w:r w:rsidR="006D3F57" w:rsidRPr="008009FA">
        <w:rPr>
          <w:rFonts w:ascii="Times New Roman" w:hAnsi="Times New Roman" w:cs="Times New Roman"/>
          <w:b/>
          <w:sz w:val="18"/>
          <w:szCs w:val="18"/>
        </w:rPr>
        <w:t>bitmap_regfile</w:t>
      </w:r>
      <w:proofErr w:type="spellEnd"/>
      <w:r w:rsidR="006D3F57" w:rsidRPr="008009FA">
        <w:rPr>
          <w:rFonts w:ascii="Times New Roman" w:hAnsi="Times New Roman" w:cs="Times New Roman"/>
          <w:b/>
          <w:sz w:val="18"/>
          <w:szCs w:val="18"/>
        </w:rPr>
        <w:t>’, ‘</w:t>
      </w:r>
      <w:proofErr w:type="spellStart"/>
      <w:r w:rsidR="006D3F57" w:rsidRPr="008009FA">
        <w:rPr>
          <w:rFonts w:ascii="Times New Roman" w:hAnsi="Times New Roman" w:cs="Times New Roman"/>
          <w:b/>
          <w:sz w:val="18"/>
          <w:szCs w:val="18"/>
        </w:rPr>
        <w:t>LiberationMono</w:t>
      </w:r>
      <w:proofErr w:type="spellEnd"/>
      <w:r w:rsidR="006D3F57" w:rsidRPr="008009FA">
        <w:rPr>
          <w:rFonts w:ascii="Times New Roman" w:hAnsi="Times New Roman" w:cs="Times New Roman"/>
          <w:b/>
          <w:sz w:val="18"/>
          <w:szCs w:val="18"/>
        </w:rPr>
        <w:t>’, [</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006D3F57" w:rsidRPr="008009FA">
        <w:rPr>
          <w:rFonts w:ascii="Times New Roman" w:hAnsi="Times New Roman" w:cs="Times New Roman"/>
          <w:b/>
          <w:sz w:val="18"/>
          <w:szCs w:val="18"/>
        </w:rPr>
        <w:t>], 1):</w:t>
      </w:r>
      <w:r w:rsidR="006D3F57"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006D3F57" w:rsidRPr="008009FA">
        <w:rPr>
          <w:rFonts w:ascii="Times New Roman" w:hAnsi="Times New Roman" w:cs="Times New Roman"/>
          <w:sz w:val="18"/>
          <w:szCs w:val="18"/>
        </w:rPr>
        <w:t>bitmap_regfile</w:t>
      </w:r>
      <w:proofErr w:type="spellEnd"/>
      <w:r w:rsidR="006D3F57"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006D3F57"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006D3F57"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006D3F57"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B97D2E" w:rsidRPr="00A95CE8" w:rsidRDefault="008009FA"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t>
      </w:r>
      <w:r w:rsidR="006D3F57" w:rsidRPr="00E817D8">
        <w:rPr>
          <w:rFonts w:ascii="Times New Roman" w:hAnsi="Times New Roman" w:cs="Times New Roman"/>
          <w:b/>
          <w:sz w:val="18"/>
          <w:szCs w:val="18"/>
        </w:rPr>
        <w:t>Gen_</w:t>
      </w:r>
      <w:r w:rsidR="00782583">
        <w:rPr>
          <w:rFonts w:ascii="Times New Roman" w:hAnsi="Times New Roman" w:cs="Times New Roman"/>
          <w:b/>
          <w:sz w:val="18"/>
          <w:szCs w:val="18"/>
        </w:rPr>
        <w:t>Bitmap</w:t>
      </w:r>
      <w:r w:rsidR="006D3F57" w:rsidRPr="00E817D8">
        <w:rPr>
          <w:rFonts w:ascii="Times New Roman" w:hAnsi="Times New Roman" w:cs="Times New Roman"/>
          <w:b/>
          <w:sz w:val="18"/>
          <w:szCs w:val="18"/>
        </w:rPr>
        <w:t>_</w:t>
      </w:r>
      <w:proofErr w:type="gramStart"/>
      <w:r w:rsidR="006D3F57" w:rsidRPr="00E817D8">
        <w:rPr>
          <w:rFonts w:ascii="Times New Roman" w:hAnsi="Times New Roman" w:cs="Times New Roman"/>
          <w:b/>
          <w:sz w:val="18"/>
          <w:szCs w:val="18"/>
        </w:rPr>
        <w:t>RegFile</w:t>
      </w:r>
      <w:proofErr w:type="spellEnd"/>
      <w:r w:rsidR="006D3F57" w:rsidRPr="00E817D8">
        <w:rPr>
          <w:rFonts w:ascii="Times New Roman" w:hAnsi="Times New Roman" w:cs="Times New Roman"/>
          <w:b/>
          <w:sz w:val="18"/>
          <w:szCs w:val="18"/>
        </w:rPr>
        <w:t>(</w:t>
      </w:r>
      <w:proofErr w:type="gramEnd"/>
      <w:r w:rsidR="006D3F57" w:rsidRPr="00E817D8">
        <w:rPr>
          <w:rFonts w:ascii="Times New Roman" w:hAnsi="Times New Roman" w:cs="Times New Roman"/>
          <w:b/>
          <w:sz w:val="18"/>
          <w:szCs w:val="18"/>
        </w:rPr>
        <w:t>‘./</w:t>
      </w:r>
      <w:proofErr w:type="spellStart"/>
      <w:r w:rsidR="006D3F57" w:rsidRPr="00E817D8">
        <w:rPr>
          <w:rFonts w:ascii="Times New Roman" w:hAnsi="Times New Roman" w:cs="Times New Roman"/>
          <w:b/>
          <w:sz w:val="18"/>
          <w:szCs w:val="18"/>
        </w:rPr>
        <w:t>bitmap_regfile</w:t>
      </w:r>
      <w:proofErr w:type="spellEnd"/>
      <w:r w:rsidR="006D3F57" w:rsidRPr="00E817D8">
        <w:rPr>
          <w:rFonts w:ascii="Times New Roman" w:hAnsi="Times New Roman" w:cs="Times New Roman"/>
          <w:b/>
          <w:sz w:val="18"/>
          <w:szCs w:val="18"/>
        </w:rPr>
        <w:t>’, ‘</w:t>
      </w:r>
      <w:proofErr w:type="spellStart"/>
      <w:r w:rsidR="006D3F57" w:rsidRPr="00E817D8">
        <w:rPr>
          <w:rFonts w:ascii="Times New Roman" w:hAnsi="Times New Roman" w:cs="Times New Roman"/>
          <w:b/>
          <w:sz w:val="18"/>
          <w:szCs w:val="18"/>
        </w:rPr>
        <w:t>LiberationMono</w:t>
      </w:r>
      <w:proofErr w:type="spellEnd"/>
      <w:r w:rsidR="006D3F57" w:rsidRPr="00E817D8">
        <w:rPr>
          <w:rFonts w:ascii="Times New Roman" w:hAnsi="Times New Roman" w:cs="Times New Roman"/>
          <w:b/>
          <w:sz w:val="18"/>
          <w:szCs w:val="18"/>
        </w:rPr>
        <w:t>’,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story01.text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006D3F57" w:rsidRPr="00E817D8">
        <w:rPr>
          <w:rFonts w:ascii="Times New Roman" w:hAnsi="Times New Roman" w:cs="Times New Roman"/>
          <w:b/>
          <w:sz w:val="18"/>
          <w:szCs w:val="18"/>
        </w:rPr>
        <w:t xml:space="preserve">], 2): </w:t>
      </w:r>
      <w:r w:rsidR="006D3F57" w:rsidRPr="00A95CE8">
        <w:rPr>
          <w:rFonts w:ascii="Times New Roman" w:hAnsi="Times New Roman" w:cs="Times New Roman"/>
          <w:sz w:val="18"/>
          <w:szCs w:val="18"/>
        </w:rPr>
        <w:t xml:space="preserve">read three text files (story01.txt, story02.txt, story03.txt) in the subfolder </w:t>
      </w:r>
      <w:proofErr w:type="spellStart"/>
      <w:r w:rsidR="006D3F57" w:rsidRPr="00A95CE8">
        <w:rPr>
          <w:rFonts w:ascii="Times New Roman" w:hAnsi="Times New Roman" w:cs="Times New Roman"/>
          <w:sz w:val="18"/>
          <w:szCs w:val="18"/>
        </w:rPr>
        <w:t>bitmap_regfile</w:t>
      </w:r>
      <w:proofErr w:type="spellEnd"/>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006D3F57"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p>
    <w:p w:rsidR="00DE611D" w:rsidRPr="00A95CE8" w:rsidRDefault="00DE611D" w:rsidP="00F64BD6">
      <w:pPr>
        <w:spacing w:after="0" w:line="480" w:lineRule="auto"/>
        <w:jc w:val="both"/>
        <w:rPr>
          <w:rFonts w:ascii="Times New Roman" w:hAnsi="Times New Roman" w:cs="Times New Roman"/>
          <w:b/>
          <w:sz w:val="18"/>
          <w:szCs w:val="18"/>
        </w:rPr>
      </w:pPr>
    </w:p>
    <w:p w:rsidR="00AE34A3" w:rsidRDefault="00E6389C" w:rsidP="003709A7">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F06CD8">
        <w:rPr>
          <w:rFonts w:ascii="Times New Roman" w:hAnsi="Times New Roman" w:cs="Times New Roman"/>
          <w:b/>
          <w:sz w:val="18"/>
          <w:szCs w:val="18"/>
        </w:rPr>
        <w:t xml:space="preserve"> data files: </w:t>
      </w:r>
      <w:r w:rsidR="006F6831" w:rsidRPr="00A95CE8">
        <w:rPr>
          <w:rFonts w:ascii="Times New Roman" w:hAnsi="Times New Roman" w:cs="Times New Roman"/>
          <w:sz w:val="18"/>
          <w:szCs w:val="18"/>
        </w:rPr>
        <w:t xml:space="preserve">Functions </w:t>
      </w:r>
      <w:r w:rsidR="005137FE" w:rsidRPr="00A95CE8">
        <w:rPr>
          <w:rFonts w:ascii="Times New Roman" w:hAnsi="Times New Roman" w:cs="Times New Roman"/>
          <w:sz w:val="18"/>
          <w:szCs w:val="18"/>
        </w:rPr>
        <w:t xml:space="preserve">in this section </w:t>
      </w:r>
      <w:r w:rsidR="00B84362">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Pr>
          <w:rFonts w:ascii="Times New Roman" w:hAnsi="Times New Roman" w:cs="Times New Roman"/>
          <w:sz w:val="18"/>
          <w:szCs w:val="18"/>
        </w:rPr>
        <w:t xml:space="preserve">all </w:t>
      </w:r>
      <w:r w:rsidR="00B84362">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proofErr w:type="spellStart"/>
      <w:proofErr w:type="gramStart"/>
      <w:r w:rsidR="004352EC" w:rsidRPr="00A95CE8">
        <w:rPr>
          <w:rFonts w:ascii="Times New Roman" w:hAnsi="Times New Roman" w:cs="Times New Roman"/>
          <w:sz w:val="18"/>
          <w:szCs w:val="18"/>
        </w:rPr>
        <w:t>ascii</w:t>
      </w:r>
      <w:proofErr w:type="spellEnd"/>
      <w:proofErr w:type="gram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lastRenderedPageBreak/>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proofErr w:type="spellStart"/>
      <w:r w:rsidR="004352EC" w:rsidRPr="00A95CE8">
        <w:rPr>
          <w:rFonts w:ascii="Times New Roman" w:hAnsi="Times New Roman" w:cs="Times New Roman"/>
          <w:sz w:val="18"/>
          <w:szCs w:val="18"/>
        </w:rPr>
        <w:t>ascii</w:t>
      </w:r>
      <w:proofErr w:type="spellEnd"/>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proofErr w:type="spellStart"/>
      <w:r w:rsidR="00D12EF6">
        <w:rPr>
          <w:rFonts w:ascii="Times New Roman" w:hAnsi="Times New Roman" w:cs="Times New Roman"/>
          <w:sz w:val="18"/>
          <w:szCs w:val="18"/>
        </w:rPr>
        <w:t>ascii</w:t>
      </w:r>
      <w:proofErr w:type="spellEnd"/>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proofErr w:type="spellStart"/>
      <w:r w:rsidR="006C77C5" w:rsidRPr="00A95CE8">
        <w:rPr>
          <w:rFonts w:ascii="Times New Roman" w:hAnsi="Times New Roman" w:cs="Times New Roman"/>
          <w:sz w:val="18"/>
          <w:szCs w:val="18"/>
        </w:rPr>
        <w:t>asc_example</w:t>
      </w:r>
      <w:proofErr w:type="spellEnd"/>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proofErr w:type="spellStart"/>
      <w:proofErr w:type="gramStart"/>
      <w:r w:rsidR="00515F26">
        <w:rPr>
          <w:rFonts w:ascii="Times New Roman" w:hAnsi="Times New Roman" w:cs="Times New Roman"/>
          <w:sz w:val="18"/>
          <w:szCs w:val="18"/>
        </w:rPr>
        <w:t>ascii</w:t>
      </w:r>
      <w:proofErr w:type="spellEnd"/>
      <w:proofErr w:type="gramEnd"/>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proofErr w:type="spellStart"/>
      <w:r w:rsidR="006C77C5" w:rsidRPr="00A95CE8">
        <w:rPr>
          <w:rFonts w:ascii="Times New Roman" w:hAnsi="Times New Roman" w:cs="Times New Roman"/>
          <w:sz w:val="18"/>
          <w:szCs w:val="18"/>
        </w:rPr>
        <w:t>bitmap_regfile</w:t>
      </w:r>
      <w:proofErr w:type="spellEnd"/>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proofErr w:type="spellStart"/>
      <w:r w:rsidR="00F26A7D" w:rsidRPr="00A95CE8">
        <w:rPr>
          <w:rFonts w:ascii="Times New Roman" w:hAnsi="Times New Roman" w:cs="Times New Roman"/>
          <w:sz w:val="18"/>
          <w:szCs w:val="18"/>
        </w:rPr>
        <w:t>ascii</w:t>
      </w:r>
      <w:proofErr w:type="spellEnd"/>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proofErr w:type="spellStart"/>
      <w:proofErr w:type="gramStart"/>
      <w:r w:rsidR="007617B7">
        <w:rPr>
          <w:rFonts w:ascii="Times New Roman" w:hAnsi="Times New Roman" w:cs="Times New Roman"/>
          <w:sz w:val="18"/>
          <w:szCs w:val="18"/>
        </w:rPr>
        <w:t>ascii</w:t>
      </w:r>
      <w:proofErr w:type="spellEnd"/>
      <w:proofErr w:type="gramEnd"/>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proofErr w:type="spellStart"/>
      <w:proofErr w:type="gramStart"/>
      <w:r w:rsidR="004E3CC3">
        <w:rPr>
          <w:rFonts w:ascii="Times New Roman" w:hAnsi="Times New Roman" w:cs="Times New Roman"/>
          <w:sz w:val="18"/>
          <w:szCs w:val="18"/>
        </w:rPr>
        <w:t>ascii</w:t>
      </w:r>
      <w:proofErr w:type="spellEnd"/>
      <w:proofErr w:type="gramEnd"/>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proofErr w:type="spellStart"/>
      <w:r w:rsidR="004E3CC3">
        <w:rPr>
          <w:rFonts w:ascii="Times New Roman" w:hAnsi="Times New Roman" w:cs="Times New Roman"/>
          <w:sz w:val="18"/>
          <w:szCs w:val="18"/>
        </w:rPr>
        <w:t>ascii</w:t>
      </w:r>
      <w:proofErr w:type="spellEnd"/>
      <w:r w:rsidR="004E3CC3">
        <w:rPr>
          <w:rFonts w:ascii="Times New Roman" w:hAnsi="Times New Roman" w:cs="Times New Roman"/>
          <w:sz w:val="18"/>
          <w:szCs w:val="18"/>
        </w:rPr>
        <w:t xml:space="preserve"> data files at once.</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19" w:name="OLE_LINK45"/>
      <w:bookmarkStart w:id="20" w:name="OLE_LINK46"/>
      <w:r w:rsidRPr="006B3FD1">
        <w:rPr>
          <w:rFonts w:ascii="Times New Roman" w:hAnsi="Times New Roman" w:cs="Times New Roman"/>
          <w:b/>
          <w:sz w:val="18"/>
          <w:szCs w:val="18"/>
        </w:rPr>
        <w:t>u_read_SRRasc</w:t>
      </w:r>
      <w:bookmarkEnd w:id="19"/>
      <w:bookmarkEnd w:id="20"/>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proofErr w:type="spellStart"/>
      <w:r w:rsidR="003A5EFB" w:rsidRPr="00A95CE8">
        <w:rPr>
          <w:rFonts w:ascii="Times New Roman" w:hAnsi="Times New Roman" w:cs="Times New Roman"/>
          <w:sz w:val="18"/>
          <w:szCs w:val="18"/>
        </w:rPr>
        <w:t>ascii</w:t>
      </w:r>
      <w:proofErr w:type="spellEnd"/>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proofErr w:type="spellStart"/>
      <w:proofErr w:type="gramStart"/>
      <w:r w:rsidR="003A5EFB" w:rsidRPr="00A95CE8">
        <w:rPr>
          <w:rFonts w:ascii="Times New Roman" w:hAnsi="Times New Roman" w:cs="Times New Roman"/>
          <w:sz w:val="18"/>
          <w:szCs w:val="18"/>
        </w:rPr>
        <w:t>ascii</w:t>
      </w:r>
      <w:proofErr w:type="spellEnd"/>
      <w:proofErr w:type="gramEnd"/>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u_read_SRRasc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BA0DF3"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20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numerical index of trials, starting at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lastRenderedPageBreak/>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18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gramStart"/>
      <w:r w:rsidRPr="006B3FD1">
        <w:rPr>
          <w:rFonts w:ascii="Times New Roman" w:hAnsi="Times New Roman" w:cs="Times New Roman"/>
          <w:b/>
          <w:sz w:val="18"/>
          <w:szCs w:val="18"/>
        </w:rPr>
        <w:t>u_read_SRRasc</w:t>
      </w:r>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proofErr w:type="spellStart"/>
      <w:r w:rsidR="0078632E">
        <w:rPr>
          <w:rFonts w:ascii="Times New Roman" w:hAnsi="Times New Roman" w:cs="Times New Roman"/>
          <w:sz w:val="18"/>
          <w:szCs w:val="18"/>
        </w:rPr>
        <w:t>ascii</w:t>
      </w:r>
      <w:proofErr w:type="spellEnd"/>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u_read_SRRasc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 xml:space="preserve">reads the </w:t>
      </w:r>
      <w:proofErr w:type="spellStart"/>
      <w:proofErr w:type="gramStart"/>
      <w:r w:rsidR="009C32AA" w:rsidRPr="00A95CE8">
        <w:rPr>
          <w:rFonts w:ascii="Times New Roman" w:hAnsi="Times New Roman" w:cs="Times New Roman"/>
          <w:sz w:val="18"/>
          <w:szCs w:val="18"/>
        </w:rPr>
        <w:t>ascii</w:t>
      </w:r>
      <w:proofErr w:type="spellEnd"/>
      <w:proofErr w:type="gramEnd"/>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proofErr w:type="spellStart"/>
      <w:r w:rsidR="00804096">
        <w:rPr>
          <w:rFonts w:ascii="Times New Roman" w:hAnsi="Times New Roman" w:cs="Times New Roman"/>
          <w:sz w:val="18"/>
          <w:szCs w:val="18"/>
        </w:rPr>
        <w:t>ascii</w:t>
      </w:r>
      <w:proofErr w:type="spellEnd"/>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0328E1"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57244A" w:rsidRPr="00A95CE8" w:rsidRDefault="0057244A" w:rsidP="00E2788D">
      <w:pPr>
        <w:spacing w:after="0" w:line="480" w:lineRule="auto"/>
        <w:ind w:left="360" w:firstLine="360"/>
        <w:jc w:val="both"/>
        <w:rPr>
          <w:rFonts w:ascii="Times New Roman" w:hAnsi="Times New Roman" w:cs="Times New Roman"/>
          <w:sz w:val="18"/>
          <w:szCs w:val="18"/>
        </w:rPr>
      </w:pP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u_write_Sac_Report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u_write_Fix_Report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ub_read_write_SRRasc:</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sidRPr="00A95CE8">
        <w:rPr>
          <w:rFonts w:ascii="Times New Roman" w:hAnsi="Times New Roman" w:cs="Times New Roman"/>
          <w:sz w:val="18"/>
          <w:szCs w:val="18"/>
        </w:rPr>
        <w:t>ascii</w:t>
      </w:r>
      <w:proofErr w:type="spellEnd"/>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If the </w:t>
      </w:r>
      <w:proofErr w:type="spellStart"/>
      <w:proofErr w:type="gramStart"/>
      <w:r w:rsidRPr="00A95CE8">
        <w:rPr>
          <w:rFonts w:ascii="Times New Roman" w:hAnsi="Times New Roman" w:cs="Times New Roman"/>
          <w:sz w:val="18"/>
          <w:szCs w:val="18"/>
        </w:rPr>
        <w:t>ascii</w:t>
      </w:r>
      <w:proofErr w:type="spellEnd"/>
      <w:proofErr w:type="gramEnd"/>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u_read_SSRasc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u_read_SSRasc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sidRPr="008009FA">
        <w:rPr>
          <w:rFonts w:ascii="Times New Roman" w:hAnsi="Times New Roman" w:cs="Times New Roman"/>
          <w:b/>
          <w:sz w:val="18"/>
          <w:szCs w:val="18"/>
        </w:rPr>
        <w:t>u_</w:t>
      </w:r>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proofErr w:type="spellStart"/>
      <w:r w:rsidR="00615B6D">
        <w:rPr>
          <w:rFonts w:ascii="Times New Roman" w:hAnsi="Times New Roman" w:cs="Times New Roman"/>
          <w:sz w:val="18"/>
          <w:szCs w:val="18"/>
        </w:rPr>
        <w:t>asc_example</w:t>
      </w:r>
      <w:proofErr w:type="spellEnd"/>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ub_read_write_SRRasc</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proofErr w:type="spellStart"/>
      <w:r w:rsidRPr="00615B6D">
        <w:rPr>
          <w:rFonts w:ascii="Times New Roman" w:hAnsi="Times New Roman" w:cs="Times New Roman"/>
          <w:sz w:val="18"/>
          <w:szCs w:val="18"/>
        </w:rPr>
        <w:t>ascii</w:t>
      </w:r>
      <w:proofErr w:type="spellEnd"/>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B942CF" w:rsidRPr="00A95CE8" w:rsidRDefault="00615B6D" w:rsidP="001A2008">
      <w:pPr>
        <w:pStyle w:val="ListParagraph"/>
        <w:spacing w:after="0" w:line="480" w:lineRule="auto"/>
        <w:ind w:left="0"/>
        <w:jc w:val="both"/>
        <w:rPr>
          <w:rFonts w:ascii="Times New Roman" w:hAnsi="Times New Roman" w:cs="Times New Roman"/>
          <w:sz w:val="18"/>
          <w:szCs w:val="18"/>
        </w:rPr>
      </w:pPr>
      <w:r w:rsidRPr="001A2008">
        <w:rPr>
          <w:rFonts w:ascii="Times New Roman" w:hAnsi="Times New Roman" w:cs="Times New Roman"/>
          <w:b/>
          <w:sz w:val="18"/>
          <w:szCs w:val="18"/>
        </w:rPr>
        <w:lastRenderedPageBreak/>
        <w:t xml:space="preserve">Functions for </w:t>
      </w:r>
      <w:r w:rsidR="001A2008" w:rsidRPr="001A2008">
        <w:rPr>
          <w:rFonts w:ascii="Times New Roman" w:hAnsi="Times New Roman" w:cs="Times New Roman"/>
          <w:b/>
          <w:sz w:val="18"/>
          <w:szCs w:val="18"/>
        </w:rPr>
        <w:t>identifying cross-line saccades and fixations:</w:t>
      </w:r>
      <w:r w:rsidR="001A2008">
        <w:rPr>
          <w:rFonts w:ascii="Times New Roman" w:hAnsi="Times New Roman" w:cs="Times New Roman"/>
          <w:sz w:val="18"/>
          <w:szCs w:val="18"/>
        </w:rPr>
        <w:t xml:space="preserve"> </w:t>
      </w:r>
      <w:r w:rsidR="007F237B" w:rsidRPr="00A95CE8">
        <w:rPr>
          <w:rFonts w:ascii="Times New Roman" w:hAnsi="Times New Roman" w:cs="Times New Roman"/>
          <w:sz w:val="18"/>
          <w:szCs w:val="18"/>
        </w:rPr>
        <w:t xml:space="preserve">The </w:t>
      </w:r>
      <w:r w:rsidR="002B080E">
        <w:rPr>
          <w:rFonts w:ascii="Times New Roman" w:hAnsi="Times New Roman" w:cs="Times New Roman"/>
          <w:sz w:val="18"/>
          <w:szCs w:val="18"/>
        </w:rPr>
        <w:t xml:space="preserve">purpose of the </w:t>
      </w:r>
      <w:r w:rsidR="007F237B" w:rsidRPr="00A95CE8">
        <w:rPr>
          <w:rFonts w:ascii="Times New Roman" w:hAnsi="Times New Roman" w:cs="Times New Roman"/>
          <w:sz w:val="18"/>
          <w:szCs w:val="18"/>
        </w:rPr>
        <w:t>functions</w:t>
      </w:r>
      <w:r w:rsidR="002B080E">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Pr>
          <w:rFonts w:ascii="Times New Roman" w:hAnsi="Times New Roman" w:cs="Times New Roman"/>
          <w:sz w:val="18"/>
          <w:szCs w:val="18"/>
        </w:rPr>
        <w:t>s</w:t>
      </w:r>
      <w:r w:rsidR="002B080E">
        <w:rPr>
          <w:rFonts w:ascii="Times New Roman" w:hAnsi="Times New Roman" w:cs="Times New Roman"/>
          <w:sz w:val="18"/>
          <w:szCs w:val="18"/>
        </w:rPr>
        <w:t xml:space="preserve"> of fixations</w:t>
      </w:r>
      <w:r w:rsidR="00C95EC6">
        <w:rPr>
          <w:rFonts w:ascii="Times New Roman" w:hAnsi="Times New Roman" w:cs="Times New Roman"/>
          <w:sz w:val="18"/>
          <w:szCs w:val="18"/>
        </w:rPr>
        <w:t>, and to classify saccades and fixations as corresponding to different lines of a multi-line text stimulus. The classifications conducted by the</w:t>
      </w:r>
      <w:r w:rsidR="00A21C19">
        <w:rPr>
          <w:rFonts w:ascii="Times New Roman" w:hAnsi="Times New Roman" w:cs="Times New Roman"/>
          <w:sz w:val="18"/>
          <w:szCs w:val="18"/>
        </w:rPr>
        <w:t>se</w:t>
      </w:r>
      <w:r w:rsidR="00C95EC6">
        <w:rPr>
          <w:rFonts w:ascii="Times New Roman" w:hAnsi="Times New Roman" w:cs="Times New Roman"/>
          <w:sz w:val="18"/>
          <w:szCs w:val="18"/>
        </w:rPr>
        <w:t xml:space="preserve"> functions can then be used to facilitate calculation of regional summaries of gaze data. </w:t>
      </w:r>
      <w:r w:rsidR="007F237B" w:rsidRPr="00A95CE8">
        <w:rPr>
          <w:rFonts w:ascii="Times New Roman" w:hAnsi="Times New Roman" w:cs="Times New Roman"/>
          <w:sz w:val="18"/>
          <w:szCs w:val="18"/>
        </w:rPr>
        <w:t xml:space="preserve"> </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 xml:space="preserve">(more than a half of total words in the </w:t>
      </w:r>
      <w:r w:rsidR="00193333">
        <w:rPr>
          <w:rFonts w:ascii="Times New Roman" w:hAnsi="Times New Roman" w:cs="Times New Roman"/>
          <w:sz w:val="18"/>
          <w:szCs w:val="18"/>
        </w:rPr>
        <w:lastRenderedPageBreak/>
        <w:t>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Pr="00A95CE8"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 xml:space="preserve">helper functions to classify saccades and fixations into different lines of the text,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provide </w:t>
      </w:r>
      <w:r>
        <w:rPr>
          <w:rFonts w:ascii="Times New Roman" w:hAnsi="Times New Roman" w:cs="Times New Roman"/>
          <w:sz w:val="18"/>
          <w:szCs w:val="18"/>
        </w:rPr>
        <w:t xml:space="preserve">some </w:t>
      </w:r>
      <w:r w:rsidR="000A231B">
        <w:rPr>
          <w:rFonts w:ascii="Times New Roman" w:hAnsi="Times New Roman" w:cs="Times New Roman"/>
          <w:sz w:val="18"/>
          <w:szCs w:val="18"/>
        </w:rPr>
        <w:t>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proofErr w:type="spellStart"/>
      <w:proofErr w:type="gramStart"/>
      <w:r w:rsidR="00DF10F2">
        <w:rPr>
          <w:rFonts w:ascii="Times New Roman" w:hAnsi="Times New Roman" w:cs="Times New Roman"/>
          <w:sz w:val="18"/>
          <w:szCs w:val="18"/>
        </w:rPr>
        <w:t>ascii</w:t>
      </w:r>
      <w:proofErr w:type="spellEnd"/>
      <w:proofErr w:type="gramEnd"/>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r w:rsidRPr="000A231B">
        <w:rPr>
          <w:rFonts w:ascii="Times New Roman" w:hAnsi="Times New Roman" w:cs="Times New Roman"/>
          <w:b/>
          <w:sz w:val="18"/>
          <w:szCs w:val="18"/>
        </w:rPr>
        <w:t>u_cal_crlSacFix</w:t>
      </w:r>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 xml:space="preserve">saccades and fixations into different lines of text, 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0A231B" w:rsidRPr="00A95CE8"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 xml:space="preserve">based on ‘SAC’.     </w:t>
      </w:r>
      <w:r w:rsidR="00A672ED">
        <w:rPr>
          <w:rFonts w:ascii="Times New Roman" w:hAnsi="Times New Roman" w:cs="Times New Roman"/>
          <w:sz w:val="18"/>
          <w:szCs w:val="18"/>
        </w:rPr>
        <w:t xml:space="preserve">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gramStart"/>
      <w:r w:rsidRPr="00E04190">
        <w:rPr>
          <w:rFonts w:ascii="Times New Roman" w:hAnsi="Times New Roman" w:cs="Times New Roman"/>
          <w:b/>
          <w:sz w:val="18"/>
          <w:szCs w:val="18"/>
        </w:rPr>
        <w:t>u_cal_crlSacFix</w:t>
      </w:r>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after update,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1" w:name="OLE_LINK29"/>
      <w:bookmarkStart w:id="22" w:name="OLE_LINK30"/>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1"/>
    <w:bookmarkEnd w:id="22"/>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lastRenderedPageBreak/>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r w:rsidR="006E5D40" w:rsidRPr="006E5D40">
        <w:rPr>
          <w:rFonts w:ascii="Times New Roman" w:hAnsi="Times New Roman" w:cs="Times New Roman"/>
          <w:b/>
          <w:sz w:val="18"/>
          <w:szCs w:val="18"/>
        </w:rPr>
        <w:t>u_cal_</w:t>
      </w:r>
      <w:r w:rsidRPr="006E5D40">
        <w:rPr>
          <w:rFonts w:ascii="Times New Roman" w:hAnsi="Times New Roman" w:cs="Times New Roman"/>
          <w:b/>
          <w:sz w:val="18"/>
          <w:szCs w:val="18"/>
        </w:rPr>
        <w:t>crlSacFix</w:t>
      </w:r>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3" w:name="OLE_LINK17"/>
      <w:bookmarkStart w:id="24"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gramStart"/>
      <w:r w:rsidRPr="000D018F">
        <w:rPr>
          <w:rFonts w:ascii="Times New Roman" w:hAnsi="Times New Roman" w:cs="Times New Roman"/>
          <w:b/>
          <w:sz w:val="18"/>
          <w:szCs w:val="18"/>
        </w:rPr>
        <w:t>u_cal_</w:t>
      </w:r>
      <w:r w:rsidR="00813A6A" w:rsidRPr="000D018F">
        <w:rPr>
          <w:rFonts w:ascii="Times New Roman" w:hAnsi="Times New Roman" w:cs="Times New Roman"/>
          <w:b/>
          <w:sz w:val="18"/>
          <w:szCs w:val="18"/>
        </w:rPr>
        <w:t>crlSacFix</w:t>
      </w:r>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u_cal_crlSacFix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3"/>
    <w:bookmarkEnd w:id="24"/>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 xml:space="preserve">consider the case of </w:t>
      </w:r>
      <w:r w:rsidR="00DD5CD6">
        <w:rPr>
          <w:rFonts w:ascii="Times New Roman" w:hAnsi="Times New Roman" w:cs="Times New Roman"/>
          <w:sz w:val="18"/>
          <w:szCs w:val="18"/>
        </w:rPr>
        <w:lastRenderedPageBreak/>
        <w:t>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Pr="0084606C"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w:t>
      </w:r>
      <w:r w:rsidRPr="00AF7066">
        <w:rPr>
          <w:rFonts w:ascii="Times New Roman" w:hAnsi="Times New Roman" w:cs="Times New Roman"/>
          <w:b/>
          <w:sz w:val="18"/>
          <w:szCs w:val="18"/>
        </w:rPr>
        <w:t>_write_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ub_cal_write_SacFix_crlSacFix</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u_cal_crlSacFix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u_write_Sac_crlSac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u_write_Fix_crlFix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u_cal_crlSacFix</w:t>
      </w:r>
      <w:proofErr w:type="spellEnd"/>
      <w:r w:rsidR="00555633">
        <w:rPr>
          <w:rFonts w:ascii="Times New Roman" w:hAnsi="Times New Roman" w:cs="Times New Roman"/>
          <w:sz w:val="18"/>
          <w:szCs w:val="18"/>
        </w:rPr>
        <w:t xml:space="preserve">: see </w:t>
      </w:r>
      <w:r w:rsidR="00555633" w:rsidRPr="009556B6">
        <w:rPr>
          <w:rFonts w:ascii="Times New Roman" w:hAnsi="Times New Roman" w:cs="Times New Roman"/>
          <w:b/>
          <w:sz w:val="18"/>
          <w:szCs w:val="18"/>
        </w:rPr>
        <w:t>u_cal_crlSacFix</w:t>
      </w:r>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r>
        <w:rPr>
          <w:rFonts w:ascii="Times New Roman" w:hAnsi="Times New Roman" w:cs="Times New Roman"/>
          <w:b/>
          <w:sz w:val="18"/>
          <w:szCs w:val="18"/>
        </w:rPr>
        <w:t>u_read_cal_SRRasc:</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u_cal_crlSacFix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ub_read_cal_write_SRRasc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proofErr w:type="spellStart"/>
      <w:proofErr w:type="gramStart"/>
      <w:r>
        <w:rPr>
          <w:rFonts w:ascii="Times New Roman" w:hAnsi="Times New Roman" w:cs="Times New Roman"/>
          <w:sz w:val="18"/>
          <w:szCs w:val="18"/>
        </w:rPr>
        <w:t>ascii</w:t>
      </w:r>
      <w:proofErr w:type="spellEnd"/>
      <w:proofErr w:type="gramEnd"/>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u_read_cal_SRRasc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u_write_Sac_crlSac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u_write_Fix_crlFix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u_read_cal_SRRasc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u_cal_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u_write_Fix_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w:t>
      </w:r>
    </w:p>
    <w:p w:rsidR="009052DD" w:rsidRPr="00615B6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w:t>
      </w:r>
      <w:r w:rsidR="006516FE">
        <w:rPr>
          <w:rFonts w:ascii="Times New Roman" w:hAnsi="Times New Roman" w:cs="Times New Roman"/>
          <w:b/>
          <w:sz w:val="18"/>
          <w:szCs w:val="18"/>
        </w:rPr>
        <w:t>b</w:t>
      </w:r>
      <w:r>
        <w:rPr>
          <w:rFonts w:ascii="Times New Roman" w:hAnsi="Times New Roman" w:cs="Times New Roman"/>
          <w:b/>
          <w:sz w:val="18"/>
          <w:szCs w:val="18"/>
        </w:rPr>
        <w:t>_</w:t>
      </w:r>
      <w:r w:rsidR="006516FE">
        <w:rPr>
          <w:rFonts w:ascii="Times New Roman" w:hAnsi="Times New Roman" w:cs="Times New Roman"/>
          <w:b/>
          <w:sz w:val="18"/>
          <w:szCs w:val="18"/>
        </w:rPr>
        <w:t>cal_</w:t>
      </w:r>
      <w:r>
        <w:rPr>
          <w:rFonts w:ascii="Times New Roman" w:hAnsi="Times New Roman" w:cs="Times New Roman"/>
          <w:b/>
          <w:sz w:val="18"/>
          <w:szCs w:val="18"/>
        </w:rPr>
        <w:t>write_S</w:t>
      </w:r>
      <w:r w:rsidR="006516FE">
        <w:rPr>
          <w:rFonts w:ascii="Times New Roman" w:hAnsi="Times New Roman" w:cs="Times New Roman"/>
          <w:b/>
          <w:sz w:val="18"/>
          <w:szCs w:val="18"/>
        </w:rPr>
        <w:t>acFix_crlSacFix</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Pr="00615B6D">
        <w:rPr>
          <w:rFonts w:ascii="Times New Roman" w:hAnsi="Times New Roman" w:cs="Times New Roman"/>
          <w:sz w:val="18"/>
          <w:szCs w:val="18"/>
        </w:rPr>
        <w:t xml:space="preserve">in the subfolder </w:t>
      </w:r>
      <w:proofErr w:type="spellStart"/>
      <w:r w:rsidRPr="00615B6D">
        <w:rPr>
          <w:rFonts w:ascii="Times New Roman" w:hAnsi="Times New Roman" w:cs="Times New Roman"/>
          <w:sz w:val="18"/>
          <w:szCs w:val="18"/>
        </w:rPr>
        <w:t>asc_example</w:t>
      </w:r>
      <w:proofErr w:type="spellEnd"/>
      <w:r w:rsidRPr="00615B6D">
        <w:rPr>
          <w:rFonts w:ascii="Times New Roman" w:hAnsi="Times New Roman" w:cs="Times New Roman"/>
          <w:sz w:val="18"/>
          <w:szCs w:val="18"/>
        </w:rPr>
        <w:t>, extract sacc</w:t>
      </w:r>
      <w:r w:rsidR="006516FE">
        <w:rPr>
          <w:rFonts w:ascii="Times New Roman" w:hAnsi="Times New Roman" w:cs="Times New Roman"/>
          <w:sz w:val="18"/>
          <w:szCs w:val="18"/>
        </w:rPr>
        <w:t xml:space="preserve">ades and fixations therein, classify those saccades and fixations, and </w:t>
      </w:r>
      <w:r w:rsidRPr="00615B6D">
        <w:rPr>
          <w:rFonts w:ascii="Times New Roman" w:hAnsi="Times New Roman" w:cs="Times New Roman"/>
          <w:sz w:val="18"/>
          <w:szCs w:val="18"/>
        </w:rPr>
        <w:t xml:space="preserve">generate </w:t>
      </w:r>
      <w:r w:rsidR="006516FE">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sidR="006516FE">
        <w:rPr>
          <w:rFonts w:ascii="Times New Roman" w:hAnsi="Times New Roman" w:cs="Times New Roman"/>
          <w:sz w:val="18"/>
          <w:szCs w:val="18"/>
        </w:rPr>
        <w:t>storing classified and cross-line saccades and fixations</w:t>
      </w:r>
      <w:r w:rsidRPr="00615B6D">
        <w:rPr>
          <w:rFonts w:ascii="Times New Roman" w:hAnsi="Times New Roman" w:cs="Times New Roman"/>
          <w:sz w:val="18"/>
          <w:szCs w:val="18"/>
        </w:rPr>
        <w:t>.</w:t>
      </w:r>
      <w:r>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sidR="006516FE">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lastRenderedPageBreak/>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u_read_cal_SRRasc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proofErr w:type="spellStart"/>
      <w:r w:rsidR="00601EED">
        <w:rPr>
          <w:rFonts w:ascii="Times New Roman" w:hAnsi="Times New Roman" w:cs="Times New Roman"/>
          <w:sz w:val="18"/>
          <w:szCs w:val="18"/>
        </w:rPr>
        <w:t>asc_example</w:t>
      </w:r>
      <w:proofErr w:type="spellEnd"/>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u</w:t>
      </w:r>
      <w:r>
        <w:rPr>
          <w:rFonts w:ascii="Times New Roman" w:hAnsi="Times New Roman" w:cs="Times New Roman"/>
          <w:b/>
          <w:sz w:val="18"/>
          <w:szCs w:val="18"/>
        </w:rPr>
        <w:t>b</w:t>
      </w:r>
      <w:r w:rsidRPr="00C847B2">
        <w:rPr>
          <w:rFonts w:ascii="Times New Roman" w:hAnsi="Times New Roman" w:cs="Times New Roman"/>
          <w:b/>
          <w:sz w:val="18"/>
          <w:szCs w:val="18"/>
        </w:rPr>
        <w:t>_read_cal_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 xml:space="preserve">all </w:t>
      </w:r>
      <w:proofErr w:type="spellStart"/>
      <w:r>
        <w:rPr>
          <w:rFonts w:ascii="Times New Roman" w:hAnsi="Times New Roman" w:cs="Times New Roman"/>
          <w:sz w:val="18"/>
          <w:szCs w:val="18"/>
        </w:rPr>
        <w:t>ascii</w:t>
      </w:r>
      <w:proofErr w:type="spellEnd"/>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proofErr w:type="spellStart"/>
      <w:r>
        <w:rPr>
          <w:rFonts w:ascii="Times New Roman" w:hAnsi="Times New Roman" w:cs="Times New Roman"/>
          <w:sz w:val="18"/>
          <w:szCs w:val="18"/>
        </w:rPr>
        <w:t>asc_example</w:t>
      </w:r>
      <w:proofErr w:type="spellEnd"/>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p>
    <w:p w:rsidR="004537FC" w:rsidRPr="00A95CE8" w:rsidRDefault="004537FC" w:rsidP="00F64BD6">
      <w:pPr>
        <w:spacing w:after="0" w:line="480" w:lineRule="auto"/>
        <w:jc w:val="both"/>
        <w:rPr>
          <w:rFonts w:ascii="Times New Roman" w:hAnsi="Times New Roman" w:cs="Times New Roman"/>
          <w:b/>
          <w:sz w:val="18"/>
          <w:szCs w:val="18"/>
        </w:rPr>
      </w:pPr>
    </w:p>
    <w:p w:rsidR="009E6830"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r w:rsidR="00A747A9" w:rsidRPr="00A95CE8">
        <w:rPr>
          <w:rFonts w:ascii="Times New Roman" w:hAnsi="Times New Roman" w:cs="Times New Roman"/>
          <w:b/>
          <w:sz w:val="18"/>
          <w:szCs w:val="18"/>
        </w:rPr>
        <w:t xml:space="preserve">: </w:t>
      </w:r>
      <w:r w:rsidR="0084606C">
        <w:rPr>
          <w:rFonts w:ascii="Times New Roman" w:hAnsi="Times New Roman" w:cs="Times New Roman"/>
          <w:sz w:val="18"/>
          <w:szCs w:val="18"/>
        </w:rPr>
        <w:t xml:space="preserve">The EDF file </w:t>
      </w:r>
      <w:r w:rsidR="00106CC7">
        <w:rPr>
          <w:rFonts w:ascii="Times New Roman" w:hAnsi="Times New Roman" w:cs="Times New Roman"/>
          <w:sz w:val="18"/>
          <w:szCs w:val="18"/>
        </w:rPr>
        <w:t>created b</w:t>
      </w:r>
      <w:r w:rsidR="0084606C">
        <w:rPr>
          <w:rFonts w:ascii="Times New Roman" w:hAnsi="Times New Roman" w:cs="Times New Roman"/>
          <w:sz w:val="18"/>
          <w:szCs w:val="18"/>
        </w:rPr>
        <w:t xml:space="preserve">y the </w:t>
      </w:r>
      <w:proofErr w:type="spellStart"/>
      <w:r w:rsidR="0084606C">
        <w:rPr>
          <w:rFonts w:ascii="Times New Roman" w:hAnsi="Times New Roman" w:cs="Times New Roman"/>
          <w:sz w:val="18"/>
          <w:szCs w:val="18"/>
        </w:rPr>
        <w:t>EyeLink</w:t>
      </w:r>
      <w:proofErr w:type="spellEnd"/>
      <w:r w:rsidR="0084606C">
        <w:rPr>
          <w:rFonts w:ascii="Times New Roman" w:hAnsi="Times New Roman" w:cs="Times New Roman"/>
          <w:sz w:val="18"/>
          <w:szCs w:val="18"/>
        </w:rPr>
        <w:t xml:space="preserve"> eye-tracker </w:t>
      </w:r>
      <w:r w:rsidR="00106CC7">
        <w:rPr>
          <w:rFonts w:ascii="Times New Roman" w:hAnsi="Times New Roman" w:cs="Times New Roman"/>
          <w:sz w:val="18"/>
          <w:szCs w:val="18"/>
        </w:rPr>
        <w:t xml:space="preserve">can </w:t>
      </w:r>
      <w:r w:rsidR="0084606C">
        <w:rPr>
          <w:rFonts w:ascii="Times New Roman" w:hAnsi="Times New Roman" w:cs="Times New Roman"/>
          <w:sz w:val="18"/>
          <w:szCs w:val="18"/>
        </w:rPr>
        <w:t>only show saccades and fixations on an empty background, which c</w:t>
      </w:r>
      <w:r w:rsidR="00106CC7">
        <w:rPr>
          <w:rFonts w:ascii="Times New Roman" w:hAnsi="Times New Roman" w:cs="Times New Roman"/>
          <w:sz w:val="18"/>
          <w:szCs w:val="18"/>
        </w:rPr>
        <w:t>annot</w:t>
      </w:r>
      <w:r w:rsidR="0084606C">
        <w:rPr>
          <w:rFonts w:ascii="Times New Roman" w:hAnsi="Times New Roman" w:cs="Times New Roman"/>
          <w:sz w:val="18"/>
          <w:szCs w:val="18"/>
        </w:rPr>
        <w:t xml:space="preserve"> clearly </w:t>
      </w:r>
      <w:r w:rsidR="00416D34">
        <w:rPr>
          <w:rFonts w:ascii="Times New Roman" w:hAnsi="Times New Roman" w:cs="Times New Roman"/>
          <w:sz w:val="18"/>
          <w:szCs w:val="18"/>
        </w:rPr>
        <w:t xml:space="preserve">reflect </w:t>
      </w:r>
      <w:r w:rsidR="0035014B">
        <w:rPr>
          <w:rFonts w:ascii="Times New Roman" w:hAnsi="Times New Roman" w:cs="Times New Roman"/>
          <w:sz w:val="18"/>
          <w:szCs w:val="18"/>
        </w:rPr>
        <w:t>at which line</w:t>
      </w:r>
      <w:r w:rsidR="00C95039">
        <w:rPr>
          <w:rFonts w:ascii="Times New Roman" w:hAnsi="Times New Roman" w:cs="Times New Roman"/>
          <w:sz w:val="18"/>
          <w:szCs w:val="18"/>
        </w:rPr>
        <w:t>s</w:t>
      </w:r>
      <w:r w:rsidR="0035014B">
        <w:rPr>
          <w:rFonts w:ascii="Times New Roman" w:hAnsi="Times New Roman" w:cs="Times New Roman"/>
          <w:sz w:val="18"/>
          <w:szCs w:val="18"/>
        </w:rPr>
        <w:t xml:space="preserve"> of </w:t>
      </w:r>
      <w:r w:rsidR="00C95039">
        <w:rPr>
          <w:rFonts w:ascii="Times New Roman" w:hAnsi="Times New Roman" w:cs="Times New Roman"/>
          <w:sz w:val="18"/>
          <w:szCs w:val="18"/>
        </w:rPr>
        <w:t xml:space="preserve">the </w:t>
      </w:r>
      <w:r w:rsidR="0035014B">
        <w:rPr>
          <w:rFonts w:ascii="Times New Roman" w:hAnsi="Times New Roman" w:cs="Times New Roman"/>
          <w:sz w:val="18"/>
          <w:szCs w:val="18"/>
        </w:rPr>
        <w:t xml:space="preserve">text </w:t>
      </w:r>
      <w:r w:rsidR="00C95039">
        <w:rPr>
          <w:rFonts w:ascii="Times New Roman" w:hAnsi="Times New Roman" w:cs="Times New Roman"/>
          <w:sz w:val="18"/>
          <w:szCs w:val="18"/>
        </w:rPr>
        <w:t xml:space="preserve">these </w:t>
      </w:r>
      <w:r w:rsidR="0084606C">
        <w:rPr>
          <w:rFonts w:ascii="Times New Roman" w:hAnsi="Times New Roman" w:cs="Times New Roman"/>
          <w:sz w:val="18"/>
          <w:szCs w:val="18"/>
        </w:rPr>
        <w:t xml:space="preserve">saccades and fixations </w:t>
      </w:r>
      <w:r w:rsidR="0035014B">
        <w:rPr>
          <w:rFonts w:ascii="Times New Roman" w:hAnsi="Times New Roman" w:cs="Times New Roman"/>
          <w:sz w:val="18"/>
          <w:szCs w:val="18"/>
        </w:rPr>
        <w:t>occur</w:t>
      </w:r>
      <w:r w:rsidR="0084606C">
        <w:rPr>
          <w:rFonts w:ascii="Times New Roman" w:hAnsi="Times New Roman" w:cs="Times New Roman"/>
          <w:sz w:val="18"/>
          <w:szCs w:val="18"/>
        </w:rPr>
        <w:t xml:space="preserve">. </w:t>
      </w:r>
      <w:r w:rsidR="00106CC7">
        <w:rPr>
          <w:rFonts w:ascii="Times New Roman" w:hAnsi="Times New Roman" w:cs="Times New Roman"/>
          <w:sz w:val="18"/>
          <w:szCs w:val="18"/>
        </w:rPr>
        <w:t>T</w:t>
      </w:r>
      <w:r w:rsidR="0084606C">
        <w:rPr>
          <w:rFonts w:ascii="Times New Roman" w:hAnsi="Times New Roman" w:cs="Times New Roman"/>
          <w:sz w:val="18"/>
          <w:szCs w:val="18"/>
        </w:rPr>
        <w:t xml:space="preserve">o better visualize the experimental data, we </w:t>
      </w:r>
      <w:r w:rsidR="00C95039">
        <w:rPr>
          <w:rFonts w:ascii="Times New Roman" w:hAnsi="Times New Roman" w:cs="Times New Roman"/>
          <w:sz w:val="18"/>
          <w:szCs w:val="18"/>
        </w:rPr>
        <w:t xml:space="preserve">provide </w:t>
      </w:r>
      <w:r w:rsidR="0084606C">
        <w:rPr>
          <w:rFonts w:ascii="Times New Roman" w:hAnsi="Times New Roman" w:cs="Times New Roman"/>
          <w:sz w:val="18"/>
          <w:szCs w:val="18"/>
        </w:rPr>
        <w:t>f</w:t>
      </w:r>
      <w:r w:rsidR="0013644E" w:rsidRPr="0013644E">
        <w:rPr>
          <w:rFonts w:ascii="Times New Roman" w:hAnsi="Times New Roman" w:cs="Times New Roman"/>
          <w:sz w:val="18"/>
          <w:szCs w:val="18"/>
        </w:rPr>
        <w:t xml:space="preserve">unctions in this section </w:t>
      </w:r>
      <w:r w:rsidR="0084606C">
        <w:rPr>
          <w:rFonts w:ascii="Times New Roman" w:hAnsi="Times New Roman" w:cs="Times New Roman"/>
          <w:sz w:val="18"/>
          <w:szCs w:val="18"/>
        </w:rPr>
        <w:t xml:space="preserve">to </w:t>
      </w:r>
      <w:r w:rsidR="00C95039">
        <w:rPr>
          <w:rFonts w:ascii="Times New Roman" w:hAnsi="Times New Roman" w:cs="Times New Roman"/>
          <w:sz w:val="18"/>
          <w:szCs w:val="18"/>
        </w:rPr>
        <w:t>draw s</w:t>
      </w:r>
      <w:r w:rsidR="0013644E">
        <w:rPr>
          <w:rFonts w:ascii="Times New Roman" w:hAnsi="Times New Roman" w:cs="Times New Roman"/>
          <w:sz w:val="18"/>
          <w:szCs w:val="18"/>
        </w:rPr>
        <w:t xml:space="preserve">accades and fixations </w:t>
      </w:r>
      <w:r w:rsidR="0084606C">
        <w:rPr>
          <w:rFonts w:ascii="Times New Roman" w:hAnsi="Times New Roman" w:cs="Times New Roman"/>
          <w:sz w:val="18"/>
          <w:szCs w:val="18"/>
        </w:rPr>
        <w:t xml:space="preserve">upon actual bitmaps </w:t>
      </w:r>
      <w:r w:rsidR="00416D34">
        <w:rPr>
          <w:rFonts w:ascii="Times New Roman" w:hAnsi="Times New Roman" w:cs="Times New Roman"/>
          <w:sz w:val="18"/>
          <w:szCs w:val="18"/>
        </w:rPr>
        <w:t xml:space="preserve">that subjects read </w:t>
      </w:r>
      <w:r w:rsidR="0035014B">
        <w:rPr>
          <w:rFonts w:ascii="Times New Roman" w:hAnsi="Times New Roman" w:cs="Times New Roman"/>
          <w:sz w:val="18"/>
          <w:szCs w:val="18"/>
        </w:rPr>
        <w:t>in</w:t>
      </w:r>
      <w:r w:rsidR="00416D34">
        <w:rPr>
          <w:rFonts w:ascii="Times New Roman" w:hAnsi="Times New Roman" w:cs="Times New Roman"/>
          <w:sz w:val="18"/>
          <w:szCs w:val="18"/>
        </w:rPr>
        <w:t xml:space="preserve"> the experiment</w:t>
      </w:r>
      <w:r w:rsidR="0013644E">
        <w:rPr>
          <w:rFonts w:ascii="Times New Roman" w:hAnsi="Times New Roman" w:cs="Times New Roman"/>
          <w:sz w:val="18"/>
          <w:szCs w:val="18"/>
        </w:rPr>
        <w:t>.</w:t>
      </w:r>
      <w:r w:rsidR="0084606C">
        <w:rPr>
          <w:rFonts w:ascii="Times New Roman" w:hAnsi="Times New Roman" w:cs="Times New Roman"/>
          <w:sz w:val="18"/>
          <w:szCs w:val="18"/>
        </w:rPr>
        <w:t xml:space="preserve"> </w:t>
      </w:r>
      <w:r w:rsidR="009E6830">
        <w:rPr>
          <w:rFonts w:ascii="Times New Roman" w:hAnsi="Times New Roman" w:cs="Times New Roman"/>
          <w:sz w:val="18"/>
          <w:szCs w:val="18"/>
        </w:rPr>
        <w:t>To use the</w:t>
      </w:r>
      <w:r w:rsidR="00642E22">
        <w:rPr>
          <w:rFonts w:ascii="Times New Roman" w:hAnsi="Times New Roman" w:cs="Times New Roman"/>
          <w:sz w:val="18"/>
          <w:szCs w:val="18"/>
        </w:rPr>
        <w:t>se</w:t>
      </w:r>
      <w:r w:rsidR="009E6830">
        <w:rPr>
          <w:rFonts w:ascii="Times New Roman" w:hAnsi="Times New Roman" w:cs="Times New Roman"/>
          <w:sz w:val="18"/>
          <w:szCs w:val="18"/>
        </w:rPr>
        <w:t xml:space="preserve"> functions, users need to put the bitmaps, region files, and csv reports (classified saccades and fixations) generated by the functions in the other sections into the same folder.</w:t>
      </w:r>
      <w:r w:rsidR="00642E22">
        <w:rPr>
          <w:rFonts w:ascii="Times New Roman" w:hAnsi="Times New Roman" w:cs="Times New Roman"/>
          <w:sz w:val="18"/>
          <w:szCs w:val="18"/>
        </w:rPr>
        <w:t xml:space="preserve"> As for the reports containing saccades and fixations of both eyes, the functions first show saccades and fixations of the left eye, and then the right eye.</w:t>
      </w:r>
    </w:p>
    <w:p w:rsidR="00743403" w:rsidRDefault="00E155AA" w:rsidP="009E6830">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Pr>
          <w:rFonts w:ascii="Times New Roman" w:hAnsi="Times New Roman" w:cs="Times New Roman"/>
          <w:sz w:val="18"/>
          <w:szCs w:val="18"/>
        </w:rPr>
        <w:t xml:space="preserve"> </w:t>
      </w:r>
      <w:r w:rsidR="00301973">
        <w:rPr>
          <w:rFonts w:ascii="Times New Roman" w:hAnsi="Times New Roman" w:cs="Times New Roman"/>
          <w:sz w:val="18"/>
          <w:szCs w:val="18"/>
        </w:rPr>
        <w:t>The functions also have the option of showing all saccades and fixations or only those before the end of normal reading.</w:t>
      </w:r>
    </w:p>
    <w:p w:rsidR="00106CC7" w:rsidRPr="00A95CE8" w:rsidRDefault="00C95039"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u_</w:t>
      </w:r>
      <w:r w:rsidR="00106CC7" w:rsidRPr="00C95039">
        <w:rPr>
          <w:rFonts w:ascii="Times New Roman" w:hAnsi="Times New Roman" w:cs="Times New Roman"/>
          <w:b/>
          <w:sz w:val="18"/>
          <w:szCs w:val="18"/>
        </w:rPr>
        <w:t>draw_SacFix</w:t>
      </w:r>
      <w:proofErr w:type="spellEnd"/>
      <w:r w:rsidR="00106CC7" w:rsidRPr="00C95039">
        <w:rPr>
          <w:rFonts w:ascii="Times New Roman" w:hAnsi="Times New Roman" w:cs="Times New Roman"/>
          <w:b/>
          <w:sz w:val="18"/>
          <w:szCs w:val="18"/>
        </w:rPr>
        <w:t>:</w:t>
      </w:r>
      <w:r w:rsidR="00106CC7" w:rsidRPr="00A95CE8">
        <w:rPr>
          <w:rFonts w:ascii="Times New Roman" w:hAnsi="Times New Roman" w:cs="Times New Roman"/>
          <w:b/>
          <w:sz w:val="18"/>
          <w:szCs w:val="18"/>
        </w:rPr>
        <w:t xml:space="preserve"> </w:t>
      </w:r>
      <w:r w:rsidR="00106CC7" w:rsidRPr="0067393D">
        <w:rPr>
          <w:rFonts w:ascii="Times New Roman" w:hAnsi="Times New Roman" w:cs="Times New Roman"/>
          <w:sz w:val="18"/>
          <w:szCs w:val="18"/>
        </w:rPr>
        <w:t>t</w:t>
      </w:r>
      <w:r>
        <w:rPr>
          <w:rFonts w:ascii="Times New Roman" w:hAnsi="Times New Roman" w:cs="Times New Roman"/>
          <w:sz w:val="18"/>
          <w:szCs w:val="18"/>
        </w:rPr>
        <w:t xml:space="preserve">his function displays classified and/or cross-line </w:t>
      </w:r>
      <w:r w:rsidR="00106CC7">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sidR="00106CC7">
        <w:rPr>
          <w:rFonts w:ascii="Times New Roman" w:hAnsi="Times New Roman" w:cs="Times New Roman"/>
          <w:sz w:val="18"/>
          <w:szCs w:val="18"/>
        </w:rPr>
        <w:t>corresponding bitmap</w:t>
      </w:r>
      <w:r w:rsidR="00562464">
        <w:rPr>
          <w:rFonts w:ascii="Times New Roman" w:hAnsi="Times New Roman" w:cs="Times New Roman"/>
          <w:sz w:val="18"/>
          <w:szCs w:val="18"/>
        </w:rPr>
        <w:t>s</w:t>
      </w:r>
      <w:r w:rsidR="00106CC7"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A95CE8"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5F4A02">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25" w:name="OLE_LINK14"/>
      <w:bookmarkStart w:id="26" w:name="OLE_LINK15"/>
      <w:bookmarkStart w:id="27" w:name="OLE_LINK16"/>
      <w:r w:rsidR="00241AF4">
        <w:rPr>
          <w:rFonts w:ascii="Times New Roman" w:hAnsi="Times New Roman" w:cs="Times New Roman"/>
          <w:sz w:val="18"/>
          <w:szCs w:val="18"/>
        </w:rPr>
        <w:t>‘</w:t>
      </w:r>
      <w:bookmarkEnd w:id="25"/>
      <w:bookmarkEnd w:id="26"/>
      <w:bookmarkEnd w:id="27"/>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lastRenderedPageBreak/>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BD0A09"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28" w:name="OLE_LINK27"/>
      <w:bookmarkStart w:id="29" w:name="OLE_LINK28"/>
      <w:proofErr w:type="spellStart"/>
      <w:r w:rsidRPr="00BD0A09">
        <w:rPr>
          <w:rFonts w:ascii="Times New Roman" w:hAnsi="Times New Roman" w:cs="Times New Roman"/>
          <w:b/>
          <w:sz w:val="18"/>
          <w:szCs w:val="18"/>
        </w:rPr>
        <w:t>ub_</w:t>
      </w:r>
      <w:r w:rsidR="00FB5414"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proofErr w:type="spellEnd"/>
      <w:r w:rsidR="00106CC7" w:rsidRPr="00BD0A09">
        <w:rPr>
          <w:rFonts w:ascii="Times New Roman" w:hAnsi="Times New Roman" w:cs="Times New Roman"/>
          <w:b/>
          <w:sz w:val="18"/>
          <w:szCs w:val="18"/>
        </w:rPr>
        <w:t xml:space="preserve">: </w:t>
      </w:r>
      <w:bookmarkStart w:id="30" w:name="OLE_LINK19"/>
      <w:bookmarkStart w:id="31" w:name="OLE_LINK20"/>
      <w:bookmarkStart w:id="32" w:name="OLE_LINK21"/>
      <w:r w:rsidR="00106CC7" w:rsidRPr="00BD0A09">
        <w:rPr>
          <w:rFonts w:ascii="Times New Roman" w:hAnsi="Times New Roman" w:cs="Times New Roman"/>
          <w:sz w:val="18"/>
          <w:szCs w:val="18"/>
        </w:rPr>
        <w:t xml:space="preserve">for </w:t>
      </w:r>
      <w:r w:rsidR="00FB5414"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00FB5414" w:rsidRPr="00BD0A09">
        <w:rPr>
          <w:rFonts w:ascii="Times New Roman" w:hAnsi="Times New Roman" w:cs="Times New Roman"/>
          <w:sz w:val="18"/>
          <w:szCs w:val="18"/>
        </w:rPr>
        <w:t xml:space="preserve">subject, </w:t>
      </w:r>
      <w:r w:rsidRPr="00BD0A09">
        <w:rPr>
          <w:rFonts w:ascii="Times New Roman" w:hAnsi="Times New Roman" w:cs="Times New Roman"/>
          <w:sz w:val="18"/>
          <w:szCs w:val="18"/>
        </w:rPr>
        <w:t xml:space="preserve">the function </w:t>
      </w:r>
      <w:r w:rsidR="00FB5414" w:rsidRPr="00BD0A09">
        <w:rPr>
          <w:rFonts w:ascii="Times New Roman" w:hAnsi="Times New Roman" w:cs="Times New Roman"/>
          <w:sz w:val="18"/>
          <w:szCs w:val="18"/>
        </w:rPr>
        <w:t>call</w:t>
      </w:r>
      <w:r w:rsidRPr="00BD0A09">
        <w:rPr>
          <w:rFonts w:ascii="Times New Roman" w:hAnsi="Times New Roman" w:cs="Times New Roman"/>
          <w:sz w:val="18"/>
          <w:szCs w:val="18"/>
        </w:rPr>
        <w:t>s</w:t>
      </w:r>
      <w:r w:rsidR="00FB5414" w:rsidRPr="00BD0A09">
        <w:rPr>
          <w:rFonts w:ascii="Times New Roman" w:hAnsi="Times New Roman" w:cs="Times New Roman"/>
          <w:sz w:val="18"/>
          <w:szCs w:val="18"/>
        </w:rPr>
        <w:t xml:space="preserve"> </w:t>
      </w:r>
      <w:proofErr w:type="spellStart"/>
      <w:r w:rsidRPr="00BD0A09">
        <w:rPr>
          <w:rFonts w:ascii="Times New Roman" w:hAnsi="Times New Roman" w:cs="Times New Roman"/>
          <w:b/>
          <w:sz w:val="18"/>
          <w:szCs w:val="18"/>
        </w:rPr>
        <w:t>u_draw</w:t>
      </w:r>
      <w:r w:rsidR="00FB5414" w:rsidRPr="00BD0A09">
        <w:rPr>
          <w:rFonts w:ascii="Times New Roman" w:hAnsi="Times New Roman" w:cs="Times New Roman"/>
          <w:b/>
          <w:sz w:val="18"/>
          <w:szCs w:val="18"/>
        </w:rPr>
        <w:t>_SacFix</w:t>
      </w:r>
      <w:proofErr w:type="spellEnd"/>
      <w:r w:rsidR="00FB5414" w:rsidRPr="00BD0A09">
        <w:rPr>
          <w:rFonts w:ascii="Times New Roman" w:hAnsi="Times New Roman" w:cs="Times New Roman"/>
          <w:sz w:val="18"/>
          <w:szCs w:val="18"/>
        </w:rPr>
        <w:t xml:space="preserve"> to draw relevant figures</w:t>
      </w:r>
      <w:bookmarkEnd w:id="30"/>
      <w:bookmarkEnd w:id="31"/>
      <w:bookmarkEnd w:id="32"/>
      <w:r w:rsidR="00106CC7" w:rsidRPr="00BD0A09">
        <w:rPr>
          <w:rFonts w:ascii="Times New Roman" w:hAnsi="Times New Roman" w:cs="Times New Roman"/>
          <w:sz w:val="18"/>
          <w:szCs w:val="18"/>
        </w:rPr>
        <w:t xml:space="preserve">. </w:t>
      </w:r>
      <w:r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Pr="00BD0A09">
        <w:rPr>
          <w:rFonts w:ascii="Times New Roman" w:hAnsi="Times New Roman" w:cs="Times New Roman"/>
          <w:sz w:val="18"/>
          <w:szCs w:val="18"/>
        </w:rPr>
        <w:t>‘</w:t>
      </w:r>
      <w:proofErr w:type="spellStart"/>
      <w:r w:rsidRPr="00BD0A09">
        <w:rPr>
          <w:rFonts w:ascii="Times New Roman" w:hAnsi="Times New Roman" w:cs="Times New Roman"/>
          <w:sz w:val="18"/>
          <w:szCs w:val="18"/>
        </w:rPr>
        <w:t>max_FixRadius</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drawFinal</w:t>
      </w:r>
      <w:proofErr w:type="spellEnd"/>
      <w:r w:rsidRPr="00BD0A09">
        <w:rPr>
          <w:rFonts w:ascii="Times New Roman" w:hAnsi="Times New Roman" w:cs="Times New Roman"/>
          <w:sz w:val="18"/>
          <w:szCs w:val="18"/>
        </w:rPr>
        <w:t>’, ‘</w:t>
      </w:r>
      <w:proofErr w:type="spellStart"/>
      <w:r w:rsidRPr="00BD0A09">
        <w:rPr>
          <w:rFonts w:ascii="Times New Roman" w:hAnsi="Times New Roman" w:cs="Times New Roman"/>
          <w:sz w:val="18"/>
          <w:szCs w:val="18"/>
        </w:rPr>
        <w:t>showNum</w:t>
      </w:r>
      <w:proofErr w:type="spellEnd"/>
      <w:r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Pr="00BD0A09">
        <w:rPr>
          <w:rFonts w:ascii="Times New Roman" w:hAnsi="Times New Roman" w:cs="Times New Roman"/>
          <w:sz w:val="18"/>
          <w:szCs w:val="18"/>
        </w:rPr>
        <w:t xml:space="preserve">) are passed to </w:t>
      </w:r>
      <w:proofErr w:type="spellStart"/>
      <w:r w:rsidRPr="00642E22">
        <w:rPr>
          <w:rFonts w:ascii="Times New Roman" w:hAnsi="Times New Roman" w:cs="Times New Roman"/>
          <w:b/>
          <w:sz w:val="18"/>
          <w:szCs w:val="18"/>
        </w:rPr>
        <w:t>u_draw_SacFix</w:t>
      </w:r>
      <w:proofErr w:type="spellEnd"/>
      <w:r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3" w:name="OLE_LINK33"/>
      <w:bookmarkStart w:id="34"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35" w:name="OLE_LINK25"/>
      <w:bookmarkStart w:id="36"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35"/>
      <w:bookmarkEnd w:id="36"/>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3"/>
      <w:bookmarkEnd w:id="34"/>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37" w:name="OLE_LINK22"/>
      <w:bookmarkStart w:id="38" w:name="OLE_LINK23"/>
      <w:bookmarkStart w:id="39"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37"/>
      <w:bookmarkEnd w:id="38"/>
      <w:bookmarkEnd w:id="39"/>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proofErr w:type="spellStart"/>
      <w:r w:rsidR="00EE5FD4" w:rsidRPr="00BD0A09">
        <w:rPr>
          <w:rFonts w:ascii="Times New Roman" w:hAnsi="Times New Roman" w:cs="Times New Roman"/>
          <w:sz w:val="18"/>
          <w:szCs w:val="18"/>
        </w:rPr>
        <w:t>bitmap_regfile</w:t>
      </w:r>
      <w:proofErr w:type="spellEnd"/>
      <w:r w:rsidR="00EE5FD4" w:rsidRPr="00BD0A09">
        <w:rPr>
          <w:rFonts w:ascii="Times New Roman" w:hAnsi="Times New Roman" w:cs="Times New Roman"/>
          <w:sz w:val="18"/>
          <w:szCs w:val="18"/>
        </w:rPr>
        <w:t xml:space="preserve"> to the subfolder </w:t>
      </w:r>
      <w:proofErr w:type="spellStart"/>
      <w:r w:rsidR="00EE5FD4" w:rsidRPr="00BD0A09">
        <w:rPr>
          <w:rFonts w:ascii="Times New Roman" w:hAnsi="Times New Roman" w:cs="Times New Roman"/>
          <w:sz w:val="18"/>
          <w:szCs w:val="18"/>
        </w:rPr>
        <w:t>asc_example</w:t>
      </w:r>
      <w:proofErr w:type="spellEnd"/>
      <w:r w:rsidR="00EE5FD4" w:rsidRPr="00BD0A09">
        <w:rPr>
          <w:rFonts w:ascii="Times New Roman" w:hAnsi="Times New Roman" w:cs="Times New Roman"/>
          <w:sz w:val="18"/>
          <w:szCs w:val="18"/>
        </w:rPr>
        <w:t>.</w:t>
      </w:r>
    </w:p>
    <w:p w:rsidR="00106CC7" w:rsidRDefault="00DB2860"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EE5FD4"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w:t>
      </w:r>
      <w:proofErr w:type="gramStart"/>
      <w:r w:rsidR="00106CC7" w:rsidRPr="00B43143">
        <w:rPr>
          <w:rFonts w:ascii="Times New Roman" w:hAnsi="Times New Roman" w:cs="Times New Roman"/>
          <w:b/>
          <w:sz w:val="18"/>
          <w:szCs w:val="18"/>
        </w:rPr>
        <w:t>SacFix</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00EE5FD4"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Pr="00DB2860">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Pr="00DB2860">
        <w:rPr>
          <w:rFonts w:ascii="Times New Roman" w:hAnsi="Times New Roman" w:cs="Times New Roman"/>
          <w:sz w:val="18"/>
          <w:szCs w:val="18"/>
        </w:rPr>
        <w:t>csv reports</w:t>
      </w:r>
      <w:r>
        <w:rPr>
          <w:rFonts w:ascii="Times New Roman" w:hAnsi="Times New Roman" w:cs="Times New Roman"/>
          <w:sz w:val="18"/>
          <w:szCs w:val="18"/>
        </w:rPr>
        <w:t xml:space="preserve"> of all three subjects</w:t>
      </w:r>
      <w:r w:rsidRPr="00DB2860">
        <w:rPr>
          <w:rFonts w:ascii="Times New Roman" w:hAnsi="Times New Roman" w:cs="Times New Roman"/>
          <w:sz w:val="18"/>
          <w:szCs w:val="18"/>
        </w:rPr>
        <w:t>,</w:t>
      </w:r>
      <w:r>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Pr>
          <w:rFonts w:ascii="Times New Roman" w:hAnsi="Times New Roman" w:cs="Times New Roman"/>
          <w:sz w:val="18"/>
          <w:szCs w:val="18"/>
        </w:rPr>
        <w:t xml:space="preserve">relevant figures showing classified and cross-line saccades and fixations. </w:t>
      </w:r>
    </w:p>
    <w:bookmarkEnd w:id="28"/>
    <w:bookmarkEnd w:id="29"/>
    <w:p w:rsidR="004537FC" w:rsidRPr="00A95CE8" w:rsidRDefault="004537FC" w:rsidP="00F64BD6">
      <w:pPr>
        <w:spacing w:after="0" w:line="480" w:lineRule="auto"/>
        <w:jc w:val="both"/>
        <w:rPr>
          <w:rFonts w:ascii="Times New Roman" w:hAnsi="Times New Roman" w:cs="Times New Roman"/>
          <w:b/>
          <w:sz w:val="18"/>
          <w:szCs w:val="18"/>
        </w:rPr>
      </w:pPr>
    </w:p>
    <w:p w:rsidR="00881358" w:rsidRDefault="00E6389C" w:rsidP="00F64BD6">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r w:rsidR="00A747A9" w:rsidRPr="00A95CE8">
        <w:rPr>
          <w:rFonts w:ascii="Times New Roman" w:hAnsi="Times New Roman" w:cs="Times New Roman"/>
          <w:b/>
          <w:sz w:val="18"/>
          <w:szCs w:val="18"/>
        </w:rPr>
        <w:t xml:space="preserve">: </w:t>
      </w:r>
      <w:r w:rsidR="00412D39" w:rsidRPr="00412D39">
        <w:rPr>
          <w:rFonts w:ascii="Times New Roman" w:hAnsi="Times New Roman" w:cs="Times New Roman"/>
          <w:sz w:val="18"/>
          <w:szCs w:val="18"/>
        </w:rPr>
        <w:t xml:space="preserve">Based on </w:t>
      </w:r>
      <w:r w:rsidR="00873C3C">
        <w:rPr>
          <w:rFonts w:ascii="Times New Roman" w:hAnsi="Times New Roman" w:cs="Times New Roman"/>
          <w:sz w:val="18"/>
          <w:szCs w:val="18"/>
        </w:rPr>
        <w:t xml:space="preserve">region-wised summaries, </w:t>
      </w:r>
      <w:r w:rsidR="005D7EAF">
        <w:rPr>
          <w:rFonts w:ascii="Times New Roman" w:hAnsi="Times New Roman" w:cs="Times New Roman"/>
          <w:sz w:val="18"/>
          <w:szCs w:val="18"/>
        </w:rPr>
        <w:t xml:space="preserve">we provide </w:t>
      </w:r>
      <w:r w:rsidR="00412D39" w:rsidRPr="00412D39">
        <w:rPr>
          <w:rFonts w:ascii="Times New Roman" w:hAnsi="Times New Roman" w:cs="Times New Roman"/>
          <w:sz w:val="18"/>
          <w:szCs w:val="18"/>
        </w:rPr>
        <w:t>f</w:t>
      </w:r>
      <w:r w:rsidR="005B66E9" w:rsidRPr="00412D39">
        <w:rPr>
          <w:rFonts w:ascii="Times New Roman" w:hAnsi="Times New Roman" w:cs="Times New Roman"/>
          <w:sz w:val="18"/>
          <w:szCs w:val="18"/>
        </w:rPr>
        <w:t>unctions</w:t>
      </w:r>
      <w:r w:rsidR="005B66E9" w:rsidRPr="005B66E9">
        <w:rPr>
          <w:rFonts w:ascii="Times New Roman" w:hAnsi="Times New Roman" w:cs="Times New Roman"/>
          <w:sz w:val="18"/>
          <w:szCs w:val="18"/>
        </w:rPr>
        <w:t xml:space="preserve"> in this section </w:t>
      </w:r>
      <w:r w:rsidR="005D7EAF">
        <w:rPr>
          <w:rFonts w:ascii="Times New Roman" w:hAnsi="Times New Roman" w:cs="Times New Roman"/>
          <w:sz w:val="18"/>
          <w:szCs w:val="18"/>
        </w:rPr>
        <w:t xml:space="preserve">to </w:t>
      </w:r>
      <w:r w:rsidR="00412D39">
        <w:rPr>
          <w:rFonts w:ascii="Times New Roman" w:hAnsi="Times New Roman" w:cs="Times New Roman"/>
          <w:sz w:val="18"/>
          <w:szCs w:val="18"/>
        </w:rPr>
        <w:t xml:space="preserve">calculate widely-adopted </w:t>
      </w:r>
      <w:r w:rsidR="00873C3C">
        <w:rPr>
          <w:rFonts w:ascii="Times New Roman" w:hAnsi="Times New Roman" w:cs="Times New Roman"/>
          <w:sz w:val="18"/>
          <w:szCs w:val="18"/>
        </w:rPr>
        <w:t>eye-movement m</w:t>
      </w:r>
      <w:r w:rsidR="00412D39">
        <w:rPr>
          <w:rFonts w:ascii="Times New Roman" w:hAnsi="Times New Roman" w:cs="Times New Roman"/>
          <w:sz w:val="18"/>
          <w:szCs w:val="18"/>
        </w:rPr>
        <w:t xml:space="preserve">easures. </w:t>
      </w:r>
      <w:r w:rsidR="004D11F4">
        <w:rPr>
          <w:rFonts w:ascii="Times New Roman" w:hAnsi="Times New Roman" w:cs="Times New Roman"/>
          <w:sz w:val="18"/>
          <w:szCs w:val="18"/>
        </w:rPr>
        <w:t xml:space="preserve">These functions require the region files storing position information of words in the single/multi-line text and the csv </w:t>
      </w:r>
      <w:r w:rsidR="005D7EAF">
        <w:rPr>
          <w:rFonts w:ascii="Times New Roman" w:hAnsi="Times New Roman" w:cs="Times New Roman"/>
          <w:sz w:val="18"/>
          <w:szCs w:val="18"/>
        </w:rPr>
        <w:t xml:space="preserve">reports </w:t>
      </w:r>
      <w:r w:rsidR="004D11F4">
        <w:rPr>
          <w:rFonts w:ascii="Times New Roman" w:hAnsi="Times New Roman" w:cs="Times New Roman"/>
          <w:sz w:val="18"/>
          <w:szCs w:val="18"/>
        </w:rPr>
        <w:t xml:space="preserve">storing classified fixations </w:t>
      </w:r>
      <w:r w:rsidR="00D028BE">
        <w:rPr>
          <w:rFonts w:ascii="Times New Roman" w:hAnsi="Times New Roman" w:cs="Times New Roman"/>
          <w:sz w:val="18"/>
          <w:szCs w:val="18"/>
        </w:rPr>
        <w:t xml:space="preserve">and saccades </w:t>
      </w:r>
      <w:r w:rsidR="004D11F4">
        <w:rPr>
          <w:rFonts w:ascii="Times New Roman" w:hAnsi="Times New Roman" w:cs="Times New Roman"/>
          <w:sz w:val="18"/>
          <w:szCs w:val="18"/>
        </w:rPr>
        <w:t xml:space="preserve">in different lines of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text</w:t>
      </w:r>
      <w:r w:rsidR="005D7EAF">
        <w:rPr>
          <w:rFonts w:ascii="Times New Roman" w:hAnsi="Times New Roman" w:cs="Times New Roman"/>
          <w:sz w:val="18"/>
          <w:szCs w:val="18"/>
        </w:rPr>
        <w:t xml:space="preserve">. All these files are </w:t>
      </w:r>
      <w:r w:rsidR="004D11F4">
        <w:rPr>
          <w:rFonts w:ascii="Times New Roman" w:hAnsi="Times New Roman" w:cs="Times New Roman"/>
          <w:sz w:val="18"/>
          <w:szCs w:val="18"/>
        </w:rPr>
        <w:t xml:space="preserve">generated by </w:t>
      </w:r>
      <w:r w:rsidR="005D7EAF">
        <w:rPr>
          <w:rFonts w:ascii="Times New Roman" w:hAnsi="Times New Roman" w:cs="Times New Roman"/>
          <w:sz w:val="18"/>
          <w:szCs w:val="18"/>
        </w:rPr>
        <w:t xml:space="preserve">the </w:t>
      </w:r>
      <w:r w:rsidR="004D11F4">
        <w:rPr>
          <w:rFonts w:ascii="Times New Roman" w:hAnsi="Times New Roman" w:cs="Times New Roman"/>
          <w:sz w:val="18"/>
          <w:szCs w:val="18"/>
        </w:rPr>
        <w:t xml:space="preserve">functions in the 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D028BE">
        <w:rPr>
          <w:rFonts w:ascii="Times New Roman" w:hAnsi="Times New Roman" w:cs="Times New Roman"/>
          <w:sz w:val="18"/>
          <w:szCs w:val="18"/>
        </w:rPr>
        <w:t xml:space="preserve">csv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D028BE" w:rsidRPr="00A95CE8" w:rsidRDefault="00881358"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0" w:name="OLE_LINK31"/>
      <w:bookmarkStart w:id="41" w:name="OLE_LINK32"/>
      <w:proofErr w:type="spellStart"/>
      <w:r w:rsidRPr="00881358">
        <w:rPr>
          <w:rFonts w:ascii="Times New Roman" w:hAnsi="Times New Roman" w:cs="Times New Roman"/>
          <w:b/>
          <w:sz w:val="18"/>
          <w:szCs w:val="18"/>
        </w:rPr>
        <w:t>u_</w:t>
      </w:r>
      <w:r w:rsidR="00D028BE" w:rsidRPr="00881358">
        <w:rPr>
          <w:rFonts w:ascii="Times New Roman" w:hAnsi="Times New Roman" w:cs="Times New Roman"/>
          <w:b/>
          <w:sz w:val="18"/>
          <w:szCs w:val="18"/>
        </w:rPr>
        <w:t>cal_</w:t>
      </w:r>
      <w:r w:rsidRPr="00881358">
        <w:rPr>
          <w:rFonts w:ascii="Times New Roman" w:hAnsi="Times New Roman" w:cs="Times New Roman"/>
          <w:b/>
          <w:sz w:val="18"/>
          <w:szCs w:val="18"/>
        </w:rPr>
        <w:t>write_</w:t>
      </w:r>
      <w:r w:rsidR="00D028BE" w:rsidRPr="00881358">
        <w:rPr>
          <w:rFonts w:ascii="Times New Roman" w:hAnsi="Times New Roman" w:cs="Times New Roman"/>
          <w:b/>
          <w:sz w:val="18"/>
          <w:szCs w:val="18"/>
        </w:rPr>
        <w:t>EM</w:t>
      </w:r>
      <w:proofErr w:type="spellEnd"/>
      <w:r w:rsidR="00D028BE" w:rsidRPr="00881358">
        <w:rPr>
          <w:rFonts w:ascii="Times New Roman" w:hAnsi="Times New Roman" w:cs="Times New Roman"/>
          <w:b/>
          <w:sz w:val="18"/>
          <w:szCs w:val="18"/>
        </w:rPr>
        <w:t xml:space="preserve">: </w:t>
      </w:r>
      <w:r w:rsidRPr="00881358">
        <w:rPr>
          <w:rFonts w:ascii="Times New Roman" w:hAnsi="Times New Roman" w:cs="Times New Roman"/>
          <w:sz w:val="18"/>
          <w:szCs w:val="18"/>
        </w:rPr>
        <w:t>the function</w:t>
      </w:r>
      <w:r>
        <w:rPr>
          <w:rFonts w:ascii="Times New Roman" w:hAnsi="Times New Roman" w:cs="Times New Roman"/>
          <w:b/>
          <w:sz w:val="18"/>
          <w:szCs w:val="18"/>
        </w:rPr>
        <w:t xml:space="preserve"> </w:t>
      </w:r>
      <w:r w:rsidR="00D028BE" w:rsidRPr="00D028BE">
        <w:rPr>
          <w:rFonts w:ascii="Times New Roman" w:hAnsi="Times New Roman" w:cs="Times New Roman"/>
          <w:sz w:val="18"/>
          <w:szCs w:val="18"/>
        </w:rPr>
        <w:t>calculate</w:t>
      </w:r>
      <w:r>
        <w:rPr>
          <w:rFonts w:ascii="Times New Roman" w:hAnsi="Times New Roman" w:cs="Times New Roman"/>
          <w:sz w:val="18"/>
          <w:szCs w:val="18"/>
        </w:rPr>
        <w:t>s</w:t>
      </w:r>
      <w:r w:rsidR="00D028BE" w:rsidRPr="00D028BE">
        <w:rPr>
          <w:rFonts w:ascii="Times New Roman" w:hAnsi="Times New Roman" w:cs="Times New Roman"/>
          <w:sz w:val="18"/>
          <w:szCs w:val="18"/>
        </w:rPr>
        <w:t xml:space="preserve"> the </w:t>
      </w:r>
      <w:r>
        <w:rPr>
          <w:rFonts w:ascii="Times New Roman" w:hAnsi="Times New Roman" w:cs="Times New Roman"/>
          <w:sz w:val="18"/>
          <w:szCs w:val="18"/>
        </w:rPr>
        <w:t xml:space="preserve">eye-movement </w:t>
      </w:r>
      <w:r w:rsidR="00D028BE" w:rsidRPr="00D028BE">
        <w:rPr>
          <w:rFonts w:ascii="Times New Roman" w:hAnsi="Times New Roman" w:cs="Times New Roman"/>
          <w:sz w:val="18"/>
          <w:szCs w:val="18"/>
        </w:rPr>
        <w:t xml:space="preserve">measures based on the </w:t>
      </w:r>
      <w:r>
        <w:rPr>
          <w:rFonts w:ascii="Times New Roman" w:hAnsi="Times New Roman" w:cs="Times New Roman"/>
          <w:sz w:val="18"/>
          <w:szCs w:val="18"/>
        </w:rPr>
        <w:t xml:space="preserve">saccade and fixation reports </w:t>
      </w:r>
      <w:r w:rsidR="00D028BE">
        <w:rPr>
          <w:rFonts w:ascii="Times New Roman" w:hAnsi="Times New Roman" w:cs="Times New Roman"/>
          <w:sz w:val="18"/>
          <w:szCs w:val="18"/>
        </w:rPr>
        <w:t>of one</w:t>
      </w:r>
      <w:r w:rsidR="00D028BE" w:rsidRPr="00DA6862">
        <w:rPr>
          <w:rFonts w:ascii="Times New Roman" w:hAnsi="Times New Roman" w:cs="Times New Roman"/>
          <w:sz w:val="18"/>
          <w:szCs w:val="18"/>
        </w:rPr>
        <w:t xml:space="preserve"> </w:t>
      </w:r>
      <w:r w:rsidR="00D028BE">
        <w:rPr>
          <w:rFonts w:ascii="Times New Roman" w:hAnsi="Times New Roman" w:cs="Times New Roman"/>
          <w:sz w:val="18"/>
          <w:szCs w:val="18"/>
        </w:rPr>
        <w:t>subject, and store</w:t>
      </w:r>
      <w:r>
        <w:rPr>
          <w:rFonts w:ascii="Times New Roman" w:hAnsi="Times New Roman" w:cs="Times New Roman"/>
          <w:sz w:val="18"/>
          <w:szCs w:val="18"/>
        </w:rPr>
        <w:t>s</w:t>
      </w:r>
      <w:r w:rsidR="00D028BE">
        <w:rPr>
          <w:rFonts w:ascii="Times New Roman" w:hAnsi="Times New Roman" w:cs="Times New Roman"/>
          <w:sz w:val="18"/>
          <w:szCs w:val="18"/>
        </w:rPr>
        <w:t xml:space="preserve"> the results in csv files</w:t>
      </w:r>
      <w:r w:rsidR="00D028BE" w:rsidRPr="00DA6862">
        <w:rPr>
          <w:rFonts w:ascii="Times New Roman" w:hAnsi="Times New Roman" w:cs="Times New Roman"/>
          <w:sz w:val="18"/>
          <w:szCs w:val="18"/>
        </w:rPr>
        <w:t>.</w:t>
      </w:r>
      <w:r>
        <w:rPr>
          <w:rFonts w:ascii="Times New Roman" w:hAnsi="Times New Roman" w:cs="Times New Roman"/>
          <w:sz w:val="18"/>
          <w:szCs w:val="18"/>
        </w:rPr>
        <w:t xml:space="preserve"> If some reports are missing in the specified folder, the function throws a warning message and stops.</w:t>
      </w:r>
      <w:r w:rsidR="00D028BE"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the csv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region files, the generated csv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 identical to ‘*’ of the csv files.</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xml:space="preserve">’: list of </w:t>
      </w:r>
      <w:r w:rsidR="00B21F26">
        <w:rPr>
          <w:rFonts w:ascii="Times New Roman" w:hAnsi="Times New Roman" w:cs="Times New Roman"/>
          <w:sz w:val="18"/>
          <w:szCs w:val="18"/>
        </w:rPr>
        <w:t xml:space="preserve">names of </w:t>
      </w:r>
      <w:r>
        <w:rPr>
          <w:rFonts w:ascii="Times New Roman" w:hAnsi="Times New Roman" w:cs="Times New Roman"/>
          <w:sz w:val="18"/>
          <w:szCs w:val="18"/>
        </w:rPr>
        <w:t xml:space="preserve">the region files </w:t>
      </w:r>
      <w:r w:rsidR="00B21F26">
        <w:rPr>
          <w:rFonts w:ascii="Times New Roman" w:hAnsi="Times New Roman" w:cs="Times New Roman"/>
          <w:sz w:val="18"/>
          <w:szCs w:val="18"/>
        </w:rPr>
        <w:t xml:space="preserve">relative to </w:t>
      </w:r>
      <w:r>
        <w:rPr>
          <w:rFonts w:ascii="Times New Roman" w:hAnsi="Times New Roman" w:cs="Times New Roman"/>
          <w:sz w:val="18"/>
          <w:szCs w:val="18"/>
        </w:rPr>
        <w:t>the data</w:t>
      </w:r>
      <w:r w:rsidR="00A374EC">
        <w:rPr>
          <w:rFonts w:ascii="Times New Roman" w:hAnsi="Times New Roman" w:cs="Times New Roman"/>
          <w:sz w:val="18"/>
          <w:szCs w:val="18"/>
        </w:rPr>
        <w:t xml:space="preserve"> files</w:t>
      </w:r>
      <w:r w:rsidRPr="00A95CE8">
        <w:rPr>
          <w:rFonts w:ascii="Times New Roman" w:hAnsi="Times New Roman" w:cs="Times New Roman"/>
          <w:sz w:val="18"/>
          <w:szCs w:val="18"/>
        </w:rPr>
        <w:t>.</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 xml:space="preserve">. </w:t>
      </w:r>
      <w:r w:rsidR="00AC3316">
        <w:rPr>
          <w:rFonts w:ascii="Times New Roman" w:hAnsi="Times New Roman" w:cs="Times New Roman"/>
          <w:sz w:val="18"/>
          <w:szCs w:val="18"/>
        </w:rPr>
        <w:t>For word regions at the beginning or the end of a line of text, fixations may overshoot and fall slightly outside the word regions. ‘</w:t>
      </w:r>
      <w:proofErr w:type="spellStart"/>
      <w:proofErr w:type="gramStart"/>
      <w:r w:rsidR="00AC3316">
        <w:rPr>
          <w:rFonts w:ascii="Times New Roman" w:hAnsi="Times New Roman" w:cs="Times New Roman"/>
          <w:sz w:val="18"/>
          <w:szCs w:val="18"/>
        </w:rPr>
        <w:t>addCharSp</w:t>
      </w:r>
      <w:proofErr w:type="spellEnd"/>
      <w:proofErr w:type="gramEnd"/>
      <w:r w:rsidR="00AC3316">
        <w:rPr>
          <w:rFonts w:ascii="Times New Roman" w:hAnsi="Times New Roman" w:cs="Times New Roman"/>
          <w:sz w:val="18"/>
          <w:szCs w:val="18"/>
        </w:rPr>
        <w:t>’ helps to captur</w:t>
      </w:r>
      <w:r w:rsidR="00E32A11">
        <w:rPr>
          <w:rFonts w:ascii="Times New Roman" w:hAnsi="Times New Roman" w:cs="Times New Roman"/>
          <w:sz w:val="18"/>
          <w:szCs w:val="18"/>
        </w:rPr>
        <w:t xml:space="preserve">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u_cal_write_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csv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measures based on the csv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csv files: *_EM_trial#_L.csv records the values of the eye-movement measures based on the left eye data, and *_EM_trial#_R.csv records the values of the eye-movement measures based on the right eye data.</w:t>
      </w:r>
    </w:p>
    <w:bookmarkEnd w:id="40"/>
    <w:bookmarkEnd w:id="41"/>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If there is no first-pass 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65237A"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u_</w:t>
      </w:r>
      <w:r w:rsidR="00CB3983" w:rsidRPr="0065237A">
        <w:rPr>
          <w:rFonts w:ascii="Times New Roman" w:hAnsi="Times New Roman" w:cs="Times New Roman"/>
          <w:b/>
          <w:sz w:val="18"/>
          <w:szCs w:val="18"/>
        </w:rPr>
        <w:t>cal_</w:t>
      </w:r>
      <w:r w:rsidRPr="0065237A">
        <w:rPr>
          <w:rFonts w:ascii="Times New Roman" w:hAnsi="Times New Roman" w:cs="Times New Roman"/>
          <w:b/>
          <w:sz w:val="18"/>
          <w:szCs w:val="18"/>
        </w:rPr>
        <w:t>write_</w:t>
      </w:r>
      <w:r w:rsidR="00CB3983" w:rsidRPr="0065237A">
        <w:rPr>
          <w:rFonts w:ascii="Times New Roman" w:hAnsi="Times New Roman" w:cs="Times New Roman"/>
          <w:b/>
          <w:sz w:val="18"/>
          <w:szCs w:val="18"/>
        </w:rPr>
        <w:t>EM</w:t>
      </w:r>
      <w:proofErr w:type="spellEnd"/>
      <w:proofErr w:type="gramEnd"/>
      <w:r w:rsidR="00CB3983">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283625">
        <w:rPr>
          <w:rFonts w:ascii="Times New Roman" w:hAnsi="Times New Roman" w:cs="Times New Roman"/>
          <w:sz w:val="18"/>
          <w:szCs w:val="18"/>
        </w:rPr>
        <w:t xml:space="preserve">csv </w:t>
      </w:r>
      <w:r>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Pr>
          <w:rFonts w:ascii="Times New Roman" w:hAnsi="Times New Roman" w:cs="Times New Roman"/>
          <w:sz w:val="18"/>
          <w:szCs w:val="18"/>
        </w:rPr>
        <w:t>region</w:t>
      </w:r>
      <w:r w:rsidR="001A175F">
        <w:rPr>
          <w:rFonts w:ascii="Times New Roman" w:hAnsi="Times New Roman" w:cs="Times New Roman"/>
          <w:sz w:val="18"/>
          <w:szCs w:val="18"/>
        </w:rPr>
        <w:t>-based measures, the function sums up the whole-text-based measures. Finally, the function stores the results into csv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lastRenderedPageBreak/>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ub_cal_write_</w:t>
      </w:r>
      <w:r w:rsidR="00807529" w:rsidRPr="009D32C8">
        <w:rPr>
          <w:rFonts w:ascii="Times New Roman" w:hAnsi="Times New Roman" w:cs="Times New Roman"/>
          <w:b/>
          <w:sz w:val="18"/>
          <w:szCs w:val="18"/>
        </w:rPr>
        <w:t>EM</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csv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u_cal_write_EM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u_cal_write_EM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9D32C8"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2" w:name="OLE_LINK35"/>
      <w:bookmarkStart w:id="43" w:name="OLE_LINK36"/>
      <w:proofErr w:type="spellStart"/>
      <w:r>
        <w:rPr>
          <w:rFonts w:ascii="Times New Roman" w:hAnsi="Times New Roman" w:cs="Times New Roman"/>
          <w:b/>
          <w:sz w:val="18"/>
          <w:szCs w:val="18"/>
        </w:rPr>
        <w:t>u_</w:t>
      </w:r>
      <w:r w:rsidR="00807529" w:rsidRPr="009D32C8">
        <w:rPr>
          <w:rFonts w:ascii="Times New Roman" w:hAnsi="Times New Roman" w:cs="Times New Roman"/>
          <w:b/>
          <w:sz w:val="18"/>
          <w:szCs w:val="18"/>
        </w:rPr>
        <w:t>cal_</w:t>
      </w:r>
      <w:r>
        <w:rPr>
          <w:rFonts w:ascii="Times New Roman" w:hAnsi="Times New Roman" w:cs="Times New Roman"/>
          <w:b/>
          <w:sz w:val="18"/>
          <w:szCs w:val="18"/>
        </w:rPr>
        <w:t>write_</w:t>
      </w:r>
      <w:proofErr w:type="gramStart"/>
      <w:r w:rsidR="00807529"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00807529"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42"/>
      <w:bookmarkEnd w:id="43"/>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00807529"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EM_trial0</w:t>
      </w:r>
      <w:r>
        <w:rPr>
          <w:rFonts w:ascii="Times New Roman" w:hAnsi="Times New Roman" w:cs="Times New Roman"/>
          <w:sz w:val="18"/>
          <w:szCs w:val="18"/>
        </w:rPr>
        <w:t>_L</w:t>
      </w:r>
      <w:r w:rsidR="00807529" w:rsidRPr="009D32C8">
        <w:rPr>
          <w:rFonts w:ascii="Times New Roman" w:hAnsi="Times New Roman" w:cs="Times New Roman"/>
          <w:sz w:val="18"/>
          <w:szCs w:val="18"/>
        </w:rPr>
        <w:t>.csv, 1950024_EM_trial1</w:t>
      </w:r>
      <w:r>
        <w:rPr>
          <w:rFonts w:ascii="Times New Roman" w:hAnsi="Times New Roman" w:cs="Times New Roman"/>
          <w:sz w:val="18"/>
          <w:szCs w:val="18"/>
        </w:rPr>
        <w:t>_L</w:t>
      </w:r>
      <w:r w:rsidR="00807529"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00807529" w:rsidRPr="009D32C8">
        <w:rPr>
          <w:rFonts w:ascii="Times New Roman" w:hAnsi="Times New Roman" w:cs="Times New Roman"/>
          <w:sz w:val="18"/>
          <w:szCs w:val="18"/>
        </w:rPr>
        <w:t>EM_trial2</w:t>
      </w:r>
      <w:r>
        <w:rPr>
          <w:rFonts w:ascii="Times New Roman" w:hAnsi="Times New Roman" w:cs="Times New Roman"/>
          <w:sz w:val="18"/>
          <w:szCs w:val="18"/>
        </w:rPr>
        <w:t>_L</w:t>
      </w:r>
      <w:r w:rsidR="00807529"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Pr>
          <w:rFonts w:ascii="Times New Roman" w:hAnsi="Times New Roman" w:cs="Times New Roman"/>
          <w:sz w:val="18"/>
          <w:szCs w:val="18"/>
        </w:rPr>
        <w:t xml:space="preserve"> The saccade and fixation reports contain only the left eye data. </w:t>
      </w:r>
    </w:p>
    <w:p w:rsidR="00D028BE" w:rsidRDefault="00E51487"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ub_</w:t>
      </w:r>
      <w:r w:rsidR="00807529">
        <w:rPr>
          <w:rFonts w:ascii="Times New Roman" w:hAnsi="Times New Roman" w:cs="Times New Roman"/>
          <w:b/>
          <w:sz w:val="18"/>
          <w:szCs w:val="18"/>
        </w:rPr>
        <w:t>cal</w:t>
      </w:r>
      <w:r w:rsidR="00D028BE" w:rsidRPr="00B43143">
        <w:rPr>
          <w:rFonts w:ascii="Times New Roman" w:hAnsi="Times New Roman" w:cs="Times New Roman"/>
          <w:b/>
          <w:sz w:val="18"/>
          <w:szCs w:val="18"/>
        </w:rPr>
        <w:t>_</w:t>
      </w:r>
      <w:r>
        <w:rPr>
          <w:rFonts w:ascii="Times New Roman" w:hAnsi="Times New Roman" w:cs="Times New Roman"/>
          <w:b/>
          <w:sz w:val="18"/>
          <w:szCs w:val="18"/>
        </w:rPr>
        <w:t>write_</w:t>
      </w:r>
      <w:r w:rsidR="00807529">
        <w:rPr>
          <w:rFonts w:ascii="Times New Roman" w:hAnsi="Times New Roman" w:cs="Times New Roman"/>
          <w:b/>
          <w:sz w:val="18"/>
          <w:szCs w:val="18"/>
        </w:rPr>
        <w:t>EM</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807529"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Pr>
          <w:rFonts w:ascii="Times New Roman" w:hAnsi="Times New Roman" w:cs="Times New Roman"/>
          <w:sz w:val="18"/>
          <w:szCs w:val="18"/>
        </w:rPr>
        <w:t xml:space="preserve">eye-movement </w:t>
      </w:r>
      <w:r w:rsidR="00807529" w:rsidRPr="00807529">
        <w:rPr>
          <w:rFonts w:ascii="Times New Roman" w:hAnsi="Times New Roman" w:cs="Times New Roman"/>
          <w:sz w:val="18"/>
          <w:szCs w:val="18"/>
        </w:rPr>
        <w:t xml:space="preserve">measures based on the csv </w:t>
      </w:r>
      <w:r>
        <w:rPr>
          <w:rFonts w:ascii="Times New Roman" w:hAnsi="Times New Roman" w:cs="Times New Roman"/>
          <w:sz w:val="18"/>
          <w:szCs w:val="18"/>
        </w:rPr>
        <w:t xml:space="preserve">reports </w:t>
      </w:r>
      <w:r w:rsidR="00807529" w:rsidRPr="00807529">
        <w:rPr>
          <w:rFonts w:ascii="Times New Roman" w:hAnsi="Times New Roman" w:cs="Times New Roman"/>
          <w:sz w:val="18"/>
          <w:szCs w:val="18"/>
        </w:rPr>
        <w:t>of many subjects</w:t>
      </w:r>
      <w:r>
        <w:rPr>
          <w:rFonts w:ascii="Times New Roman" w:hAnsi="Times New Roman" w:cs="Times New Roman"/>
          <w:sz w:val="18"/>
          <w:szCs w:val="18"/>
        </w:rPr>
        <w:t xml:space="preserve"> in the sub folder </w:t>
      </w:r>
      <w:proofErr w:type="spellStart"/>
      <w:r>
        <w:rPr>
          <w:rFonts w:ascii="Times New Roman" w:hAnsi="Times New Roman" w:cs="Times New Roman"/>
          <w:sz w:val="18"/>
          <w:szCs w:val="18"/>
        </w:rPr>
        <w:t>asc_example</w:t>
      </w:r>
      <w:proofErr w:type="spellEnd"/>
      <w:r w:rsidR="00807529" w:rsidRPr="00807529">
        <w:rPr>
          <w:rFonts w:ascii="Times New Roman" w:hAnsi="Times New Roman" w:cs="Times New Roman"/>
          <w:sz w:val="18"/>
          <w:szCs w:val="18"/>
        </w:rPr>
        <w:t>, and store the results into corresponding csv</w:t>
      </w:r>
      <w:r>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Pr>
          <w:rFonts w:ascii="Times New Roman" w:hAnsi="Times New Roman" w:cs="Times New Roman"/>
          <w:sz w:val="18"/>
          <w:szCs w:val="18"/>
        </w:rPr>
        <w:t xml:space="preserve"> </w:t>
      </w:r>
    </w:p>
    <w:p w:rsidR="00881358" w:rsidRDefault="00881358" w:rsidP="004537FC">
      <w:pPr>
        <w:spacing w:after="0" w:line="480" w:lineRule="auto"/>
        <w:jc w:val="both"/>
        <w:rPr>
          <w:rFonts w:ascii="Times New Roman" w:hAnsi="Times New Roman" w:cs="Times New Roman"/>
          <w:sz w:val="18"/>
          <w:szCs w:val="18"/>
        </w:rPr>
      </w:pPr>
    </w:p>
    <w:p w:rsidR="0098574E" w:rsidRDefault="00C22664" w:rsidP="004537FC">
      <w:pPr>
        <w:spacing w:after="0" w:line="480" w:lineRule="auto"/>
        <w:jc w:val="both"/>
        <w:rPr>
          <w:rFonts w:ascii="Times New Roman" w:hAnsi="Times New Roman" w:cs="Times New Roman"/>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r w:rsidR="009A422D" w:rsidRPr="009A422D">
        <w:rPr>
          <w:rFonts w:ascii="Times New Roman" w:hAnsi="Times New Roman" w:cs="Times New Roman"/>
          <w:b/>
          <w:sz w:val="18"/>
          <w:szCs w:val="18"/>
        </w:rPr>
        <w:t xml:space="preserve">: </w:t>
      </w:r>
      <w:r w:rsidR="00107669">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many useful functions that </w:t>
      </w:r>
      <w:r w:rsidR="00107669">
        <w:rPr>
          <w:rFonts w:ascii="Times New Roman" w:hAnsi="Times New Roman" w:cs="Times New Roman"/>
          <w:sz w:val="18"/>
          <w:szCs w:val="18"/>
        </w:rPr>
        <w:t xml:space="preserve">cover </w:t>
      </w:r>
      <w:r w:rsidR="001B6D5D">
        <w:rPr>
          <w:rFonts w:ascii="Times New Roman" w:hAnsi="Times New Roman" w:cs="Times New Roman"/>
          <w:sz w:val="18"/>
          <w:szCs w:val="18"/>
        </w:rPr>
        <w:t xml:space="preserve">the </w:t>
      </w:r>
      <w:r w:rsidR="00107669">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sidR="00107669">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sidR="00107669">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sidR="007740AF">
        <w:rPr>
          <w:rFonts w:ascii="Times New Roman" w:hAnsi="Times New Roman" w:cs="Times New Roman"/>
          <w:sz w:val="18"/>
          <w:szCs w:val="18"/>
        </w:rPr>
        <w:t xml:space="preserve">also </w:t>
      </w:r>
      <w:r w:rsidR="00107669">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sidR="00107669">
        <w:rPr>
          <w:rFonts w:ascii="Times New Roman" w:hAnsi="Times New Roman" w:cs="Times New Roman"/>
          <w:sz w:val="18"/>
          <w:szCs w:val="18"/>
        </w:rPr>
        <w:t xml:space="preserve">experiments. </w:t>
      </w:r>
    </w:p>
    <w:p w:rsidR="00C3419A" w:rsidRDefault="00C46AA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many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w:t>
      </w:r>
      <w:r w:rsidR="0098574E">
        <w:rPr>
          <w:rFonts w:ascii="Times New Roman" w:hAnsi="Times New Roman" w:cs="Times New Roman"/>
          <w:sz w:val="18"/>
          <w:szCs w:val="18"/>
        </w:rPr>
        <w:lastRenderedPageBreak/>
        <w:t xml:space="preserve">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sidR="00107669">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 xml:space="preserve">in this line of research. </w:t>
      </w:r>
    </w:p>
    <w:p w:rsidR="00C3419A" w:rsidRDefault="0068328F" w:rsidP="0098574E">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Pr>
          <w:rFonts w:ascii="Times New Roman" w:hAnsi="Times New Roman" w:cs="Times New Roman"/>
          <w:sz w:val="18"/>
          <w:szCs w:val="18"/>
        </w:rPr>
        <w:t xml:space="preserve">analysis of reading patterns from different perspectives. </w:t>
      </w:r>
    </w:p>
    <w:p w:rsidR="00C3419A" w:rsidRDefault="0068328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these </w:t>
      </w:r>
      <w:r w:rsidR="007740AF">
        <w:rPr>
          <w:rFonts w:ascii="Times New Roman" w:hAnsi="Times New Roman" w:cs="Times New Roman"/>
          <w:sz w:val="18"/>
          <w:szCs w:val="18"/>
        </w:rPr>
        <w:t xml:space="preserve">features </w:t>
      </w:r>
      <w:r>
        <w:rPr>
          <w:rFonts w:ascii="Times New Roman" w:hAnsi="Times New Roman" w:cs="Times New Roman"/>
          <w:sz w:val="18"/>
          <w:szCs w:val="18"/>
        </w:rPr>
        <w:t xml:space="preserve">make the </w:t>
      </w:r>
      <w:r w:rsidR="007740AF">
        <w:rPr>
          <w:rFonts w:ascii="Times New Roman" w:hAnsi="Times New Roman" w:cs="Times New Roman"/>
          <w:sz w:val="18"/>
          <w:szCs w:val="18"/>
        </w:rPr>
        <w:t xml:space="preserve">EMF_RP </w:t>
      </w:r>
      <w:r>
        <w:rPr>
          <w:rFonts w:ascii="Times New Roman" w:hAnsi="Times New Roman" w:cs="Times New Roman"/>
          <w:sz w:val="18"/>
          <w:szCs w:val="18"/>
        </w:rPr>
        <w:t xml:space="preserve">package </w:t>
      </w:r>
      <w:r w:rsidR="007740AF">
        <w:rPr>
          <w:rFonts w:ascii="Times New Roman" w:hAnsi="Times New Roman" w:cs="Times New Roman"/>
          <w:sz w:val="18"/>
          <w:szCs w:val="18"/>
        </w:rPr>
        <w:t xml:space="preserve">necessary and very </w:t>
      </w:r>
      <w:r>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Pr>
          <w:rFonts w:ascii="Times New Roman" w:hAnsi="Times New Roman" w:cs="Times New Roman"/>
          <w:sz w:val="18"/>
          <w:szCs w:val="18"/>
        </w:rPr>
        <w:t>.</w:t>
      </w:r>
      <w:r w:rsidR="00C3419A">
        <w:rPr>
          <w:rFonts w:ascii="Times New Roman" w:hAnsi="Times New Roman" w:cs="Times New Roman"/>
          <w:sz w:val="18"/>
          <w:szCs w:val="18"/>
        </w:rPr>
        <w:t xml:space="preserve"> </w:t>
      </w:r>
      <w:r w:rsidR="00FD6BA6">
        <w:rPr>
          <w:rFonts w:ascii="Times New Roman" w:hAnsi="Times New Roman" w:cs="Times New Roman"/>
          <w:sz w:val="18"/>
          <w:szCs w:val="18"/>
        </w:rPr>
        <w:t>Despite of these advantages, there are s</w:t>
      </w:r>
      <w:r>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Pr>
          <w:rFonts w:ascii="Times New Roman" w:hAnsi="Times New Roman" w:cs="Times New Roman"/>
          <w:sz w:val="18"/>
          <w:szCs w:val="18"/>
        </w:rPr>
        <w:t xml:space="preserve">the </w:t>
      </w:r>
      <w:r w:rsidR="00FD6BA6">
        <w:rPr>
          <w:rFonts w:ascii="Times New Roman" w:hAnsi="Times New Roman" w:cs="Times New Roman"/>
          <w:sz w:val="18"/>
          <w:szCs w:val="18"/>
        </w:rPr>
        <w:t xml:space="preserve">current </w:t>
      </w:r>
      <w:r>
        <w:rPr>
          <w:rFonts w:ascii="Times New Roman" w:hAnsi="Times New Roman" w:cs="Times New Roman"/>
          <w:sz w:val="18"/>
          <w:szCs w:val="18"/>
        </w:rPr>
        <w:t xml:space="preserve">package </w:t>
      </w:r>
      <w:r w:rsidR="00FD6BA6">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Pr>
          <w:rFonts w:ascii="Times New Roman" w:hAnsi="Times New Roman" w:cs="Times New Roman"/>
          <w:sz w:val="18"/>
          <w:szCs w:val="18"/>
        </w:rPr>
        <w:t>improve</w:t>
      </w:r>
      <w:r w:rsidR="00B21B1F">
        <w:rPr>
          <w:rFonts w:ascii="Times New Roman" w:hAnsi="Times New Roman" w:cs="Times New Roman"/>
          <w:sz w:val="18"/>
          <w:szCs w:val="18"/>
        </w:rPr>
        <w:t>ment</w:t>
      </w:r>
      <w:r>
        <w:rPr>
          <w:rFonts w:ascii="Times New Roman" w:hAnsi="Times New Roman" w:cs="Times New Roman"/>
          <w:sz w:val="18"/>
          <w:szCs w:val="18"/>
        </w:rPr>
        <w:t>.</w:t>
      </w:r>
      <w:r w:rsidR="00FD6BA6">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FD6BA6">
        <w:rPr>
          <w:rFonts w:ascii="Times New Roman" w:hAnsi="Times New Roman" w:cs="Times New Roman"/>
          <w:sz w:val="18"/>
          <w:szCs w:val="18"/>
        </w:rPr>
        <w:t xml:space="preserve">of these </w:t>
      </w:r>
      <w:r>
        <w:rPr>
          <w:rFonts w:ascii="Times New Roman" w:hAnsi="Times New Roman" w:cs="Times New Roman"/>
          <w:sz w:val="18"/>
          <w:szCs w:val="18"/>
        </w:rPr>
        <w:t xml:space="preserve">aspects 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ied by the current 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D01A92"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not using spaces to delimit words, such as Japanese, Korean, or Chinese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p>
    <w:p w:rsidR="00D01A92"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In addition, </w:t>
      </w:r>
      <w:r w:rsidR="0068328F">
        <w:rPr>
          <w:rFonts w:ascii="Times New Roman" w:hAnsi="Times New Roman" w:cs="Times New Roman"/>
          <w:sz w:val="18"/>
          <w:szCs w:val="18"/>
        </w:rPr>
        <w:t>apart from still images showing saccades and fixations</w:t>
      </w:r>
      <w:r>
        <w:rPr>
          <w:rFonts w:ascii="Times New Roman" w:hAnsi="Times New Roman" w:cs="Times New Roman"/>
          <w:sz w:val="18"/>
          <w:szCs w:val="18"/>
        </w:rPr>
        <w:t xml:space="preserve"> upon bitmaps</w:t>
      </w:r>
      <w:r w:rsidR="0068328F">
        <w:rPr>
          <w:rFonts w:ascii="Times New Roman" w:hAnsi="Times New Roman" w:cs="Times New Roman"/>
          <w:sz w:val="18"/>
          <w:szCs w:val="18"/>
        </w:rPr>
        <w:t xml:space="preserve">, </w:t>
      </w:r>
      <w:r w:rsidR="000145E6">
        <w:rPr>
          <w:rFonts w:ascii="Times New Roman" w:hAnsi="Times New Roman" w:cs="Times New Roman"/>
          <w:sz w:val="18"/>
          <w:szCs w:val="18"/>
        </w:rPr>
        <w:t xml:space="preserve">animations </w:t>
      </w:r>
      <w:r>
        <w:rPr>
          <w:rFonts w:ascii="Times New Roman" w:hAnsi="Times New Roman" w:cs="Times New Roman"/>
          <w:sz w:val="18"/>
          <w:szCs w:val="18"/>
        </w:rPr>
        <w:t xml:space="preserve">could be </w:t>
      </w:r>
      <w:r w:rsidR="000145E6">
        <w:rPr>
          <w:rFonts w:ascii="Times New Roman" w:hAnsi="Times New Roman" w:cs="Times New Roman"/>
          <w:sz w:val="18"/>
          <w:szCs w:val="18"/>
        </w:rPr>
        <w:t xml:space="preserve">more effective to </w:t>
      </w:r>
      <w:r>
        <w:rPr>
          <w:rFonts w:ascii="Times New Roman" w:hAnsi="Times New Roman" w:cs="Times New Roman"/>
          <w:sz w:val="18"/>
          <w:szCs w:val="18"/>
        </w:rPr>
        <w:t xml:space="preserve">recapitulate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online </w:t>
      </w:r>
      <w:r w:rsidR="0068328F">
        <w:rPr>
          <w:rFonts w:ascii="Times New Roman" w:hAnsi="Times New Roman" w:cs="Times New Roman"/>
          <w:sz w:val="18"/>
          <w:szCs w:val="18"/>
        </w:rPr>
        <w:t>reading</w:t>
      </w:r>
      <w:r w:rsidR="00C22664">
        <w:rPr>
          <w:rFonts w:ascii="Times New Roman" w:hAnsi="Times New Roman" w:cs="Times New Roman"/>
          <w:sz w:val="18"/>
          <w:szCs w:val="18"/>
        </w:rPr>
        <w:t xml:space="preserve">. </w:t>
      </w:r>
      <w:r>
        <w:rPr>
          <w:rFonts w:ascii="Times New Roman" w:hAnsi="Times New Roman" w:cs="Times New Roman"/>
          <w:sz w:val="18"/>
          <w:szCs w:val="18"/>
        </w:rPr>
        <w:t>I</w:t>
      </w:r>
      <w:r w:rsidR="000145E6">
        <w:rPr>
          <w:rFonts w:ascii="Times New Roman" w:hAnsi="Times New Roman" w:cs="Times New Roman"/>
          <w:sz w:val="18"/>
          <w:szCs w:val="18"/>
        </w:rPr>
        <w:t xml:space="preserve">f </w:t>
      </w:r>
      <w:r w:rsidR="00D01A92">
        <w:rPr>
          <w:rFonts w:ascii="Times New Roman" w:hAnsi="Times New Roman" w:cs="Times New Roman"/>
          <w:sz w:val="18"/>
          <w:szCs w:val="18"/>
        </w:rPr>
        <w:t xml:space="preserve">the </w:t>
      </w:r>
      <w:r>
        <w:rPr>
          <w:rFonts w:ascii="Times New Roman" w:hAnsi="Times New Roman" w:cs="Times New Roman"/>
          <w:sz w:val="18"/>
          <w:szCs w:val="18"/>
        </w:rPr>
        <w:t xml:space="preserve">oral reading </w:t>
      </w:r>
      <w:r w:rsidR="00D01A92">
        <w:rPr>
          <w:rFonts w:ascii="Times New Roman" w:hAnsi="Times New Roman" w:cs="Times New Roman"/>
          <w:sz w:val="18"/>
          <w:szCs w:val="18"/>
        </w:rPr>
        <w:t>is recorded</w:t>
      </w:r>
      <w:r>
        <w:rPr>
          <w:rFonts w:ascii="Times New Roman" w:hAnsi="Times New Roman" w:cs="Times New Roman"/>
          <w:sz w:val="18"/>
          <w:szCs w:val="18"/>
        </w:rPr>
        <w:t xml:space="preserve">, </w:t>
      </w:r>
      <w:r w:rsidR="00D01A92">
        <w:rPr>
          <w:rFonts w:ascii="Times New Roman" w:hAnsi="Times New Roman" w:cs="Times New Roman"/>
          <w:sz w:val="18"/>
          <w:szCs w:val="18"/>
        </w:rPr>
        <w:t xml:space="preserve">we can play the </w:t>
      </w:r>
      <w:r w:rsidR="000145E6">
        <w:rPr>
          <w:rFonts w:ascii="Times New Roman" w:hAnsi="Times New Roman" w:cs="Times New Roman"/>
          <w:sz w:val="18"/>
          <w:szCs w:val="18"/>
        </w:rPr>
        <w:t xml:space="preserve">animations </w:t>
      </w:r>
      <w:r w:rsidR="00D01A92">
        <w:rPr>
          <w:rFonts w:ascii="Times New Roman" w:hAnsi="Times New Roman" w:cs="Times New Roman"/>
          <w:sz w:val="18"/>
          <w:szCs w:val="18"/>
        </w:rPr>
        <w:t xml:space="preserve">together with the audio files </w:t>
      </w:r>
      <w:r w:rsidR="000145E6">
        <w:rPr>
          <w:rFonts w:ascii="Times New Roman" w:hAnsi="Times New Roman" w:cs="Times New Roman"/>
          <w:sz w:val="18"/>
          <w:szCs w:val="18"/>
        </w:rPr>
        <w:t xml:space="preserve">to </w:t>
      </w:r>
      <w:r>
        <w:rPr>
          <w:rFonts w:ascii="Times New Roman" w:hAnsi="Times New Roman" w:cs="Times New Roman"/>
          <w:sz w:val="18"/>
          <w:szCs w:val="18"/>
        </w:rPr>
        <w:t xml:space="preserve">illustrate </w:t>
      </w:r>
      <w:r w:rsidR="00D01A92">
        <w:rPr>
          <w:rFonts w:ascii="Times New Roman" w:hAnsi="Times New Roman" w:cs="Times New Roman"/>
          <w:sz w:val="18"/>
          <w:szCs w:val="18"/>
        </w:rPr>
        <w:t xml:space="preserve">the </w:t>
      </w:r>
      <w:r w:rsidR="000145E6">
        <w:rPr>
          <w:rFonts w:ascii="Times New Roman" w:hAnsi="Times New Roman" w:cs="Times New Roman"/>
          <w:sz w:val="18"/>
          <w:szCs w:val="18"/>
        </w:rPr>
        <w:t>reading p</w:t>
      </w:r>
      <w:r w:rsidR="00D01A92">
        <w:rPr>
          <w:rFonts w:ascii="Times New Roman" w:hAnsi="Times New Roman" w:cs="Times New Roman"/>
          <w:sz w:val="18"/>
          <w:szCs w:val="18"/>
        </w:rPr>
        <w:t>rocess</w:t>
      </w:r>
      <w:r w:rsidR="000145E6">
        <w:rPr>
          <w:rFonts w:ascii="Times New Roman" w:hAnsi="Times New Roman" w:cs="Times New Roman"/>
          <w:sz w:val="18"/>
          <w:szCs w:val="18"/>
        </w:rPr>
        <w:t xml:space="preserve">. </w:t>
      </w:r>
      <w:r>
        <w:rPr>
          <w:rFonts w:ascii="Times New Roman" w:hAnsi="Times New Roman" w:cs="Times New Roman"/>
          <w:sz w:val="18"/>
          <w:szCs w:val="18"/>
        </w:rPr>
        <w:t xml:space="preserve">The </w:t>
      </w:r>
      <w:r w:rsidR="00C22664">
        <w:rPr>
          <w:rFonts w:ascii="Times New Roman" w:hAnsi="Times New Roman" w:cs="Times New Roman"/>
          <w:sz w:val="18"/>
          <w:szCs w:val="18"/>
        </w:rPr>
        <w:t>‘</w:t>
      </w:r>
      <w:proofErr w:type="spellStart"/>
      <w:r w:rsidR="00C22664">
        <w:rPr>
          <w:rFonts w:ascii="Times New Roman" w:hAnsi="Times New Roman" w:cs="Times New Roman"/>
          <w:sz w:val="18"/>
          <w:szCs w:val="18"/>
        </w:rPr>
        <w:t>SimpleGUI</w:t>
      </w:r>
      <w:proofErr w:type="spellEnd"/>
      <w:r w:rsidR="00C22664">
        <w:rPr>
          <w:rFonts w:ascii="Times New Roman" w:hAnsi="Times New Roman" w:cs="Times New Roman"/>
          <w:sz w:val="18"/>
          <w:szCs w:val="18"/>
        </w:rPr>
        <w:t xml:space="preserve">’ package </w:t>
      </w:r>
      <w:r>
        <w:rPr>
          <w:rFonts w:ascii="Times New Roman" w:hAnsi="Times New Roman" w:cs="Times New Roman"/>
          <w:sz w:val="18"/>
          <w:szCs w:val="18"/>
        </w:rPr>
        <w:t xml:space="preserve">in Python </w:t>
      </w:r>
      <w:r w:rsidR="000145E6">
        <w:rPr>
          <w:rFonts w:ascii="Times New Roman" w:hAnsi="Times New Roman" w:cs="Times New Roman"/>
          <w:sz w:val="18"/>
          <w:szCs w:val="18"/>
        </w:rPr>
        <w:t>can be used to creat</w:t>
      </w:r>
      <w:r w:rsidR="00D01A92">
        <w:rPr>
          <w:rFonts w:ascii="Times New Roman" w:hAnsi="Times New Roman" w:cs="Times New Roman"/>
          <w:sz w:val="18"/>
          <w:szCs w:val="18"/>
        </w:rPr>
        <w:t>e</w:t>
      </w:r>
      <w:r w:rsidR="000145E6">
        <w:rPr>
          <w:rFonts w:ascii="Times New Roman" w:hAnsi="Times New Roman" w:cs="Times New Roman"/>
          <w:sz w:val="18"/>
          <w:szCs w:val="18"/>
        </w:rPr>
        <w:t xml:space="preserve"> </w:t>
      </w:r>
      <w:r w:rsidR="00D01A92">
        <w:rPr>
          <w:rFonts w:ascii="Times New Roman" w:hAnsi="Times New Roman" w:cs="Times New Roman"/>
          <w:sz w:val="18"/>
          <w:szCs w:val="18"/>
        </w:rPr>
        <w:t>well-</w:t>
      </w:r>
      <w:r w:rsidR="000145E6">
        <w:rPr>
          <w:rFonts w:ascii="Times New Roman" w:hAnsi="Times New Roman" w:cs="Times New Roman"/>
          <w:sz w:val="18"/>
          <w:szCs w:val="18"/>
        </w:rPr>
        <w:t>timed animations based on the starting and ending time</w:t>
      </w:r>
      <w:r>
        <w:rPr>
          <w:rFonts w:ascii="Times New Roman" w:hAnsi="Times New Roman" w:cs="Times New Roman"/>
          <w:sz w:val="18"/>
          <w:szCs w:val="18"/>
        </w:rPr>
        <w:t>s</w:t>
      </w:r>
      <w:r w:rsidR="000145E6">
        <w:rPr>
          <w:rFonts w:ascii="Times New Roman" w:hAnsi="Times New Roman" w:cs="Times New Roman"/>
          <w:sz w:val="18"/>
          <w:szCs w:val="18"/>
        </w:rPr>
        <w:t xml:space="preserve"> of </w:t>
      </w:r>
      <w:r w:rsidR="00D01A92">
        <w:rPr>
          <w:rFonts w:ascii="Times New Roman" w:hAnsi="Times New Roman" w:cs="Times New Roman"/>
          <w:sz w:val="18"/>
          <w:szCs w:val="18"/>
        </w:rPr>
        <w:t xml:space="preserve">saccades and </w:t>
      </w:r>
      <w:r w:rsidR="000145E6">
        <w:rPr>
          <w:rFonts w:ascii="Times New Roman" w:hAnsi="Times New Roman" w:cs="Times New Roman"/>
          <w:sz w:val="18"/>
          <w:szCs w:val="18"/>
        </w:rPr>
        <w:t>fixations</w:t>
      </w:r>
      <w:r w:rsidR="00C22664">
        <w:rPr>
          <w:rFonts w:ascii="Times New Roman" w:hAnsi="Times New Roman" w:cs="Times New Roman"/>
          <w:sz w:val="18"/>
          <w:szCs w:val="18"/>
        </w:rPr>
        <w:t xml:space="preserve">. </w:t>
      </w:r>
    </w:p>
    <w:p w:rsidR="00DA3499" w:rsidRDefault="009502DC"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Furthermore, </w:t>
      </w:r>
      <w:r w:rsidR="00D01A92">
        <w:rPr>
          <w:rFonts w:ascii="Times New Roman" w:hAnsi="Times New Roman" w:cs="Times New Roman"/>
          <w:sz w:val="18"/>
          <w:szCs w:val="18"/>
        </w:rPr>
        <w:t xml:space="preserve">in general,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Pr>
          <w:rFonts w:ascii="Times New Roman" w:hAnsi="Times New Roman" w:cs="Times New Roman"/>
          <w:sz w:val="18"/>
          <w:szCs w:val="18"/>
        </w:rPr>
        <w:t>take</w:t>
      </w:r>
      <w:r w:rsidR="0027551B">
        <w:rPr>
          <w:rFonts w:ascii="Times New Roman" w:hAnsi="Times New Roman" w:cs="Times New Roman"/>
          <w:sz w:val="18"/>
          <w:szCs w:val="18"/>
        </w:rPr>
        <w:t>s</w:t>
      </w:r>
      <w:r>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p>
    <w:p w:rsidR="00FD6A6C" w:rsidRPr="00E876C5" w:rsidRDefault="000145E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bookmarkStart w:id="44" w:name="_GoBack"/>
      <w:bookmarkEnd w:id="44"/>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5B" w:rsidRDefault="001F755B" w:rsidP="00F129C4">
      <w:pPr>
        <w:spacing w:after="0" w:line="240" w:lineRule="auto"/>
      </w:pPr>
      <w:r>
        <w:separator/>
      </w:r>
    </w:p>
  </w:endnote>
  <w:endnote w:type="continuationSeparator" w:id="0">
    <w:p w:rsidR="001F755B" w:rsidRDefault="001F755B"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AC3316" w:rsidRDefault="00AC3316">
        <w:pPr>
          <w:pStyle w:val="Footer"/>
          <w:jc w:val="center"/>
        </w:pPr>
        <w:r>
          <w:fldChar w:fldCharType="begin"/>
        </w:r>
        <w:r>
          <w:instrText xml:space="preserve"> PAGE   \* MERGEFORMAT </w:instrText>
        </w:r>
        <w:r>
          <w:fldChar w:fldCharType="separate"/>
        </w:r>
        <w:r w:rsidR="001B7A7E">
          <w:rPr>
            <w:noProof/>
          </w:rPr>
          <w:t>1</w:t>
        </w:r>
        <w:r>
          <w:rPr>
            <w:noProof/>
          </w:rPr>
          <w:fldChar w:fldCharType="end"/>
        </w:r>
      </w:p>
    </w:sdtContent>
  </w:sdt>
  <w:p w:rsidR="00AC3316" w:rsidRDefault="00AC3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5B" w:rsidRDefault="001F755B" w:rsidP="00F129C4">
      <w:pPr>
        <w:spacing w:after="0" w:line="240" w:lineRule="auto"/>
      </w:pPr>
      <w:r>
        <w:separator/>
      </w:r>
    </w:p>
  </w:footnote>
  <w:footnote w:type="continuationSeparator" w:id="0">
    <w:p w:rsidR="001F755B" w:rsidRDefault="001F755B"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CC64F1"/>
    <w:multiLevelType w:val="hybridMultilevel"/>
    <w:tmpl w:val="FD58BA6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13"/>
  </w:num>
  <w:num w:numId="5">
    <w:abstractNumId w:val="6"/>
  </w:num>
  <w:num w:numId="6">
    <w:abstractNumId w:val="12"/>
  </w:num>
  <w:num w:numId="7">
    <w:abstractNumId w:val="8"/>
  </w:num>
  <w:num w:numId="8">
    <w:abstractNumId w:val="1"/>
  </w:num>
  <w:num w:numId="9">
    <w:abstractNumId w:val="15"/>
  </w:num>
  <w:num w:numId="10">
    <w:abstractNumId w:val="0"/>
  </w:num>
  <w:num w:numId="11">
    <w:abstractNumId w:val="4"/>
  </w:num>
  <w:num w:numId="12">
    <w:abstractNumId w:val="11"/>
  </w:num>
  <w:num w:numId="13">
    <w:abstractNumId w:val="17"/>
  </w:num>
  <w:num w:numId="14">
    <w:abstractNumId w:val="14"/>
  </w:num>
  <w:num w:numId="15">
    <w:abstractNumId w:val="9"/>
  </w:num>
  <w:num w:numId="16">
    <w:abstractNumId w:val="18"/>
  </w:num>
  <w:num w:numId="17">
    <w:abstractNumId w:val="3"/>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51C2"/>
    <w:rsid w:val="00040369"/>
    <w:rsid w:val="000424AD"/>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594"/>
    <w:rsid w:val="000A231B"/>
    <w:rsid w:val="000A2672"/>
    <w:rsid w:val="000A6014"/>
    <w:rsid w:val="000A6404"/>
    <w:rsid w:val="000A7FA4"/>
    <w:rsid w:val="000B559F"/>
    <w:rsid w:val="000B7C9A"/>
    <w:rsid w:val="000C41F4"/>
    <w:rsid w:val="000C749E"/>
    <w:rsid w:val="000D018F"/>
    <w:rsid w:val="000E2DE6"/>
    <w:rsid w:val="000E364E"/>
    <w:rsid w:val="000F521C"/>
    <w:rsid w:val="000F7CE4"/>
    <w:rsid w:val="00102D22"/>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66DA"/>
    <w:rsid w:val="001709A6"/>
    <w:rsid w:val="00171928"/>
    <w:rsid w:val="00175061"/>
    <w:rsid w:val="00180583"/>
    <w:rsid w:val="001817E9"/>
    <w:rsid w:val="00182022"/>
    <w:rsid w:val="00182E8B"/>
    <w:rsid w:val="00190D8C"/>
    <w:rsid w:val="001916D8"/>
    <w:rsid w:val="00193333"/>
    <w:rsid w:val="00194DFC"/>
    <w:rsid w:val="001A0C20"/>
    <w:rsid w:val="001A175F"/>
    <w:rsid w:val="001A2008"/>
    <w:rsid w:val="001B1E1F"/>
    <w:rsid w:val="001B6D5D"/>
    <w:rsid w:val="001B7A7E"/>
    <w:rsid w:val="001C15DF"/>
    <w:rsid w:val="001C20E1"/>
    <w:rsid w:val="001C44ED"/>
    <w:rsid w:val="001C6987"/>
    <w:rsid w:val="001D5AFC"/>
    <w:rsid w:val="001D72F8"/>
    <w:rsid w:val="001E2A59"/>
    <w:rsid w:val="001E3606"/>
    <w:rsid w:val="001E4137"/>
    <w:rsid w:val="001F4ADC"/>
    <w:rsid w:val="001F52ED"/>
    <w:rsid w:val="001F6E5F"/>
    <w:rsid w:val="001F755B"/>
    <w:rsid w:val="002002AD"/>
    <w:rsid w:val="00201C39"/>
    <w:rsid w:val="0021130F"/>
    <w:rsid w:val="00212E46"/>
    <w:rsid w:val="00225D5F"/>
    <w:rsid w:val="00232FDB"/>
    <w:rsid w:val="00235185"/>
    <w:rsid w:val="00236608"/>
    <w:rsid w:val="00236716"/>
    <w:rsid w:val="002416AA"/>
    <w:rsid w:val="00241AF4"/>
    <w:rsid w:val="002439AE"/>
    <w:rsid w:val="002501FC"/>
    <w:rsid w:val="0026187F"/>
    <w:rsid w:val="002658B2"/>
    <w:rsid w:val="002749F5"/>
    <w:rsid w:val="00274AB3"/>
    <w:rsid w:val="0027551B"/>
    <w:rsid w:val="00275AC3"/>
    <w:rsid w:val="00281063"/>
    <w:rsid w:val="0028183E"/>
    <w:rsid w:val="00283625"/>
    <w:rsid w:val="00295AC6"/>
    <w:rsid w:val="002962F3"/>
    <w:rsid w:val="002A6E2E"/>
    <w:rsid w:val="002B080E"/>
    <w:rsid w:val="002B3489"/>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709A7"/>
    <w:rsid w:val="00372751"/>
    <w:rsid w:val="00376B29"/>
    <w:rsid w:val="00376F89"/>
    <w:rsid w:val="00385583"/>
    <w:rsid w:val="0039125E"/>
    <w:rsid w:val="00396A19"/>
    <w:rsid w:val="003A5EFB"/>
    <w:rsid w:val="003A7D72"/>
    <w:rsid w:val="003B1658"/>
    <w:rsid w:val="003B1DA9"/>
    <w:rsid w:val="003C2ACB"/>
    <w:rsid w:val="003E6617"/>
    <w:rsid w:val="003F17DD"/>
    <w:rsid w:val="003F4305"/>
    <w:rsid w:val="00412D39"/>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90398"/>
    <w:rsid w:val="00492952"/>
    <w:rsid w:val="004A79FD"/>
    <w:rsid w:val="004B336D"/>
    <w:rsid w:val="004B493B"/>
    <w:rsid w:val="004B5847"/>
    <w:rsid w:val="004B6A93"/>
    <w:rsid w:val="004B7A23"/>
    <w:rsid w:val="004C6E9B"/>
    <w:rsid w:val="004C71BA"/>
    <w:rsid w:val="004D05A1"/>
    <w:rsid w:val="004D11F4"/>
    <w:rsid w:val="004E0683"/>
    <w:rsid w:val="004E0EA5"/>
    <w:rsid w:val="004E1D74"/>
    <w:rsid w:val="004E3CC3"/>
    <w:rsid w:val="004E48DB"/>
    <w:rsid w:val="004E48FF"/>
    <w:rsid w:val="004E6396"/>
    <w:rsid w:val="004F75F2"/>
    <w:rsid w:val="0050678B"/>
    <w:rsid w:val="00507461"/>
    <w:rsid w:val="005112F2"/>
    <w:rsid w:val="005137FE"/>
    <w:rsid w:val="00515F26"/>
    <w:rsid w:val="0052429E"/>
    <w:rsid w:val="00527038"/>
    <w:rsid w:val="005275C7"/>
    <w:rsid w:val="00535CAE"/>
    <w:rsid w:val="00543D6E"/>
    <w:rsid w:val="00552241"/>
    <w:rsid w:val="00555633"/>
    <w:rsid w:val="005617FA"/>
    <w:rsid w:val="00562464"/>
    <w:rsid w:val="00565624"/>
    <w:rsid w:val="0057244A"/>
    <w:rsid w:val="005730B3"/>
    <w:rsid w:val="00576072"/>
    <w:rsid w:val="00583552"/>
    <w:rsid w:val="00584603"/>
    <w:rsid w:val="005859DC"/>
    <w:rsid w:val="00592EFB"/>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F4A02"/>
    <w:rsid w:val="006008FB"/>
    <w:rsid w:val="00601EED"/>
    <w:rsid w:val="00605BDE"/>
    <w:rsid w:val="00615B6D"/>
    <w:rsid w:val="006175A4"/>
    <w:rsid w:val="00620539"/>
    <w:rsid w:val="006259EE"/>
    <w:rsid w:val="00633D14"/>
    <w:rsid w:val="00635B0E"/>
    <w:rsid w:val="00642E22"/>
    <w:rsid w:val="00646FAD"/>
    <w:rsid w:val="006516FE"/>
    <w:rsid w:val="0065237A"/>
    <w:rsid w:val="00654265"/>
    <w:rsid w:val="00654561"/>
    <w:rsid w:val="00657B6C"/>
    <w:rsid w:val="00663A7C"/>
    <w:rsid w:val="006710E1"/>
    <w:rsid w:val="006731D9"/>
    <w:rsid w:val="0067393D"/>
    <w:rsid w:val="00673CF6"/>
    <w:rsid w:val="006803A2"/>
    <w:rsid w:val="0068328F"/>
    <w:rsid w:val="00684E79"/>
    <w:rsid w:val="0069365E"/>
    <w:rsid w:val="00695348"/>
    <w:rsid w:val="00695938"/>
    <w:rsid w:val="006965DC"/>
    <w:rsid w:val="00697EE3"/>
    <w:rsid w:val="006A2E8B"/>
    <w:rsid w:val="006A599A"/>
    <w:rsid w:val="006A60A6"/>
    <w:rsid w:val="006B3FD1"/>
    <w:rsid w:val="006B532D"/>
    <w:rsid w:val="006B7181"/>
    <w:rsid w:val="006B7AF3"/>
    <w:rsid w:val="006C1CE5"/>
    <w:rsid w:val="006C36A6"/>
    <w:rsid w:val="006C77C5"/>
    <w:rsid w:val="006C788E"/>
    <w:rsid w:val="006C7FD7"/>
    <w:rsid w:val="006D3F57"/>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740AF"/>
    <w:rsid w:val="00777204"/>
    <w:rsid w:val="00782583"/>
    <w:rsid w:val="0078632E"/>
    <w:rsid w:val="0079635A"/>
    <w:rsid w:val="007A0C63"/>
    <w:rsid w:val="007A55A1"/>
    <w:rsid w:val="007A7FDC"/>
    <w:rsid w:val="007D2258"/>
    <w:rsid w:val="007D6671"/>
    <w:rsid w:val="007E1BDC"/>
    <w:rsid w:val="007E3B7A"/>
    <w:rsid w:val="007E44CE"/>
    <w:rsid w:val="007E6477"/>
    <w:rsid w:val="007F237B"/>
    <w:rsid w:val="007F4C54"/>
    <w:rsid w:val="007F5C38"/>
    <w:rsid w:val="007F7D2C"/>
    <w:rsid w:val="008009FA"/>
    <w:rsid w:val="008013D2"/>
    <w:rsid w:val="00804096"/>
    <w:rsid w:val="00804183"/>
    <w:rsid w:val="00804E79"/>
    <w:rsid w:val="00807529"/>
    <w:rsid w:val="008126CC"/>
    <w:rsid w:val="00813582"/>
    <w:rsid w:val="00813A6A"/>
    <w:rsid w:val="0081408D"/>
    <w:rsid w:val="00815255"/>
    <w:rsid w:val="00821297"/>
    <w:rsid w:val="00821E14"/>
    <w:rsid w:val="008232CE"/>
    <w:rsid w:val="00827BC0"/>
    <w:rsid w:val="00827E86"/>
    <w:rsid w:val="0084606C"/>
    <w:rsid w:val="0084692C"/>
    <w:rsid w:val="00850955"/>
    <w:rsid w:val="00855A5F"/>
    <w:rsid w:val="00856F1E"/>
    <w:rsid w:val="0086204C"/>
    <w:rsid w:val="00865180"/>
    <w:rsid w:val="00873C3C"/>
    <w:rsid w:val="00877506"/>
    <w:rsid w:val="0088023A"/>
    <w:rsid w:val="00881358"/>
    <w:rsid w:val="00885E68"/>
    <w:rsid w:val="008A1477"/>
    <w:rsid w:val="008A5362"/>
    <w:rsid w:val="008A7334"/>
    <w:rsid w:val="008B64DD"/>
    <w:rsid w:val="008C19D7"/>
    <w:rsid w:val="008C2F18"/>
    <w:rsid w:val="008C5026"/>
    <w:rsid w:val="008D2143"/>
    <w:rsid w:val="008D2A0F"/>
    <w:rsid w:val="008D759A"/>
    <w:rsid w:val="008E0925"/>
    <w:rsid w:val="008E2251"/>
    <w:rsid w:val="008E6169"/>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67EA6"/>
    <w:rsid w:val="009748A3"/>
    <w:rsid w:val="00975899"/>
    <w:rsid w:val="00976EC8"/>
    <w:rsid w:val="0098574E"/>
    <w:rsid w:val="00987E04"/>
    <w:rsid w:val="00990893"/>
    <w:rsid w:val="00991EBC"/>
    <w:rsid w:val="009A0F35"/>
    <w:rsid w:val="009A3620"/>
    <w:rsid w:val="009A422D"/>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2FFC"/>
    <w:rsid w:val="00A1411C"/>
    <w:rsid w:val="00A2053A"/>
    <w:rsid w:val="00A21C19"/>
    <w:rsid w:val="00A22031"/>
    <w:rsid w:val="00A241B4"/>
    <w:rsid w:val="00A24F2F"/>
    <w:rsid w:val="00A3724D"/>
    <w:rsid w:val="00A374EC"/>
    <w:rsid w:val="00A51012"/>
    <w:rsid w:val="00A51C21"/>
    <w:rsid w:val="00A5546A"/>
    <w:rsid w:val="00A56D93"/>
    <w:rsid w:val="00A61661"/>
    <w:rsid w:val="00A6647F"/>
    <w:rsid w:val="00A672ED"/>
    <w:rsid w:val="00A67D8B"/>
    <w:rsid w:val="00A747A9"/>
    <w:rsid w:val="00A80890"/>
    <w:rsid w:val="00A91104"/>
    <w:rsid w:val="00A95CE8"/>
    <w:rsid w:val="00AA23D5"/>
    <w:rsid w:val="00AA2754"/>
    <w:rsid w:val="00AA4EFB"/>
    <w:rsid w:val="00AB5743"/>
    <w:rsid w:val="00AB7BB6"/>
    <w:rsid w:val="00AC3316"/>
    <w:rsid w:val="00AC7047"/>
    <w:rsid w:val="00AD3FD7"/>
    <w:rsid w:val="00AE213C"/>
    <w:rsid w:val="00AE34A3"/>
    <w:rsid w:val="00AE3653"/>
    <w:rsid w:val="00AE414B"/>
    <w:rsid w:val="00AE4322"/>
    <w:rsid w:val="00AE5CFA"/>
    <w:rsid w:val="00AE6A58"/>
    <w:rsid w:val="00AE7912"/>
    <w:rsid w:val="00AF2C7F"/>
    <w:rsid w:val="00AF47CB"/>
    <w:rsid w:val="00AF4EF7"/>
    <w:rsid w:val="00AF5B67"/>
    <w:rsid w:val="00AF6A76"/>
    <w:rsid w:val="00AF7066"/>
    <w:rsid w:val="00B01289"/>
    <w:rsid w:val="00B03550"/>
    <w:rsid w:val="00B07B57"/>
    <w:rsid w:val="00B07D8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52E5"/>
    <w:rsid w:val="00B61D56"/>
    <w:rsid w:val="00B71963"/>
    <w:rsid w:val="00B7672F"/>
    <w:rsid w:val="00B824D6"/>
    <w:rsid w:val="00B82F09"/>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270A"/>
    <w:rsid w:val="00BE4E9A"/>
    <w:rsid w:val="00BF03F1"/>
    <w:rsid w:val="00BF0589"/>
    <w:rsid w:val="00BF253F"/>
    <w:rsid w:val="00BF6DA8"/>
    <w:rsid w:val="00BF7061"/>
    <w:rsid w:val="00BF7AE2"/>
    <w:rsid w:val="00C071BF"/>
    <w:rsid w:val="00C16D13"/>
    <w:rsid w:val="00C17C97"/>
    <w:rsid w:val="00C22664"/>
    <w:rsid w:val="00C26845"/>
    <w:rsid w:val="00C3419A"/>
    <w:rsid w:val="00C35C9D"/>
    <w:rsid w:val="00C364FA"/>
    <w:rsid w:val="00C426A9"/>
    <w:rsid w:val="00C45602"/>
    <w:rsid w:val="00C46AAF"/>
    <w:rsid w:val="00C46B95"/>
    <w:rsid w:val="00C516F9"/>
    <w:rsid w:val="00C534B2"/>
    <w:rsid w:val="00C54306"/>
    <w:rsid w:val="00C70030"/>
    <w:rsid w:val="00C732F9"/>
    <w:rsid w:val="00C759A1"/>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E34B1"/>
    <w:rsid w:val="00CE4200"/>
    <w:rsid w:val="00CE57AD"/>
    <w:rsid w:val="00CE7816"/>
    <w:rsid w:val="00CF42B9"/>
    <w:rsid w:val="00CF5005"/>
    <w:rsid w:val="00D01A92"/>
    <w:rsid w:val="00D02552"/>
    <w:rsid w:val="00D028BE"/>
    <w:rsid w:val="00D03C4A"/>
    <w:rsid w:val="00D12EF6"/>
    <w:rsid w:val="00D14695"/>
    <w:rsid w:val="00D2388D"/>
    <w:rsid w:val="00D2601B"/>
    <w:rsid w:val="00D3311F"/>
    <w:rsid w:val="00D36D27"/>
    <w:rsid w:val="00D4263D"/>
    <w:rsid w:val="00D44870"/>
    <w:rsid w:val="00D46081"/>
    <w:rsid w:val="00D467E4"/>
    <w:rsid w:val="00D529DE"/>
    <w:rsid w:val="00D617BF"/>
    <w:rsid w:val="00D62392"/>
    <w:rsid w:val="00D64B4B"/>
    <w:rsid w:val="00D726B9"/>
    <w:rsid w:val="00D729D8"/>
    <w:rsid w:val="00D74291"/>
    <w:rsid w:val="00D775DC"/>
    <w:rsid w:val="00D91DF0"/>
    <w:rsid w:val="00D94337"/>
    <w:rsid w:val="00D95F3E"/>
    <w:rsid w:val="00DA272B"/>
    <w:rsid w:val="00DA3499"/>
    <w:rsid w:val="00DA50A9"/>
    <w:rsid w:val="00DA6862"/>
    <w:rsid w:val="00DA77D9"/>
    <w:rsid w:val="00DB2860"/>
    <w:rsid w:val="00DC0733"/>
    <w:rsid w:val="00DC619A"/>
    <w:rsid w:val="00DC68D5"/>
    <w:rsid w:val="00DC7DC1"/>
    <w:rsid w:val="00DD2D54"/>
    <w:rsid w:val="00DD3DCF"/>
    <w:rsid w:val="00DD4D1E"/>
    <w:rsid w:val="00DD5CD6"/>
    <w:rsid w:val="00DE611D"/>
    <w:rsid w:val="00DF10F2"/>
    <w:rsid w:val="00DF48D1"/>
    <w:rsid w:val="00E04190"/>
    <w:rsid w:val="00E04727"/>
    <w:rsid w:val="00E11136"/>
    <w:rsid w:val="00E14704"/>
    <w:rsid w:val="00E14A3A"/>
    <w:rsid w:val="00E155AA"/>
    <w:rsid w:val="00E15B68"/>
    <w:rsid w:val="00E2060F"/>
    <w:rsid w:val="00E21197"/>
    <w:rsid w:val="00E22566"/>
    <w:rsid w:val="00E2788D"/>
    <w:rsid w:val="00E32A11"/>
    <w:rsid w:val="00E37189"/>
    <w:rsid w:val="00E37249"/>
    <w:rsid w:val="00E46CCB"/>
    <w:rsid w:val="00E51487"/>
    <w:rsid w:val="00E60B22"/>
    <w:rsid w:val="00E6389C"/>
    <w:rsid w:val="00E65A5A"/>
    <w:rsid w:val="00E80081"/>
    <w:rsid w:val="00E802AB"/>
    <w:rsid w:val="00E817D8"/>
    <w:rsid w:val="00E83071"/>
    <w:rsid w:val="00E85830"/>
    <w:rsid w:val="00E876C5"/>
    <w:rsid w:val="00E941ED"/>
    <w:rsid w:val="00E9436D"/>
    <w:rsid w:val="00E97696"/>
    <w:rsid w:val="00EB2D4F"/>
    <w:rsid w:val="00EC3B65"/>
    <w:rsid w:val="00ED3A04"/>
    <w:rsid w:val="00EE49C2"/>
    <w:rsid w:val="00EE5FD4"/>
    <w:rsid w:val="00EE65C5"/>
    <w:rsid w:val="00EE75A9"/>
    <w:rsid w:val="00EF2794"/>
    <w:rsid w:val="00EF4DEF"/>
    <w:rsid w:val="00EF6FD2"/>
    <w:rsid w:val="00F00B9E"/>
    <w:rsid w:val="00F04FB4"/>
    <w:rsid w:val="00F06296"/>
    <w:rsid w:val="00F06CD8"/>
    <w:rsid w:val="00F1151D"/>
    <w:rsid w:val="00F129C4"/>
    <w:rsid w:val="00F20CC8"/>
    <w:rsid w:val="00F2127D"/>
    <w:rsid w:val="00F26A7D"/>
    <w:rsid w:val="00F31C37"/>
    <w:rsid w:val="00F31CFA"/>
    <w:rsid w:val="00F35659"/>
    <w:rsid w:val="00F35711"/>
    <w:rsid w:val="00F35D61"/>
    <w:rsid w:val="00F37A2B"/>
    <w:rsid w:val="00F43870"/>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69DF"/>
    <w:rsid w:val="00FD6A6C"/>
    <w:rsid w:val="00FD6BA6"/>
    <w:rsid w:val="00FD6F84"/>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6420</TotalTime>
  <Pages>23</Pages>
  <Words>10638</Words>
  <Characters>60639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561</cp:revision>
  <cp:lastPrinted>2015-05-13T21:55:00Z</cp:lastPrinted>
  <dcterms:created xsi:type="dcterms:W3CDTF">2015-05-07T20:08:00Z</dcterms:created>
  <dcterms:modified xsi:type="dcterms:W3CDTF">2015-05-18T20:22:00Z</dcterms:modified>
</cp:coreProperties>
</file>