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REPLIT → MANUS EXPORT BRIEF</w:t>
      </w:r>
    </w:p>
    <w:p>
      <w:pPr>
        <w:pStyle w:val="Heading2"/>
        <w:pStyle w:val="MdHeading2"/>
      </w:pPr>
      <w:r>
        <w:t xml:space="preserve">Shadow Mode Complete Implementation Transfer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Export all Shadow Mode source code from Replit so Manus can replicate the implementation exactly.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2026-03-29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Destination:</w:t>
      </w:r>
      <w:r>
        <w:t xml:space="preserve"> Manus (curalive-mdu4k2ib.manus.space)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EXPORT CHECKLIST</w:t>
      </w:r>
    </w:p>
    <w:p>
      <w:pPr>
        <w:pStyle w:val="MdParagraph"/>
      </w:pPr>
      <w:r>
        <w:t xml:space="preserve">Please copy and paste the COMPLETE source code for each file below. Ensure you include:</w:t>
      </w:r>
    </w:p>
    <w:p>
      <w:pPr>
        <w:pStyle w:val="MdListItem"/>
        <w:numPr>
          <w:ilvl w:val="0"/>
          <w:numId w:val="2"/>
        </w:numPr>
      </w:pPr>
      <w:r>
        <w:t xml:space="preserve">✅ All imports and dependencies</w:t>
      </w:r>
    </w:p>
    <w:p>
      <w:pPr>
        <w:pStyle w:val="MdListItem"/>
        <w:numPr>
          <w:ilvl w:val="0"/>
          <w:numId w:val="2"/>
        </w:numPr>
      </w:pPr>
      <w:r>
        <w:t xml:space="preserve">✅ All inline comments and documentation</w:t>
      </w:r>
    </w:p>
    <w:p>
      <w:pPr>
        <w:pStyle w:val="MdListItem"/>
        <w:numPr>
          <w:ilvl w:val="0"/>
          <w:numId w:val="2"/>
        </w:numPr>
      </w:pPr>
      <w:r>
        <w:t xml:space="preserve">✅ All type definitions</w:t>
      </w:r>
    </w:p>
    <w:p>
      <w:pPr>
        <w:pStyle w:val="MdListItem"/>
        <w:numPr>
          <w:ilvl w:val="0"/>
          <w:numId w:val="2"/>
        </w:numPr>
      </w:pPr>
      <w:r>
        <w:t xml:space="preserve">✅ All helper functions</w:t>
      </w:r>
    </w:p>
    <w:p>
      <w:pPr>
        <w:pStyle w:val="MdListItem"/>
        <w:numPr>
          <w:ilvl w:val="0"/>
          <w:numId w:val="2"/>
        </w:numPr>
      </w:pPr>
      <w:r>
        <w:t xml:space="preserve">✅ No truncation or omission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BACKEND FILES (Server)</w:t>
      </w:r>
    </w:p>
    <w:p>
      <w:pPr>
        <w:pStyle w:val="Heading3"/>
        <w:pStyle w:val="MdHeading3"/>
      </w:pPr>
      <w:r>
        <w:t xml:space="preserve">1. shadowModeRouter.ts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server/routers/shadowModeRouter.ts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~1,386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All 18 tRPC procedures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Procedures to include:</w:t>
      </w:r>
    </w:p>
    <w:p>
      <w:pPr>
        <w:pStyle w:val="MdListItem"/>
        <w:numPr>
          <w:ilvl w:val="0"/>
          <w:numId w:val="2"/>
        </w:numPr>
      </w:pPr>
      <w:r>
        <w:t xml:space="preserve">startSession (mutation)</w:t>
      </w:r>
    </w:p>
    <w:p>
      <w:pPr>
        <w:pStyle w:val="MdListItem"/>
        <w:numPr>
          <w:ilvl w:val="0"/>
          <w:numId w:val="2"/>
        </w:numPr>
      </w:pPr>
      <w:r>
        <w:t xml:space="preserve">endSession (mutation)</w:t>
      </w:r>
    </w:p>
    <w:p>
      <w:pPr>
        <w:pStyle w:val="MdListItem"/>
        <w:numPr>
          <w:ilvl w:val="0"/>
          <w:numId w:val="2"/>
        </w:numPr>
      </w:pPr>
      <w:r>
        <w:t xml:space="preserve">listSessions (query)</w:t>
      </w:r>
    </w:p>
    <w:p>
      <w:pPr>
        <w:pStyle w:val="MdListItem"/>
        <w:numPr>
          <w:ilvl w:val="0"/>
          <w:numId w:val="2"/>
        </w:numPr>
      </w:pPr>
      <w:r>
        <w:t xml:space="preserve">getSession (query)</w:t>
      </w:r>
    </w:p>
    <w:p>
      <w:pPr>
        <w:pStyle w:val="MdListItem"/>
        <w:numPr>
          <w:ilvl w:val="0"/>
          <w:numId w:val="2"/>
        </w:numPr>
      </w:pPr>
      <w:r>
        <w:t xml:space="preserve">updateStatus (mutation)</w:t>
      </w:r>
    </w:p>
    <w:p>
      <w:pPr>
        <w:pStyle w:val="MdListItem"/>
        <w:numPr>
          <w:ilvl w:val="0"/>
          <w:numId w:val="2"/>
        </w:numPr>
      </w:pPr>
      <w:r>
        <w:t xml:space="preserve">retrySession (mutation)</w:t>
      </w:r>
    </w:p>
    <w:p>
      <w:pPr>
        <w:pStyle w:val="MdListItem"/>
        <w:numPr>
          <w:ilvl w:val="0"/>
          <w:numId w:val="2"/>
        </w:numPr>
      </w:pPr>
      <w:r>
        <w:t xml:space="preserve">pushTranscriptSegment (mutation)</w:t>
      </w:r>
    </w:p>
    <w:p>
      <w:pPr>
        <w:pStyle w:val="MdListItem"/>
        <w:numPr>
          <w:ilvl w:val="0"/>
          <w:numId w:val="2"/>
        </w:numPr>
      </w:pPr>
      <w:r>
        <w:t xml:space="preserve">deleteSession (mutation)</w:t>
      </w:r>
    </w:p>
    <w:p>
      <w:pPr>
        <w:pStyle w:val="MdListItem"/>
        <w:numPr>
          <w:ilvl w:val="0"/>
          <w:numId w:val="2"/>
        </w:numPr>
      </w:pPr>
      <w:r>
        <w:t xml:space="preserve">deleteSessions (mutation)</w:t>
      </w:r>
    </w:p>
    <w:p>
      <w:pPr>
        <w:pStyle w:val="MdListItem"/>
        <w:numPr>
          <w:ilvl w:val="0"/>
          <w:numId w:val="2"/>
        </w:numPr>
      </w:pPr>
      <w:r>
        <w:t xml:space="preserve">createFromCalendar (mutation)</w:t>
      </w:r>
    </w:p>
    <w:p>
      <w:pPr>
        <w:pStyle w:val="MdListItem"/>
        <w:numPr>
          <w:ilvl w:val="0"/>
          <w:numId w:val="2"/>
        </w:numPr>
      </w:pPr>
      <w:r>
        <w:t xml:space="preserve">pipeAgmGovernance (mutation)</w:t>
      </w:r>
    </w:p>
    <w:p>
      <w:pPr>
        <w:pStyle w:val="MdListItem"/>
        <w:numPr>
          <w:ilvl w:val="0"/>
          <w:numId w:val="2"/>
        </w:numPr>
      </w:pPr>
      <w:r>
        <w:t xml:space="preserve">addNote (mutation)</w:t>
      </w:r>
    </w:p>
    <w:p>
      <w:pPr>
        <w:pStyle w:val="MdListItem"/>
        <w:numPr>
          <w:ilvl w:val="0"/>
          <w:numId w:val="2"/>
        </w:numPr>
      </w:pPr>
      <w:r>
        <w:t xml:space="preserve">deleteNote (mutation)</w:t>
      </w:r>
    </w:p>
    <w:p>
      <w:pPr>
        <w:pStyle w:val="MdListItem"/>
        <w:numPr>
          <w:ilvl w:val="0"/>
          <w:numId w:val="2"/>
        </w:numPr>
      </w:pPr>
      <w:r>
        <w:t xml:space="preserve">getNotes (query)</w:t>
      </w:r>
    </w:p>
    <w:p>
      <w:pPr>
        <w:pStyle w:val="MdListItem"/>
        <w:numPr>
          <w:ilvl w:val="0"/>
          <w:numId w:val="2"/>
        </w:numPr>
      </w:pPr>
      <w:r>
        <w:t xml:space="preserve">getActionLog (query)</w:t>
      </w:r>
    </w:p>
    <w:p>
      <w:pPr>
        <w:pStyle w:val="MdListItem"/>
        <w:numPr>
          <w:ilvl w:val="0"/>
          <w:numId w:val="2"/>
        </w:numPr>
      </w:pPr>
      <w:r>
        <w:t xml:space="preserve">qaAction (mutation)</w:t>
      </w:r>
    </w:p>
    <w:p>
      <w:pPr>
        <w:pStyle w:val="MdListItem"/>
        <w:numPr>
          <w:ilvl w:val="0"/>
          <w:numId w:val="2"/>
        </w:numPr>
      </w:pPr>
      <w:r>
        <w:t xml:space="preserve">getHandoffPackage (query)</w:t>
      </w:r>
    </w:p>
    <w:p>
      <w:pPr>
        <w:pStyle w:val="MdListItem"/>
        <w:numPr>
          <w:ilvl w:val="0"/>
          <w:numId w:val="2"/>
        </w:numPr>
      </w:pPr>
      <w:r>
        <w:t xml:space="preserve">exportSession (query)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server/routers/shadowModeRouter.ts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SHADOWMODE ROUTER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Router Registration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server/routers.ts</w:t>
      </w:r>
      <w:r>
        <w:t xml:space="preserve"> OR </w:t>
      </w:r>
      <w:r>
        <w:rPr>
          <w:rStyle w:val="MdCode"/>
          <w:u w:val="single"/>
        </w:rPr>
        <w:t xml:space="preserve">server/routers.eager.ts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~600-1000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How shadowModeRouter is registered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server/routers.ts (or routers.eager.ts if that's where shadowMode is registered)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Find the section that registers shadowModeRouter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the ENTIRE file (or at minimum the shadowMode registration + imports)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ROUTER REGISTRATION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FRONTEND FILES (Client Components)</w:t>
      </w:r>
    </w:p>
    <w:p>
      <w:pPr>
        <w:pStyle w:val="Heading3"/>
        <w:pStyle w:val="MdHeading3"/>
      </w:pPr>
      <w:r>
        <w:t xml:space="preserve">3. ShadowMode.tsx (Main Dashboard)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client/src/pages/ShadowMode.tsx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~4,221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All 8 tabs, state management, main logic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client/src/pages/ShadowMode.tsx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SHADOWMODE.TSX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LiveSessionPanel.tsx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client/src/components/LiveSessionPanel.tsx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~400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Live monitoring, transcript viewer, readiness checklist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client/src/components/LiveSessionPanel.tsx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LIVESESSIONPANEL.TSX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WebPhoneCallManager.tsx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client/src/components/WebPhoneCallManager.tsx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~560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WebRTC/SRTP phone dialer for conference calls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client/src/components/WebPhoneCallManager.tsx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WEBPHONECALLMANAGER.TSX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WebPhoneJoinInstructions.tsx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client/src/components/WebPhoneJoinInstructions.tsx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~180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Step-by-step dial-in instructions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client/src/components/WebPhoneJoinInstructions.tsx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WEBPHONEJOININSTRUCTIONS.TSX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ProviderStateIndicator.tsx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client/src/components/ProviderStateIndicator.tsx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~80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Connection quality badge component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client/src/components/ProviderStateIndicator.tsx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PROVIDERSTATEINDICATOR.TSX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LocalAudioCapture.tsx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client/src/components/LocalAudioCapture.tsx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~610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Browser audio capture + Whisper transcription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client/src/components/LocalAudioCapture.tsx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LOCALAUDIOCAPTURE.TSX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 AIDashboard.tsx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client/src/components/AIDashboard.tsx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~1,190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AI services selector + results viewer (27 modules)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client/src/components/AIDashboard.tsx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AIDASHBOARD.TSX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 SystemDiagnostics.tsx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client/src/components/SystemDiagnostics.tsx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~152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Platform health check UI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client/src/components/SystemDiagnostics.tsx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SYSTEMDIAGNOSTICS.TSX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 LiveQaDashboard.tsx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client/src/components/LiveQaDashboard.tsx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~1,225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Live Q&amp;A management with AI triage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client/src/components/LiveQaDashboard.tsx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LIVEQADASHBOARD.TSX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HOOKS &amp; SERVICES</w:t>
      </w:r>
    </w:p>
    <w:p>
      <w:pPr>
        <w:pStyle w:val="Heading3"/>
        <w:pStyle w:val="MdHeading3"/>
      </w:pPr>
      <w:r>
        <w:t xml:space="preserve">12. useAblySessions.ts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client/src/hooks/useAblySessions.ts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~165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Ably real-time subscription logic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client/src/hooks/useAblySessions.ts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USEABLYSESSIONS.TS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 useKeyboardShortcuts.ts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client/src/hooks/useKeyboardShortcuts.ts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~95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Global keyboard shortcuts (M, A, R, S, E, H, ?)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client/src/hooks/useKeyboardShortcuts.ts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USEKEYBOARDSHORTCUTS.TS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 sessionAutoSave.ts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client/src/services/sessionAutoSave.ts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~104 lines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localStorage auto-save for crash recovery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client/src/services/sessionAutoSave.ts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Select ALL (Ctrl+A)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(Ctrl+C)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Paste into response below under "### SESSIONAUTOSAVE.TS CODE"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DATABASE &amp; TYPES</w:t>
      </w:r>
    </w:p>
    <w:p>
      <w:pPr>
        <w:pStyle w:val="Heading3"/>
        <w:pStyle w:val="MdHeading3"/>
      </w:pPr>
      <w:r>
        <w:t xml:space="preserve">15. Shadow Mode Schema Definitions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drizzle/schema.ts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shadowSessions, operatorActions, operatorCorrections table definitions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drizzle/schema.ts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Find the shadowSessions table definition (search for "shadowSessions" or "shadow_sessions")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Copy the shadowSessions table definition (entire export const block)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Also copy operatorActions and operatorCorrections if they exist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Paste into response below under "### SCHEMA DEFINITIONS CODE"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Example of what to copy: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export const shadowSessions = pgTable("shadow_sessions",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id: serial("id").primaryKey(),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... all fields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export type ShadowSession = typeof shadowSessions.$inferSelect;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export type InsertShadowSession = typeof shadowSessions.$inferInsert;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16. Type Definitions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shared/types.ts</w:t>
      </w:r>
      <w:r>
        <w:t xml:space="preserve"> OR </w:t>
      </w:r>
      <w:r>
        <w:rPr>
          <w:rStyle w:val="MdCode"/>
          <w:u w:val="single"/>
        </w:rPr>
        <w:t xml:space="preserve">server/types.ts</w:t>
      </w:r>
      <w:r>
        <w:t xml:space="preserve"> OR embedded in files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Contains:</w:t>
      </w:r>
      <w:r>
        <w:t xml:space="preserve"> ShadowSession, TranscriptSegment, OperatorAction, etc.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Search for type definitions related to: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ShadowSession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TranscriptSegment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OperatorAction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OperatorCorrection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SessionStatus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EventType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Platform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Copy all related type definitions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Paste into response below under "### TYPE DEFINITIONS CODE"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types are embedded in shadowModeRouter.ts or ShadowMode.tsx, that's fine - just make sure they're included in those files.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SUBMISSION FORMAT</w:t>
      </w:r>
    </w:p>
    <w:p>
      <w:pPr>
        <w:pStyle w:val="MdParagraph"/>
      </w:pPr>
      <w:r>
        <w:t xml:space="preserve">Please respond with: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SHADOWMODE ROUTER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server/routers/shadowModeRouter.ts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ROUTER REGISTRATION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server/routers.ts or routers.eager.ts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SHADOWMODE.TSX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client/src/pages/ShadowMode.tsx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LIVESESSIONPANEL.TSX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client/src/components/LiveSessionPanel.tsx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WEBPHONECALLMANAGER.TSX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client/src/components/WebPhoneCallManager.tsx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WEBPHONEJOININSTRUCTIONS.TSX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client/src/components/WebPhoneJoinInstructions.tsx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PROVIDERSTATEINDICATOR.TSX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client/src/components/ProviderStateIndicator.tsx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LOCALAUDIOCAPTURE.TSX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client/src/components/LocalAudioCapture.tsx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AIDASHBOARD.TSX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client/src/components/AIDashboard.tsx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SYSTEMDIAGNOSTICS.TSX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client/src/components/SystemDiagnostics.tsx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LIVEQADASHBOARD.TSX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client/src/components/LiveQaDashboard.tsx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USEABLYSESSIONS.TS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client/src/hooks/useAblySessions.ts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USEKEYBOARDSHORTCUTS.TS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client/src/hooks/useKeyboardShortcuts.ts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SESSIONAUTOSAVE.TS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client/src/services/sessionAutoSave.ts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SCHEMA DEFINITIONS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drizzle/schema.ts shadow_sessions, operatorActions, operatorCorrections here]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TYPE DEFINITIONS CODE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[paste shared/types.ts or relevant type definitions here]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HAPPENS NEXT</w:t>
      </w:r>
    </w:p>
    <w:p>
      <w:pPr>
        <w:pStyle w:val="MdParagraph"/>
      </w:pPr>
      <w:r>
        <w:t xml:space="preserve">Once you provide all these files, Manus will: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✅ Adapt all code from PostgreSQL → MySQL (Manus uses MySQL)</w:t>
      </w:r>
    </w:p>
    <w:p>
      <w:pPr>
        <w:pStyle w:val="MdListItem"/>
        <w:numPr>
          <w:ilvl w:val="0"/>
          <w:numId w:val="3"/>
        </w:numPr>
      </w:pPr>
      <w:r>
        <w:t xml:space="preserve">✅ Integrate with Manus tRPC setup and auth</w:t>
      </w:r>
    </w:p>
    <w:p>
      <w:pPr>
        <w:pStyle w:val="MdListItem"/>
        <w:numPr>
          <w:ilvl w:val="0"/>
          <w:numId w:val="3"/>
        </w:numPr>
      </w:pPr>
      <w:r>
        <w:t xml:space="preserve">✅ Wire all components to Manus context</w:t>
      </w:r>
    </w:p>
    <w:p>
      <w:pPr>
        <w:pStyle w:val="MdListItem"/>
        <w:numPr>
          <w:ilvl w:val="0"/>
          <w:numId w:val="3"/>
        </w:numPr>
      </w:pPr>
      <w:r>
        <w:t xml:space="preserve">✅ Test all 8 tabs end-to-end</w:t>
      </w:r>
    </w:p>
    <w:p>
      <w:pPr>
        <w:pStyle w:val="MdListItem"/>
        <w:numPr>
          <w:ilvl w:val="0"/>
          <w:numId w:val="3"/>
        </w:numPr>
      </w:pPr>
      <w:r>
        <w:t xml:space="preserve">✅ Verify Live Q&amp;A, WebPhone, Ably real-time all work</w:t>
      </w:r>
    </w:p>
    <w:p>
      <w:pPr>
        <w:pStyle w:val="MdListItem"/>
        <w:numPr>
          <w:ilvl w:val="0"/>
          <w:numId w:val="3"/>
        </w:numPr>
      </w:pPr>
      <w:r>
        <w:t xml:space="preserve">✅ Deploy to production at curalive-mdu4k2ib.manus.space/shadow-mode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Timeline:</w:t>
      </w:r>
      <w:r>
        <w:t xml:space="preserve"> 2-3 hours from receipt of all files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QUESTIONS?</w:t>
      </w:r>
    </w:p>
    <w:p>
      <w:pPr>
        <w:pStyle w:val="MdParagraph"/>
      </w:pPr>
      <w:r>
        <w:t xml:space="preserve">If any file is missing or you can't find it:</w:t>
      </w:r>
    </w:p>
    <w:p>
      <w:pPr>
        <w:pStyle w:val="MdListItem"/>
        <w:numPr>
          <w:ilvl w:val="0"/>
          <w:numId w:val="2"/>
        </w:numPr>
      </w:pPr>
      <w:r>
        <w:t xml:space="preserve">Check the file exists in Replit</w:t>
      </w:r>
    </w:p>
    <w:p>
      <w:pPr>
        <w:pStyle w:val="MdListItem"/>
        <w:numPr>
          <w:ilvl w:val="0"/>
          <w:numId w:val="2"/>
        </w:numPr>
      </w:pPr>
      <w:r>
        <w:t xml:space="preserve">Search for the component name in the codebase</w:t>
      </w:r>
    </w:p>
    <w:p>
      <w:pPr>
        <w:pStyle w:val="MdListItem"/>
        <w:numPr>
          <w:ilvl w:val="0"/>
          <w:numId w:val="2"/>
        </w:numPr>
      </w:pPr>
      <w:r>
        <w:t xml:space="preserve">If it doesn't exist, let me know and we'll build it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final step before full production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2026-03-29T18:18:54.517Z</dcterms:created>
  <dcterms:modified xsi:type="dcterms:W3CDTF">2026-03-29T18:18:54.517Z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