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7BC9B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1️</w:t>
      </w:r>
      <w:r w:rsidRPr="007213A9">
        <w:rPr>
          <w:rFonts w:ascii="Tahoma" w:eastAsia="Times New Roman" w:hAnsi="Tahoma" w:cs="Tahoma"/>
          <w:b/>
          <w:bCs/>
          <w:kern w:val="36"/>
          <w:sz w:val="48"/>
          <w:szCs w:val="48"/>
          <w:lang w:eastAsia="en-ZA"/>
        </w:rPr>
        <w:t>⃣</w:t>
      </w: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Executive Communication Effectiveness Algorithm</w:t>
      </w:r>
    </w:p>
    <w:p w14:paraId="543B2B79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What it does</w:t>
      </w:r>
    </w:p>
    <w:p w14:paraId="7CFF9E64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Analyzes</w:t>
      </w:r>
      <w:proofErr w:type="spellEnd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how executives communicate with investors and scores effectiveness.</w:t>
      </w:r>
    </w:p>
    <w:p w14:paraId="756C4F92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Inputs</w:t>
      </w:r>
    </w:p>
    <w:p w14:paraId="57358DF2" w14:textId="77777777" w:rsidR="007213A9" w:rsidRPr="007213A9" w:rsidRDefault="007213A9" w:rsidP="00721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transcript content</w:t>
      </w:r>
    </w:p>
    <w:p w14:paraId="3C936B22" w14:textId="77777777" w:rsidR="007213A9" w:rsidRPr="007213A9" w:rsidRDefault="007213A9" w:rsidP="00721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response length</w:t>
      </w:r>
    </w:p>
    <w:p w14:paraId="7E81D89B" w14:textId="77777777" w:rsidR="007213A9" w:rsidRPr="007213A9" w:rsidRDefault="007213A9" w:rsidP="00721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sentiment of questions</w:t>
      </w:r>
    </w:p>
    <w:p w14:paraId="565FA9AB" w14:textId="77777777" w:rsidR="007213A9" w:rsidRPr="007213A9" w:rsidRDefault="007213A9" w:rsidP="00721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sentiment </w:t>
      </w:r>
      <w:proofErr w:type="gramStart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change</w:t>
      </w:r>
      <w:proofErr w:type="gramEnd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after answers</w:t>
      </w:r>
    </w:p>
    <w:p w14:paraId="2EFCEC99" w14:textId="77777777" w:rsidR="007213A9" w:rsidRPr="007213A9" w:rsidRDefault="007213A9" w:rsidP="00721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topic complexity</w:t>
      </w:r>
    </w:p>
    <w:p w14:paraId="380D7D81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Example output</w:t>
      </w:r>
    </w:p>
    <w:p w14:paraId="7894821F" w14:textId="77777777" w:rsidR="007213A9" w:rsidRPr="007213A9" w:rsidRDefault="007213A9" w:rsidP="00721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t>CEO Communication Score: 82/100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Clarity Score: 78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Investor Confidence Score: 85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Topic Deflection Risk: Low</w:t>
      </w:r>
    </w:p>
    <w:p w14:paraId="7450CB4E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Why this is valuable</w:t>
      </w:r>
    </w:p>
    <w:p w14:paraId="5A946CD7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Investor relations teams want to know:</w:t>
      </w:r>
    </w:p>
    <w:p w14:paraId="0B20578A" w14:textId="77777777" w:rsidR="007213A9" w:rsidRPr="007213A9" w:rsidRDefault="007213A9" w:rsidP="00721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Which answers were </w:t>
      </w:r>
      <w:proofErr w:type="gramStart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strong</w:t>
      </w:r>
      <w:proofErr w:type="gramEnd"/>
    </w:p>
    <w:p w14:paraId="72CAFE08" w14:textId="77777777" w:rsidR="007213A9" w:rsidRPr="007213A9" w:rsidRDefault="007213A9" w:rsidP="00721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Which responses triggered investor concern</w:t>
      </w:r>
    </w:p>
    <w:p w14:paraId="70805BE2" w14:textId="77777777" w:rsidR="007213A9" w:rsidRPr="007213A9" w:rsidRDefault="007213A9" w:rsidP="00721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How executives compare across events</w:t>
      </w:r>
    </w:p>
    <w:p w14:paraId="0751EB5C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New service</w:t>
      </w:r>
    </w:p>
    <w:p w14:paraId="6CBEDE71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Executive Communication Intelligence</w:t>
      </w:r>
    </w:p>
    <w:p w14:paraId="716893D4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This could become a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premium advisory tool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IR teams and boards.</w:t>
      </w:r>
    </w:p>
    <w:p w14:paraId="53FC12BE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8A8E694">
          <v:rect id="_x0000_i1025" style="width:0;height:1.5pt" o:hralign="center" o:hrstd="t" o:hr="t" fillcolor="#a0a0a0" stroked="f"/>
        </w:pict>
      </w:r>
    </w:p>
    <w:p w14:paraId="0867DE11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2️</w:t>
      </w:r>
      <w:r w:rsidRPr="007213A9">
        <w:rPr>
          <w:rFonts w:ascii="Tahoma" w:eastAsia="Times New Roman" w:hAnsi="Tahoma" w:cs="Tahoma"/>
          <w:b/>
          <w:bCs/>
          <w:kern w:val="36"/>
          <w:sz w:val="48"/>
          <w:szCs w:val="48"/>
          <w:lang w:eastAsia="en-ZA"/>
        </w:rPr>
        <w:t>⃣</w:t>
      </w: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Investor Sentiment Prediction Algorithm</w:t>
      </w:r>
    </w:p>
    <w:p w14:paraId="13BED9E4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What it does</w:t>
      </w:r>
    </w:p>
    <w:p w14:paraId="1BB9BDA6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Predicts how investors may react to statements made during an event.</w:t>
      </w:r>
    </w:p>
    <w:p w14:paraId="3FAD3729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Signals used</w:t>
      </w:r>
    </w:p>
    <w:p w14:paraId="732A0006" w14:textId="77777777" w:rsidR="007213A9" w:rsidRPr="007213A9" w:rsidRDefault="007213A9" w:rsidP="00721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tone of questions</w:t>
      </w:r>
    </w:p>
    <w:p w14:paraId="2D4FE81B" w14:textId="77777777" w:rsidR="007213A9" w:rsidRPr="007213A9" w:rsidRDefault="007213A9" w:rsidP="00721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sentiment trajectory</w:t>
      </w:r>
    </w:p>
    <w:p w14:paraId="6D882C72" w14:textId="77777777" w:rsidR="007213A9" w:rsidRPr="007213A9" w:rsidRDefault="007213A9" w:rsidP="00721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discussion topics</w:t>
      </w:r>
    </w:p>
    <w:p w14:paraId="1C1E0D0C" w14:textId="77777777" w:rsidR="007213A9" w:rsidRPr="007213A9" w:rsidRDefault="007213A9" w:rsidP="00721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language intensity</w:t>
      </w:r>
    </w:p>
    <w:p w14:paraId="47E7541C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Example</w:t>
      </w:r>
    </w:p>
    <w:p w14:paraId="10928C58" w14:textId="77777777" w:rsidR="007213A9" w:rsidRPr="007213A9" w:rsidRDefault="007213A9" w:rsidP="00721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t>Topic: Revenue guidance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Predicted investor sentiment: Negative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Confidence: 73%</w:t>
      </w:r>
    </w:p>
    <w:p w14:paraId="611EBB19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Why it matters</w:t>
      </w:r>
    </w:p>
    <w:p w14:paraId="72FC9196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Companies want to detect sentiment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before the market reacts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5E6A09B9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New service</w:t>
      </w:r>
    </w:p>
    <w:p w14:paraId="2503DD25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Investor Sentiment Intelligence</w:t>
      </w:r>
    </w:p>
    <w:p w14:paraId="20478D3D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Helps companies understand investor concerns during and after events.</w:t>
      </w:r>
    </w:p>
    <w:p w14:paraId="74022ADC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22A28C2A">
          <v:rect id="_x0000_i1026" style="width:0;height:1.5pt" o:hralign="center" o:hrstd="t" o:hr="t" fillcolor="#a0a0a0" stroked="f"/>
        </w:pict>
      </w:r>
    </w:p>
    <w:p w14:paraId="123321A0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3️</w:t>
      </w:r>
      <w:r w:rsidRPr="007213A9">
        <w:rPr>
          <w:rFonts w:ascii="Tahoma" w:eastAsia="Times New Roman" w:hAnsi="Tahoma" w:cs="Tahoma"/>
          <w:b/>
          <w:bCs/>
          <w:kern w:val="36"/>
          <w:sz w:val="48"/>
          <w:szCs w:val="48"/>
          <w:lang w:eastAsia="en-ZA"/>
        </w:rPr>
        <w:t>⃣</w:t>
      </w: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Disclosure Risk Detection Algorithm</w:t>
      </w:r>
    </w:p>
    <w:p w14:paraId="4E9DB996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What it does</w:t>
      </w:r>
    </w:p>
    <w:p w14:paraId="13E58DC1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Identifies language that could create regulatory risk.</w:t>
      </w:r>
    </w:p>
    <w:p w14:paraId="687BEBEB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Signals</w:t>
      </w:r>
    </w:p>
    <w:p w14:paraId="75168929" w14:textId="77777777" w:rsidR="007213A9" w:rsidRPr="007213A9" w:rsidRDefault="007213A9" w:rsidP="00721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forward-looking statements</w:t>
      </w:r>
    </w:p>
    <w:p w14:paraId="7C98CE38" w14:textId="77777777" w:rsidR="007213A9" w:rsidRPr="007213A9" w:rsidRDefault="007213A9" w:rsidP="00721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selective disclosure signals</w:t>
      </w:r>
    </w:p>
    <w:p w14:paraId="0D2C42F1" w14:textId="77777777" w:rsidR="007213A9" w:rsidRPr="007213A9" w:rsidRDefault="007213A9" w:rsidP="00721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revenue guidance language</w:t>
      </w:r>
    </w:p>
    <w:p w14:paraId="7610D01E" w14:textId="77777777" w:rsidR="007213A9" w:rsidRPr="007213A9" w:rsidRDefault="007213A9" w:rsidP="00721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insider information cues</w:t>
      </w:r>
    </w:p>
    <w:p w14:paraId="7E0D146B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Example alert</w:t>
      </w:r>
    </w:p>
    <w:p w14:paraId="56D54115" w14:textId="77777777" w:rsidR="007213A9" w:rsidRPr="007213A9" w:rsidRDefault="007213A9" w:rsidP="00721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t>Disclosure Risk Alert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Potential forward-looking statement detected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Topic: Revenue outlook</w:t>
      </w:r>
    </w:p>
    <w:p w14:paraId="4E2EB857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Why companies want this</w:t>
      </w:r>
    </w:p>
    <w:p w14:paraId="7162C927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Compliance risk during earnings calls is a major concern.</w:t>
      </w:r>
    </w:p>
    <w:p w14:paraId="75CBDE6B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New service</w:t>
      </w:r>
    </w:p>
    <w:p w14:paraId="29209573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Real-Time Disclosure Risk Monitoring</w:t>
      </w:r>
    </w:p>
    <w:p w14:paraId="621229E0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This is extremely valuable for:</w:t>
      </w:r>
    </w:p>
    <w:p w14:paraId="6DDD730E" w14:textId="77777777" w:rsidR="007213A9" w:rsidRPr="007213A9" w:rsidRDefault="007213A9" w:rsidP="00721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legal teams</w:t>
      </w:r>
    </w:p>
    <w:p w14:paraId="6393C384" w14:textId="77777777" w:rsidR="007213A9" w:rsidRPr="007213A9" w:rsidRDefault="007213A9" w:rsidP="00721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compliance officers</w:t>
      </w:r>
    </w:p>
    <w:p w14:paraId="36C07A4B" w14:textId="77777777" w:rsidR="007213A9" w:rsidRPr="007213A9" w:rsidRDefault="007213A9" w:rsidP="00721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investor relations teams</w:t>
      </w:r>
    </w:p>
    <w:p w14:paraId="112052D6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50E7FD46">
          <v:rect id="_x0000_i1027" style="width:0;height:1.5pt" o:hralign="center" o:hrstd="t" o:hr="t" fillcolor="#a0a0a0" stroked="f"/>
        </w:pict>
      </w:r>
    </w:p>
    <w:p w14:paraId="20168913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4️</w:t>
      </w:r>
      <w:r w:rsidRPr="007213A9">
        <w:rPr>
          <w:rFonts w:ascii="Tahoma" w:eastAsia="Times New Roman" w:hAnsi="Tahoma" w:cs="Tahoma"/>
          <w:b/>
          <w:bCs/>
          <w:kern w:val="36"/>
          <w:sz w:val="48"/>
          <w:szCs w:val="48"/>
          <w:lang w:eastAsia="en-ZA"/>
        </w:rPr>
        <w:t>⃣</w:t>
      </w: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Investor Question Intelligence Algorithm</w:t>
      </w:r>
    </w:p>
    <w:p w14:paraId="1B95739F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What it does</w:t>
      </w:r>
    </w:p>
    <w:p w14:paraId="4F816CCF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Analyzes</w:t>
      </w:r>
      <w:proofErr w:type="spellEnd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investor questions across events.</w:t>
      </w:r>
    </w:p>
    <w:p w14:paraId="33381711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Signals</w:t>
      </w:r>
    </w:p>
    <w:p w14:paraId="09D9C72A" w14:textId="77777777" w:rsidR="007213A9" w:rsidRPr="007213A9" w:rsidRDefault="007213A9" w:rsidP="00721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recurring topics</w:t>
      </w:r>
    </w:p>
    <w:p w14:paraId="02BA3D86" w14:textId="77777777" w:rsidR="007213A9" w:rsidRPr="007213A9" w:rsidRDefault="007213A9" w:rsidP="00721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question difficulty</w:t>
      </w:r>
    </w:p>
    <w:p w14:paraId="3DD6F80D" w14:textId="77777777" w:rsidR="007213A9" w:rsidRPr="007213A9" w:rsidRDefault="007213A9" w:rsidP="00721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investor sentiment</w:t>
      </w:r>
    </w:p>
    <w:p w14:paraId="7AF6D14E" w14:textId="77777777" w:rsidR="007213A9" w:rsidRPr="007213A9" w:rsidRDefault="007213A9" w:rsidP="00721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investor identity patterns</w:t>
      </w:r>
    </w:p>
    <w:p w14:paraId="69C89239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Example output</w:t>
      </w:r>
    </w:p>
    <w:p w14:paraId="4E9E7C55" w14:textId="77777777" w:rsidR="007213A9" w:rsidRPr="007213A9" w:rsidRDefault="007213A9" w:rsidP="00721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t>Top Investor Concerns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1. Supply chain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2. Margin pressure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3. Revenue guidance</w:t>
      </w:r>
    </w:p>
    <w:p w14:paraId="3114AABD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Why this is powerful</w:t>
      </w:r>
    </w:p>
    <w:p w14:paraId="00E6D0AF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Companies learn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what investors really care about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31E069A5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New service</w:t>
      </w:r>
    </w:p>
    <w:p w14:paraId="0941AEE5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Investor Concern Intelligence</w:t>
      </w:r>
    </w:p>
    <w:p w14:paraId="37DF3EE7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Useful for:</w:t>
      </w:r>
    </w:p>
    <w:p w14:paraId="0A7CEC7D" w14:textId="77777777" w:rsidR="007213A9" w:rsidRPr="007213A9" w:rsidRDefault="007213A9" w:rsidP="00721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preparing future earnings calls</w:t>
      </w:r>
    </w:p>
    <w:p w14:paraId="75893AFE" w14:textId="77777777" w:rsidR="007213A9" w:rsidRPr="007213A9" w:rsidRDefault="007213A9" w:rsidP="00721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shaping investor messaging</w:t>
      </w:r>
    </w:p>
    <w:p w14:paraId="2CA91C55" w14:textId="77777777" w:rsidR="007213A9" w:rsidRPr="007213A9" w:rsidRDefault="007213A9" w:rsidP="00721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executive preparation</w:t>
      </w:r>
    </w:p>
    <w:p w14:paraId="6EB0BEAB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EEC5459">
          <v:rect id="_x0000_i1028" style="width:0;height:1.5pt" o:hralign="center" o:hrstd="t" o:hr="t" fillcolor="#a0a0a0" stroked="f"/>
        </w:pict>
      </w:r>
    </w:p>
    <w:p w14:paraId="0D8FA581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5️</w:t>
      </w:r>
      <w:r w:rsidRPr="007213A9">
        <w:rPr>
          <w:rFonts w:ascii="Tahoma" w:eastAsia="Times New Roman" w:hAnsi="Tahoma" w:cs="Tahoma"/>
          <w:b/>
          <w:bCs/>
          <w:kern w:val="36"/>
          <w:sz w:val="48"/>
          <w:szCs w:val="48"/>
          <w:lang w:eastAsia="en-ZA"/>
        </w:rPr>
        <w:t>⃣</w:t>
      </w: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Market Reaction Correlation Algorithm</w:t>
      </w:r>
    </w:p>
    <w:p w14:paraId="5ACCF13F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What it does</w:t>
      </w:r>
    </w:p>
    <w:p w14:paraId="034FDE40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Links communication signals to stock market reactions.</w:t>
      </w:r>
    </w:p>
    <w:p w14:paraId="2A0DE0FE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Signals</w:t>
      </w:r>
    </w:p>
    <w:p w14:paraId="717D3C66" w14:textId="77777777" w:rsidR="007213A9" w:rsidRPr="007213A9" w:rsidRDefault="007213A9" w:rsidP="00721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t>communication signals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+ sentiment trends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+ investor questions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+ market data</w:t>
      </w:r>
    </w:p>
    <w:p w14:paraId="6C831AE0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Example insight</w:t>
      </w:r>
    </w:p>
    <w:p w14:paraId="7CAAED18" w14:textId="77777777" w:rsidR="007213A9" w:rsidRPr="007213A9" w:rsidRDefault="007213A9" w:rsidP="00721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t>Events where executives avoided revenue guidance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→ 6% higher probability of negative stock reaction</w:t>
      </w:r>
    </w:p>
    <w:p w14:paraId="4456BD4F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Why this becomes extremely valuable</w:t>
      </w:r>
    </w:p>
    <w:p w14:paraId="4EA968D3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This connects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communication behaviour with financial outcomes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54273A6C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New service</w:t>
      </w:r>
    </w:p>
    <w:p w14:paraId="7FF91DEB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Market Reaction Intelligence</w:t>
      </w:r>
    </w:p>
    <w:p w14:paraId="12FDB4AA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This could become one of </w:t>
      </w:r>
      <w:proofErr w:type="spellStart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CuraLive’s</w:t>
      </w:r>
      <w:proofErr w:type="spellEnd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most valuable products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2A088DA3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7B6CC613">
          <v:rect id="_x0000_i1029" style="width:0;height:1.5pt" o:hralign="center" o:hrstd="t" o:hr="t" fillcolor="#a0a0a0" stroked="f"/>
        </w:pict>
      </w:r>
    </w:p>
    <w:p w14:paraId="252E82AE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6️</w:t>
      </w:r>
      <w:r w:rsidRPr="007213A9">
        <w:rPr>
          <w:rFonts w:ascii="Tahoma" w:eastAsia="Times New Roman" w:hAnsi="Tahoma" w:cs="Tahoma"/>
          <w:b/>
          <w:bCs/>
          <w:kern w:val="36"/>
          <w:sz w:val="48"/>
          <w:szCs w:val="48"/>
          <w:lang w:eastAsia="en-ZA"/>
        </w:rPr>
        <w:t>⃣</w:t>
      </w: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Global Investor Communication Benchmarking</w:t>
      </w:r>
    </w:p>
    <w:p w14:paraId="0458063C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What it does</w:t>
      </w:r>
    </w:p>
    <w:p w14:paraId="3FF3E80A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Benchmarks companies against industry peers.</w:t>
      </w:r>
    </w:p>
    <w:p w14:paraId="0B19A2F9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Example</w:t>
      </w:r>
    </w:p>
    <w:p w14:paraId="718DEE0A" w14:textId="77777777" w:rsidR="007213A9" w:rsidRPr="007213A9" w:rsidRDefault="007213A9" w:rsidP="00721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t>Average Q&amp;A duration: 24 minutes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Industry average: 18 minutes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Investor sentiment score: 72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Industry average: 64</w:t>
      </w:r>
    </w:p>
    <w:p w14:paraId="6CF1EFB0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Why this is powerful</w:t>
      </w:r>
    </w:p>
    <w:p w14:paraId="18852F19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Companies want to know:</w:t>
      </w:r>
    </w:p>
    <w:p w14:paraId="486C84CF" w14:textId="77777777" w:rsidR="007213A9" w:rsidRPr="007213A9" w:rsidRDefault="007213A9" w:rsidP="007213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“How are we performing compared to our peers?”</w:t>
      </w:r>
    </w:p>
    <w:p w14:paraId="062FD1EB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New service</w:t>
      </w:r>
    </w:p>
    <w:p w14:paraId="7394DA3E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Investor Communication Benchmarking</w:t>
      </w:r>
    </w:p>
    <w:p w14:paraId="30856D5E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6F7CEE6">
          <v:rect id="_x0000_i1030" style="width:0;height:1.5pt" o:hralign="center" o:hrstd="t" o:hr="t" fillcolor="#a0a0a0" stroked="f"/>
        </w:pict>
      </w:r>
    </w:p>
    <w:p w14:paraId="09C177E8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The Most Strategic Algorithm to Build Next</w:t>
      </w:r>
    </w:p>
    <w:p w14:paraId="5E21C111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If I had to pick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one algorithm that creates the biggest advantage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, it would be:</w:t>
      </w:r>
    </w:p>
    <w:p w14:paraId="4FF89572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Investor Question Intelligence</w:t>
      </w:r>
    </w:p>
    <w:p w14:paraId="0E8A2250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Because it builds a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unique dataset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6453201E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Example dataset:</w:t>
      </w:r>
    </w:p>
    <w:p w14:paraId="6403FC8F" w14:textId="77777777" w:rsidR="007213A9" w:rsidRPr="007213A9" w:rsidRDefault="007213A9" w:rsidP="00721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t>investor questions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topics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sentiment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company responses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engagement patterns</w:t>
      </w:r>
    </w:p>
    <w:p w14:paraId="07FCD5BD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No one currently owns that dataset globally.</w:t>
      </w:r>
    </w:p>
    <w:p w14:paraId="09A07AB2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3BC91B1B">
          <v:rect id="_x0000_i1031" style="width:0;height:1.5pt" o:hralign="center" o:hrstd="t" o:hr="t" fillcolor="#a0a0a0" stroked="f"/>
        </w:pict>
      </w:r>
    </w:p>
    <w:p w14:paraId="6C8FB9A1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Long-Term Platform Vision</w:t>
      </w:r>
    </w:p>
    <w:p w14:paraId="60D153D1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evolves into a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communication intelligence platform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providing:</w:t>
      </w:r>
    </w:p>
    <w:p w14:paraId="59895C5B" w14:textId="77777777" w:rsidR="007213A9" w:rsidRPr="007213A9" w:rsidRDefault="007213A9" w:rsidP="00721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executive communication analytics</w:t>
      </w:r>
    </w:p>
    <w:p w14:paraId="05A8EA53" w14:textId="77777777" w:rsidR="007213A9" w:rsidRPr="007213A9" w:rsidRDefault="007213A9" w:rsidP="00721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investor sentiment intelligence</w:t>
      </w:r>
    </w:p>
    <w:p w14:paraId="3C322EC5" w14:textId="77777777" w:rsidR="007213A9" w:rsidRPr="007213A9" w:rsidRDefault="007213A9" w:rsidP="00721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disclosure risk monitoring</w:t>
      </w:r>
    </w:p>
    <w:p w14:paraId="6C391361" w14:textId="77777777" w:rsidR="007213A9" w:rsidRPr="007213A9" w:rsidRDefault="007213A9" w:rsidP="00721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investor concern analytics</w:t>
      </w:r>
    </w:p>
    <w:p w14:paraId="64A96BF1" w14:textId="77777777" w:rsidR="007213A9" w:rsidRPr="007213A9" w:rsidRDefault="007213A9" w:rsidP="00721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communication benchmarking</w:t>
      </w:r>
    </w:p>
    <w:p w14:paraId="529EF88E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2D21B493">
          <v:rect id="_x0000_i1032" style="width:0;height:1.5pt" o:hralign="center" o:hrstd="t" o:hr="t" fillcolor="#a0a0a0" stroked="f"/>
        </w:pict>
      </w:r>
    </w:p>
    <w:p w14:paraId="37B25107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Founder Insight</w:t>
      </w:r>
    </w:p>
    <w:p w14:paraId="4EDB5388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most valuable long-term asset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is:</w:t>
      </w:r>
    </w:p>
    <w:p w14:paraId="4F206804" w14:textId="77777777" w:rsidR="007213A9" w:rsidRPr="007213A9" w:rsidRDefault="007213A9" w:rsidP="00721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t>the structured dataset of investor communications</w:t>
      </w:r>
    </w:p>
    <w:p w14:paraId="2943329A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That dataset can power multiple products.</w:t>
      </w:r>
    </w:p>
    <w:p w14:paraId="11F90CEC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119361C">
          <v:rect id="_x0000_i1033" style="width:0;height:1.5pt" o:hralign="center" o:hrstd="t" o:hr="t" fillcolor="#a0a0a0" stroked="f"/>
        </w:pict>
      </w:r>
    </w:p>
    <w:p w14:paraId="1A717E72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If </w:t>
      </w:r>
      <w:proofErr w:type="gramStart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you'd</w:t>
      </w:r>
      <w:proofErr w:type="gramEnd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like, I can also show you something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very important for </w:t>
      </w:r>
      <w:proofErr w:type="spellStart"/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CuraLive's</w:t>
      </w:r>
      <w:proofErr w:type="spellEnd"/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growth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14:paraId="0F0CA48C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 xml:space="preserve">The 3 algorithms that could make </w:t>
      </w:r>
      <w:proofErr w:type="spellStart"/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CuraLive</w:t>
      </w:r>
      <w:proofErr w:type="spellEnd"/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10× more valuable than a normal SaaS platform.</w:t>
      </w:r>
    </w:p>
    <w:p w14:paraId="73114D1F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These are the kinds of algorithms that turn companies into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major financial data platforms.</w:t>
      </w:r>
    </w:p>
    <w:p w14:paraId="79C89C4A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yes</w:t>
      </w:r>
    </w:p>
    <w:p w14:paraId="2020B0CE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Excellent — this is where </w:t>
      </w:r>
      <w:proofErr w:type="spellStart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can become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much more than a SaaS tool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. The companies that become extremely valuable financial platforms usually own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 unique dataset plus a few powerful algorithms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built on top of it.</w:t>
      </w:r>
    </w:p>
    <w:p w14:paraId="212B944C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Below are the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three algorithms that could make </w:t>
      </w:r>
      <w:proofErr w:type="spellStart"/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CuraLive</w:t>
      </w:r>
      <w:proofErr w:type="spellEnd"/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10× more valuable than a typical SaaS company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. These are the types of algorithms that transform a product into a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financial intelligence platform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1FE4E9B3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3F3D8752">
          <v:rect id="_x0000_i1034" style="width:0;height:1.5pt" o:hralign="center" o:hrstd="t" o:hr="t" fillcolor="#a0a0a0" stroked="f"/>
        </w:pict>
      </w:r>
    </w:p>
    <w:p w14:paraId="2BE63372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1️</w:t>
      </w:r>
      <w:r w:rsidRPr="007213A9">
        <w:rPr>
          <w:rFonts w:ascii="Tahoma" w:eastAsia="Times New Roman" w:hAnsi="Tahoma" w:cs="Tahoma"/>
          <w:b/>
          <w:bCs/>
          <w:kern w:val="36"/>
          <w:sz w:val="48"/>
          <w:szCs w:val="48"/>
          <w:lang w:eastAsia="en-ZA"/>
        </w:rPr>
        <w:t>⃣</w:t>
      </w: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Market Reaction Prediction Algorithm</w:t>
      </w:r>
    </w:p>
    <w:p w14:paraId="395077D4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 xml:space="preserve">(Potentially the most valuable algorithm </w:t>
      </w:r>
      <w:proofErr w:type="spellStart"/>
      <w:r w:rsidRPr="007213A9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CuraLive</w:t>
      </w:r>
      <w:proofErr w:type="spellEnd"/>
      <w:r w:rsidRPr="007213A9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 xml:space="preserve"> could build)</w:t>
      </w:r>
    </w:p>
    <w:p w14:paraId="5F11CA91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What it does</w:t>
      </w:r>
    </w:p>
    <w:p w14:paraId="4895129D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Predicts how markets may react to communication signals during investor events.</w:t>
      </w:r>
    </w:p>
    <w:p w14:paraId="19F7E721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Instead of only </w:t>
      </w:r>
      <w:proofErr w:type="spellStart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analyzing</w:t>
      </w:r>
      <w:proofErr w:type="spellEnd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call, the system connects communication patterns with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market outcomes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566AAB83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Inputs</w:t>
      </w:r>
    </w:p>
    <w:p w14:paraId="5542A837" w14:textId="77777777" w:rsidR="007213A9" w:rsidRPr="007213A9" w:rsidRDefault="007213A9" w:rsidP="0072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executive tone</w:t>
      </w:r>
    </w:p>
    <w:p w14:paraId="793C27D5" w14:textId="77777777" w:rsidR="007213A9" w:rsidRPr="007213A9" w:rsidRDefault="007213A9" w:rsidP="0072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topic discussion (guidance, margins, growth)</w:t>
      </w:r>
    </w:p>
    <w:p w14:paraId="13D11F20" w14:textId="77777777" w:rsidR="007213A9" w:rsidRPr="007213A9" w:rsidRDefault="007213A9" w:rsidP="0072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investor sentiment during the call</w:t>
      </w:r>
    </w:p>
    <w:p w14:paraId="58A3D522" w14:textId="77777777" w:rsidR="007213A9" w:rsidRPr="007213A9" w:rsidRDefault="007213A9" w:rsidP="0072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difficulty of investor questions</w:t>
      </w:r>
    </w:p>
    <w:p w14:paraId="20345045" w14:textId="77777777" w:rsidR="007213A9" w:rsidRPr="007213A9" w:rsidRDefault="007213A9" w:rsidP="0072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historical market reactions</w:t>
      </w:r>
    </w:p>
    <w:p w14:paraId="11F83585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Example output</w:t>
      </w:r>
    </w:p>
    <w:p w14:paraId="7A29E99B" w14:textId="77777777" w:rsidR="007213A9" w:rsidRPr="007213A9" w:rsidRDefault="007213A9" w:rsidP="00721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t>Topic: Revenue outlook discussion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Investor sentiment: Negative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Executive confidence score: 62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Predicted probability of negative market reaction: 68%</w:t>
      </w:r>
    </w:p>
    <w:p w14:paraId="34F3EBA6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Why this becomes extremely valuable</w:t>
      </w:r>
    </w:p>
    <w:p w14:paraId="0CA42164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Investors, analysts, and financial institutions want to know:</w:t>
      </w:r>
    </w:p>
    <w:p w14:paraId="0FA1A3E4" w14:textId="77777777" w:rsidR="007213A9" w:rsidRPr="007213A9" w:rsidRDefault="007213A9" w:rsidP="007213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“How will the market interpret this communication?”</w:t>
      </w:r>
    </w:p>
    <w:p w14:paraId="47191BE6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Very few systems can link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communication </w:t>
      </w:r>
      <w:proofErr w:type="spellStart"/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behavior</w:t>
      </w:r>
      <w:proofErr w:type="spellEnd"/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with market performance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295017A1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367D22A4">
          <v:rect id="_x0000_i1035" style="width:0;height:1.5pt" o:hralign="center" o:hrstd="t" o:hr="t" fillcolor="#a0a0a0" stroked="f"/>
        </w:pict>
      </w:r>
    </w:p>
    <w:p w14:paraId="00A74380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New service</w:t>
      </w:r>
    </w:p>
    <w:p w14:paraId="2BD527F8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Market Reaction Intelligence</w:t>
      </w:r>
    </w:p>
    <w:p w14:paraId="2B6B1DDA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Potential users:</w:t>
      </w:r>
    </w:p>
    <w:p w14:paraId="4765017C" w14:textId="77777777" w:rsidR="007213A9" w:rsidRPr="007213A9" w:rsidRDefault="007213A9" w:rsidP="00721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hedge funds</w:t>
      </w:r>
    </w:p>
    <w:p w14:paraId="08F6C69B" w14:textId="77777777" w:rsidR="007213A9" w:rsidRPr="007213A9" w:rsidRDefault="007213A9" w:rsidP="00721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institutional investors</w:t>
      </w:r>
    </w:p>
    <w:p w14:paraId="7E2DEE4A" w14:textId="77777777" w:rsidR="007213A9" w:rsidRPr="007213A9" w:rsidRDefault="007213A9" w:rsidP="00721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corporate strategy teams</w:t>
      </w:r>
    </w:p>
    <w:p w14:paraId="431B7FBF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79A6C850">
          <v:rect id="_x0000_i1036" style="width:0;height:1.5pt" o:hralign="center" o:hrstd="t" o:hr="t" fillcolor="#a0a0a0" stroked="f"/>
        </w:pict>
      </w:r>
    </w:p>
    <w:p w14:paraId="1100ADC3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2️</w:t>
      </w:r>
      <w:r w:rsidRPr="007213A9">
        <w:rPr>
          <w:rFonts w:ascii="Tahoma" w:eastAsia="Times New Roman" w:hAnsi="Tahoma" w:cs="Tahoma"/>
          <w:b/>
          <w:bCs/>
          <w:kern w:val="36"/>
          <w:sz w:val="48"/>
          <w:szCs w:val="48"/>
          <w:lang w:eastAsia="en-ZA"/>
        </w:rPr>
        <w:t>⃣</w:t>
      </w: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Executive Communication Intelligence Algorithm</w:t>
      </w:r>
    </w:p>
    <w:p w14:paraId="6216D07A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What it does</w:t>
      </w:r>
    </w:p>
    <w:p w14:paraId="2048D2D5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Evaluates the effectiveness of executives when communicating with investors.</w:t>
      </w:r>
    </w:p>
    <w:p w14:paraId="24CCE82F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It </w:t>
      </w:r>
      <w:proofErr w:type="spellStart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analyzes</w:t>
      </w:r>
      <w:proofErr w:type="spellEnd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14:paraId="63F40C64" w14:textId="77777777" w:rsidR="007213A9" w:rsidRPr="007213A9" w:rsidRDefault="007213A9" w:rsidP="00721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clarity of responses</w:t>
      </w:r>
    </w:p>
    <w:p w14:paraId="248C56CF" w14:textId="77777777" w:rsidR="007213A9" w:rsidRPr="007213A9" w:rsidRDefault="007213A9" w:rsidP="00721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question handling</w:t>
      </w:r>
    </w:p>
    <w:p w14:paraId="36EB0E0E" w14:textId="77777777" w:rsidR="007213A9" w:rsidRPr="007213A9" w:rsidRDefault="007213A9" w:rsidP="00721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tone stability</w:t>
      </w:r>
    </w:p>
    <w:p w14:paraId="7286F42B" w14:textId="77777777" w:rsidR="007213A9" w:rsidRPr="007213A9" w:rsidRDefault="007213A9" w:rsidP="00721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avoidance patterns</w:t>
      </w:r>
    </w:p>
    <w:p w14:paraId="3E520198" w14:textId="77777777" w:rsidR="007213A9" w:rsidRPr="007213A9" w:rsidRDefault="007213A9" w:rsidP="00721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sentiment shift after answers</w:t>
      </w:r>
    </w:p>
    <w:p w14:paraId="6B13F451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Example output</w:t>
      </w:r>
    </w:p>
    <w:p w14:paraId="7790A7EE" w14:textId="77777777" w:rsidR="007213A9" w:rsidRPr="007213A9" w:rsidRDefault="007213A9" w:rsidP="00721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t>CEO Communication Score: 84/100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Clarity Score: 88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Investor Confidence Score: 79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Question Deflection Risk: Medium</w:t>
      </w:r>
    </w:p>
    <w:p w14:paraId="038753DE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Why companies want this</w:t>
      </w:r>
    </w:p>
    <w:p w14:paraId="79A92F9B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Boards and leadership teams constantly ask:</w:t>
      </w:r>
    </w:p>
    <w:p w14:paraId="6A9443D8" w14:textId="77777777" w:rsidR="007213A9" w:rsidRPr="007213A9" w:rsidRDefault="007213A9" w:rsidP="00721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Are executives communicating effectively?</w:t>
      </w:r>
    </w:p>
    <w:p w14:paraId="54FB9D18" w14:textId="77777777" w:rsidR="007213A9" w:rsidRPr="007213A9" w:rsidRDefault="007213A9" w:rsidP="00721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Are we addressing investor concerns?</w:t>
      </w:r>
    </w:p>
    <w:p w14:paraId="53C68393" w14:textId="77777777" w:rsidR="007213A9" w:rsidRPr="007213A9" w:rsidRDefault="007213A9" w:rsidP="00721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Are we avoiding difficult questions?</w:t>
      </w:r>
    </w:p>
    <w:p w14:paraId="01B280CA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 xml:space="preserve">This algorithm turns subjective communication into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quantifiable intelligence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38036574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E5FA3FF">
          <v:rect id="_x0000_i1037" style="width:0;height:1.5pt" o:hralign="center" o:hrstd="t" o:hr="t" fillcolor="#a0a0a0" stroked="f"/>
        </w:pict>
      </w:r>
    </w:p>
    <w:p w14:paraId="7557E317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New service</w:t>
      </w:r>
    </w:p>
    <w:p w14:paraId="47AFD2EE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Executive Communication Analytics</w:t>
      </w:r>
    </w:p>
    <w:p w14:paraId="3F3BCBC1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Potential customers:</w:t>
      </w:r>
    </w:p>
    <w:p w14:paraId="7404760A" w14:textId="77777777" w:rsidR="007213A9" w:rsidRPr="007213A9" w:rsidRDefault="007213A9" w:rsidP="007213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boards of directors</w:t>
      </w:r>
    </w:p>
    <w:p w14:paraId="6A31500C" w14:textId="77777777" w:rsidR="007213A9" w:rsidRPr="007213A9" w:rsidRDefault="007213A9" w:rsidP="007213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investor relations teams</w:t>
      </w:r>
    </w:p>
    <w:p w14:paraId="00D8C44A" w14:textId="77777777" w:rsidR="007213A9" w:rsidRPr="007213A9" w:rsidRDefault="007213A9" w:rsidP="007213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executive coaching firms</w:t>
      </w:r>
    </w:p>
    <w:p w14:paraId="16EEFBE4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62315BA">
          <v:rect id="_x0000_i1038" style="width:0;height:1.5pt" o:hralign="center" o:hrstd="t" o:hr="t" fillcolor="#a0a0a0" stroked="f"/>
        </w:pict>
      </w:r>
    </w:p>
    <w:p w14:paraId="6942055C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3️</w:t>
      </w:r>
      <w:r w:rsidRPr="007213A9">
        <w:rPr>
          <w:rFonts w:ascii="Tahoma" w:eastAsia="Times New Roman" w:hAnsi="Tahoma" w:cs="Tahoma"/>
          <w:b/>
          <w:bCs/>
          <w:kern w:val="36"/>
          <w:sz w:val="48"/>
          <w:szCs w:val="48"/>
          <w:lang w:eastAsia="en-ZA"/>
        </w:rPr>
        <w:t>⃣</w:t>
      </w: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Global Investor Concern Intelligence Algorithm</w:t>
      </w:r>
    </w:p>
    <w:p w14:paraId="24D49438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What it does</w:t>
      </w:r>
    </w:p>
    <w:p w14:paraId="0A46F8D2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Analyzes</w:t>
      </w:r>
      <w:proofErr w:type="spellEnd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investor questions across thousands of events to identify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global investor concerns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5FC446E9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Example dataset:</w:t>
      </w:r>
    </w:p>
    <w:p w14:paraId="07E14272" w14:textId="77777777" w:rsidR="007213A9" w:rsidRPr="007213A9" w:rsidRDefault="007213A9" w:rsidP="00721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t>investor questions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topics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frequency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sentiment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sector trends</w:t>
      </w:r>
    </w:p>
    <w:p w14:paraId="67BED52C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Example insight</w:t>
      </w:r>
    </w:p>
    <w:p w14:paraId="1F04D6F2" w14:textId="77777777" w:rsidR="007213A9" w:rsidRPr="007213A9" w:rsidRDefault="007213A9" w:rsidP="00721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t>Technology sector investors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Top concern: AI infrastructure spending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Frequency increase: +41% over last quarter</w:t>
      </w:r>
    </w:p>
    <w:p w14:paraId="17B6D337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Why this becomes extremely valuable</w:t>
      </w:r>
    </w:p>
    <w:p w14:paraId="5BD19B87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This reveals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what investors are worried about globally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13486CE0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No current platform tracks this across events at scale.</w:t>
      </w:r>
    </w:p>
    <w:p w14:paraId="5C859741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B053ADE">
          <v:rect id="_x0000_i1039" style="width:0;height:1.5pt" o:hralign="center" o:hrstd="t" o:hr="t" fillcolor="#a0a0a0" stroked="f"/>
        </w:pict>
      </w:r>
    </w:p>
    <w:p w14:paraId="0C087634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New service</w:t>
      </w:r>
    </w:p>
    <w:p w14:paraId="3BAB5759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Investor Concern Intelligence</w:t>
      </w:r>
    </w:p>
    <w:p w14:paraId="3742BC7C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Customers may include:</w:t>
      </w:r>
    </w:p>
    <w:p w14:paraId="1645C202" w14:textId="77777777" w:rsidR="007213A9" w:rsidRPr="007213A9" w:rsidRDefault="007213A9" w:rsidP="00721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asset managers</w:t>
      </w:r>
    </w:p>
    <w:p w14:paraId="0D307BDB" w14:textId="77777777" w:rsidR="007213A9" w:rsidRPr="007213A9" w:rsidRDefault="007213A9" w:rsidP="00721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analysts</w:t>
      </w:r>
    </w:p>
    <w:p w14:paraId="180C2BB8" w14:textId="77777777" w:rsidR="007213A9" w:rsidRPr="007213A9" w:rsidRDefault="007213A9" w:rsidP="00721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corporate strategy teams</w:t>
      </w:r>
    </w:p>
    <w:p w14:paraId="25F5FD4C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2B01643">
          <v:rect id="_x0000_i1040" style="width:0;height:1.5pt" o:hralign="center" o:hrstd="t" o:hr="t" fillcolor="#a0a0a0" stroked="f"/>
        </w:pict>
      </w:r>
    </w:p>
    <w:p w14:paraId="69032313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Why These Algorithms Are Powerful</w:t>
      </w:r>
    </w:p>
    <w:p w14:paraId="38658145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These three algorithms build on the same dataset.</w:t>
      </w:r>
    </w:p>
    <w:p w14:paraId="291D0717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Example data loop:</w:t>
      </w:r>
    </w:p>
    <w:p w14:paraId="59A5BAB8" w14:textId="77777777" w:rsidR="007213A9" w:rsidRPr="007213A9" w:rsidRDefault="007213A9" w:rsidP="00721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t>More investor events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→ more transcripts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→ more questions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→ more sentiment signals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→ better models</w:t>
      </w: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br/>
        <w:t>→ better predictions</w:t>
      </w:r>
    </w:p>
    <w:p w14:paraId="45F91BFB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Over time </w:t>
      </w:r>
      <w:proofErr w:type="spellStart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builds the </w:t>
      </w:r>
      <w:r w:rsidRPr="007213A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largest structured dataset of investor communications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00B33EAF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852EA59">
          <v:rect id="_x0000_i1041" style="width:0;height:1.5pt" o:hralign="center" o:hrstd="t" o:hr="t" fillcolor="#a0a0a0" stroked="f"/>
        </w:pict>
      </w:r>
    </w:p>
    <w:p w14:paraId="77787286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The Long-Term Platform Model</w:t>
      </w:r>
    </w:p>
    <w:p w14:paraId="62CE6C4D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Eventually </w:t>
      </w:r>
      <w:proofErr w:type="spellStart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could offer several intelligence products:</w:t>
      </w:r>
    </w:p>
    <w:p w14:paraId="241DA176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Product 1</w:t>
      </w:r>
    </w:p>
    <w:p w14:paraId="1FC7FD64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AI Earnings Call Co-Pilot</w:t>
      </w:r>
    </w:p>
    <w:p w14:paraId="5650B0C8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Product 2</w:t>
      </w:r>
    </w:p>
    <w:p w14:paraId="709ABF1F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Executive Communication Analytics</w:t>
      </w:r>
    </w:p>
    <w:p w14:paraId="7BA2F9A0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Product 3</w:t>
      </w:r>
    </w:p>
    <w:p w14:paraId="364F6896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Investor Sentiment Intelligence</w:t>
      </w:r>
    </w:p>
    <w:p w14:paraId="1F6C06E7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Product 4</w:t>
      </w:r>
    </w:p>
    <w:p w14:paraId="0E519F8B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Investor Concern Intelligence</w:t>
      </w:r>
    </w:p>
    <w:p w14:paraId="6C623FE1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Product 5</w:t>
      </w:r>
    </w:p>
    <w:p w14:paraId="10399746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Market Reaction Prediction</w:t>
      </w:r>
    </w:p>
    <w:p w14:paraId="0C6D07B7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3FF52249">
          <v:rect id="_x0000_i1042" style="width:0;height:1.5pt" o:hralign="center" o:hrstd="t" o:hr="t" fillcolor="#a0a0a0" stroked="f"/>
        </w:pict>
      </w:r>
    </w:p>
    <w:p w14:paraId="4DCD9C32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The Real Moat</w:t>
      </w:r>
    </w:p>
    <w:p w14:paraId="63EE0427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The real competitive advantage is not the software.</w:t>
      </w:r>
    </w:p>
    <w:p w14:paraId="3D222BC7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It is:</w:t>
      </w:r>
    </w:p>
    <w:p w14:paraId="62F64270" w14:textId="77777777" w:rsidR="007213A9" w:rsidRPr="007213A9" w:rsidRDefault="007213A9" w:rsidP="00721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7213A9">
        <w:rPr>
          <w:rFonts w:ascii="Courier New" w:eastAsia="Times New Roman" w:hAnsi="Courier New" w:cs="Courier New"/>
          <w:sz w:val="20"/>
          <w:szCs w:val="20"/>
          <w:lang w:eastAsia="en-ZA"/>
        </w:rPr>
        <w:t>the global dataset of investor communications</w:t>
      </w:r>
    </w:p>
    <w:p w14:paraId="1C5FB807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Once </w:t>
      </w:r>
      <w:proofErr w:type="spellStart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captures enough events, competitors will struggle to replicate the intelligence.</w:t>
      </w:r>
    </w:p>
    <w:p w14:paraId="1F23A941" w14:textId="77777777" w:rsidR="007213A9" w:rsidRPr="007213A9" w:rsidRDefault="007213A9" w:rsidP="0072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3A312F13">
          <v:rect id="_x0000_i1043" style="width:0;height:1.5pt" o:hralign="center" o:hrstd="t" o:hr="t" fillcolor="#a0a0a0" stroked="f"/>
        </w:pict>
      </w:r>
    </w:p>
    <w:p w14:paraId="3620EBBF" w14:textId="77777777" w:rsidR="007213A9" w:rsidRPr="007213A9" w:rsidRDefault="007213A9" w:rsidP="0072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72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Founder Insight</w:t>
      </w:r>
    </w:p>
    <w:p w14:paraId="2800BCA7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Companies that become billion-dollar financial platforms usually own:</w:t>
      </w:r>
    </w:p>
    <w:p w14:paraId="3F522A56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1️</w:t>
      </w:r>
      <w:r w:rsidRPr="007213A9">
        <w:rPr>
          <w:rFonts w:ascii="Tahoma" w:eastAsia="Times New Roman" w:hAnsi="Tahoma" w:cs="Tahoma"/>
          <w:sz w:val="24"/>
          <w:szCs w:val="24"/>
          <w:lang w:eastAsia="en-ZA"/>
        </w:rPr>
        <w:t>⃣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 unique dataset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2</w:t>
      </w:r>
      <w:r w:rsidRPr="007213A9">
        <w:rPr>
          <w:rFonts w:ascii="Segoe UI Emoji" w:eastAsia="Times New Roman" w:hAnsi="Segoe UI Emoji" w:cs="Segoe UI Emoji"/>
          <w:sz w:val="24"/>
          <w:szCs w:val="24"/>
          <w:lang w:eastAsia="en-ZA"/>
        </w:rPr>
        <w:t>️⃣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predictive algorithms built on that dataset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3</w:t>
      </w:r>
      <w:r w:rsidRPr="007213A9">
        <w:rPr>
          <w:rFonts w:ascii="Segoe UI Emoji" w:eastAsia="Times New Roman" w:hAnsi="Segoe UI Emoji" w:cs="Segoe UI Emoji"/>
          <w:sz w:val="24"/>
          <w:szCs w:val="24"/>
          <w:lang w:eastAsia="en-ZA"/>
        </w:rPr>
        <w:t>️⃣</w:t>
      </w:r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enterprise distribution</w:t>
      </w:r>
    </w:p>
    <w:p w14:paraId="4E2EECA6" w14:textId="77777777" w:rsidR="007213A9" w:rsidRPr="007213A9" w:rsidRDefault="007213A9" w:rsidP="0072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7213A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has the potential to build all three.</w:t>
      </w:r>
    </w:p>
    <w:p w14:paraId="5C8B1097" w14:textId="77777777" w:rsidR="003224A7" w:rsidRDefault="003224A7"/>
    <w:sectPr w:rsidR="00322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6437"/>
    <w:multiLevelType w:val="multilevel"/>
    <w:tmpl w:val="D4FA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D75CE"/>
    <w:multiLevelType w:val="multilevel"/>
    <w:tmpl w:val="6D00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D0039"/>
    <w:multiLevelType w:val="multilevel"/>
    <w:tmpl w:val="8282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B0C3F"/>
    <w:multiLevelType w:val="multilevel"/>
    <w:tmpl w:val="EBAA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C5444"/>
    <w:multiLevelType w:val="multilevel"/>
    <w:tmpl w:val="DEB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E5EAE"/>
    <w:multiLevelType w:val="multilevel"/>
    <w:tmpl w:val="E66E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52C7C"/>
    <w:multiLevelType w:val="multilevel"/>
    <w:tmpl w:val="AD5E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17585"/>
    <w:multiLevelType w:val="multilevel"/>
    <w:tmpl w:val="9C18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8448F"/>
    <w:multiLevelType w:val="multilevel"/>
    <w:tmpl w:val="BD4C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62462"/>
    <w:multiLevelType w:val="multilevel"/>
    <w:tmpl w:val="E740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C69BC"/>
    <w:multiLevelType w:val="multilevel"/>
    <w:tmpl w:val="203E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1398A"/>
    <w:multiLevelType w:val="multilevel"/>
    <w:tmpl w:val="329C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D5D03"/>
    <w:multiLevelType w:val="multilevel"/>
    <w:tmpl w:val="F5C6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E12F7"/>
    <w:multiLevelType w:val="multilevel"/>
    <w:tmpl w:val="7DD0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724686">
    <w:abstractNumId w:val="10"/>
  </w:num>
  <w:num w:numId="2" w16cid:durableId="593126375">
    <w:abstractNumId w:val="0"/>
  </w:num>
  <w:num w:numId="3" w16cid:durableId="1400405230">
    <w:abstractNumId w:val="12"/>
  </w:num>
  <w:num w:numId="4" w16cid:durableId="294869312">
    <w:abstractNumId w:val="2"/>
  </w:num>
  <w:num w:numId="5" w16cid:durableId="990711681">
    <w:abstractNumId w:val="8"/>
  </w:num>
  <w:num w:numId="6" w16cid:durableId="1922791744">
    <w:abstractNumId w:val="1"/>
  </w:num>
  <w:num w:numId="7" w16cid:durableId="1341543180">
    <w:abstractNumId w:val="13"/>
  </w:num>
  <w:num w:numId="8" w16cid:durableId="849837065">
    <w:abstractNumId w:val="5"/>
  </w:num>
  <w:num w:numId="9" w16cid:durableId="1150515998">
    <w:abstractNumId w:val="6"/>
  </w:num>
  <w:num w:numId="10" w16cid:durableId="55905636">
    <w:abstractNumId w:val="4"/>
  </w:num>
  <w:num w:numId="11" w16cid:durableId="1439838219">
    <w:abstractNumId w:val="3"/>
  </w:num>
  <w:num w:numId="12" w16cid:durableId="1299191102">
    <w:abstractNumId w:val="9"/>
  </w:num>
  <w:num w:numId="13" w16cid:durableId="375274950">
    <w:abstractNumId w:val="11"/>
  </w:num>
  <w:num w:numId="14" w16cid:durableId="6212346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A9"/>
    <w:rsid w:val="003224A7"/>
    <w:rsid w:val="0072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FE2225"/>
  <w15:chartTrackingRefBased/>
  <w15:docId w15:val="{EF9FF073-16E6-4051-A145-00A4FC565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13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7213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7213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3A9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7213A9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7213A9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721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1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13A9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Strong">
    <w:name w:val="Strong"/>
    <w:basedOn w:val="DefaultParagraphFont"/>
    <w:uiPriority w:val="22"/>
    <w:qFormat/>
    <w:rsid w:val="007213A9"/>
    <w:rPr>
      <w:b/>
      <w:bCs/>
    </w:rPr>
  </w:style>
  <w:style w:type="character" w:styleId="Emphasis">
    <w:name w:val="Emphasis"/>
    <w:basedOn w:val="DefaultParagraphFont"/>
    <w:uiPriority w:val="20"/>
    <w:qFormat/>
    <w:rsid w:val="007213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6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1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3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89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5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5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90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5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62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0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9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40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617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312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077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936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8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49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11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56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47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656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66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137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782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894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666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822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93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0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8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37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686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075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188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059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865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530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94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8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5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76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24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8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75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457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228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870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140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198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09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6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37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02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14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47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542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43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202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62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943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6039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581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7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71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2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9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3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1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79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641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437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91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186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9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4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41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59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8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368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656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18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578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644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819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65864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110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0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17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17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5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4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47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981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941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247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995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775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003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35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16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8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80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205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506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556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23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017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665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4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54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3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9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96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7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4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7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5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46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2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21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758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96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990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467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634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8460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57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0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98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1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7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73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19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19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429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757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215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70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381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22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9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8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2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18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38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965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855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136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77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724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7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74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0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17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778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46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225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021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020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958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390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75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8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96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8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66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17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774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220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580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883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536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66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40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0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0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168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278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578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485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135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629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1183</Words>
  <Characters>6745</Characters>
  <Application>Microsoft Office Word</Application>
  <DocSecurity>0</DocSecurity>
  <Lines>56</Lines>
  <Paragraphs>15</Paragraphs>
  <ScaleCrop>false</ScaleCrop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Cameron</dc:creator>
  <cp:keywords/>
  <dc:description/>
  <cp:lastModifiedBy>David Cameron</cp:lastModifiedBy>
  <cp:revision>1</cp:revision>
  <dcterms:created xsi:type="dcterms:W3CDTF">2026-03-11T17:31:00Z</dcterms:created>
  <dcterms:modified xsi:type="dcterms:W3CDTF">2026-03-11T17:31:00Z</dcterms:modified>
</cp:coreProperties>
</file>