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color w:val="1a1a2e"/>
          <w:sz w:val="48"/>
          <w:szCs w:val="48"/>
        </w:rPr>
        <w:t xml:space="preserve">CuraLive — GitHub Custodian Brief</w:t>
      </w:r>
    </w:p>
    <w:p>
      <w:pPr>
        <w:spacing w:after="120"/>
      </w:pPr>
      <w:r>
        <w:rPr>
          <w:rFonts w:ascii="Calibri" w:cs="Calibri" w:eastAsia="Calibri" w:hAnsi="Calibri"/>
          <w:sz w:val="22"/>
          <w:szCs w:val="22"/>
        </w:rPr>
        <w:t xml:space="preserve">Date: 25 March 2026</w:t>
      </w:r>
    </w:p>
    <w:p>
      <w:pPr>
        <w:spacing w:after="120"/>
      </w:pPr>
      <w:r>
        <w:rPr>
          <w:rFonts w:ascii="Calibri" w:cs="Calibri" w:eastAsia="Calibri" w:hAnsi="Calibri"/>
          <w:sz w:val="22"/>
          <w:szCs w:val="22"/>
        </w:rPr>
        <w:t xml:space="preserve">From: CuraLive Development Team</w:t>
      </w:r>
    </w:p>
    <w:p>
      <w:pPr>
        <w:spacing w:after="120"/>
      </w:pPr>
      <w:r>
        <w:rPr>
          <w:rFonts w:ascii="Calibri" w:cs="Calibri" w:eastAsia="Calibri" w:hAnsi="Calibri"/>
          <w:sz w:val="22"/>
          <w:szCs w:val="22"/>
        </w:rPr>
        <w:t xml:space="preserve">To: GitHub Repository Custodian</w:t>
      </w:r>
    </w:p>
    <w:p>
      <w:pPr>
        <w:spacing w:after="120"/>
      </w:pPr>
      <w:r>
        <w:rPr>
          <w:rFonts w:ascii="Calibri" w:cs="Calibri" w:eastAsia="Calibri" w:hAnsi="Calibri"/>
          <w:sz w:val="22"/>
          <w:szCs w:val="22"/>
        </w:rPr>
        <w:t xml:space="preserve"/>
      </w:r>
    </w:p>
    <w:p>
      <w:pPr>
        <w:pStyle w:val="Heading1"/>
      </w:pPr>
      <w:r>
        <w:rPr>
          <w:b/>
          <w:bCs/>
          <w:color w:val="1a1a2e"/>
        </w:rPr>
        <w:t xml:space="preserve">Overview</w:t>
      </w:r>
    </w:p>
    <w:p>
      <w:pPr>
        <w:spacing w:after="120"/>
      </w:pPr>
      <w:r>
        <w:rPr>
          <w:rFonts w:ascii="Calibri" w:cs="Calibri" w:eastAsia="Calibri" w:hAnsi="Calibri"/>
          <w:sz w:val="22"/>
          <w:szCs w:val="22"/>
        </w:rPr>
        <w:t xml:space="preserve">CuraLive is a real-time investor events intelligence platform (CIPC Patent App ID 1773575338868). GitHub is the source of truth for all code. Replit is used as the runtime and deployment target only. This brief covers the current state, what’s been set up, and what actions are needed from the GitHub custodian.</w:t>
      </w:r>
    </w:p>
    <w:p>
      <w:pPr>
        <w:spacing w:after="120"/>
      </w:pPr>
      <w:r>
        <w:rPr>
          <w:rFonts w:ascii="Calibri" w:cs="Calibri" w:eastAsia="Calibri" w:hAnsi="Calibri"/>
          <w:sz w:val="22"/>
          <w:szCs w:val="22"/>
        </w:rPr>
        <w:t xml:space="preserve"/>
      </w:r>
    </w:p>
    <w:p>
      <w:pPr>
        <w:pStyle w:val="Heading1"/>
      </w:pPr>
      <w:r>
        <w:rPr>
          <w:b/>
          <w:bCs/>
          <w:color w:val="1a1a2e"/>
        </w:rPr>
        <w:t xml:space="preserve">Repository</w:t>
      </w:r>
    </w:p>
    <w:p>
      <w:pPr>
        <w:spacing w:after="120"/>
      </w:pPr>
      <w:r>
        <w:rPr>
          <w:rFonts w:ascii="Calibri" w:cs="Calibri" w:eastAsia="Calibri" w:hAnsi="Calibri"/>
          <w:b/>
          <w:bCs/>
          <w:sz w:val="22"/>
          <w:szCs w:val="22"/>
        </w:rPr>
        <w:t xml:space="preserve">Repo: </w:t>
      </w:r>
      <w:r>
        <w:rPr>
          <w:rFonts w:ascii="Calibri" w:cs="Calibri" w:eastAsia="Calibri" w:hAnsi="Calibri"/>
          <w:sz w:val="22"/>
          <w:szCs w:val="22"/>
        </w:rPr>
        <w:t xml:space="preserve">github.com/davecameron187-sys/curalive-platform</w:t>
      </w:r>
    </w:p>
    <w:p>
      <w:pPr>
        <w:spacing w:after="120"/>
      </w:pPr>
      <w:r>
        <w:rPr>
          <w:rFonts w:ascii="Calibri" w:cs="Calibri" w:eastAsia="Calibri" w:hAnsi="Calibri"/>
          <w:b/>
          <w:bCs/>
          <w:sz w:val="22"/>
          <w:szCs w:val="22"/>
        </w:rPr>
        <w:t xml:space="preserve">Stack: </w:t>
      </w:r>
      <w:r>
        <w:rPr>
          <w:rFonts w:ascii="Calibri" w:cs="Calibri" w:eastAsia="Calibri" w:hAnsi="Calibri"/>
          <w:sz w:val="22"/>
          <w:szCs w:val="22"/>
        </w:rPr>
        <w:t xml:space="preserve">React 19 + Vite + Express + tRPC + PostgreSQL</w:t>
      </w:r>
    </w:p>
    <w:p>
      <w:pPr>
        <w:spacing w:after="120"/>
      </w:pPr>
      <w:r>
        <w:rPr>
          <w:rFonts w:ascii="Calibri" w:cs="Calibri" w:eastAsia="Calibri" w:hAnsi="Calibri"/>
          <w:b/>
          <w:bCs/>
          <w:sz w:val="22"/>
          <w:szCs w:val="22"/>
        </w:rPr>
        <w:t xml:space="preserve">Node: </w:t>
      </w:r>
      <w:r>
        <w:rPr>
          <w:rFonts w:ascii="Calibri" w:cs="Calibri" w:eastAsia="Calibri" w:hAnsi="Calibri"/>
          <w:sz w:val="22"/>
          <w:szCs w:val="22"/>
        </w:rPr>
        <w:t xml:space="preserve">20.x</w:t>
      </w:r>
    </w:p>
    <w:p>
      <w:pPr>
        <w:spacing w:after="120"/>
      </w:pPr>
      <w:r>
        <w:rPr>
          <w:rFonts w:ascii="Calibri" w:cs="Calibri" w:eastAsia="Calibri" w:hAnsi="Calibri"/>
          <w:b/>
          <w:bCs/>
          <w:sz w:val="22"/>
          <w:szCs w:val="22"/>
        </w:rPr>
        <w:t xml:space="preserve">Package manager: </w:t>
      </w:r>
      <w:r>
        <w:rPr>
          <w:rFonts w:ascii="Calibri" w:cs="Calibri" w:eastAsia="Calibri" w:hAnsi="Calibri"/>
          <w:sz w:val="22"/>
          <w:szCs w:val="22"/>
        </w:rPr>
        <w:t xml:space="preserve">pnpm</w:t>
      </w:r>
    </w:p>
    <w:p>
      <w:pPr>
        <w:spacing w:after="120"/>
      </w:pPr>
      <w:r>
        <w:rPr>
          <w:rFonts w:ascii="Calibri" w:cs="Calibri" w:eastAsia="Calibri" w:hAnsi="Calibri"/>
          <w:sz w:val="22"/>
          <w:szCs w:val="22"/>
        </w:rPr>
        <w:t xml:space="preserve"/>
      </w:r>
    </w:p>
    <w:p>
      <w:pPr>
        <w:pStyle w:val="Heading1"/>
      </w:pPr>
      <w:r>
        <w:rPr>
          <w:b/>
          <w:bCs/>
          <w:color w:val="1a1a2e"/>
        </w:rPr>
        <w:t xml:space="preserve">Branch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Pr>
          <w:p>
            <w:r>
              <w:rPr>
                <w:rFonts w:ascii="Calibri" w:cs="Calibri" w:eastAsia="Calibri" w:hAnsi="Calibri"/>
                <w:b/>
                <w:bCs/>
                <w:sz w:val="22"/>
                <w:szCs w:val="22"/>
              </w:rPr>
              <w:t xml:space="preserve">Branch</w:t>
            </w:r>
          </w:p>
        </w:tc>
        <w:tc>
          <w:tcPr>
            <w:tcW w:type="pct" w:w="33%"/>
          </w:tcPr>
          <w:p>
            <w:r>
              <w:rPr>
                <w:rFonts w:ascii="Calibri" w:cs="Calibri" w:eastAsia="Calibri" w:hAnsi="Calibri"/>
                <w:b/>
                <w:bCs/>
                <w:sz w:val="22"/>
                <w:szCs w:val="22"/>
              </w:rPr>
              <w:t xml:space="preserve">Purpose</w:t>
            </w:r>
          </w:p>
        </w:tc>
        <w:tc>
          <w:tcPr>
            <w:tcW w:type="pct" w:w="33%"/>
          </w:tcPr>
          <w:p>
            <w:r>
              <w:rPr>
                <w:rFonts w:ascii="Calibri" w:cs="Calibri" w:eastAsia="Calibri" w:hAnsi="Calibri"/>
                <w:b/>
                <w:bCs/>
                <w:sz w:val="22"/>
                <w:szCs w:val="22"/>
              </w:rPr>
              <w:t xml:space="preserve">Deploys To</w:t>
            </w:r>
          </w:p>
        </w:tc>
      </w:tr>
      <w:tr>
        <w:tc>
          <w:p>
            <w:r>
              <w:rPr>
                <w:rFonts w:ascii="Calibri" w:cs="Calibri" w:eastAsia="Calibri" w:hAnsi="Calibri"/>
                <w:sz w:val="22"/>
                <w:szCs w:val="22"/>
              </w:rPr>
              <w:t xml:space="preserve">main</w:t>
            </w:r>
          </w:p>
        </w:tc>
        <w:tc>
          <w:p>
            <w:r>
              <w:rPr>
                <w:rFonts w:ascii="Calibri" w:cs="Calibri" w:eastAsia="Calibri" w:hAnsi="Calibri"/>
                <w:sz w:val="22"/>
                <w:szCs w:val="22"/>
              </w:rPr>
              <w:t xml:space="preserve">Production code</w:t>
            </w:r>
          </w:p>
        </w:tc>
        <w:tc>
          <w:p>
            <w:r>
              <w:rPr>
                <w:rFonts w:ascii="Calibri" w:cs="Calibri" w:eastAsia="Calibri" w:hAnsi="Calibri"/>
                <w:sz w:val="22"/>
                <w:szCs w:val="22"/>
              </w:rPr>
              <w:t xml:space="preserve">Replit production (port 23636)</w:t>
            </w:r>
          </w:p>
        </w:tc>
      </w:tr>
      <w:tr>
        <w:tc>
          <w:p>
            <w:r>
              <w:rPr>
                <w:rFonts w:ascii="Calibri" w:cs="Calibri" w:eastAsia="Calibri" w:hAnsi="Calibri"/>
                <w:sz w:val="22"/>
                <w:szCs w:val="22"/>
              </w:rPr>
              <w:t xml:space="preserve">shadow-mode</w:t>
            </w:r>
          </w:p>
        </w:tc>
        <w:tc>
          <w:p>
            <w:r>
              <w:rPr>
                <w:rFonts w:ascii="Calibri" w:cs="Calibri" w:eastAsia="Calibri" w:hAnsi="Calibri"/>
                <w:sz w:val="22"/>
                <w:szCs w:val="22"/>
              </w:rPr>
              <w:t xml:space="preserve">Shadow deployment for testing</w:t>
            </w:r>
          </w:p>
        </w:tc>
        <w:tc>
          <w:p>
            <w:r>
              <w:rPr>
                <w:rFonts w:ascii="Calibri" w:cs="Calibri" w:eastAsia="Calibri" w:hAnsi="Calibri"/>
                <w:sz w:val="22"/>
                <w:szCs w:val="22"/>
              </w:rPr>
              <w:t xml:space="preserve">Replit shadow environment</w:t>
            </w:r>
          </w:p>
        </w:tc>
      </w:tr>
      <w:tr>
        <w:tc>
          <w:p>
            <w:r>
              <w:rPr>
                <w:rFonts w:ascii="Calibri" w:cs="Calibri" w:eastAsia="Calibri" w:hAnsi="Calibri"/>
                <w:sz w:val="22"/>
                <w:szCs w:val="22"/>
              </w:rPr>
              <w:t xml:space="preserve">develop</w:t>
            </w:r>
          </w:p>
        </w:tc>
        <w:tc>
          <w:p>
            <w:r>
              <w:rPr>
                <w:rFonts w:ascii="Calibri" w:cs="Calibri" w:eastAsia="Calibri" w:hAnsi="Calibri"/>
                <w:sz w:val="22"/>
                <w:szCs w:val="22"/>
              </w:rPr>
              <w:t xml:space="preserve">Integration / staging</w:t>
            </w:r>
          </w:p>
        </w:tc>
        <w:tc>
          <w:p>
            <w:r>
              <w:rPr>
                <w:rFonts w:ascii="Calibri" w:cs="Calibri" w:eastAsia="Calibri" w:hAnsi="Calibri"/>
                <w:sz w:val="22"/>
                <w:szCs w:val="22"/>
              </w:rPr>
              <w:t xml:space="preserve">Not deployed — PR target for feature branches</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Promotion flow: </w:t>
      </w:r>
      <w:r>
        <w:rPr>
          <w:rFonts w:ascii="Calibri" w:cs="Calibri" w:eastAsia="Calibri" w:hAnsi="Calibri"/>
          <w:sz w:val="22"/>
          <w:szCs w:val="22"/>
        </w:rPr>
        <w:t xml:space="preserve">feature/* → PR to develop → PR to shadow-mode → PR to main</w:t>
      </w:r>
    </w:p>
    <w:p>
      <w:pPr>
        <w:spacing w:after="120"/>
      </w:pPr>
      <w:r>
        <w:rPr>
          <w:rFonts w:ascii="Calibri" w:cs="Calibri" w:eastAsia="Calibri" w:hAnsi="Calibri"/>
          <w:sz w:val="22"/>
          <w:szCs w:val="22"/>
        </w:rPr>
        <w:t xml:space="preserve"/>
      </w:r>
    </w:p>
    <w:p>
      <w:pPr>
        <w:pStyle w:val="Heading1"/>
      </w:pPr>
      <w:r>
        <w:rPr>
          <w:b/>
          <w:bCs/>
          <w:color w:val="1a1a2e"/>
        </w:rPr>
        <w:t xml:space="preserve">What’s Already Set Up</w:t>
      </w:r>
    </w:p>
    <w:p>
      <w:pPr>
        <w:pStyle w:val="ListParagraph"/>
        <w:numPr>
          <w:ilvl w:val="0"/>
          <w:numId w:val="1"/>
        </w:numPr>
        <w:spacing w:after="80"/>
      </w:pPr>
      <w:r>
        <w:rPr>
          <w:rFonts w:ascii="Calibri" w:cs="Calibri" w:eastAsia="Calibri" w:hAnsi="Calibri"/>
          <w:sz w:val="22"/>
          <w:szCs w:val="22"/>
        </w:rPr>
        <w:t xml:space="preserve">All 3 branches created and synced (main, shadow-mode, develop)</w:t>
      </w:r>
    </w:p>
    <w:p>
      <w:pPr>
        <w:pStyle w:val="ListParagraph"/>
        <w:numPr>
          <w:ilvl w:val="0"/>
          <w:numId w:val="1"/>
        </w:numPr>
        <w:spacing w:after="80"/>
      </w:pPr>
      <w:r>
        <w:rPr>
          <w:rFonts w:ascii="Calibri" w:cs="Calibri" w:eastAsia="Calibri" w:hAnsi="Calibri"/>
          <w:sz w:val="22"/>
          <w:szCs w:val="22"/>
        </w:rPr>
        <w:t xml:space="preserve">Codespaces configuration — .devcontainer/ with Node 20 + PostgreSQL 16, auto-setup script</w:t>
      </w:r>
    </w:p>
    <w:p>
      <w:pPr>
        <w:pStyle w:val="ListParagraph"/>
        <w:numPr>
          <w:ilvl w:val="0"/>
          <w:numId w:val="1"/>
        </w:numPr>
        <w:spacing w:after="80"/>
      </w:pPr>
      <w:r>
        <w:rPr>
          <w:rFonts w:ascii="Calibri" w:cs="Calibri" w:eastAsia="Calibri" w:hAnsi="Calibri"/>
          <w:sz w:val="22"/>
          <w:szCs w:val="22"/>
        </w:rPr>
        <w:t xml:space="preserve">Environment templates — .env.example and .env.codespace</w:t>
      </w:r>
    </w:p>
    <w:p>
      <w:pPr>
        <w:pStyle w:val="ListParagraph"/>
        <w:numPr>
          <w:ilvl w:val="0"/>
          <w:numId w:val="1"/>
        </w:numPr>
        <w:spacing w:after="80"/>
      </w:pPr>
      <w:r>
        <w:rPr>
          <w:rFonts w:ascii="Calibri" w:cs="Calibri" w:eastAsia="Calibri" w:hAnsi="Calibri"/>
          <w:sz w:val="22"/>
          <w:szCs w:val="22"/>
        </w:rPr>
        <w:t xml:space="preserve">Branch protection rules documented in .github/BRANCH_PROTECTION.md</w:t>
      </w:r>
    </w:p>
    <w:p>
      <w:pPr>
        <w:pStyle w:val="ListParagraph"/>
        <w:numPr>
          <w:ilvl w:val="0"/>
          <w:numId w:val="1"/>
        </w:numPr>
        <w:spacing w:after="80"/>
      </w:pPr>
      <w:r>
        <w:rPr>
          <w:rFonts w:ascii="Calibri" w:cs="Calibri" w:eastAsia="Calibri" w:hAnsi="Calibri"/>
          <w:sz w:val="22"/>
          <w:szCs w:val="22"/>
        </w:rPr>
        <w:t xml:space="preserve">CI/CD workflow YAML content prepared in GITHUB-WORKFLOWS-TO-ADD.md</w:t>
      </w:r>
    </w:p>
    <w:p>
      <w:pPr>
        <w:spacing w:after="120"/>
      </w:pPr>
      <w:r>
        <w:rPr>
          <w:rFonts w:ascii="Calibri" w:cs="Calibri" w:eastAsia="Calibri" w:hAnsi="Calibri"/>
          <w:sz w:val="22"/>
          <w:szCs w:val="22"/>
        </w:rPr>
        <w:t xml:space="preserve"/>
      </w:r>
    </w:p>
    <w:p>
      <w:pPr>
        <w:pStyle w:val="Heading1"/>
      </w:pPr>
      <w:r>
        <w:rPr>
          <w:b/>
          <w:bCs/>
          <w:color w:val="1a1a2e"/>
        </w:rPr>
        <w:t xml:space="preserve">Actions Required from Custodian</w:t>
      </w:r>
    </w:p>
    <w:p>
      <w:pPr>
        <w:spacing w:after="120"/>
      </w:pPr>
      <w:r>
        <w:rPr>
          <w:rFonts w:ascii="Calibri" w:cs="Calibri" w:eastAsia="Calibri" w:hAnsi="Calibri"/>
          <w:sz w:val="22"/>
          <w:szCs w:val="22"/>
        </w:rPr>
        <w:t xml:space="preserve"/>
      </w:r>
    </w:p>
    <w:p>
      <w:pPr>
        <w:pStyle w:val="Heading2"/>
      </w:pPr>
      <w:r>
        <w:rPr>
          <w:b/>
          <w:bCs/>
          <w:color w:val="1a1a2e"/>
        </w:rPr>
        <w:t xml:space="preserve">1. Add GitHub Actions Workflow Files</w:t>
      </w:r>
    </w:p>
    <w:p>
      <w:pPr>
        <w:spacing w:after="120"/>
      </w:pPr>
      <w:r>
        <w:rPr>
          <w:rFonts w:ascii="Calibri" w:cs="Calibri" w:eastAsia="Calibri" w:hAnsi="Calibri"/>
          <w:sz w:val="22"/>
          <w:szCs w:val="22"/>
        </w:rPr>
        <w:t xml:space="preserve">Replit’s GitHub integration lacks the workflow OAuth scope, so these must be created manually via the GitHub web UI. All 3 file contents are in GITHUB-WORKFLOWS-TO-ADD.md in the repo root.</w:t>
      </w:r>
    </w:p>
    <w:p>
      <w:pPr>
        <w:spacing w:after="120"/>
      </w:pPr>
      <w:r>
        <w:rPr>
          <w:rFonts w:ascii="Calibri" w:cs="Calibri" w:eastAsia="Calibri" w:hAnsi="Calibri"/>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Pr>
          <w:p>
            <w:r>
              <w:rPr>
                <w:rFonts w:ascii="Calibri" w:cs="Calibri" w:eastAsia="Calibri" w:hAnsi="Calibri"/>
                <w:b/>
                <w:bCs/>
                <w:sz w:val="22"/>
                <w:szCs w:val="22"/>
              </w:rPr>
              <w:t xml:space="preserve">File Path</w:t>
            </w:r>
          </w:p>
        </w:tc>
        <w:tc>
          <w:tcPr>
            <w:tcW w:type="pct" w:w="33%"/>
          </w:tcPr>
          <w:p>
            <w:r>
              <w:rPr>
                <w:rFonts w:ascii="Calibri" w:cs="Calibri" w:eastAsia="Calibri" w:hAnsi="Calibri"/>
                <w:b/>
                <w:bCs/>
                <w:sz w:val="22"/>
                <w:szCs w:val="22"/>
              </w:rPr>
              <w:t xml:space="preserve">Trigger</w:t>
            </w:r>
          </w:p>
        </w:tc>
        <w:tc>
          <w:tcPr>
            <w:tcW w:type="pct" w:w="33%"/>
          </w:tcPr>
          <w:p>
            <w:r>
              <w:rPr>
                <w:rFonts w:ascii="Calibri" w:cs="Calibri" w:eastAsia="Calibri" w:hAnsi="Calibri"/>
                <w:b/>
                <w:bCs/>
                <w:sz w:val="22"/>
                <w:szCs w:val="22"/>
              </w:rPr>
              <w:t xml:space="preserve">Purpose</w:t>
            </w:r>
          </w:p>
        </w:tc>
      </w:tr>
      <w:tr>
        <w:tc>
          <w:p>
            <w:r>
              <w:rPr>
                <w:rFonts w:ascii="Calibri" w:cs="Calibri" w:eastAsia="Calibri" w:hAnsi="Calibri"/>
                <w:sz w:val="22"/>
                <w:szCs w:val="22"/>
              </w:rPr>
              <w:t xml:space="preserve">.github/workflows/ci.yml</w:t>
            </w:r>
          </w:p>
        </w:tc>
        <w:tc>
          <w:p>
            <w:r>
              <w:rPr>
                <w:rFonts w:ascii="Calibri" w:cs="Calibri" w:eastAsia="Calibri" w:hAnsi="Calibri"/>
                <w:sz w:val="22"/>
                <w:szCs w:val="22"/>
              </w:rPr>
              <w:t xml:space="preserve">PR to develop, shadow-mode, main</w:t>
            </w:r>
          </w:p>
        </w:tc>
        <w:tc>
          <w:p>
            <w:r>
              <w:rPr>
                <w:rFonts w:ascii="Calibri" w:cs="Calibri" w:eastAsia="Calibri" w:hAnsi="Calibri"/>
                <w:sz w:val="22"/>
                <w:szCs w:val="22"/>
              </w:rPr>
              <w:t xml:space="preserve">Lint, type-check, build validation</w:t>
            </w:r>
          </w:p>
        </w:tc>
      </w:tr>
      <w:tr>
        <w:tc>
          <w:p>
            <w:r>
              <w:rPr>
                <w:rFonts w:ascii="Calibri" w:cs="Calibri" w:eastAsia="Calibri" w:hAnsi="Calibri"/>
                <w:sz w:val="22"/>
                <w:szCs w:val="22"/>
              </w:rPr>
              <w:t xml:space="preserve">.github/workflows/deploy-production.yml</w:t>
            </w:r>
          </w:p>
        </w:tc>
        <w:tc>
          <w:p>
            <w:r>
              <w:rPr>
                <w:rFonts w:ascii="Calibri" w:cs="Calibri" w:eastAsia="Calibri" w:hAnsi="Calibri"/>
                <w:sz w:val="22"/>
                <w:szCs w:val="22"/>
              </w:rPr>
              <w:t xml:space="preserve">Push to main</w:t>
            </w:r>
          </w:p>
        </w:tc>
        <w:tc>
          <w:p>
            <w:r>
              <w:rPr>
                <w:rFonts w:ascii="Calibri" w:cs="Calibri" w:eastAsia="Calibri" w:hAnsi="Calibri"/>
                <w:sz w:val="22"/>
                <w:szCs w:val="22"/>
              </w:rPr>
              <w:t xml:space="preserve">Production deployment trigger</w:t>
            </w:r>
          </w:p>
        </w:tc>
      </w:tr>
      <w:tr>
        <w:tc>
          <w:p>
            <w:r>
              <w:rPr>
                <w:rFonts w:ascii="Calibri" w:cs="Calibri" w:eastAsia="Calibri" w:hAnsi="Calibri"/>
                <w:sz w:val="22"/>
                <w:szCs w:val="22"/>
              </w:rPr>
              <w:t xml:space="preserve">.github/workflows/deploy-shadow.yml</w:t>
            </w:r>
          </w:p>
        </w:tc>
        <w:tc>
          <w:p>
            <w:r>
              <w:rPr>
                <w:rFonts w:ascii="Calibri" w:cs="Calibri" w:eastAsia="Calibri" w:hAnsi="Calibri"/>
                <w:sz w:val="22"/>
                <w:szCs w:val="22"/>
              </w:rPr>
              <w:t xml:space="preserve">Push to shadow-mode</w:t>
            </w:r>
          </w:p>
        </w:tc>
        <w:tc>
          <w:p>
            <w:r>
              <w:rPr>
                <w:rFonts w:ascii="Calibri" w:cs="Calibri" w:eastAsia="Calibri" w:hAnsi="Calibri"/>
                <w:sz w:val="22"/>
                <w:szCs w:val="22"/>
              </w:rPr>
              <w:t xml:space="preserve">Shadow deployment trigger</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Steps: Go to repo → Add file → Create new file → paste path and content from GITHUB-WORKFLOWS-TO-ADD.md → commit to main.</w:t>
      </w:r>
    </w:p>
    <w:p>
      <w:pPr>
        <w:spacing w:after="120"/>
      </w:pPr>
      <w:r>
        <w:rPr>
          <w:rFonts w:ascii="Calibri" w:cs="Calibri" w:eastAsia="Calibri" w:hAnsi="Calibri"/>
          <w:sz w:val="22"/>
          <w:szCs w:val="22"/>
        </w:rPr>
        <w:t xml:space="preserve"/>
      </w:r>
    </w:p>
    <w:p>
      <w:pPr>
        <w:pStyle w:val="Heading2"/>
      </w:pPr>
      <w:r>
        <w:rPr>
          <w:b/>
          <w:bCs/>
          <w:color w:val="1a1a2e"/>
        </w:rPr>
        <w:t xml:space="preserve">2. Configure Branch Protection Rules</w:t>
      </w:r>
    </w:p>
    <w:p>
      <w:pPr>
        <w:spacing w:after="120"/>
      </w:pPr>
      <w:r>
        <w:rPr>
          <w:rFonts w:ascii="Calibri" w:cs="Calibri" w:eastAsia="Calibri" w:hAnsi="Calibri"/>
          <w:sz w:val="22"/>
          <w:szCs w:val="22"/>
        </w:rPr>
        <w:t xml:space="preserve">Full details in .github/BRANCH_PROTECTION.md. Summary:</w:t>
      </w:r>
    </w:p>
    <w:p>
      <w:pPr>
        <w:spacing w:after="120"/>
      </w:pPr>
      <w:r>
        <w:rPr>
          <w:rFonts w:ascii="Calibri" w:cs="Calibri" w:eastAsia="Calibri" w:hAnsi="Calibri"/>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rFonts w:ascii="Calibri" w:cs="Calibri" w:eastAsia="Calibri" w:hAnsi="Calibri"/>
                <w:b/>
                <w:bCs/>
                <w:sz w:val="22"/>
                <w:szCs w:val="22"/>
              </w:rPr>
              <w:t xml:space="preserve">Branch</w:t>
            </w:r>
          </w:p>
        </w:tc>
        <w:tc>
          <w:tcPr>
            <w:tcW w:type="pct" w:w="50%"/>
          </w:tcPr>
          <w:p>
            <w:r>
              <w:rPr>
                <w:rFonts w:ascii="Calibri" w:cs="Calibri" w:eastAsia="Calibri" w:hAnsi="Calibri"/>
                <w:b/>
                <w:bCs/>
                <w:sz w:val="22"/>
                <w:szCs w:val="22"/>
              </w:rPr>
              <w:t xml:space="preserve">Rules</w:t>
            </w:r>
          </w:p>
        </w:tc>
      </w:tr>
      <w:tr>
        <w:tc>
          <w:p>
            <w:r>
              <w:rPr>
                <w:rFonts w:ascii="Calibri" w:cs="Calibri" w:eastAsia="Calibri" w:hAnsi="Calibri"/>
                <w:sz w:val="22"/>
                <w:szCs w:val="22"/>
              </w:rPr>
              <w:t xml:space="preserve">main</w:t>
            </w:r>
          </w:p>
        </w:tc>
        <w:tc>
          <w:p>
            <w:r>
              <w:rPr>
                <w:rFonts w:ascii="Calibri" w:cs="Calibri" w:eastAsia="Calibri" w:hAnsi="Calibri"/>
                <w:sz w:val="22"/>
                <w:szCs w:val="22"/>
              </w:rPr>
              <w:t xml:space="preserve">Require PR reviews (1+), require CI status checks, no direct push, no force push</w:t>
            </w:r>
          </w:p>
        </w:tc>
      </w:tr>
      <w:tr>
        <w:tc>
          <w:p>
            <w:r>
              <w:rPr>
                <w:rFonts w:ascii="Calibri" w:cs="Calibri" w:eastAsia="Calibri" w:hAnsi="Calibri"/>
                <w:sz w:val="22"/>
                <w:szCs w:val="22"/>
              </w:rPr>
              <w:t xml:space="preserve">shadow-mode</w:t>
            </w:r>
          </w:p>
        </w:tc>
        <w:tc>
          <w:p>
            <w:r>
              <w:rPr>
                <w:rFonts w:ascii="Calibri" w:cs="Calibri" w:eastAsia="Calibri" w:hAnsi="Calibri"/>
                <w:sz w:val="22"/>
                <w:szCs w:val="22"/>
              </w:rPr>
              <w:t xml:space="preserve">Require PR reviews (1+), require CI status checks, no direct push</w:t>
            </w:r>
          </w:p>
        </w:tc>
      </w:tr>
      <w:tr>
        <w:tc>
          <w:p>
            <w:r>
              <w:rPr>
                <w:rFonts w:ascii="Calibri" w:cs="Calibri" w:eastAsia="Calibri" w:hAnsi="Calibri"/>
                <w:sz w:val="22"/>
                <w:szCs w:val="22"/>
              </w:rPr>
              <w:t xml:space="preserve">develop</w:t>
            </w:r>
          </w:p>
        </w:tc>
        <w:tc>
          <w:p>
            <w:r>
              <w:rPr>
                <w:rFonts w:ascii="Calibri" w:cs="Calibri" w:eastAsia="Calibri" w:hAnsi="Calibri"/>
                <w:sz w:val="22"/>
                <w:szCs w:val="22"/>
              </w:rPr>
              <w:t xml:space="preserve">Require CI status checks (optional: require PR reviews)</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Settings → Branches → Add branch protection rule for each.</w:t>
      </w:r>
    </w:p>
    <w:p>
      <w:pPr>
        <w:spacing w:after="120"/>
      </w:pPr>
      <w:r>
        <w:rPr>
          <w:rFonts w:ascii="Calibri" w:cs="Calibri" w:eastAsia="Calibri" w:hAnsi="Calibri"/>
          <w:sz w:val="22"/>
          <w:szCs w:val="22"/>
        </w:rPr>
        <w:t xml:space="preserve"/>
      </w:r>
    </w:p>
    <w:p>
      <w:pPr>
        <w:pStyle w:val="Heading2"/>
      </w:pPr>
      <w:r>
        <w:rPr>
          <w:b/>
          <w:bCs/>
          <w:color w:val="1a1a2e"/>
        </w:rPr>
        <w:t xml:space="preserve">3. Create GitHub Environments</w:t>
      </w:r>
    </w:p>
    <w:p>
      <w:pPr>
        <w:spacing w:after="120"/>
      </w:pPr>
      <w:r>
        <w:rPr>
          <w:rFonts w:ascii="Calibri" w:cs="Calibri" w:eastAsia="Calibri" w:hAnsi="Calibri"/>
          <w:sz w:val="22"/>
          <w:szCs w:val="22"/>
        </w:rPr>
        <w:t xml:space="preserve">Go to Settings → Environments and create:</w:t>
      </w:r>
    </w:p>
    <w:p>
      <w:pPr>
        <w:spacing w:after="120"/>
      </w:pPr>
      <w:r>
        <w:rPr>
          <w:rFonts w:ascii="Calibri" w:cs="Calibri" w:eastAsia="Calibri" w:hAnsi="Calibri"/>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rFonts w:ascii="Calibri" w:cs="Calibri" w:eastAsia="Calibri" w:hAnsi="Calibri"/>
                <w:b/>
                <w:bCs/>
                <w:sz w:val="22"/>
                <w:szCs w:val="22"/>
              </w:rPr>
              <w:t xml:space="preserve">Environment</w:t>
            </w:r>
          </w:p>
        </w:tc>
        <w:tc>
          <w:tcPr>
            <w:tcW w:type="pct" w:w="50%"/>
          </w:tcPr>
          <w:p>
            <w:r>
              <w:rPr>
                <w:rFonts w:ascii="Calibri" w:cs="Calibri" w:eastAsia="Calibri" w:hAnsi="Calibri"/>
                <w:b/>
                <w:bCs/>
                <w:sz w:val="22"/>
                <w:szCs w:val="22"/>
              </w:rPr>
              <w:t xml:space="preserve">Secrets Needed</w:t>
            </w:r>
          </w:p>
        </w:tc>
      </w:tr>
      <w:tr>
        <w:tc>
          <w:p>
            <w:r>
              <w:rPr>
                <w:rFonts w:ascii="Calibri" w:cs="Calibri" w:eastAsia="Calibri" w:hAnsi="Calibri"/>
                <w:sz w:val="22"/>
                <w:szCs w:val="22"/>
              </w:rPr>
              <w:t xml:space="preserve">production</w:t>
            </w:r>
          </w:p>
        </w:tc>
        <w:tc>
          <w:p>
            <w:r>
              <w:rPr>
                <w:rFonts w:ascii="Calibri" w:cs="Calibri" w:eastAsia="Calibri" w:hAnsi="Calibri"/>
                <w:sz w:val="22"/>
                <w:szCs w:val="22"/>
              </w:rPr>
              <w:t xml:space="preserve">DATABASE_URL, RECALL_AI_API_KEY, MUX_WEBHOOK_SECRET, OPENAI_API_KEY</w:t>
            </w:r>
          </w:p>
        </w:tc>
      </w:tr>
      <w:tr>
        <w:tc>
          <w:p>
            <w:r>
              <w:rPr>
                <w:rFonts w:ascii="Calibri" w:cs="Calibri" w:eastAsia="Calibri" w:hAnsi="Calibri"/>
                <w:sz w:val="22"/>
                <w:szCs w:val="22"/>
              </w:rPr>
              <w:t xml:space="preserve">shadow</w:t>
            </w:r>
          </w:p>
        </w:tc>
        <w:tc>
          <w:p>
            <w:r>
              <w:rPr>
                <w:rFonts w:ascii="Calibri" w:cs="Calibri" w:eastAsia="Calibri" w:hAnsi="Calibri"/>
                <w:sz w:val="22"/>
                <w:szCs w:val="22"/>
              </w:rPr>
              <w:t xml:space="preserve">DATABASE_URL, RECALL_AI_API_KEY, MUX_WEBHOOK_SECRET, OPENAI_API_KEY</w:t>
            </w:r>
          </w:p>
        </w:tc>
      </w:tr>
    </w:tbl>
    <w:p>
      <w:pPr>
        <w:spacing w:after="120"/>
      </w:pPr>
      <w:r>
        <w:rPr>
          <w:rFonts w:ascii="Calibri" w:cs="Calibri" w:eastAsia="Calibri" w:hAnsi="Calibri"/>
          <w:sz w:val="22"/>
          <w:szCs w:val="22"/>
        </w:rPr>
        <w:t xml:space="preserve"/>
      </w:r>
    </w:p>
    <w:p>
      <w:pPr>
        <w:pStyle w:val="Heading2"/>
      </w:pPr>
      <w:r>
        <w:rPr>
          <w:b/>
          <w:bCs/>
          <w:color w:val="1a1a2e"/>
        </w:rPr>
        <w:t xml:space="preserve">4. Verify Codespaces Works</w:t>
      </w:r>
    </w:p>
    <w:p>
      <w:pPr>
        <w:spacing w:after="120"/>
      </w:pPr>
      <w:r>
        <w:rPr>
          <w:rFonts w:ascii="Calibri" w:cs="Calibri" w:eastAsia="Calibri" w:hAnsi="Calibri"/>
          <w:sz w:val="22"/>
          <w:szCs w:val="22"/>
        </w:rPr>
        <w:t xml:space="preserve">Quick test: Code → Codespaces → Create codespace on main. After container builds (~5 min):</w:t>
      </w:r>
    </w:p>
    <w:p>
      <w:pPr>
        <w:pStyle w:val="ListParagraph"/>
        <w:numPr>
          <w:ilvl w:val="0"/>
          <w:numId w:val="1"/>
        </w:numPr>
        <w:spacing w:after="80"/>
      </w:pPr>
      <w:r>
        <w:rPr>
          <w:rFonts w:ascii="Calibri" w:cs="Calibri" w:eastAsia="Calibri" w:hAnsi="Calibri"/>
          <w:sz w:val="22"/>
          <w:szCs w:val="22"/>
        </w:rPr>
        <w:t xml:space="preserve">cp .env.codespace .env</w:t>
      </w:r>
    </w:p>
    <w:p>
      <w:pPr>
        <w:pStyle w:val="ListParagraph"/>
        <w:numPr>
          <w:ilvl w:val="0"/>
          <w:numId w:val="1"/>
        </w:numPr>
        <w:spacing w:after="80"/>
      </w:pPr>
      <w:r>
        <w:rPr>
          <w:rFonts w:ascii="Calibri" w:cs="Calibri" w:eastAsia="Calibri" w:hAnsi="Calibri"/>
          <w:sz w:val="22"/>
          <w:szCs w:val="22"/>
        </w:rPr>
        <w:t xml:space="preserve">Add API keys to .env</w:t>
      </w:r>
    </w:p>
    <w:p>
      <w:pPr>
        <w:pStyle w:val="ListParagraph"/>
        <w:numPr>
          <w:ilvl w:val="0"/>
          <w:numId w:val="1"/>
        </w:numPr>
        <w:spacing w:after="80"/>
      </w:pPr>
      <w:r>
        <w:rPr>
          <w:rFonts w:ascii="Calibri" w:cs="Calibri" w:eastAsia="Calibri" w:hAnsi="Calibri"/>
          <w:sz w:val="22"/>
          <w:szCs w:val="22"/>
        </w:rPr>
        <w:t xml:space="preserve">pnpm run db:push</w:t>
      </w:r>
    </w:p>
    <w:p>
      <w:pPr>
        <w:pStyle w:val="ListParagraph"/>
        <w:numPr>
          <w:ilvl w:val="0"/>
          <w:numId w:val="1"/>
        </w:numPr>
        <w:spacing w:after="80"/>
      </w:pPr>
      <w:r>
        <w:rPr>
          <w:rFonts w:ascii="Calibri" w:cs="Calibri" w:eastAsia="Calibri" w:hAnsi="Calibri"/>
          <w:sz w:val="22"/>
          <w:szCs w:val="22"/>
        </w:rPr>
        <w:t xml:space="preserve">pnpm run dev</w:t>
      </w:r>
    </w:p>
    <w:p>
      <w:pPr>
        <w:pStyle w:val="ListParagraph"/>
        <w:numPr>
          <w:ilvl w:val="0"/>
          <w:numId w:val="1"/>
        </w:numPr>
        <w:spacing w:after="80"/>
      </w:pPr>
      <w:r>
        <w:rPr>
          <w:rFonts w:ascii="Calibri" w:cs="Calibri" w:eastAsia="Calibri" w:hAnsi="Calibri"/>
          <w:sz w:val="22"/>
          <w:szCs w:val="22"/>
        </w:rPr>
        <w:t xml:space="preserve">App should be running on port 5000</w:t>
      </w:r>
    </w:p>
    <w:p>
      <w:pPr>
        <w:spacing w:after="120"/>
      </w:pPr>
      <w:r>
        <w:rPr>
          <w:rFonts w:ascii="Calibri" w:cs="Calibri" w:eastAsia="Calibri" w:hAnsi="Calibri"/>
          <w:sz w:val="22"/>
          <w:szCs w:val="22"/>
        </w:rPr>
        <w:t xml:space="preserve">Full guide: CODESPACE-SETUP.md</w:t>
      </w:r>
    </w:p>
    <w:p>
      <w:pPr>
        <w:spacing w:after="120"/>
      </w:pPr>
      <w:r>
        <w:rPr>
          <w:rFonts w:ascii="Calibri" w:cs="Calibri" w:eastAsia="Calibri" w:hAnsi="Calibri"/>
          <w:sz w:val="22"/>
          <w:szCs w:val="22"/>
        </w:rPr>
        <w:t xml:space="preserve"/>
      </w:r>
    </w:p>
    <w:p>
      <w:pPr>
        <w:pStyle w:val="Heading1"/>
      </w:pPr>
      <w:r>
        <w:rPr>
          <w:b/>
          <w:bCs/>
          <w:color w:val="1a1a2e"/>
        </w:rPr>
        <w:t xml:space="preserve">Current Blocker: Replit Publishing</w:t>
      </w:r>
    </w:p>
    <w:p>
      <w:pPr>
        <w:spacing w:after="120"/>
      </w:pPr>
      <w:r>
        <w:rPr>
          <w:rFonts w:ascii="Calibri" w:cs="Calibri" w:eastAsia="Calibri" w:hAnsi="Calibri"/>
          <w:sz w:val="22"/>
          <w:szCs w:val="22"/>
        </w:rPr>
        <w:t xml:space="preserve">Replit’s publish function is currently failing with:</w:t>
      </w:r>
    </w:p>
    <w:p>
      <w:pPr>
        <w:spacing w:after="120"/>
      </w:pPr>
      <w:r>
        <w:rPr>
          <w:rFonts w:ascii="Calibri" w:cs="Calibri" w:eastAsia="Calibri" w:hAnsi="Calibri"/>
          <w:i/>
          <w:iCs/>
          <w:sz w:val="22"/>
          <w:szCs w:val="22"/>
        </w:rPr>
        <w:t xml:space="preserve">"Failed to fetch PostgreSQL major version for development database"</w:t>
      </w:r>
    </w:p>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This is a Replit platform issue, not a code problem — build and start succeed locally. A support request has been prepared (see REPLIT-PUBLISH-DEBUG-BRIEF.md). Until resolved, CuraLive can run via Codespaces as a fallback.</w:t>
      </w:r>
    </w:p>
    <w:p>
      <w:pPr>
        <w:spacing w:after="120"/>
      </w:pPr>
      <w:r>
        <w:rPr>
          <w:rFonts w:ascii="Calibri" w:cs="Calibri" w:eastAsia="Calibri" w:hAnsi="Calibri"/>
          <w:sz w:val="22"/>
          <w:szCs w:val="22"/>
        </w:rPr>
        <w:t xml:space="preserve"/>
      </w:r>
    </w:p>
    <w:p>
      <w:pPr>
        <w:pStyle w:val="Heading1"/>
      </w:pPr>
      <w:r>
        <w:rPr>
          <w:b/>
          <w:bCs/>
          <w:color w:val="1a1a2e"/>
        </w:rPr>
        <w:t xml:space="preserve">Key Reference Documents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rFonts w:ascii="Calibri" w:cs="Calibri" w:eastAsia="Calibri" w:hAnsi="Calibri"/>
                <w:b/>
                <w:bCs/>
                <w:sz w:val="22"/>
                <w:szCs w:val="22"/>
              </w:rPr>
              <w:t xml:space="preserve">Document</w:t>
            </w:r>
          </w:p>
        </w:tc>
        <w:tc>
          <w:tcPr>
            <w:tcW w:type="pct" w:w="50%"/>
          </w:tcPr>
          <w:p>
            <w:r>
              <w:rPr>
                <w:rFonts w:ascii="Calibri" w:cs="Calibri" w:eastAsia="Calibri" w:hAnsi="Calibri"/>
                <w:b/>
                <w:bCs/>
                <w:sz w:val="22"/>
                <w:szCs w:val="22"/>
              </w:rPr>
              <w:t xml:space="preserve">Purpose</w:t>
            </w:r>
          </w:p>
        </w:tc>
      </w:tr>
      <w:tr>
        <w:tc>
          <w:p>
            <w:r>
              <w:rPr>
                <w:rFonts w:ascii="Calibri" w:cs="Calibri" w:eastAsia="Calibri" w:hAnsi="Calibri"/>
                <w:sz w:val="22"/>
                <w:szCs w:val="22"/>
              </w:rPr>
              <w:t xml:space="preserve">GITHUB-CUSTODIAN-BRIEF.md</w:t>
            </w:r>
          </w:p>
        </w:tc>
        <w:tc>
          <w:p>
            <w:r>
              <w:rPr>
                <w:rFonts w:ascii="Calibri" w:cs="Calibri" w:eastAsia="Calibri" w:hAnsi="Calibri"/>
                <w:sz w:val="22"/>
                <w:szCs w:val="22"/>
              </w:rPr>
              <w:t xml:space="preserve">Full migration and operating model</w:t>
            </w:r>
          </w:p>
        </w:tc>
      </w:tr>
      <w:tr>
        <w:tc>
          <w:p>
            <w:r>
              <w:rPr>
                <w:rFonts w:ascii="Calibri" w:cs="Calibri" w:eastAsia="Calibri" w:hAnsi="Calibri"/>
                <w:sz w:val="22"/>
                <w:szCs w:val="22"/>
              </w:rPr>
              <w:t xml:space="preserve">CODESPACE-SETUP.md</w:t>
            </w:r>
          </w:p>
        </w:tc>
        <w:tc>
          <w:p>
            <w:r>
              <w:rPr>
                <w:rFonts w:ascii="Calibri" w:cs="Calibri" w:eastAsia="Calibri" w:hAnsi="Calibri"/>
                <w:sz w:val="22"/>
                <w:szCs w:val="22"/>
              </w:rPr>
              <w:t xml:space="preserve">Codespaces quick-start guide</w:t>
            </w:r>
          </w:p>
        </w:tc>
      </w:tr>
      <w:tr>
        <w:tc>
          <w:p>
            <w:r>
              <w:rPr>
                <w:rFonts w:ascii="Calibri" w:cs="Calibri" w:eastAsia="Calibri" w:hAnsi="Calibri"/>
                <w:sz w:val="22"/>
                <w:szCs w:val="22"/>
              </w:rPr>
              <w:t xml:space="preserve">GITHUB-WORKFLOWS-TO-ADD.md</w:t>
            </w:r>
          </w:p>
        </w:tc>
        <w:tc>
          <w:p>
            <w:r>
              <w:rPr>
                <w:rFonts w:ascii="Calibri" w:cs="Calibri" w:eastAsia="Calibri" w:hAnsi="Calibri"/>
                <w:sz w:val="22"/>
                <w:szCs w:val="22"/>
              </w:rPr>
              <w:t xml:space="preserve">CI/CD workflow files to create manually</w:t>
            </w:r>
          </w:p>
        </w:tc>
      </w:tr>
      <w:tr>
        <w:tc>
          <w:p>
            <w:r>
              <w:rPr>
                <w:rFonts w:ascii="Calibri" w:cs="Calibri" w:eastAsia="Calibri" w:hAnsi="Calibri"/>
                <w:sz w:val="22"/>
                <w:szCs w:val="22"/>
              </w:rPr>
              <w:t xml:space="preserve">.github/BRANCH_PROTECTION.md</w:t>
            </w:r>
          </w:p>
        </w:tc>
        <w:tc>
          <w:p>
            <w:r>
              <w:rPr>
                <w:rFonts w:ascii="Calibri" w:cs="Calibri" w:eastAsia="Calibri" w:hAnsi="Calibri"/>
                <w:sz w:val="22"/>
                <w:szCs w:val="22"/>
              </w:rPr>
              <w:t xml:space="preserve">Branch protection setup</w:t>
            </w:r>
          </w:p>
        </w:tc>
      </w:tr>
      <w:tr>
        <w:tc>
          <w:p>
            <w:r>
              <w:rPr>
                <w:rFonts w:ascii="Calibri" w:cs="Calibri" w:eastAsia="Calibri" w:hAnsi="Calibri"/>
                <w:sz w:val="22"/>
                <w:szCs w:val="22"/>
              </w:rPr>
              <w:t xml:space="preserve">REPLIT-PUBLISH-DEBUG-BRIEF.md</w:t>
            </w:r>
          </w:p>
        </w:tc>
        <w:tc>
          <w:p>
            <w:r>
              <w:rPr>
                <w:rFonts w:ascii="Calibri" w:cs="Calibri" w:eastAsia="Calibri" w:hAnsi="Calibri"/>
                <w:sz w:val="22"/>
                <w:szCs w:val="22"/>
              </w:rPr>
              <w:t xml:space="preserve">Replit publish issue diagnosis</w:t>
            </w:r>
          </w:p>
        </w:tc>
      </w:tr>
      <w:tr>
        <w:tc>
          <w:p>
            <w:r>
              <w:rPr>
                <w:rFonts w:ascii="Calibri" w:cs="Calibri" w:eastAsia="Calibri" w:hAnsi="Calibri"/>
                <w:sz w:val="22"/>
                <w:szCs w:val="22"/>
              </w:rPr>
              <w:t xml:space="preserve">CURALIVE-STATUS-BRIEF.md</w:t>
            </w:r>
          </w:p>
        </w:tc>
        <w:tc>
          <w:p>
            <w:r>
              <w:rPr>
                <w:rFonts w:ascii="Calibri" w:cs="Calibri" w:eastAsia="Calibri" w:hAnsi="Calibri"/>
                <w:sz w:val="22"/>
                <w:szCs w:val="22"/>
              </w:rPr>
              <w:t xml:space="preserve">Overall project status brief</w:t>
            </w:r>
          </w:p>
        </w:tc>
      </w:tr>
      <w:tr>
        <w:tc>
          <w:p>
            <w:r>
              <w:rPr>
                <w:rFonts w:ascii="Calibri" w:cs="Calibri" w:eastAsia="Calibri" w:hAnsi="Calibri"/>
                <w:sz w:val="22"/>
                <w:szCs w:val="22"/>
              </w:rPr>
              <w:t xml:space="preserve">.env.example</w:t>
            </w:r>
          </w:p>
        </w:tc>
        <w:tc>
          <w:p>
            <w:r>
              <w:rPr>
                <w:rFonts w:ascii="Calibri" w:cs="Calibri" w:eastAsia="Calibri" w:hAnsi="Calibri"/>
                <w:sz w:val="22"/>
                <w:szCs w:val="22"/>
              </w:rPr>
              <w:t xml:space="preserve">Environment variable reference</w:t>
            </w:r>
          </w:p>
        </w:tc>
      </w:tr>
    </w:tbl>
    <w:p>
      <w:pPr>
        <w:spacing w:after="120"/>
      </w:pPr>
      <w:r>
        <w:rPr>
          <w:rFonts w:ascii="Calibri" w:cs="Calibri" w:eastAsia="Calibri" w:hAnsi="Calibri"/>
          <w:sz w:val="22"/>
          <w:szCs w:val="22"/>
        </w:rPr>
        <w:t xml:space="preserve"/>
      </w:r>
    </w:p>
    <w:p>
      <w:pPr>
        <w:pStyle w:val="Heading1"/>
      </w:pPr>
      <w:r>
        <w:rPr>
          <w:b/>
          <w:bCs/>
          <w:color w:val="1a1a2e"/>
        </w:rPr>
        <w:t xml:space="preserve">Day-to-Day Replit Deploy Checklist</w:t>
      </w:r>
    </w:p>
    <w:p>
      <w:pPr>
        <w:pStyle w:val="ListParagraph"/>
        <w:numPr>
          <w:ilvl w:val="0"/>
          <w:numId w:val="1"/>
        </w:numPr>
        <w:spacing w:after="80"/>
      </w:pPr>
      <w:r>
        <w:rPr>
          <w:rFonts w:ascii="Calibri" w:cs="Calibri" w:eastAsia="Calibri" w:hAnsi="Calibri"/>
          <w:sz w:val="22"/>
          <w:szCs w:val="22"/>
        </w:rPr>
        <w:t xml:space="preserve">1. Pull latest from GitHub branch (shadow-mode for shadow, main for prod)</w:t>
      </w:r>
    </w:p>
    <w:p>
      <w:pPr>
        <w:pStyle w:val="ListParagraph"/>
        <w:numPr>
          <w:ilvl w:val="0"/>
          <w:numId w:val="1"/>
        </w:numPr>
        <w:spacing w:after="80"/>
      </w:pPr>
      <w:r>
        <w:rPr>
          <w:rFonts w:ascii="Calibri" w:cs="Calibri" w:eastAsia="Calibri" w:hAnsi="Calibri"/>
          <w:sz w:val="22"/>
          <w:szCs w:val="22"/>
        </w:rPr>
        <w:t xml:space="preserve">2. Confirm deploy source branch in Replit matches target</w:t>
      </w:r>
    </w:p>
    <w:p>
      <w:pPr>
        <w:pStyle w:val="ListParagraph"/>
        <w:numPr>
          <w:ilvl w:val="0"/>
          <w:numId w:val="1"/>
        </w:numPr>
        <w:spacing w:after="80"/>
      </w:pPr>
      <w:r>
        <w:rPr>
          <w:rFonts w:ascii="Calibri" w:cs="Calibri" w:eastAsia="Calibri" w:hAnsi="Calibri"/>
          <w:sz w:val="22"/>
          <w:szCs w:val="22"/>
        </w:rPr>
        <w:t xml:space="preserve">3. Redeploy</w:t>
      </w:r>
    </w:p>
    <w:p>
      <w:pPr>
        <w:pStyle w:val="ListParagraph"/>
        <w:numPr>
          <w:ilvl w:val="0"/>
          <w:numId w:val="1"/>
        </w:numPr>
        <w:spacing w:after="80"/>
      </w:pPr>
      <w:r>
        <w:rPr>
          <w:rFonts w:ascii="Calibri" w:cs="Calibri" w:eastAsia="Calibri" w:hAnsi="Calibri"/>
          <w:sz w:val="22"/>
          <w:szCs w:val="22"/>
        </w:rPr>
        <w:t xml:space="preserve">4. Hard refresh the app</w:t>
      </w:r>
    </w:p>
    <w:p>
      <w:pPr>
        <w:pStyle w:val="ListParagraph"/>
        <w:numPr>
          <w:ilvl w:val="0"/>
          <w:numId w:val="1"/>
        </w:numPr>
        <w:spacing w:after="80"/>
      </w:pPr>
      <w:r>
        <w:rPr>
          <w:rFonts w:ascii="Calibri" w:cs="Calibri" w:eastAsia="Calibri" w:hAnsi="Calibri"/>
          <w:sz w:val="22"/>
          <w:szCs w:val="22"/>
        </w:rPr>
        <w:t xml:space="preserve">5. If stale, check latest GitHub SHA vs deployed SHA and rebind DB/env if mismatched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2026-03-25T17:46:34.094Z</dcterms:created>
  <dcterms:modified xsi:type="dcterms:W3CDTF">2026-03-25T17:46:34.095Z</dcterms:modified>
</cp:coreProperties>
</file>

<file path=docProps/custom.xml><?xml version="1.0" encoding="utf-8"?>
<Properties xmlns="http://schemas.openxmlformats.org/officeDocument/2006/custom-properties" xmlns:vt="http://schemas.openxmlformats.org/officeDocument/2006/docPropsVTypes"/>
</file>