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20"/>
        <w:gridCol w:w="4320"/>
        <w:gridCol w:w="4320"/>
      </w:tblGrid>
      <w:tr w:rsidR="009D1590" w14:paraId="0CD4A0A1" w14:textId="77777777" w:rsidTr="00EF485B">
        <w:trPr>
          <w:trHeight w:hRule="exact" w:val="7200"/>
        </w:trPr>
        <w:tc>
          <w:tcPr>
            <w:tcW w:w="4320" w:type="dxa"/>
            <w:tcBorders>
              <w:top w:val="nil"/>
              <w:left w:val="nil"/>
              <w:bottom w:val="nil"/>
              <w:right w:val="nil"/>
            </w:tcBorders>
          </w:tcPr>
          <w:p w14:paraId="0783A194" w14:textId="77777777" w:rsidR="009D1590" w:rsidRDefault="009D1590" w:rsidP="008E739B">
            <w:bookmarkStart w:id="0" w:name="_GoBack" w:colFirst="1" w:colLast="1"/>
          </w:p>
        </w:tc>
        <w:tc>
          <w:tcPr>
            <w:tcW w:w="432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FDA6F53" w14:textId="77777777" w:rsidR="009D1590" w:rsidRDefault="009D1590" w:rsidP="008E739B"/>
        </w:tc>
        <w:tc>
          <w:tcPr>
            <w:tcW w:w="4320" w:type="dxa"/>
            <w:tcBorders>
              <w:left w:val="single" w:sz="4" w:space="0" w:color="auto"/>
            </w:tcBorders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4300"/>
            </w:tblGrid>
            <w:tr w:rsidR="00466B6D" w14:paraId="1CC04374" w14:textId="77777777" w:rsidTr="00E56E2E">
              <w:trPr>
                <w:cantSplit/>
                <w:trHeight w:val="20"/>
              </w:trPr>
              <w:tc>
                <w:tcPr>
                  <w:tcW w:w="7175" w:type="dxa"/>
                  <w:shd w:val="clear" w:color="auto" w:fill="D0CECE" w:themeFill="background2" w:themeFillShade="E6"/>
                </w:tcPr>
                <w:p w14:paraId="72616082" w14:textId="77777777" w:rsidR="00466B6D" w:rsidRPr="00537580" w:rsidRDefault="00466B6D" w:rsidP="00466B6D">
                  <w:pPr>
                    <w:pStyle w:val="Heading1"/>
                    <w:spacing w:before="0" w:after="0"/>
                    <w:jc w:val="center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&lt;&lt;header&gt;&gt;</w:t>
                  </w:r>
                </w:p>
              </w:tc>
            </w:tr>
            <w:tr w:rsidR="00466B6D" w14:paraId="716D0F19" w14:textId="77777777" w:rsidTr="00E56E2E">
              <w:trPr>
                <w:trHeight w:val="332"/>
              </w:trPr>
              <w:tc>
                <w:tcPr>
                  <w:tcW w:w="7175" w:type="dxa"/>
                  <w:shd w:val="clear" w:color="auto" w:fill="E2EFD9" w:themeFill="accent6" w:themeFillTint="33"/>
                </w:tcPr>
                <w:p w14:paraId="16E88618" w14:textId="77777777" w:rsidR="00466B6D" w:rsidRPr="00537580" w:rsidRDefault="00466B6D" w:rsidP="00466B6D">
                  <w:pPr>
                    <w:pStyle w:val="Heading2"/>
                    <w:spacing w:before="0" w:after="0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&lt;&lt;name&gt;&gt;</w:t>
                  </w:r>
                </w:p>
              </w:tc>
            </w:tr>
            <w:tr w:rsidR="00466B6D" w14:paraId="7FFDF248" w14:textId="77777777" w:rsidTr="00E56E2E">
              <w:trPr>
                <w:trHeight w:val="20"/>
              </w:trPr>
              <w:tc>
                <w:tcPr>
                  <w:tcW w:w="7175" w:type="dxa"/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885"/>
                    <w:gridCol w:w="3395"/>
                  </w:tblGrid>
                  <w:tr w:rsidR="00466B6D" w:rsidRPr="00537580" w14:paraId="58297718" w14:textId="77777777" w:rsidTr="00E56E2E">
                    <w:tc>
                      <w:tcPr>
                        <w:tcW w:w="1060" w:type="dxa"/>
                      </w:tcPr>
                      <w:p w14:paraId="7FE91DC0" w14:textId="77777777" w:rsidR="00466B6D" w:rsidRPr="00537580" w:rsidRDefault="00466B6D" w:rsidP="00466B6D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&lt;&lt;time1&gt;&gt;</w:t>
                        </w:r>
                      </w:p>
                    </w:tc>
                    <w:tc>
                      <w:tcPr>
                        <w:tcW w:w="6090" w:type="dxa"/>
                      </w:tcPr>
                      <w:p w14:paraId="2D274FB4" w14:textId="77777777" w:rsidR="00466B6D" w:rsidRPr="00537580" w:rsidRDefault="00466B6D" w:rsidP="00466B6D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&lt;&lt;title1&gt;&gt;</w:t>
                        </w:r>
                      </w:p>
                    </w:tc>
                  </w:tr>
                </w:tbl>
                <w:p w14:paraId="49CAB13B" w14:textId="77777777" w:rsidR="00466B6D" w:rsidRPr="00537580" w:rsidRDefault="00466B6D" w:rsidP="00466B6D">
                  <w:pPr>
                    <w:rPr>
                      <w:sz w:val="16"/>
                    </w:rPr>
                  </w:pPr>
                </w:p>
              </w:tc>
            </w:tr>
          </w:tbl>
          <w:p w14:paraId="59EDA4B5" w14:textId="77777777" w:rsidR="009D1590" w:rsidRDefault="009D1590" w:rsidP="008E739B"/>
        </w:tc>
      </w:tr>
      <w:bookmarkEnd w:id="0"/>
    </w:tbl>
    <w:p w14:paraId="00CCDCBB" w14:textId="617D7380" w:rsidR="00F20ACC" w:rsidRPr="008E739B" w:rsidRDefault="00F20ACC" w:rsidP="008E739B"/>
    <w:sectPr w:rsidR="00F20ACC" w:rsidRPr="008E739B" w:rsidSect="009D1590">
      <w:pgSz w:w="15840" w:h="12240" w:orient="landscape"/>
      <w:pgMar w:top="2650" w:right="821" w:bottom="446" w:left="1440" w:header="0" w:footer="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ACC"/>
    <w:rsid w:val="00090FFF"/>
    <w:rsid w:val="003A659E"/>
    <w:rsid w:val="003E3258"/>
    <w:rsid w:val="004034DB"/>
    <w:rsid w:val="00466B6D"/>
    <w:rsid w:val="00493BF9"/>
    <w:rsid w:val="00537580"/>
    <w:rsid w:val="005F2019"/>
    <w:rsid w:val="007C5DC0"/>
    <w:rsid w:val="008247A3"/>
    <w:rsid w:val="00851CDA"/>
    <w:rsid w:val="008650D3"/>
    <w:rsid w:val="008E739B"/>
    <w:rsid w:val="009C477D"/>
    <w:rsid w:val="009D1590"/>
    <w:rsid w:val="00AD3FD5"/>
    <w:rsid w:val="00B6368E"/>
    <w:rsid w:val="00C93B99"/>
    <w:rsid w:val="00D33ECF"/>
    <w:rsid w:val="00DE2E5B"/>
    <w:rsid w:val="00E72269"/>
    <w:rsid w:val="00E82C14"/>
    <w:rsid w:val="00EF485B"/>
    <w:rsid w:val="00F20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A598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39B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739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F20ACC"/>
    <w:pPr>
      <w:spacing w:before="115" w:after="115"/>
      <w:ind w:left="316" w:right="316"/>
      <w:jc w:val="center"/>
    </w:pPr>
    <w:rPr>
      <w:rFonts w:ascii="Arial" w:hAnsi="Arial" w:cs="Arial"/>
      <w:bCs/>
      <w:color w:val="000000"/>
      <w:sz w:val="36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DE2E5B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E2E5B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8E73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link w:val="Heading1"/>
    <w:uiPriority w:val="9"/>
    <w:rsid w:val="008E739B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8E739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[DAY] AVERY 5388 5X3 (CARD 3).dotx</Template>
  <TotalTime>1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2013 Avery Dennison Corporation. All rights reserved.</dc:description>
  <cp:lastModifiedBy>David Craig</cp:lastModifiedBy>
  <cp:revision>4</cp:revision>
  <dcterms:created xsi:type="dcterms:W3CDTF">2016-08-11T04:45:00Z</dcterms:created>
  <dcterms:modified xsi:type="dcterms:W3CDTF">2016-08-12T00:35:00Z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U-0117-01</vt:lpwstr>
  </property>
</Properties>
</file>