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423" w:rsidRDefault="00447423" w:rsidP="00447423">
      <w:pPr>
        <w:pStyle w:val="Title"/>
      </w:pPr>
      <w:r>
        <w:t>Advice for Getting Movie Published</w:t>
      </w:r>
      <w:bookmarkStart w:id="0" w:name="_GoBack"/>
      <w:bookmarkEnd w:id="0"/>
    </w:p>
    <w:p w:rsidR="00447423" w:rsidRDefault="00447423" w:rsidP="00447423">
      <w:pPr>
        <w:pStyle w:val="NoSpacing"/>
      </w:pPr>
      <w:r>
        <w:t>Get the KDP proof copy — read and edit it with a pen the way you planned</w:t>
      </w:r>
    </w:p>
    <w:p w:rsidR="00447423" w:rsidRDefault="00447423" w:rsidP="00447423">
      <w:pPr>
        <w:pStyle w:val="NoSpacing"/>
      </w:pPr>
    </w:p>
    <w:p w:rsidR="00447423" w:rsidRDefault="00447423" w:rsidP="00447423">
      <w:pPr>
        <w:pStyle w:val="NoSpacing"/>
      </w:pPr>
      <w:r>
        <w:t>Finalize and republish the clean version — that's your official "published novel"</w:t>
      </w:r>
    </w:p>
    <w:p w:rsidR="00447423" w:rsidRDefault="00447423" w:rsidP="00447423">
      <w:pPr>
        <w:pStyle w:val="NoSpacing"/>
      </w:pPr>
    </w:p>
    <w:p w:rsidR="00447423" w:rsidRDefault="00447423" w:rsidP="00447423">
      <w:pPr>
        <w:pStyle w:val="NoSpacing"/>
      </w:pPr>
      <w:r>
        <w:t xml:space="preserve">Research literary agents who represent thriller/near-future fiction and explicitly mention film rights or have sold to Hollywood — </w:t>
      </w:r>
      <w:proofErr w:type="spellStart"/>
      <w:r>
        <w:t>QueryTracker</w:t>
      </w:r>
      <w:proofErr w:type="spellEnd"/>
      <w:r>
        <w:t xml:space="preserve"> is good for this</w:t>
      </w:r>
    </w:p>
    <w:p w:rsidR="00447423" w:rsidRDefault="00447423" w:rsidP="00447423">
      <w:pPr>
        <w:pStyle w:val="NoSpacing"/>
      </w:pPr>
    </w:p>
    <w:p w:rsidR="00447423" w:rsidRDefault="00447423" w:rsidP="00447423">
      <w:pPr>
        <w:pStyle w:val="NoSpacing"/>
      </w:pPr>
      <w:r>
        <w:t>Query agents with the novel — a published book plus a ready treatment is a stronger package than most people bring</w:t>
      </w:r>
    </w:p>
    <w:p w:rsidR="00447423" w:rsidRDefault="00447423" w:rsidP="00447423">
      <w:pPr>
        <w:pStyle w:val="NoSpacing"/>
      </w:pPr>
    </w:p>
    <w:p w:rsidR="008F3242" w:rsidRDefault="00447423" w:rsidP="00447423">
      <w:pPr>
        <w:pStyle w:val="NoSpacing"/>
      </w:pPr>
      <w:r>
        <w:t>Simultaneously — identify mid-size production companies that accept unsolicited treatments or work through an entertainment attorney (a one-time consult, not expensive) who can get a treatment onto the right desks without an agent</w:t>
      </w:r>
    </w:p>
    <w:sectPr w:rsidR="008F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423"/>
    <w:rsid w:val="0024311F"/>
    <w:rsid w:val="002F2D4C"/>
    <w:rsid w:val="003F1F40"/>
    <w:rsid w:val="00447423"/>
    <w:rsid w:val="00770118"/>
    <w:rsid w:val="007755CB"/>
    <w:rsid w:val="007B403C"/>
    <w:rsid w:val="008F3242"/>
    <w:rsid w:val="009B36A9"/>
    <w:rsid w:val="00A5292E"/>
    <w:rsid w:val="00AA5048"/>
    <w:rsid w:val="00AC1CB7"/>
    <w:rsid w:val="00B907CA"/>
    <w:rsid w:val="00CF2B91"/>
    <w:rsid w:val="00D75F07"/>
    <w:rsid w:val="00E7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18530-B576-4776-BC5A-1DB1628F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7CA"/>
    <w:pPr>
      <w:tabs>
        <w:tab w:val="left" w:pos="720"/>
      </w:tabs>
      <w:suppressAutoHyphens/>
      <w:spacing w:after="24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03C"/>
    <w:pPr>
      <w:keepNext/>
      <w:keepLines/>
      <w:tabs>
        <w:tab w:val="clear" w:pos="720"/>
      </w:tabs>
      <w:suppressAutoHyphens w:val="0"/>
      <w:spacing w:before="240" w:after="0" w:line="259" w:lineRule="auto"/>
      <w:jc w:val="left"/>
      <w:outlineLvl w:val="0"/>
    </w:pPr>
    <w:rPr>
      <w:rFonts w:eastAsiaTheme="majorEastAsia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03C"/>
    <w:pPr>
      <w:keepNext/>
      <w:keepLines/>
      <w:tabs>
        <w:tab w:val="clear" w:pos="720"/>
      </w:tabs>
      <w:suppressAutoHyphens w:val="0"/>
      <w:spacing w:before="40" w:after="0" w:line="259" w:lineRule="auto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03C"/>
    <w:pPr>
      <w:keepNext/>
      <w:keepLines/>
      <w:tabs>
        <w:tab w:val="clear" w:pos="720"/>
      </w:tabs>
      <w:suppressAutoHyphens w:val="0"/>
      <w:spacing w:before="40" w:after="0" w:line="259" w:lineRule="auto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03C"/>
    <w:rPr>
      <w:rFonts w:ascii="Arial" w:eastAsiaTheme="majorEastAsia" w:hAnsi="Arial" w:cstheme="majorBidi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403C"/>
    <w:rPr>
      <w:rFonts w:ascii="Arial" w:eastAsiaTheme="majorEastAsia" w:hAnsi="Arial" w:cstheme="majorBidi"/>
      <w:b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F2B9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 w:themeFill="background1"/>
      <w:spacing w:before="12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91"/>
    <w:rPr>
      <w:rFonts w:ascii="Arial" w:eastAsiaTheme="majorEastAsia" w:hAnsi="Arial" w:cstheme="majorBidi"/>
      <w:spacing w:val="-10"/>
      <w:kern w:val="28"/>
      <w:sz w:val="40"/>
      <w:szCs w:val="56"/>
      <w:shd w:val="clear" w:color="auto" w:fill="FFFFFF" w:themeFill="background1"/>
    </w:rPr>
  </w:style>
  <w:style w:type="paragraph" w:styleId="NoSpacing">
    <w:name w:val="No Spacing"/>
    <w:uiPriority w:val="1"/>
    <w:qFormat/>
    <w:rsid w:val="00AC1CB7"/>
    <w:pPr>
      <w:spacing w:after="0" w:line="240" w:lineRule="auto"/>
    </w:pPr>
    <w:rPr>
      <w:rFonts w:ascii="Arial" w:hAnsi="Arial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B403C"/>
    <w:rPr>
      <w:rFonts w:ascii="Arial" w:eastAsiaTheme="majorEastAsia" w:hAnsi="Arial" w:cstheme="majorBid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TECHLEAF</Company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2026-06-10T03:25:00Z</dcterms:created>
  <dcterms:modified xsi:type="dcterms:W3CDTF">2026-06-10T03:26:00Z</dcterms:modified>
</cp:coreProperties>
</file>