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B19120" w14:textId="14F47427" w:rsidR="007104CD" w:rsidRPr="008727C1" w:rsidRDefault="008727C1">
      <w:pPr>
        <w:rPr>
          <w:b/>
          <w:bCs/>
          <w:sz w:val="28"/>
          <w:szCs w:val="28"/>
        </w:rPr>
      </w:pPr>
      <w:r w:rsidRPr="008727C1">
        <w:rPr>
          <w:b/>
          <w:bCs/>
          <w:sz w:val="28"/>
          <w:szCs w:val="28"/>
        </w:rPr>
        <w:t>IST718 – Big Data Analytics</w:t>
      </w:r>
    </w:p>
    <w:p w14:paraId="0118CA9F" w14:textId="26C54CDE" w:rsidR="008727C1" w:rsidRPr="008727C1" w:rsidRDefault="008727C1">
      <w:pPr>
        <w:rPr>
          <w:b/>
          <w:bCs/>
          <w:sz w:val="28"/>
          <w:szCs w:val="28"/>
        </w:rPr>
      </w:pPr>
      <w:r w:rsidRPr="008727C1">
        <w:rPr>
          <w:b/>
          <w:bCs/>
          <w:sz w:val="28"/>
          <w:szCs w:val="28"/>
        </w:rPr>
        <w:t>Lab 1</w:t>
      </w:r>
    </w:p>
    <w:p w14:paraId="7A22B1A5" w14:textId="414E7774" w:rsidR="008727C1" w:rsidRDefault="008727C1">
      <w:pPr>
        <w:rPr>
          <w:b/>
          <w:bCs/>
          <w:sz w:val="28"/>
          <w:szCs w:val="28"/>
        </w:rPr>
      </w:pPr>
      <w:r w:rsidRPr="008727C1">
        <w:rPr>
          <w:b/>
          <w:bCs/>
          <w:sz w:val="28"/>
          <w:szCs w:val="28"/>
        </w:rPr>
        <w:t>David Doman</w:t>
      </w:r>
    </w:p>
    <w:p w14:paraId="2C9B745C" w14:textId="62CBBCC5" w:rsidR="008727C1" w:rsidRDefault="008727C1">
      <w:pPr>
        <w:rPr>
          <w:b/>
          <w:bCs/>
          <w:sz w:val="28"/>
          <w:szCs w:val="28"/>
        </w:rPr>
      </w:pPr>
    </w:p>
    <w:p w14:paraId="3D15B91E" w14:textId="4DDFCA57" w:rsidR="008727C1" w:rsidRDefault="008727C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Introduction</w:t>
      </w:r>
    </w:p>
    <w:p w14:paraId="1D624393" w14:textId="52729EA2" w:rsidR="008727C1" w:rsidRDefault="00460E89">
      <w:pPr>
        <w:rPr>
          <w:sz w:val="24"/>
          <w:szCs w:val="24"/>
        </w:rPr>
      </w:pPr>
      <w:r>
        <w:rPr>
          <w:sz w:val="24"/>
          <w:szCs w:val="24"/>
        </w:rPr>
        <w:t xml:space="preserve">This analysis attempts to determine how to best recommend the </w:t>
      </w:r>
      <w:r w:rsidR="00512B18">
        <w:rPr>
          <w:sz w:val="24"/>
          <w:szCs w:val="24"/>
        </w:rPr>
        <w:t>optimal</w:t>
      </w:r>
      <w:r>
        <w:rPr>
          <w:sz w:val="24"/>
          <w:szCs w:val="24"/>
        </w:rPr>
        <w:t xml:space="preserve"> salary for Syracuse’s next head football coach. Various data sets </w:t>
      </w:r>
      <w:r w:rsidR="00512B18">
        <w:rPr>
          <w:sz w:val="24"/>
          <w:szCs w:val="24"/>
        </w:rPr>
        <w:t>are</w:t>
      </w:r>
      <w:r>
        <w:rPr>
          <w:sz w:val="24"/>
          <w:szCs w:val="24"/>
        </w:rPr>
        <w:t xml:space="preserve"> combined </w:t>
      </w:r>
      <w:r w:rsidR="000612B7">
        <w:rPr>
          <w:sz w:val="24"/>
          <w:szCs w:val="24"/>
        </w:rPr>
        <w:t>to</w:t>
      </w:r>
      <w:r>
        <w:rPr>
          <w:sz w:val="24"/>
          <w:szCs w:val="24"/>
        </w:rPr>
        <w:t xml:space="preserve"> build a data frame that can be used to perform analysis. The goal </w:t>
      </w:r>
      <w:r w:rsidR="00512B18">
        <w:rPr>
          <w:sz w:val="24"/>
          <w:szCs w:val="24"/>
        </w:rPr>
        <w:t>is</w:t>
      </w:r>
      <w:r>
        <w:rPr>
          <w:sz w:val="24"/>
          <w:szCs w:val="24"/>
        </w:rPr>
        <w:t xml:space="preserve"> to determine the attributes that best can predict what a college football coach deserves to earn in his/her salary. </w:t>
      </w:r>
      <w:r w:rsidR="00410D6E">
        <w:rPr>
          <w:sz w:val="24"/>
          <w:szCs w:val="24"/>
        </w:rPr>
        <w:t xml:space="preserve">The initial dataset used </w:t>
      </w:r>
      <w:r w:rsidR="00512B18">
        <w:rPr>
          <w:sz w:val="24"/>
          <w:szCs w:val="24"/>
        </w:rPr>
        <w:t xml:space="preserve">is </w:t>
      </w:r>
      <w:r w:rsidR="00410D6E">
        <w:rPr>
          <w:sz w:val="24"/>
          <w:szCs w:val="24"/>
        </w:rPr>
        <w:t xml:space="preserve">the coach’s dataset, which contains basic information regarding coaches. Additional datasets including information regarding </w:t>
      </w:r>
      <w:r w:rsidR="00512B18">
        <w:rPr>
          <w:sz w:val="24"/>
          <w:szCs w:val="24"/>
        </w:rPr>
        <w:t xml:space="preserve">a </w:t>
      </w:r>
      <w:r w:rsidR="00410D6E">
        <w:rPr>
          <w:sz w:val="24"/>
          <w:szCs w:val="24"/>
        </w:rPr>
        <w:t>football schools</w:t>
      </w:r>
      <w:r w:rsidR="000612B7">
        <w:rPr>
          <w:sz w:val="24"/>
          <w:szCs w:val="24"/>
        </w:rPr>
        <w:t>’ standings</w:t>
      </w:r>
      <w:r w:rsidR="00410D6E">
        <w:rPr>
          <w:sz w:val="24"/>
          <w:szCs w:val="24"/>
        </w:rPr>
        <w:t xml:space="preserve"> and record, the schools’ student athlete graduation rates and Stadium information will be combined and used for analysis. </w:t>
      </w:r>
    </w:p>
    <w:p w14:paraId="6A3237D4" w14:textId="77777777" w:rsidR="00DC517A" w:rsidRDefault="00DC517A" w:rsidP="00DC517A">
      <w:pPr>
        <w:rPr>
          <w:sz w:val="24"/>
          <w:szCs w:val="24"/>
        </w:rPr>
      </w:pPr>
      <w:r>
        <w:rPr>
          <w:sz w:val="24"/>
          <w:szCs w:val="24"/>
        </w:rPr>
        <w:t>The following questions will be the focus of this analysis:</w:t>
      </w:r>
    </w:p>
    <w:p w14:paraId="477FD96B" w14:textId="52B7A498" w:rsidR="008727C1" w:rsidRPr="00DC517A" w:rsidRDefault="008727C1" w:rsidP="00DC517A">
      <w:pPr>
        <w:ind w:firstLine="360"/>
        <w:rPr>
          <w:sz w:val="24"/>
          <w:szCs w:val="24"/>
        </w:rPr>
      </w:pPr>
      <w:r>
        <w:t xml:space="preserve">o </w:t>
      </w:r>
      <w:r w:rsidRPr="008727C1">
        <w:t xml:space="preserve">What is the recommended salary for the Syracuse football coach? </w:t>
      </w:r>
    </w:p>
    <w:p w14:paraId="0EC4BFE1" w14:textId="19CA969C" w:rsidR="008727C1" w:rsidRPr="008727C1" w:rsidRDefault="008727C1" w:rsidP="00DC517A">
      <w:pPr>
        <w:pStyle w:val="Default"/>
        <w:spacing w:after="200"/>
        <w:ind w:left="360"/>
        <w:rPr>
          <w:rFonts w:asciiTheme="minorHAnsi" w:hAnsiTheme="minorHAnsi" w:cstheme="minorBidi"/>
          <w:color w:val="auto"/>
        </w:rPr>
      </w:pPr>
      <w:r w:rsidRPr="008727C1">
        <w:rPr>
          <w:rFonts w:asciiTheme="minorHAnsi" w:hAnsiTheme="minorHAnsi" w:cstheme="minorBidi"/>
          <w:color w:val="auto"/>
        </w:rPr>
        <w:t xml:space="preserve">o What would his salary be if we were still in the Big East? What if we went to the Big Ten? </w:t>
      </w:r>
    </w:p>
    <w:p w14:paraId="2D01E4B2" w14:textId="77777777" w:rsidR="008727C1" w:rsidRPr="008727C1" w:rsidRDefault="008727C1" w:rsidP="00DC517A">
      <w:pPr>
        <w:pStyle w:val="Default"/>
        <w:spacing w:after="200"/>
        <w:ind w:left="360"/>
        <w:rPr>
          <w:rFonts w:asciiTheme="minorHAnsi" w:hAnsiTheme="minorHAnsi" w:cstheme="minorBidi"/>
          <w:color w:val="auto"/>
        </w:rPr>
      </w:pPr>
      <w:r w:rsidRPr="008727C1">
        <w:rPr>
          <w:rFonts w:asciiTheme="minorHAnsi" w:hAnsiTheme="minorHAnsi" w:cstheme="minorBidi"/>
          <w:color w:val="auto"/>
        </w:rPr>
        <w:t xml:space="preserve">o What schools did we drop from our data, and why? </w:t>
      </w:r>
    </w:p>
    <w:p w14:paraId="1DA61F8B" w14:textId="03FD7F77" w:rsidR="008727C1" w:rsidRPr="008727C1" w:rsidRDefault="008727C1" w:rsidP="00DC517A">
      <w:pPr>
        <w:pStyle w:val="Default"/>
        <w:spacing w:after="200"/>
        <w:ind w:left="360"/>
        <w:rPr>
          <w:rFonts w:asciiTheme="minorHAnsi" w:hAnsiTheme="minorHAnsi" w:cstheme="minorBidi"/>
          <w:color w:val="auto"/>
        </w:rPr>
      </w:pPr>
      <w:r w:rsidRPr="008727C1">
        <w:rPr>
          <w:rFonts w:asciiTheme="minorHAnsi" w:hAnsiTheme="minorHAnsi" w:cstheme="minorBidi"/>
          <w:color w:val="auto"/>
        </w:rPr>
        <w:t xml:space="preserve">o What effect does graduation rate have on the projected salary? </w:t>
      </w:r>
    </w:p>
    <w:p w14:paraId="0914C6DB" w14:textId="77777777" w:rsidR="008727C1" w:rsidRPr="008727C1" w:rsidRDefault="008727C1" w:rsidP="00DC517A">
      <w:pPr>
        <w:pStyle w:val="Default"/>
        <w:spacing w:after="200"/>
        <w:ind w:left="360"/>
        <w:rPr>
          <w:rFonts w:asciiTheme="minorHAnsi" w:hAnsiTheme="minorHAnsi" w:cstheme="minorBidi"/>
          <w:color w:val="auto"/>
        </w:rPr>
      </w:pPr>
      <w:r w:rsidRPr="008727C1">
        <w:rPr>
          <w:rFonts w:asciiTheme="minorHAnsi" w:hAnsiTheme="minorHAnsi" w:cstheme="minorBidi"/>
          <w:color w:val="auto"/>
        </w:rPr>
        <w:t xml:space="preserve">o How good is our model? </w:t>
      </w:r>
    </w:p>
    <w:p w14:paraId="7D1D6B3D" w14:textId="7FEA019A" w:rsidR="008727C1" w:rsidRPr="008727C1" w:rsidRDefault="00F677AA" w:rsidP="00DC517A">
      <w:pPr>
        <w:pStyle w:val="Default"/>
        <w:spacing w:after="200"/>
        <w:ind w:left="360"/>
        <w:rPr>
          <w:rFonts w:asciiTheme="minorHAnsi" w:hAnsiTheme="minorHAnsi" w:cstheme="minorBidi"/>
          <w:color w:val="auto"/>
        </w:rPr>
      </w:pPr>
      <w:r>
        <w:rPr>
          <w:rFonts w:asciiTheme="minorHAnsi" w:hAnsiTheme="minorHAnsi" w:cstheme="minorBidi"/>
          <w:color w:val="auto"/>
        </w:rPr>
        <w:t xml:space="preserve"> </w:t>
      </w:r>
      <w:r w:rsidR="008727C1" w:rsidRPr="008727C1">
        <w:rPr>
          <w:rFonts w:asciiTheme="minorHAnsi" w:hAnsiTheme="minorHAnsi" w:cstheme="minorBidi"/>
          <w:color w:val="auto"/>
        </w:rPr>
        <w:t xml:space="preserve">o What is the single biggest impact on salary size? </w:t>
      </w:r>
    </w:p>
    <w:p w14:paraId="5CA334DD" w14:textId="48AC51A0" w:rsidR="008727C1" w:rsidRDefault="00265046" w:rsidP="008B50F6">
      <w:pPr>
        <w:pStyle w:val="Default"/>
        <w:spacing w:after="200"/>
        <w:rPr>
          <w:rFonts w:asciiTheme="minorHAnsi" w:hAnsiTheme="minorHAnsi" w:cstheme="minorBidi"/>
          <w:b/>
          <w:bCs/>
          <w:color w:val="auto"/>
          <w:sz w:val="28"/>
          <w:szCs w:val="28"/>
        </w:rPr>
      </w:pPr>
      <w:r w:rsidRPr="00265046">
        <w:rPr>
          <w:rFonts w:asciiTheme="minorHAnsi" w:hAnsiTheme="minorHAnsi" w:cstheme="minorBidi"/>
          <w:b/>
          <w:bCs/>
          <w:color w:val="auto"/>
          <w:sz w:val="28"/>
          <w:szCs w:val="28"/>
        </w:rPr>
        <w:t>Datasets</w:t>
      </w:r>
    </w:p>
    <w:p w14:paraId="15C43AF9" w14:textId="10558500" w:rsidR="00C0613F" w:rsidRPr="00512B18" w:rsidRDefault="00C0613F" w:rsidP="008B50F6">
      <w:pPr>
        <w:pStyle w:val="Default"/>
        <w:spacing w:after="200"/>
        <w:rPr>
          <w:rFonts w:asciiTheme="minorHAnsi" w:hAnsiTheme="minorHAnsi" w:cstheme="minorBidi"/>
          <w:b/>
          <w:bCs/>
          <w:color w:val="auto"/>
          <w:u w:val="single"/>
        </w:rPr>
      </w:pPr>
      <w:r w:rsidRPr="00512B18">
        <w:rPr>
          <w:rFonts w:asciiTheme="minorHAnsi" w:hAnsiTheme="minorHAnsi" w:cstheme="minorBidi"/>
          <w:b/>
          <w:bCs/>
          <w:color w:val="auto"/>
          <w:u w:val="single"/>
        </w:rPr>
        <w:t>Coaches Dataset</w:t>
      </w:r>
    </w:p>
    <w:p w14:paraId="1954E4FC" w14:textId="77777777" w:rsidR="00C0613F" w:rsidRDefault="00C0613F" w:rsidP="008B50F6">
      <w:pPr>
        <w:pStyle w:val="Default"/>
        <w:spacing w:after="200"/>
        <w:rPr>
          <w:rFonts w:asciiTheme="minorHAnsi" w:hAnsiTheme="minorHAnsi" w:cstheme="minorBidi"/>
          <w:color w:val="auto"/>
        </w:rPr>
      </w:pPr>
      <w:r w:rsidRPr="00C0613F">
        <w:rPr>
          <w:rFonts w:asciiTheme="minorHAnsi" w:hAnsiTheme="minorHAnsi" w:cstheme="minorBidi"/>
          <w:color w:val="auto"/>
        </w:rPr>
        <w:t xml:space="preserve">The Coaches dataset contains 9 attributes with 130 records, each record representing the coach of a college football team. Attributes include School, Conference, School Pay, Total Pay, Bonus, Bonus Paid, Assistant Pay &amp; Buyout. </w:t>
      </w:r>
    </w:p>
    <w:p w14:paraId="3BDC1496" w14:textId="575CAC90" w:rsidR="00C0613F" w:rsidRPr="00C0613F" w:rsidRDefault="00C0613F" w:rsidP="008B50F6">
      <w:pPr>
        <w:pStyle w:val="Default"/>
        <w:spacing w:after="200"/>
        <w:rPr>
          <w:rFonts w:asciiTheme="minorHAnsi" w:hAnsiTheme="minorHAnsi" w:cstheme="minorBidi"/>
          <w:color w:val="auto"/>
        </w:rPr>
      </w:pPr>
      <w:r w:rsidRPr="00C0613F">
        <w:rPr>
          <w:rFonts w:asciiTheme="minorHAnsi" w:hAnsiTheme="minorHAnsi" w:cstheme="minorBidi"/>
          <w:color w:val="auto"/>
        </w:rPr>
        <w:t>Below is an example of the dataset:</w:t>
      </w:r>
    </w:p>
    <w:p w14:paraId="1607D605" w14:textId="68E154C3" w:rsidR="00C0613F" w:rsidRDefault="00C0613F" w:rsidP="008B50F6">
      <w:pPr>
        <w:pStyle w:val="Default"/>
        <w:spacing w:after="200"/>
        <w:rPr>
          <w:rFonts w:asciiTheme="minorHAnsi" w:hAnsiTheme="minorHAnsi" w:cstheme="minorBidi"/>
          <w:color w:val="auto"/>
          <w:u w:val="single"/>
        </w:rPr>
      </w:pPr>
      <w:r>
        <w:rPr>
          <w:noProof/>
        </w:rPr>
        <w:lastRenderedPageBreak/>
        <w:drawing>
          <wp:inline distT="0" distB="0" distL="0" distR="0" wp14:anchorId="21262322" wp14:editId="4F750564">
            <wp:extent cx="5943600" cy="3168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DA60A" w14:textId="76D720FB" w:rsidR="00C0613F" w:rsidRPr="00383EC1" w:rsidRDefault="00C0613F" w:rsidP="008B50F6">
      <w:pPr>
        <w:pStyle w:val="Default"/>
        <w:spacing w:after="200"/>
        <w:rPr>
          <w:rFonts w:asciiTheme="minorHAnsi" w:hAnsiTheme="minorHAnsi" w:cstheme="minorBidi"/>
          <w:color w:val="auto"/>
        </w:rPr>
      </w:pPr>
      <w:r w:rsidRPr="00383EC1">
        <w:rPr>
          <w:rFonts w:asciiTheme="minorHAnsi" w:hAnsiTheme="minorHAnsi" w:cstheme="minorBidi"/>
          <w:color w:val="auto"/>
        </w:rPr>
        <w:t xml:space="preserve">Certain </w:t>
      </w:r>
      <w:r w:rsidR="00512B18">
        <w:rPr>
          <w:rFonts w:asciiTheme="minorHAnsi" w:hAnsiTheme="minorHAnsi" w:cstheme="minorBidi"/>
          <w:color w:val="auto"/>
        </w:rPr>
        <w:t>attributes</w:t>
      </w:r>
      <w:r w:rsidRPr="00383EC1">
        <w:rPr>
          <w:rFonts w:asciiTheme="minorHAnsi" w:hAnsiTheme="minorHAnsi" w:cstheme="minorBidi"/>
          <w:color w:val="auto"/>
        </w:rPr>
        <w:t xml:space="preserve"> that </w:t>
      </w:r>
      <w:r w:rsidR="00384D46">
        <w:rPr>
          <w:rFonts w:asciiTheme="minorHAnsi" w:hAnsiTheme="minorHAnsi" w:cstheme="minorBidi"/>
          <w:color w:val="auto"/>
        </w:rPr>
        <w:t>were</w:t>
      </w:r>
      <w:r w:rsidRPr="00383EC1">
        <w:rPr>
          <w:rFonts w:asciiTheme="minorHAnsi" w:hAnsiTheme="minorHAnsi" w:cstheme="minorBidi"/>
          <w:color w:val="auto"/>
        </w:rPr>
        <w:t xml:space="preserve"> not numeric but </w:t>
      </w:r>
      <w:r w:rsidR="00384D46">
        <w:rPr>
          <w:rFonts w:asciiTheme="minorHAnsi" w:hAnsiTheme="minorHAnsi" w:cstheme="minorBidi"/>
          <w:color w:val="auto"/>
        </w:rPr>
        <w:t xml:space="preserve">needed </w:t>
      </w:r>
      <w:r w:rsidRPr="00383EC1">
        <w:rPr>
          <w:rFonts w:asciiTheme="minorHAnsi" w:hAnsiTheme="minorHAnsi" w:cstheme="minorBidi"/>
          <w:color w:val="auto"/>
        </w:rPr>
        <w:t xml:space="preserve">to be </w:t>
      </w:r>
      <w:r w:rsidR="00384D46">
        <w:rPr>
          <w:rFonts w:asciiTheme="minorHAnsi" w:hAnsiTheme="minorHAnsi" w:cstheme="minorBidi"/>
          <w:color w:val="auto"/>
        </w:rPr>
        <w:t xml:space="preserve">were </w:t>
      </w:r>
      <w:r w:rsidRPr="00383EC1">
        <w:rPr>
          <w:rFonts w:asciiTheme="minorHAnsi" w:hAnsiTheme="minorHAnsi" w:cstheme="minorBidi"/>
          <w:color w:val="auto"/>
        </w:rPr>
        <w:t xml:space="preserve">converted. School Pay, Total Pay &amp; Bonus </w:t>
      </w:r>
      <w:r w:rsidR="00512B18">
        <w:rPr>
          <w:rFonts w:asciiTheme="minorHAnsi" w:hAnsiTheme="minorHAnsi" w:cstheme="minorBidi"/>
          <w:color w:val="auto"/>
        </w:rPr>
        <w:t>were</w:t>
      </w:r>
      <w:r w:rsidRPr="00383EC1">
        <w:rPr>
          <w:rFonts w:asciiTheme="minorHAnsi" w:hAnsiTheme="minorHAnsi" w:cstheme="minorBidi"/>
          <w:color w:val="auto"/>
        </w:rPr>
        <w:t xml:space="preserve"> converted, while Bonus Pa</w:t>
      </w:r>
      <w:r w:rsidR="00383EC1">
        <w:rPr>
          <w:rFonts w:asciiTheme="minorHAnsi" w:hAnsiTheme="minorHAnsi" w:cstheme="minorBidi"/>
          <w:color w:val="auto"/>
        </w:rPr>
        <w:t>id</w:t>
      </w:r>
      <w:r w:rsidRPr="00383EC1">
        <w:rPr>
          <w:rFonts w:asciiTheme="minorHAnsi" w:hAnsiTheme="minorHAnsi" w:cstheme="minorBidi"/>
          <w:color w:val="auto"/>
        </w:rPr>
        <w:t xml:space="preserve">, Assistant Pay &amp; Buyout </w:t>
      </w:r>
      <w:r w:rsidR="00383EC1" w:rsidRPr="00383EC1">
        <w:rPr>
          <w:rFonts w:asciiTheme="minorHAnsi" w:hAnsiTheme="minorHAnsi" w:cstheme="minorBidi"/>
          <w:color w:val="auto"/>
        </w:rPr>
        <w:t>w</w:t>
      </w:r>
      <w:r w:rsidR="00512B18">
        <w:rPr>
          <w:rFonts w:asciiTheme="minorHAnsi" w:hAnsiTheme="minorHAnsi" w:cstheme="minorBidi"/>
          <w:color w:val="auto"/>
        </w:rPr>
        <w:t xml:space="preserve">ere </w:t>
      </w:r>
      <w:r w:rsidR="00383EC1" w:rsidRPr="00383EC1">
        <w:rPr>
          <w:rFonts w:asciiTheme="minorHAnsi" w:hAnsiTheme="minorHAnsi" w:cstheme="minorBidi"/>
          <w:color w:val="auto"/>
        </w:rPr>
        <w:t xml:space="preserve">left alone since they will be removed eventually due to not being beneficial </w:t>
      </w:r>
      <w:r w:rsidR="00384D46">
        <w:rPr>
          <w:rFonts w:asciiTheme="minorHAnsi" w:hAnsiTheme="minorHAnsi" w:cstheme="minorBidi"/>
          <w:color w:val="auto"/>
        </w:rPr>
        <w:t>for this</w:t>
      </w:r>
      <w:r w:rsidR="00383EC1" w:rsidRPr="00383EC1">
        <w:rPr>
          <w:rFonts w:asciiTheme="minorHAnsi" w:hAnsiTheme="minorHAnsi" w:cstheme="minorBidi"/>
          <w:color w:val="auto"/>
        </w:rPr>
        <w:t xml:space="preserve"> analysis. </w:t>
      </w:r>
      <w:r w:rsidR="00B224ED">
        <w:rPr>
          <w:rFonts w:asciiTheme="minorHAnsi" w:hAnsiTheme="minorHAnsi" w:cstheme="minorBidi"/>
          <w:color w:val="auto"/>
        </w:rPr>
        <w:t>The ‘</w:t>
      </w:r>
      <w:r w:rsidR="00383EC1">
        <w:rPr>
          <w:rFonts w:asciiTheme="minorHAnsi" w:hAnsiTheme="minorHAnsi" w:cstheme="minorBidi"/>
          <w:color w:val="auto"/>
        </w:rPr>
        <w:t>Bonus Paid</w:t>
      </w:r>
      <w:r w:rsidR="00B224ED">
        <w:rPr>
          <w:rFonts w:asciiTheme="minorHAnsi" w:hAnsiTheme="minorHAnsi" w:cstheme="minorBidi"/>
          <w:color w:val="auto"/>
        </w:rPr>
        <w:t>’</w:t>
      </w:r>
      <w:r w:rsidR="00383EC1">
        <w:rPr>
          <w:rFonts w:asciiTheme="minorHAnsi" w:hAnsiTheme="minorHAnsi" w:cstheme="minorBidi"/>
          <w:color w:val="auto"/>
        </w:rPr>
        <w:t xml:space="preserve"> </w:t>
      </w:r>
      <w:r w:rsidR="00B224ED">
        <w:rPr>
          <w:rFonts w:asciiTheme="minorHAnsi" w:hAnsiTheme="minorHAnsi" w:cstheme="minorBidi"/>
          <w:color w:val="auto"/>
        </w:rPr>
        <w:t xml:space="preserve">attribute </w:t>
      </w:r>
      <w:r w:rsidR="00383EC1">
        <w:rPr>
          <w:rFonts w:asciiTheme="minorHAnsi" w:hAnsiTheme="minorHAnsi" w:cstheme="minorBidi"/>
          <w:color w:val="auto"/>
        </w:rPr>
        <w:t xml:space="preserve">doesn’t make sense to use </w:t>
      </w:r>
      <w:r w:rsidR="00B224ED">
        <w:rPr>
          <w:rFonts w:asciiTheme="minorHAnsi" w:hAnsiTheme="minorHAnsi" w:cstheme="minorBidi"/>
          <w:color w:val="auto"/>
        </w:rPr>
        <w:t>since</w:t>
      </w:r>
      <w:r w:rsidR="00383EC1">
        <w:rPr>
          <w:rFonts w:asciiTheme="minorHAnsi" w:hAnsiTheme="minorHAnsi" w:cstheme="minorBidi"/>
          <w:color w:val="auto"/>
        </w:rPr>
        <w:t xml:space="preserve"> contracts for each coach are different and when bonus’ are paid varies. </w:t>
      </w:r>
      <w:r w:rsidR="00B224ED">
        <w:rPr>
          <w:rFonts w:asciiTheme="minorHAnsi" w:hAnsiTheme="minorHAnsi" w:cstheme="minorBidi"/>
          <w:color w:val="auto"/>
        </w:rPr>
        <w:t>‘</w:t>
      </w:r>
      <w:r w:rsidR="00383EC1">
        <w:rPr>
          <w:rFonts w:asciiTheme="minorHAnsi" w:hAnsiTheme="minorHAnsi" w:cstheme="minorBidi"/>
          <w:color w:val="auto"/>
        </w:rPr>
        <w:t>Assistant Pay</w:t>
      </w:r>
      <w:r w:rsidR="00B224ED">
        <w:rPr>
          <w:rFonts w:asciiTheme="minorHAnsi" w:hAnsiTheme="minorHAnsi" w:cstheme="minorBidi"/>
          <w:color w:val="auto"/>
        </w:rPr>
        <w:t>’</w:t>
      </w:r>
      <w:r w:rsidR="00383EC1">
        <w:rPr>
          <w:rFonts w:asciiTheme="minorHAnsi" w:hAnsiTheme="minorHAnsi" w:cstheme="minorBidi"/>
          <w:color w:val="auto"/>
        </w:rPr>
        <w:t xml:space="preserve"> ha</w:t>
      </w:r>
      <w:r w:rsidR="00512B18">
        <w:rPr>
          <w:rFonts w:asciiTheme="minorHAnsi" w:hAnsiTheme="minorHAnsi" w:cstheme="minorBidi"/>
          <w:color w:val="auto"/>
        </w:rPr>
        <w:t>s</w:t>
      </w:r>
      <w:r w:rsidR="00383EC1">
        <w:rPr>
          <w:rFonts w:asciiTheme="minorHAnsi" w:hAnsiTheme="minorHAnsi" w:cstheme="minorBidi"/>
          <w:color w:val="auto"/>
        </w:rPr>
        <w:t xml:space="preserve"> null values so th</w:t>
      </w:r>
      <w:r w:rsidR="00512B18">
        <w:rPr>
          <w:rFonts w:asciiTheme="minorHAnsi" w:hAnsiTheme="minorHAnsi" w:cstheme="minorBidi"/>
          <w:color w:val="auto"/>
        </w:rPr>
        <w:t>i</w:t>
      </w:r>
      <w:r w:rsidR="00383EC1">
        <w:rPr>
          <w:rFonts w:asciiTheme="minorHAnsi" w:hAnsiTheme="minorHAnsi" w:cstheme="minorBidi"/>
          <w:color w:val="auto"/>
        </w:rPr>
        <w:t>s was not needed</w:t>
      </w:r>
      <w:r w:rsidR="00B224ED">
        <w:rPr>
          <w:rFonts w:asciiTheme="minorHAnsi" w:hAnsiTheme="minorHAnsi" w:cstheme="minorBidi"/>
          <w:color w:val="auto"/>
        </w:rPr>
        <w:t xml:space="preserve"> and was removed</w:t>
      </w:r>
      <w:r w:rsidR="00383EC1">
        <w:rPr>
          <w:rFonts w:asciiTheme="minorHAnsi" w:hAnsiTheme="minorHAnsi" w:cstheme="minorBidi"/>
          <w:color w:val="auto"/>
        </w:rPr>
        <w:t xml:space="preserve">. </w:t>
      </w:r>
      <w:r w:rsidR="00512B18">
        <w:rPr>
          <w:rFonts w:asciiTheme="minorHAnsi" w:hAnsiTheme="minorHAnsi" w:cstheme="minorBidi"/>
          <w:color w:val="auto"/>
        </w:rPr>
        <w:t>‘</w:t>
      </w:r>
      <w:r w:rsidR="00383EC1">
        <w:rPr>
          <w:rFonts w:asciiTheme="minorHAnsi" w:hAnsiTheme="minorHAnsi" w:cstheme="minorBidi"/>
          <w:color w:val="auto"/>
        </w:rPr>
        <w:t>Buyout</w:t>
      </w:r>
      <w:r w:rsidR="00512B18">
        <w:rPr>
          <w:rFonts w:asciiTheme="minorHAnsi" w:hAnsiTheme="minorHAnsi" w:cstheme="minorBidi"/>
          <w:color w:val="auto"/>
        </w:rPr>
        <w:t>’</w:t>
      </w:r>
      <w:r w:rsidR="00383EC1">
        <w:rPr>
          <w:rFonts w:asciiTheme="minorHAnsi" w:hAnsiTheme="minorHAnsi" w:cstheme="minorBidi"/>
          <w:color w:val="auto"/>
        </w:rPr>
        <w:t xml:space="preserve"> </w:t>
      </w:r>
      <w:r w:rsidR="00B224ED">
        <w:rPr>
          <w:rFonts w:asciiTheme="minorHAnsi" w:hAnsiTheme="minorHAnsi" w:cstheme="minorBidi"/>
          <w:color w:val="auto"/>
        </w:rPr>
        <w:t>just simply</w:t>
      </w:r>
      <w:r w:rsidR="00383EC1">
        <w:rPr>
          <w:rFonts w:asciiTheme="minorHAnsi" w:hAnsiTheme="minorHAnsi" w:cstheme="minorBidi"/>
          <w:color w:val="auto"/>
        </w:rPr>
        <w:t xml:space="preserve"> provides </w:t>
      </w:r>
      <w:r w:rsidR="00B224ED">
        <w:rPr>
          <w:rFonts w:asciiTheme="minorHAnsi" w:hAnsiTheme="minorHAnsi" w:cstheme="minorBidi"/>
          <w:color w:val="auto"/>
        </w:rPr>
        <w:t xml:space="preserve">no </w:t>
      </w:r>
      <w:r w:rsidR="00383EC1">
        <w:rPr>
          <w:rFonts w:asciiTheme="minorHAnsi" w:hAnsiTheme="minorHAnsi" w:cstheme="minorBidi"/>
          <w:color w:val="auto"/>
        </w:rPr>
        <w:t xml:space="preserve">substantial insight into what a coach’s salary should </w:t>
      </w:r>
      <w:r w:rsidR="000612B7">
        <w:rPr>
          <w:rFonts w:asciiTheme="minorHAnsi" w:hAnsiTheme="minorHAnsi" w:cstheme="minorBidi"/>
          <w:color w:val="auto"/>
        </w:rPr>
        <w:t>be,</w:t>
      </w:r>
      <w:r w:rsidR="00512B18">
        <w:rPr>
          <w:rFonts w:asciiTheme="minorHAnsi" w:hAnsiTheme="minorHAnsi" w:cstheme="minorBidi"/>
          <w:color w:val="auto"/>
        </w:rPr>
        <w:t xml:space="preserve"> so it was dropped</w:t>
      </w:r>
      <w:r w:rsidR="00383EC1">
        <w:rPr>
          <w:rFonts w:asciiTheme="minorHAnsi" w:hAnsiTheme="minorHAnsi" w:cstheme="minorBidi"/>
          <w:color w:val="auto"/>
        </w:rPr>
        <w:t xml:space="preserve">. </w:t>
      </w:r>
    </w:p>
    <w:p w14:paraId="2954727E" w14:textId="0E8FA645" w:rsidR="00383EC1" w:rsidRPr="00512B18" w:rsidRDefault="00383EC1" w:rsidP="00383EC1">
      <w:pPr>
        <w:pStyle w:val="Default"/>
        <w:spacing w:after="200"/>
        <w:rPr>
          <w:rFonts w:asciiTheme="minorHAnsi" w:hAnsiTheme="minorHAnsi" w:cstheme="minorBidi"/>
          <w:b/>
          <w:bCs/>
          <w:color w:val="auto"/>
          <w:u w:val="single"/>
        </w:rPr>
      </w:pPr>
      <w:r w:rsidRPr="00512B18">
        <w:rPr>
          <w:rFonts w:asciiTheme="minorHAnsi" w:hAnsiTheme="minorHAnsi" w:cstheme="minorBidi"/>
          <w:b/>
          <w:bCs/>
          <w:color w:val="auto"/>
          <w:u w:val="single"/>
        </w:rPr>
        <w:t>Stadium</w:t>
      </w:r>
      <w:r w:rsidRPr="00512B18">
        <w:rPr>
          <w:rFonts w:asciiTheme="minorHAnsi" w:hAnsiTheme="minorHAnsi" w:cstheme="minorBidi"/>
          <w:b/>
          <w:bCs/>
          <w:color w:val="auto"/>
          <w:u w:val="single"/>
        </w:rPr>
        <w:t xml:space="preserve"> Dataset</w:t>
      </w:r>
    </w:p>
    <w:p w14:paraId="37EA5A7E" w14:textId="600FE6BE" w:rsidR="00383EC1" w:rsidRPr="00383EC1" w:rsidRDefault="00383EC1" w:rsidP="00383EC1">
      <w:pPr>
        <w:pStyle w:val="Default"/>
        <w:spacing w:after="200"/>
        <w:rPr>
          <w:rFonts w:asciiTheme="minorHAnsi" w:hAnsiTheme="minorHAnsi" w:cstheme="minorBidi"/>
          <w:color w:val="auto"/>
        </w:rPr>
      </w:pPr>
      <w:r w:rsidRPr="00383EC1">
        <w:rPr>
          <w:rFonts w:asciiTheme="minorHAnsi" w:hAnsiTheme="minorHAnsi" w:cstheme="minorBidi"/>
          <w:color w:val="auto"/>
        </w:rPr>
        <w:t xml:space="preserve">The Stadium dataset contains 6 attributes with again 130 records. Capacity is the only numeric attribute in this dataset and will be used in the analysis. </w:t>
      </w:r>
    </w:p>
    <w:p w14:paraId="5D13F88A" w14:textId="60B5AF34" w:rsidR="00383EC1" w:rsidRPr="00383EC1" w:rsidRDefault="00383EC1" w:rsidP="00383EC1">
      <w:pPr>
        <w:pStyle w:val="Default"/>
        <w:spacing w:after="200"/>
        <w:rPr>
          <w:rFonts w:asciiTheme="minorHAnsi" w:hAnsiTheme="minorHAnsi" w:cstheme="minorBidi"/>
          <w:color w:val="auto"/>
        </w:rPr>
      </w:pPr>
      <w:r w:rsidRPr="00383EC1">
        <w:rPr>
          <w:rFonts w:asciiTheme="minorHAnsi" w:hAnsiTheme="minorHAnsi" w:cstheme="minorBidi"/>
          <w:color w:val="auto"/>
        </w:rPr>
        <w:t>Below is an example of the Stadium dataset:</w:t>
      </w:r>
    </w:p>
    <w:p w14:paraId="350F5255" w14:textId="5D84E057" w:rsidR="00383EC1" w:rsidRDefault="00383EC1" w:rsidP="00383EC1">
      <w:pPr>
        <w:pStyle w:val="Default"/>
        <w:spacing w:after="200"/>
        <w:rPr>
          <w:rFonts w:asciiTheme="minorHAnsi" w:hAnsiTheme="minorHAnsi" w:cstheme="minorBidi"/>
          <w:color w:val="auto"/>
          <w:u w:val="single"/>
        </w:rPr>
      </w:pPr>
      <w:r>
        <w:rPr>
          <w:noProof/>
        </w:rPr>
        <w:drawing>
          <wp:inline distT="0" distB="0" distL="0" distR="0" wp14:anchorId="4D9F4072" wp14:editId="71784342">
            <wp:extent cx="5848350" cy="1885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EE1AA" w14:textId="77777777" w:rsidR="00383EC1" w:rsidRDefault="00383EC1" w:rsidP="008B50F6">
      <w:pPr>
        <w:pStyle w:val="Default"/>
        <w:spacing w:after="200"/>
        <w:rPr>
          <w:rFonts w:asciiTheme="minorHAnsi" w:hAnsiTheme="minorHAnsi" w:cstheme="minorBidi"/>
          <w:color w:val="auto"/>
          <w:sz w:val="28"/>
          <w:szCs w:val="28"/>
        </w:rPr>
      </w:pPr>
    </w:p>
    <w:p w14:paraId="06B39525" w14:textId="0758BE41" w:rsidR="00C82BA4" w:rsidRPr="00512B18" w:rsidRDefault="00C82BA4" w:rsidP="00383EC1">
      <w:pPr>
        <w:pStyle w:val="Default"/>
        <w:spacing w:after="200"/>
        <w:rPr>
          <w:rFonts w:asciiTheme="minorHAnsi" w:hAnsiTheme="minorHAnsi" w:cstheme="minorBidi"/>
          <w:b/>
          <w:bCs/>
          <w:color w:val="auto"/>
          <w:u w:val="single"/>
        </w:rPr>
      </w:pPr>
      <w:r w:rsidRPr="00512B18">
        <w:rPr>
          <w:rFonts w:asciiTheme="minorHAnsi" w:hAnsiTheme="minorHAnsi" w:cstheme="minorBidi"/>
          <w:b/>
          <w:bCs/>
          <w:color w:val="auto"/>
          <w:u w:val="single"/>
        </w:rPr>
        <w:lastRenderedPageBreak/>
        <w:t>College Records Dataset</w:t>
      </w:r>
    </w:p>
    <w:p w14:paraId="72877271" w14:textId="0816263D" w:rsidR="00C82BA4" w:rsidRDefault="00C82BA4" w:rsidP="00383EC1">
      <w:pPr>
        <w:pStyle w:val="Default"/>
        <w:spacing w:after="200"/>
        <w:rPr>
          <w:rFonts w:asciiTheme="minorHAnsi" w:hAnsiTheme="minorHAnsi" w:cstheme="minorBidi"/>
          <w:color w:val="auto"/>
        </w:rPr>
      </w:pPr>
      <w:r w:rsidRPr="00C82BA4">
        <w:rPr>
          <w:rFonts w:asciiTheme="minorHAnsi" w:hAnsiTheme="minorHAnsi" w:cstheme="minorBidi"/>
          <w:color w:val="auto"/>
        </w:rPr>
        <w:t xml:space="preserve">This dataset contains additional potentially useful attributes including Home Wins, Home Losses, Conference Wins, Conference Losses, Points For &amp; Points Against. </w:t>
      </w:r>
    </w:p>
    <w:p w14:paraId="54C5B213" w14:textId="5A0175E1" w:rsidR="00C82BA4" w:rsidRDefault="00C82BA4" w:rsidP="00383EC1">
      <w:pPr>
        <w:pStyle w:val="Default"/>
        <w:spacing w:after="200"/>
        <w:rPr>
          <w:rFonts w:asciiTheme="minorHAnsi" w:hAnsiTheme="minorHAnsi" w:cstheme="minorBidi"/>
          <w:color w:val="auto"/>
        </w:rPr>
      </w:pPr>
      <w:r>
        <w:rPr>
          <w:rFonts w:asciiTheme="minorHAnsi" w:hAnsiTheme="minorHAnsi" w:cstheme="minorBidi"/>
          <w:color w:val="auto"/>
        </w:rPr>
        <w:t>Below is an example of the dataset:</w:t>
      </w:r>
    </w:p>
    <w:p w14:paraId="5374277F" w14:textId="399364CC" w:rsidR="00C82BA4" w:rsidRPr="00C82BA4" w:rsidRDefault="00C82BA4" w:rsidP="00383EC1">
      <w:pPr>
        <w:pStyle w:val="Default"/>
        <w:spacing w:after="200"/>
        <w:rPr>
          <w:rFonts w:asciiTheme="minorHAnsi" w:hAnsiTheme="minorHAnsi" w:cstheme="minorBidi"/>
          <w:color w:val="auto"/>
        </w:rPr>
      </w:pPr>
      <w:r>
        <w:rPr>
          <w:noProof/>
        </w:rPr>
        <w:drawing>
          <wp:inline distT="0" distB="0" distL="0" distR="0" wp14:anchorId="668EADBD" wp14:editId="0AAC1E61">
            <wp:extent cx="5905500" cy="1866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C795C" w14:textId="77777777" w:rsidR="00C82BA4" w:rsidRDefault="00C82BA4" w:rsidP="00383EC1">
      <w:pPr>
        <w:pStyle w:val="Default"/>
        <w:spacing w:after="200"/>
        <w:rPr>
          <w:rFonts w:asciiTheme="minorHAnsi" w:hAnsiTheme="minorHAnsi" w:cstheme="minorBidi"/>
          <w:color w:val="auto"/>
          <w:u w:val="single"/>
        </w:rPr>
      </w:pPr>
    </w:p>
    <w:p w14:paraId="7ACFF820" w14:textId="00BA509F" w:rsidR="00383EC1" w:rsidRPr="00512B18" w:rsidRDefault="00383EC1" w:rsidP="00383EC1">
      <w:pPr>
        <w:pStyle w:val="Default"/>
        <w:spacing w:after="200"/>
        <w:rPr>
          <w:rFonts w:asciiTheme="minorHAnsi" w:hAnsiTheme="minorHAnsi" w:cstheme="minorBidi"/>
          <w:b/>
          <w:bCs/>
          <w:color w:val="auto"/>
          <w:u w:val="single"/>
        </w:rPr>
      </w:pPr>
      <w:r w:rsidRPr="00512B18">
        <w:rPr>
          <w:rFonts w:asciiTheme="minorHAnsi" w:hAnsiTheme="minorHAnsi" w:cstheme="minorBidi"/>
          <w:b/>
          <w:bCs/>
          <w:color w:val="auto"/>
          <w:u w:val="single"/>
        </w:rPr>
        <w:t>Graduation</w:t>
      </w:r>
      <w:r w:rsidRPr="00512B18">
        <w:rPr>
          <w:rFonts w:asciiTheme="minorHAnsi" w:hAnsiTheme="minorHAnsi" w:cstheme="minorBidi"/>
          <w:b/>
          <w:bCs/>
          <w:color w:val="auto"/>
          <w:u w:val="single"/>
        </w:rPr>
        <w:t xml:space="preserve"> Dataset</w:t>
      </w:r>
    </w:p>
    <w:p w14:paraId="2C0FD6E2" w14:textId="17F340D8" w:rsidR="00383EC1" w:rsidRDefault="00383EC1" w:rsidP="00383EC1">
      <w:pPr>
        <w:pStyle w:val="Default"/>
        <w:spacing w:after="200"/>
        <w:rPr>
          <w:rFonts w:asciiTheme="minorHAnsi" w:hAnsiTheme="minorHAnsi" w:cstheme="minorBidi"/>
          <w:color w:val="auto"/>
        </w:rPr>
      </w:pPr>
      <w:r w:rsidRPr="00C82BA4">
        <w:rPr>
          <w:rFonts w:asciiTheme="minorHAnsi" w:hAnsiTheme="minorHAnsi" w:cstheme="minorBidi"/>
          <w:color w:val="auto"/>
        </w:rPr>
        <w:t xml:space="preserve">This dataset contains </w:t>
      </w:r>
      <w:r w:rsidR="00C82BA4" w:rsidRPr="00C82BA4">
        <w:rPr>
          <w:rFonts w:asciiTheme="minorHAnsi" w:hAnsiTheme="minorHAnsi" w:cstheme="minorBidi"/>
          <w:color w:val="auto"/>
        </w:rPr>
        <w:t xml:space="preserve">potentially </w:t>
      </w:r>
      <w:r w:rsidRPr="00C82BA4">
        <w:rPr>
          <w:rFonts w:asciiTheme="minorHAnsi" w:hAnsiTheme="minorHAnsi" w:cstheme="minorBidi"/>
          <w:color w:val="auto"/>
        </w:rPr>
        <w:t xml:space="preserve">useful attributes such as Graduate Success Rate and Federal </w:t>
      </w:r>
      <w:r w:rsidR="00C82BA4" w:rsidRPr="00C82BA4">
        <w:rPr>
          <w:rFonts w:asciiTheme="minorHAnsi" w:hAnsiTheme="minorHAnsi" w:cstheme="minorBidi"/>
          <w:color w:val="auto"/>
        </w:rPr>
        <w:t xml:space="preserve">Graduation Rate. </w:t>
      </w:r>
      <w:r w:rsidR="00BE04F6">
        <w:rPr>
          <w:rFonts w:asciiTheme="minorHAnsi" w:hAnsiTheme="minorHAnsi" w:cstheme="minorBidi"/>
          <w:color w:val="auto"/>
        </w:rPr>
        <w:t xml:space="preserve">This information explains how each </w:t>
      </w:r>
      <w:r w:rsidR="000612B7">
        <w:rPr>
          <w:rFonts w:asciiTheme="minorHAnsi" w:hAnsiTheme="minorHAnsi" w:cstheme="minorBidi"/>
          <w:color w:val="auto"/>
        </w:rPr>
        <w:t>school’s</w:t>
      </w:r>
      <w:r w:rsidR="00BE04F6">
        <w:rPr>
          <w:rFonts w:asciiTheme="minorHAnsi" w:hAnsiTheme="minorHAnsi" w:cstheme="minorBidi"/>
          <w:color w:val="auto"/>
        </w:rPr>
        <w:t xml:space="preserve"> student athletes perform in the classroom. </w:t>
      </w:r>
    </w:p>
    <w:p w14:paraId="7104E7CF" w14:textId="39D2B676" w:rsidR="00C82BA4" w:rsidRDefault="00C82BA4" w:rsidP="00383EC1">
      <w:pPr>
        <w:pStyle w:val="Default"/>
        <w:spacing w:after="200"/>
        <w:rPr>
          <w:rFonts w:asciiTheme="minorHAnsi" w:hAnsiTheme="minorHAnsi" w:cstheme="minorBidi"/>
          <w:color w:val="auto"/>
        </w:rPr>
      </w:pPr>
      <w:r>
        <w:rPr>
          <w:rFonts w:asciiTheme="minorHAnsi" w:hAnsiTheme="minorHAnsi" w:cstheme="minorBidi"/>
          <w:color w:val="auto"/>
        </w:rPr>
        <w:t>Below is an example of the dataset:</w:t>
      </w:r>
    </w:p>
    <w:p w14:paraId="63AE994B" w14:textId="793839F4" w:rsidR="00C82BA4" w:rsidRPr="00C82BA4" w:rsidRDefault="00C82BA4" w:rsidP="00383EC1">
      <w:pPr>
        <w:pStyle w:val="Default"/>
        <w:spacing w:after="200"/>
        <w:rPr>
          <w:rFonts w:asciiTheme="minorHAnsi" w:hAnsiTheme="minorHAnsi" w:cstheme="minorBidi"/>
          <w:color w:val="auto"/>
        </w:rPr>
      </w:pPr>
      <w:r>
        <w:rPr>
          <w:noProof/>
        </w:rPr>
        <w:drawing>
          <wp:inline distT="0" distB="0" distL="0" distR="0" wp14:anchorId="7D143DF9" wp14:editId="09E1F099">
            <wp:extent cx="5943600" cy="18230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30288" w14:textId="77777777" w:rsidR="00383EC1" w:rsidRDefault="00383EC1" w:rsidP="008B50F6">
      <w:pPr>
        <w:pStyle w:val="Default"/>
        <w:spacing w:after="200"/>
        <w:rPr>
          <w:rFonts w:asciiTheme="minorHAnsi" w:hAnsiTheme="minorHAnsi" w:cstheme="minorBidi"/>
          <w:color w:val="auto"/>
          <w:sz w:val="28"/>
          <w:szCs w:val="28"/>
        </w:rPr>
      </w:pPr>
    </w:p>
    <w:p w14:paraId="01B776A4" w14:textId="72FD2441" w:rsidR="00C82BA4" w:rsidRDefault="00383EC1" w:rsidP="008B50F6">
      <w:pPr>
        <w:pStyle w:val="Default"/>
        <w:spacing w:after="200"/>
        <w:rPr>
          <w:rFonts w:asciiTheme="minorHAnsi" w:hAnsiTheme="minorHAnsi" w:cstheme="minorBidi"/>
          <w:color w:val="auto"/>
        </w:rPr>
      </w:pPr>
      <w:r w:rsidRPr="00C82BA4">
        <w:rPr>
          <w:rFonts w:asciiTheme="minorHAnsi" w:hAnsiTheme="minorHAnsi" w:cstheme="minorBidi"/>
          <w:color w:val="auto"/>
        </w:rPr>
        <w:t xml:space="preserve">Due to differing naming conventions </w:t>
      </w:r>
      <w:r w:rsidR="00C82BA4" w:rsidRPr="00C82BA4">
        <w:rPr>
          <w:rFonts w:asciiTheme="minorHAnsi" w:hAnsiTheme="minorHAnsi" w:cstheme="minorBidi"/>
          <w:color w:val="auto"/>
        </w:rPr>
        <w:t>for</w:t>
      </w:r>
      <w:r w:rsidRPr="00C82BA4">
        <w:rPr>
          <w:rFonts w:asciiTheme="minorHAnsi" w:hAnsiTheme="minorHAnsi" w:cstheme="minorBidi"/>
          <w:color w:val="auto"/>
        </w:rPr>
        <w:t xml:space="preserve"> conferences between the two datasets, for example, “Atlantic Coast Conference” vs. “ACC”, a single naming convention is needed so the two datasets can be merged. </w:t>
      </w:r>
      <w:r w:rsidR="00C82BA4" w:rsidRPr="00C82BA4">
        <w:rPr>
          <w:rFonts w:asciiTheme="minorHAnsi" w:hAnsiTheme="minorHAnsi" w:cstheme="minorBidi"/>
          <w:color w:val="auto"/>
        </w:rPr>
        <w:t xml:space="preserve">This conversion </w:t>
      </w:r>
      <w:r w:rsidR="00BE31DF">
        <w:rPr>
          <w:rFonts w:asciiTheme="minorHAnsi" w:hAnsiTheme="minorHAnsi" w:cstheme="minorBidi"/>
          <w:color w:val="auto"/>
        </w:rPr>
        <w:t>making</w:t>
      </w:r>
      <w:r w:rsidR="00C82BA4" w:rsidRPr="00C82BA4">
        <w:rPr>
          <w:rFonts w:asciiTheme="minorHAnsi" w:hAnsiTheme="minorHAnsi" w:cstheme="minorBidi"/>
          <w:color w:val="auto"/>
        </w:rPr>
        <w:t xml:space="preserve"> naming conventions between the datasets uniform was also performed on team names. </w:t>
      </w:r>
      <w:r w:rsidR="00C82BA4">
        <w:rPr>
          <w:rFonts w:asciiTheme="minorHAnsi" w:hAnsiTheme="minorHAnsi" w:cstheme="minorBidi"/>
          <w:color w:val="auto"/>
        </w:rPr>
        <w:t xml:space="preserve">The next step was to merge the datasets into a single data frame </w:t>
      </w:r>
      <w:r w:rsidR="00BE31DF">
        <w:rPr>
          <w:rFonts w:asciiTheme="minorHAnsi" w:hAnsiTheme="minorHAnsi" w:cstheme="minorBidi"/>
          <w:color w:val="auto"/>
        </w:rPr>
        <w:t>so that it can be utilized for analysis. T</w:t>
      </w:r>
      <w:r w:rsidR="00C82BA4">
        <w:rPr>
          <w:rFonts w:asciiTheme="minorHAnsi" w:hAnsiTheme="minorHAnsi" w:cstheme="minorBidi"/>
          <w:color w:val="auto"/>
        </w:rPr>
        <w:t xml:space="preserve">his was done by using the “FuzzyWuzzy” package, which allows to </w:t>
      </w:r>
      <w:r w:rsidR="00112CE9">
        <w:rPr>
          <w:rFonts w:asciiTheme="minorHAnsi" w:hAnsiTheme="minorHAnsi" w:cstheme="minorBidi"/>
          <w:color w:val="auto"/>
        </w:rPr>
        <w:t xml:space="preserve">find certain characters in a string and match on them. </w:t>
      </w:r>
      <w:r w:rsidR="00A4100B" w:rsidRPr="00A4100B">
        <w:rPr>
          <w:rFonts w:asciiTheme="minorHAnsi" w:hAnsiTheme="minorHAnsi" w:cstheme="minorBidi"/>
          <w:color w:val="auto"/>
        </w:rPr>
        <w:lastRenderedPageBreak/>
        <w:t>Fuzzy string matching is the process of finding strings that match a given pattern. Basically</w:t>
      </w:r>
      <w:r w:rsidR="00BE31DF">
        <w:rPr>
          <w:rFonts w:asciiTheme="minorHAnsi" w:hAnsiTheme="minorHAnsi" w:cstheme="minorBidi"/>
          <w:color w:val="auto"/>
        </w:rPr>
        <w:t>,</w:t>
      </w:r>
      <w:r w:rsidR="00A4100B" w:rsidRPr="00A4100B">
        <w:rPr>
          <w:rFonts w:asciiTheme="minorHAnsi" w:hAnsiTheme="minorHAnsi" w:cstheme="minorBidi"/>
          <w:color w:val="auto"/>
        </w:rPr>
        <w:t xml:space="preserve"> it uses Levenshtein Distance to calculate the differences between sequences. FuzzyWuzzy has been developed and open-sourced by SeatGeek, a service to find sport and concert tickets.</w:t>
      </w:r>
    </w:p>
    <w:p w14:paraId="104CA170" w14:textId="0FC00139" w:rsidR="00A064F3" w:rsidRPr="00C82BA4" w:rsidRDefault="00BE31DF" w:rsidP="008B50F6">
      <w:pPr>
        <w:pStyle w:val="Default"/>
        <w:spacing w:after="200"/>
        <w:rPr>
          <w:rFonts w:asciiTheme="minorHAnsi" w:hAnsiTheme="minorHAnsi" w:cstheme="minorBidi"/>
          <w:color w:val="auto"/>
        </w:rPr>
      </w:pPr>
      <w:r>
        <w:rPr>
          <w:rFonts w:asciiTheme="minorHAnsi" w:hAnsiTheme="minorHAnsi" w:cstheme="minorBidi"/>
          <w:color w:val="auto"/>
        </w:rPr>
        <w:t xml:space="preserve">The FuzzyWuzzy package was utilized to combine the </w:t>
      </w:r>
      <w:r w:rsidR="00A064F3">
        <w:rPr>
          <w:rFonts w:asciiTheme="minorHAnsi" w:hAnsiTheme="minorHAnsi" w:cstheme="minorBidi"/>
          <w:color w:val="auto"/>
        </w:rPr>
        <w:t xml:space="preserve">various datasets </w:t>
      </w:r>
      <w:r>
        <w:rPr>
          <w:rFonts w:asciiTheme="minorHAnsi" w:hAnsiTheme="minorHAnsi" w:cstheme="minorBidi"/>
          <w:color w:val="auto"/>
        </w:rPr>
        <w:t xml:space="preserve">using </w:t>
      </w:r>
      <w:r w:rsidR="00A064F3">
        <w:rPr>
          <w:rFonts w:asciiTheme="minorHAnsi" w:hAnsiTheme="minorHAnsi" w:cstheme="minorBidi"/>
          <w:color w:val="auto"/>
        </w:rPr>
        <w:t xml:space="preserve">the School attribute </w:t>
      </w:r>
      <w:r>
        <w:rPr>
          <w:rFonts w:asciiTheme="minorHAnsi" w:hAnsiTheme="minorHAnsi" w:cstheme="minorBidi"/>
          <w:color w:val="auto"/>
        </w:rPr>
        <w:t>as the primary key</w:t>
      </w:r>
      <w:r w:rsidR="00A064F3">
        <w:rPr>
          <w:rFonts w:asciiTheme="minorHAnsi" w:hAnsiTheme="minorHAnsi" w:cstheme="minorBidi"/>
          <w:color w:val="auto"/>
        </w:rPr>
        <w:t xml:space="preserve">. </w:t>
      </w:r>
      <w:r w:rsidR="00D324EF">
        <w:rPr>
          <w:rFonts w:asciiTheme="minorHAnsi" w:hAnsiTheme="minorHAnsi" w:cstheme="minorBidi"/>
          <w:color w:val="auto"/>
        </w:rPr>
        <w:t xml:space="preserve">During the merging of datasets duplicate or unnecessary attributes appear in the final dataset. These were removed resulting </w:t>
      </w:r>
      <w:r>
        <w:rPr>
          <w:rFonts w:asciiTheme="minorHAnsi" w:hAnsiTheme="minorHAnsi" w:cstheme="minorBidi"/>
          <w:color w:val="auto"/>
        </w:rPr>
        <w:t xml:space="preserve">in </w:t>
      </w:r>
      <w:r w:rsidR="00D324EF">
        <w:rPr>
          <w:rFonts w:asciiTheme="minorHAnsi" w:hAnsiTheme="minorHAnsi" w:cstheme="minorBidi"/>
          <w:color w:val="auto"/>
        </w:rPr>
        <w:t xml:space="preserve">a dataset </w:t>
      </w:r>
      <w:r w:rsidR="00A064F3">
        <w:rPr>
          <w:rFonts w:asciiTheme="minorHAnsi" w:hAnsiTheme="minorHAnsi" w:cstheme="minorBidi"/>
          <w:color w:val="auto"/>
        </w:rPr>
        <w:t xml:space="preserve">which is ready to use for analysis. </w:t>
      </w:r>
    </w:p>
    <w:p w14:paraId="62DE382E" w14:textId="77777777" w:rsidR="00CD7134" w:rsidRDefault="00CD7134" w:rsidP="008B50F6">
      <w:pPr>
        <w:rPr>
          <w:b/>
          <w:bCs/>
          <w:sz w:val="28"/>
          <w:szCs w:val="28"/>
        </w:rPr>
      </w:pPr>
    </w:p>
    <w:p w14:paraId="64931D53" w14:textId="3250DA94" w:rsidR="008B50F6" w:rsidRDefault="008B50F6" w:rsidP="008B50F6">
      <w:pPr>
        <w:rPr>
          <w:b/>
          <w:bCs/>
          <w:sz w:val="28"/>
          <w:szCs w:val="28"/>
        </w:rPr>
      </w:pPr>
      <w:r w:rsidRPr="008B50F6">
        <w:rPr>
          <w:b/>
          <w:bCs/>
          <w:sz w:val="28"/>
          <w:szCs w:val="28"/>
        </w:rPr>
        <w:t>Analysis</w:t>
      </w:r>
    </w:p>
    <w:p w14:paraId="45F4218F" w14:textId="6B1247A2" w:rsidR="00552E86" w:rsidRDefault="00DD22E5" w:rsidP="00552E86">
      <w:pPr>
        <w:rPr>
          <w:sz w:val="24"/>
          <w:szCs w:val="24"/>
        </w:rPr>
      </w:pPr>
      <w:r>
        <w:rPr>
          <w:sz w:val="24"/>
          <w:szCs w:val="24"/>
        </w:rPr>
        <w:t xml:space="preserve">The first step is a </w:t>
      </w:r>
      <w:r w:rsidR="00552E86">
        <w:rPr>
          <w:sz w:val="24"/>
          <w:szCs w:val="24"/>
        </w:rPr>
        <w:t xml:space="preserve">simple bar graph produced to display the breakdown of teams by conference. This is just a way to get a general idea of how the data is distributed. </w:t>
      </w:r>
    </w:p>
    <w:p w14:paraId="586CAA3E" w14:textId="75F74684" w:rsidR="00552E86" w:rsidRDefault="00552E86" w:rsidP="00552E8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9F7DC72" wp14:editId="74D0E2D1">
            <wp:extent cx="5743575" cy="33242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035F9" w14:textId="561EB35F" w:rsidR="00DD22E5" w:rsidRDefault="00DD22E5" w:rsidP="00552E86">
      <w:pPr>
        <w:rPr>
          <w:sz w:val="24"/>
          <w:szCs w:val="24"/>
        </w:rPr>
      </w:pPr>
      <w:r>
        <w:rPr>
          <w:sz w:val="24"/>
          <w:szCs w:val="24"/>
        </w:rPr>
        <w:t xml:space="preserve">Another simple plot was produced to get a general idea of how salary by conference is distributed using a box plot. </w:t>
      </w:r>
    </w:p>
    <w:p w14:paraId="01B66BB7" w14:textId="138DD0E5" w:rsidR="00552E86" w:rsidRPr="00CD7134" w:rsidRDefault="00552E86" w:rsidP="008B50F6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9D01894" wp14:editId="5F4BB1F7">
            <wp:extent cx="5629275" cy="33909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6023D" w14:textId="170CD2C3" w:rsidR="00D324EF" w:rsidRDefault="005B1AEC" w:rsidP="008B50F6">
      <w:pPr>
        <w:rPr>
          <w:sz w:val="24"/>
          <w:szCs w:val="24"/>
        </w:rPr>
      </w:pPr>
      <w:r w:rsidRPr="003A33B7">
        <w:rPr>
          <w:sz w:val="24"/>
          <w:szCs w:val="24"/>
        </w:rPr>
        <w:t>The initial exploratory analysis involved taking attributes that one would assume to be a contributing factor to a coach</w:t>
      </w:r>
      <w:r w:rsidR="003A33B7">
        <w:rPr>
          <w:sz w:val="24"/>
          <w:szCs w:val="24"/>
        </w:rPr>
        <w:t>’</w:t>
      </w:r>
      <w:r w:rsidRPr="003A33B7">
        <w:rPr>
          <w:sz w:val="24"/>
          <w:szCs w:val="24"/>
        </w:rPr>
        <w:t xml:space="preserve">s salary. These attributes were plotted against each other to see if any visible relationship exists. </w:t>
      </w:r>
    </w:p>
    <w:p w14:paraId="6BD188D6" w14:textId="61FE466C" w:rsidR="000F752A" w:rsidRDefault="000F752A" w:rsidP="008B50F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C3065A3" wp14:editId="57B7DCC7">
            <wp:extent cx="4533900" cy="3333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26D9B" w14:textId="65EB6BA7" w:rsidR="00B91708" w:rsidRDefault="00E30C58" w:rsidP="008B50F6">
      <w:pPr>
        <w:rPr>
          <w:sz w:val="24"/>
          <w:szCs w:val="24"/>
        </w:rPr>
      </w:pPr>
      <w:r>
        <w:rPr>
          <w:sz w:val="24"/>
          <w:szCs w:val="24"/>
        </w:rPr>
        <w:t xml:space="preserve">The first analysis plotted conference wins vs. Salary. There seemed to show a vague but somewhat visible relationship between conference wins resulting in a higher salary paid to a </w:t>
      </w:r>
      <w:r>
        <w:rPr>
          <w:sz w:val="24"/>
          <w:szCs w:val="24"/>
        </w:rPr>
        <w:lastRenderedPageBreak/>
        <w:t xml:space="preserve">coach. Although, it also showed ambiguity with a 4 conference wins coach having an equal salary to a 12 conference wins coach. Overall, the data points are dispersed so much that no clear trend can be determined. </w:t>
      </w:r>
    </w:p>
    <w:p w14:paraId="2B683D71" w14:textId="1E8DB986" w:rsidR="00B91708" w:rsidRDefault="00B91708" w:rsidP="008B50F6">
      <w:pPr>
        <w:rPr>
          <w:sz w:val="24"/>
          <w:szCs w:val="24"/>
        </w:rPr>
      </w:pPr>
      <w:r>
        <w:rPr>
          <w:sz w:val="24"/>
          <w:szCs w:val="24"/>
        </w:rPr>
        <w:t>The next plot looked at the relationship between Points Scored and Conference Wins. There is a m</w:t>
      </w:r>
      <w:r w:rsidR="00597587">
        <w:rPr>
          <w:sz w:val="24"/>
          <w:szCs w:val="24"/>
        </w:rPr>
        <w:t>uch</w:t>
      </w:r>
      <w:r>
        <w:rPr>
          <w:sz w:val="24"/>
          <w:szCs w:val="24"/>
        </w:rPr>
        <w:t xml:space="preserve"> clear</w:t>
      </w:r>
      <w:r w:rsidR="005C0D58">
        <w:rPr>
          <w:sz w:val="24"/>
          <w:szCs w:val="24"/>
        </w:rPr>
        <w:t>er</w:t>
      </w:r>
      <w:r>
        <w:rPr>
          <w:sz w:val="24"/>
          <w:szCs w:val="24"/>
        </w:rPr>
        <w:t xml:space="preserve"> linear relationship between these two attributes shown in the graph below. </w:t>
      </w:r>
    </w:p>
    <w:p w14:paraId="13BC15AB" w14:textId="26C79565" w:rsidR="000F752A" w:rsidRDefault="000F752A" w:rsidP="008B50F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5DF689F" wp14:editId="16BD978C">
            <wp:extent cx="4638675" cy="32670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A0BD3" w14:textId="2F1C7EE0" w:rsidR="006423FE" w:rsidRDefault="00597587" w:rsidP="00CD7134">
      <w:pPr>
        <w:rPr>
          <w:sz w:val="24"/>
          <w:szCs w:val="24"/>
        </w:rPr>
      </w:pPr>
      <w:r>
        <w:rPr>
          <w:sz w:val="24"/>
          <w:szCs w:val="24"/>
        </w:rPr>
        <w:t>M</w:t>
      </w:r>
      <w:r w:rsidR="00B91708">
        <w:rPr>
          <w:sz w:val="24"/>
          <w:szCs w:val="24"/>
        </w:rPr>
        <w:t>ore points scored result</w:t>
      </w:r>
      <w:r>
        <w:rPr>
          <w:sz w:val="24"/>
          <w:szCs w:val="24"/>
        </w:rPr>
        <w:t>ing</w:t>
      </w:r>
      <w:r w:rsidR="00B91708">
        <w:rPr>
          <w:sz w:val="24"/>
          <w:szCs w:val="24"/>
        </w:rPr>
        <w:t xml:space="preserve"> in more conference wins </w:t>
      </w:r>
      <w:r>
        <w:rPr>
          <w:sz w:val="24"/>
          <w:szCs w:val="24"/>
        </w:rPr>
        <w:t>is what would be expected</w:t>
      </w:r>
      <w:r w:rsidR="00B91708">
        <w:rPr>
          <w:sz w:val="24"/>
          <w:szCs w:val="24"/>
        </w:rPr>
        <w:t>. This makes sense and is</w:t>
      </w:r>
      <w:r>
        <w:rPr>
          <w:sz w:val="24"/>
          <w:szCs w:val="24"/>
        </w:rPr>
        <w:t xml:space="preserve"> not a surprise. </w:t>
      </w:r>
    </w:p>
    <w:p w14:paraId="274D013D" w14:textId="12213EBE" w:rsidR="006423FE" w:rsidRPr="006423FE" w:rsidRDefault="006423FE" w:rsidP="006423FE">
      <w:pPr>
        <w:tabs>
          <w:tab w:val="left" w:pos="2800"/>
        </w:tabs>
        <w:rPr>
          <w:sz w:val="24"/>
          <w:szCs w:val="24"/>
        </w:rPr>
      </w:pPr>
      <w:r>
        <w:rPr>
          <w:sz w:val="24"/>
          <w:szCs w:val="24"/>
        </w:rPr>
        <w:t xml:space="preserve">The next attributes compared was Stadium Capacity vs. Salary. Shown in the plot below there is a relationship between Stadium Capacity and Salary. </w:t>
      </w:r>
    </w:p>
    <w:p w14:paraId="72E7F541" w14:textId="2070A8E9" w:rsidR="000F752A" w:rsidRDefault="000F752A" w:rsidP="008B50F6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D488D42" wp14:editId="43600C05">
            <wp:extent cx="4457700" cy="32575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CBABA" w14:textId="429391E5" w:rsidR="00552E86" w:rsidRDefault="00552E86" w:rsidP="00CD7134">
      <w:pPr>
        <w:tabs>
          <w:tab w:val="left" w:pos="2800"/>
        </w:tabs>
        <w:rPr>
          <w:sz w:val="24"/>
          <w:szCs w:val="24"/>
        </w:rPr>
      </w:pPr>
      <w:r>
        <w:rPr>
          <w:sz w:val="24"/>
          <w:szCs w:val="24"/>
        </w:rPr>
        <w:t xml:space="preserve">This makes sense since bigger schools with a large fan base tend to be the schools that have more success and </w:t>
      </w:r>
      <w:r>
        <w:rPr>
          <w:sz w:val="24"/>
          <w:szCs w:val="24"/>
        </w:rPr>
        <w:t xml:space="preserve">have </w:t>
      </w:r>
      <w:r w:rsidR="004D3865">
        <w:rPr>
          <w:sz w:val="24"/>
          <w:szCs w:val="24"/>
        </w:rPr>
        <w:t xml:space="preserve">larger budgets </w:t>
      </w:r>
      <w:r>
        <w:rPr>
          <w:sz w:val="24"/>
          <w:szCs w:val="24"/>
        </w:rPr>
        <w:t xml:space="preserve">to provide </w:t>
      </w:r>
      <w:r w:rsidR="004D3865">
        <w:rPr>
          <w:sz w:val="24"/>
          <w:szCs w:val="24"/>
        </w:rPr>
        <w:t xml:space="preserve">higher salaries </w:t>
      </w:r>
      <w:r>
        <w:rPr>
          <w:sz w:val="24"/>
          <w:szCs w:val="24"/>
        </w:rPr>
        <w:t>to football coaches. Not all schools with large fan bases are successful but these institutions tend to have the money to provide for football coache</w:t>
      </w:r>
      <w:r>
        <w:rPr>
          <w:sz w:val="24"/>
          <w:szCs w:val="24"/>
        </w:rPr>
        <w:t xml:space="preserve">s, resulting in higher salaries being provided. </w:t>
      </w:r>
    </w:p>
    <w:p w14:paraId="59425AA6" w14:textId="77777777" w:rsidR="00CD7134" w:rsidRDefault="00CD7134" w:rsidP="008B50F6">
      <w:pPr>
        <w:rPr>
          <w:b/>
          <w:bCs/>
          <w:sz w:val="28"/>
          <w:szCs w:val="28"/>
        </w:rPr>
      </w:pPr>
    </w:p>
    <w:p w14:paraId="3E064961" w14:textId="021E2371" w:rsidR="008B50F6" w:rsidRDefault="008B50F6" w:rsidP="008B50F6">
      <w:pPr>
        <w:rPr>
          <w:b/>
          <w:bCs/>
          <w:sz w:val="28"/>
          <w:szCs w:val="28"/>
        </w:rPr>
      </w:pPr>
      <w:r w:rsidRPr="008B50F6">
        <w:rPr>
          <w:b/>
          <w:bCs/>
          <w:sz w:val="28"/>
          <w:szCs w:val="28"/>
        </w:rPr>
        <w:t>Models</w:t>
      </w:r>
    </w:p>
    <w:p w14:paraId="5F346221" w14:textId="55BA8CA9" w:rsidR="000F4E6D" w:rsidRPr="00CD7134" w:rsidRDefault="000F4E6D" w:rsidP="008B50F6">
      <w:pPr>
        <w:rPr>
          <w:sz w:val="24"/>
          <w:szCs w:val="24"/>
        </w:rPr>
      </w:pPr>
      <w:r w:rsidRPr="00CD7134">
        <w:rPr>
          <w:sz w:val="24"/>
          <w:szCs w:val="24"/>
        </w:rPr>
        <w:t>Now that the final dataset has been created and exploratory analysis has been performed it is time to build Linear Regression Models. The first model created use</w:t>
      </w:r>
      <w:r w:rsidR="005C3564">
        <w:rPr>
          <w:sz w:val="24"/>
          <w:szCs w:val="24"/>
        </w:rPr>
        <w:t>s</w:t>
      </w:r>
      <w:r w:rsidRPr="00CD7134">
        <w:rPr>
          <w:sz w:val="24"/>
          <w:szCs w:val="24"/>
        </w:rPr>
        <w:t xml:space="preserve"> the attributes Conference, Conference Wins, Conference Losses, Capacity, Points For, Points Against and Bonus. It was found that Bonus</w:t>
      </w:r>
      <w:r w:rsidR="00DF6110" w:rsidRPr="00CD7134">
        <w:rPr>
          <w:sz w:val="24"/>
          <w:szCs w:val="24"/>
        </w:rPr>
        <w:t>, Conference Losses and Points Against were</w:t>
      </w:r>
      <w:r w:rsidRPr="00CD7134">
        <w:rPr>
          <w:sz w:val="24"/>
          <w:szCs w:val="24"/>
        </w:rPr>
        <w:t xml:space="preserve"> </w:t>
      </w:r>
      <w:r w:rsidR="00DF6110" w:rsidRPr="00CD7134">
        <w:rPr>
          <w:sz w:val="24"/>
          <w:szCs w:val="24"/>
        </w:rPr>
        <w:t xml:space="preserve">very insignificant so they were </w:t>
      </w:r>
      <w:r w:rsidR="000612B7" w:rsidRPr="00CD7134">
        <w:rPr>
          <w:sz w:val="24"/>
          <w:szCs w:val="24"/>
        </w:rPr>
        <w:t>removed,</w:t>
      </w:r>
      <w:r w:rsidR="00DF6110" w:rsidRPr="00CD7134">
        <w:rPr>
          <w:sz w:val="24"/>
          <w:szCs w:val="24"/>
        </w:rPr>
        <w:t xml:space="preserve"> and the model was run again. Below shows the output:</w:t>
      </w:r>
    </w:p>
    <w:p w14:paraId="4BA70D94" w14:textId="7BD44AF9" w:rsidR="00DF6110" w:rsidRDefault="00DF6110" w:rsidP="008B50F6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85E8F4E" wp14:editId="444DE844">
            <wp:extent cx="5943600" cy="4723130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D1D3C" w14:textId="37BFFDB2" w:rsidR="00DF6110" w:rsidRPr="00CD7134" w:rsidRDefault="00DF6110" w:rsidP="008B50F6">
      <w:pPr>
        <w:rPr>
          <w:sz w:val="24"/>
          <w:szCs w:val="24"/>
        </w:rPr>
      </w:pPr>
      <w:r w:rsidRPr="00CD7134">
        <w:rPr>
          <w:sz w:val="24"/>
          <w:szCs w:val="24"/>
        </w:rPr>
        <w:t xml:space="preserve">As shown above, this model achieved an adjusted R-Squared of .772 and provided the insight that Capacity is </w:t>
      </w:r>
      <w:r w:rsidR="000612B7" w:rsidRPr="00CD7134">
        <w:rPr>
          <w:sz w:val="24"/>
          <w:szCs w:val="24"/>
        </w:rPr>
        <w:t>a significant</w:t>
      </w:r>
      <w:r w:rsidRPr="00CD7134">
        <w:rPr>
          <w:sz w:val="24"/>
          <w:szCs w:val="24"/>
        </w:rPr>
        <w:t xml:space="preserve"> attribute in determining a coach’s salary. The following is the equation from this model:</w:t>
      </w:r>
    </w:p>
    <w:p w14:paraId="2B14C53D" w14:textId="3804318B" w:rsidR="00DF6110" w:rsidRPr="00CD7134" w:rsidRDefault="00DF6110" w:rsidP="008B50F6">
      <w:pPr>
        <w:rPr>
          <w:i/>
          <w:iCs/>
          <w:sz w:val="24"/>
          <w:szCs w:val="24"/>
        </w:rPr>
      </w:pPr>
      <w:r w:rsidRPr="00CD7134">
        <w:rPr>
          <w:i/>
          <w:iCs/>
          <w:sz w:val="24"/>
          <w:szCs w:val="24"/>
        </w:rPr>
        <w:t xml:space="preserve">Salary = </w:t>
      </w:r>
      <w:r w:rsidRPr="00CD7134">
        <w:rPr>
          <w:i/>
          <w:iCs/>
          <w:sz w:val="24"/>
          <w:szCs w:val="24"/>
        </w:rPr>
        <w:t>5.936e+04</w:t>
      </w:r>
      <w:r w:rsidRPr="00CD7134">
        <w:rPr>
          <w:i/>
          <w:iCs/>
          <w:sz w:val="24"/>
          <w:szCs w:val="24"/>
        </w:rPr>
        <w:t>*Conference Wins + 32.5662*Capacity + 2,465.2426*Points For</w:t>
      </w:r>
    </w:p>
    <w:p w14:paraId="587B104F" w14:textId="25E4738E" w:rsidR="00DF6110" w:rsidRPr="00CD7134" w:rsidRDefault="00DF6110" w:rsidP="008B50F6">
      <w:pPr>
        <w:rPr>
          <w:sz w:val="24"/>
          <w:szCs w:val="24"/>
        </w:rPr>
      </w:pPr>
      <w:r w:rsidRPr="00CD7134">
        <w:rPr>
          <w:sz w:val="24"/>
          <w:szCs w:val="24"/>
        </w:rPr>
        <w:t>A second model was created to look solely</w:t>
      </w:r>
      <w:r w:rsidR="005C3564">
        <w:rPr>
          <w:sz w:val="24"/>
          <w:szCs w:val="24"/>
        </w:rPr>
        <w:t xml:space="preserve"> at</w:t>
      </w:r>
      <w:r w:rsidRPr="00CD7134">
        <w:rPr>
          <w:sz w:val="24"/>
          <w:szCs w:val="24"/>
        </w:rPr>
        <w:t xml:space="preserve"> Conference. Th</w:t>
      </w:r>
      <w:r w:rsidR="005C3564">
        <w:rPr>
          <w:sz w:val="24"/>
          <w:szCs w:val="24"/>
        </w:rPr>
        <w:t xml:space="preserve">ese results are </w:t>
      </w:r>
      <w:r w:rsidRPr="00CD7134">
        <w:rPr>
          <w:sz w:val="24"/>
          <w:szCs w:val="24"/>
        </w:rPr>
        <w:t>shown below:</w:t>
      </w:r>
    </w:p>
    <w:p w14:paraId="668FA5D2" w14:textId="50AA3E6E" w:rsidR="00DF6110" w:rsidRDefault="00DF6110" w:rsidP="008B50F6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D6EBD4D" wp14:editId="2620BAC7">
            <wp:extent cx="5943600" cy="429450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9EF82" w14:textId="6646D99B" w:rsidR="00DF6110" w:rsidRPr="00CD7134" w:rsidRDefault="00DF6110" w:rsidP="008B50F6">
      <w:pPr>
        <w:rPr>
          <w:sz w:val="24"/>
          <w:szCs w:val="24"/>
        </w:rPr>
      </w:pPr>
      <w:r w:rsidRPr="00CD7134">
        <w:rPr>
          <w:sz w:val="24"/>
          <w:szCs w:val="24"/>
        </w:rPr>
        <w:t xml:space="preserve">As shown above, being a coach in the ACC, Big 12, Big Ten, Pac 12 &amp; SEC are all significant when determining a coach’s salary. This makes sense since the conferences listed previously are in the bigger conferences and they tend to have higher salaries regardless </w:t>
      </w:r>
      <w:r w:rsidR="005C3564">
        <w:rPr>
          <w:sz w:val="24"/>
          <w:szCs w:val="24"/>
        </w:rPr>
        <w:t xml:space="preserve">of </w:t>
      </w:r>
      <w:r w:rsidRPr="00CD7134">
        <w:rPr>
          <w:sz w:val="24"/>
          <w:szCs w:val="24"/>
        </w:rPr>
        <w:t xml:space="preserve">if they are successful or not. </w:t>
      </w:r>
      <w:r w:rsidR="00703926" w:rsidRPr="00CD7134">
        <w:rPr>
          <w:sz w:val="24"/>
          <w:szCs w:val="24"/>
        </w:rPr>
        <w:t xml:space="preserve">This model resulted in an R-Squared of .636. </w:t>
      </w:r>
    </w:p>
    <w:p w14:paraId="31F772D0" w14:textId="59275F86" w:rsidR="004D3865" w:rsidRPr="00CD7134" w:rsidRDefault="004819D2" w:rsidP="008B50F6">
      <w:pPr>
        <w:rPr>
          <w:sz w:val="24"/>
          <w:szCs w:val="24"/>
        </w:rPr>
      </w:pPr>
      <w:r w:rsidRPr="00CD7134">
        <w:rPr>
          <w:sz w:val="24"/>
          <w:szCs w:val="24"/>
        </w:rPr>
        <w:t xml:space="preserve">The final model utilized </w:t>
      </w:r>
      <w:r w:rsidR="000612B7">
        <w:rPr>
          <w:sz w:val="24"/>
          <w:szCs w:val="24"/>
        </w:rPr>
        <w:t xml:space="preserve">was </w:t>
      </w:r>
      <w:r w:rsidRPr="00CD7134">
        <w:rPr>
          <w:sz w:val="24"/>
          <w:szCs w:val="24"/>
        </w:rPr>
        <w:t xml:space="preserve">the sklearn </w:t>
      </w:r>
      <w:r w:rsidR="00CD7134" w:rsidRPr="00CD7134">
        <w:rPr>
          <w:sz w:val="24"/>
          <w:szCs w:val="24"/>
        </w:rPr>
        <w:t>package creating a training set and a testing set using a 75% split for the training dataset. The attributes used in this model were Conference Wins, Conference Losses, Points For, Points Against and Bonus. The resulting model produced a .337 R-Squared and following formula:</w:t>
      </w:r>
    </w:p>
    <w:p w14:paraId="40FE637A" w14:textId="40EA3810" w:rsidR="00CD7134" w:rsidRPr="00CD7134" w:rsidRDefault="00CD7134" w:rsidP="008B50F6">
      <w:pPr>
        <w:rPr>
          <w:i/>
          <w:iCs/>
          <w:sz w:val="24"/>
          <w:szCs w:val="24"/>
        </w:rPr>
      </w:pPr>
      <w:r w:rsidRPr="00CD7134">
        <w:rPr>
          <w:i/>
          <w:iCs/>
          <w:sz w:val="24"/>
          <w:szCs w:val="24"/>
        </w:rPr>
        <w:t>Salary = 4.14*Conference Wins + 3.38*Conference Losses + 1.75*Points For + 4.09*Points Against + 9.54*Bonus</w:t>
      </w:r>
    </w:p>
    <w:p w14:paraId="74759746" w14:textId="0CCC14D6" w:rsidR="00CD7134" w:rsidRDefault="00CD7134" w:rsidP="008B50F6">
      <w:pPr>
        <w:rPr>
          <w:sz w:val="24"/>
          <w:szCs w:val="24"/>
        </w:rPr>
      </w:pPr>
      <w:r w:rsidRPr="00CD7134">
        <w:rPr>
          <w:sz w:val="24"/>
          <w:szCs w:val="24"/>
        </w:rPr>
        <w:t>This model did not produce a good R-Squared. The plot for this model is shown below:</w:t>
      </w:r>
    </w:p>
    <w:p w14:paraId="10D74BD1" w14:textId="5AE8B1E3" w:rsidR="00CD7134" w:rsidRPr="00CD7134" w:rsidRDefault="00CD7134" w:rsidP="008B50F6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BFD3C17" wp14:editId="2CF7040A">
            <wp:extent cx="4152900" cy="29718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32F6D" w14:textId="1B62CAA1" w:rsidR="00D12B4A" w:rsidRPr="008B50F6" w:rsidRDefault="00D12B4A" w:rsidP="008B50F6">
      <w:pPr>
        <w:rPr>
          <w:b/>
          <w:bCs/>
          <w:sz w:val="28"/>
          <w:szCs w:val="28"/>
        </w:rPr>
      </w:pPr>
    </w:p>
    <w:p w14:paraId="50370112" w14:textId="29A43AF1" w:rsidR="008B50F6" w:rsidRPr="008B50F6" w:rsidRDefault="008B50F6" w:rsidP="008B50F6">
      <w:pPr>
        <w:rPr>
          <w:b/>
          <w:bCs/>
          <w:sz w:val="28"/>
          <w:szCs w:val="28"/>
        </w:rPr>
      </w:pPr>
      <w:r w:rsidRPr="008B50F6">
        <w:rPr>
          <w:b/>
          <w:bCs/>
          <w:sz w:val="28"/>
          <w:szCs w:val="28"/>
        </w:rPr>
        <w:t>Conclusions</w:t>
      </w:r>
    </w:p>
    <w:p w14:paraId="1C75F89C" w14:textId="4C01979B" w:rsidR="008B50F6" w:rsidRPr="008727C1" w:rsidRDefault="009A6FC1" w:rsidP="008B50F6">
      <w:pPr>
        <w:pStyle w:val="Default"/>
        <w:spacing w:after="200"/>
        <w:rPr>
          <w:rFonts w:asciiTheme="minorHAnsi" w:hAnsiTheme="minorHAnsi" w:cstheme="minorBidi"/>
          <w:color w:val="auto"/>
        </w:rPr>
      </w:pPr>
      <w:r>
        <w:rPr>
          <w:rFonts w:asciiTheme="minorHAnsi" w:hAnsiTheme="minorHAnsi" w:cstheme="minorBidi"/>
          <w:color w:val="auto"/>
        </w:rPr>
        <w:t>From the sklearn model</w:t>
      </w:r>
      <w:r w:rsidR="005C3564">
        <w:rPr>
          <w:rFonts w:asciiTheme="minorHAnsi" w:hAnsiTheme="minorHAnsi" w:cstheme="minorBidi"/>
          <w:color w:val="auto"/>
        </w:rPr>
        <w:t>, it was shown</w:t>
      </w:r>
      <w:r>
        <w:rPr>
          <w:rFonts w:asciiTheme="minorHAnsi" w:hAnsiTheme="minorHAnsi" w:cstheme="minorBidi"/>
          <w:color w:val="auto"/>
        </w:rPr>
        <w:t xml:space="preserve"> the Syracuse head football coach is overpaid by about $1.1Million. </w:t>
      </w:r>
      <w:r w:rsidR="000612B7">
        <w:rPr>
          <w:rFonts w:asciiTheme="minorHAnsi" w:hAnsiTheme="minorHAnsi" w:cstheme="minorBidi"/>
          <w:color w:val="auto"/>
        </w:rPr>
        <w:t>If he were in the Big Ten</w:t>
      </w:r>
      <w:r w:rsidR="00BD6989">
        <w:rPr>
          <w:rFonts w:asciiTheme="minorHAnsi" w:hAnsiTheme="minorHAnsi" w:cstheme="minorBidi"/>
          <w:color w:val="auto"/>
        </w:rPr>
        <w:t>,</w:t>
      </w:r>
      <w:r w:rsidR="000612B7">
        <w:rPr>
          <w:rFonts w:asciiTheme="minorHAnsi" w:hAnsiTheme="minorHAnsi" w:cstheme="minorBidi"/>
          <w:color w:val="auto"/>
        </w:rPr>
        <w:t xml:space="preserve"> it seems Syracus</w:t>
      </w:r>
      <w:r w:rsidR="00BD6989">
        <w:rPr>
          <w:rFonts w:asciiTheme="minorHAnsi" w:hAnsiTheme="minorHAnsi" w:cstheme="minorBidi"/>
          <w:color w:val="auto"/>
        </w:rPr>
        <w:t>e’s</w:t>
      </w:r>
      <w:r w:rsidR="000612B7">
        <w:rPr>
          <w:rFonts w:asciiTheme="minorHAnsi" w:hAnsiTheme="minorHAnsi" w:cstheme="minorBidi"/>
          <w:color w:val="auto"/>
        </w:rPr>
        <w:t xml:space="preserve"> coach would </w:t>
      </w:r>
      <w:r w:rsidR="00BD6989">
        <w:rPr>
          <w:rFonts w:asciiTheme="minorHAnsi" w:hAnsiTheme="minorHAnsi" w:cstheme="minorBidi"/>
          <w:color w:val="auto"/>
        </w:rPr>
        <w:t>be compensated accordingly at the current salary</w:t>
      </w:r>
      <w:r w:rsidR="000612B7">
        <w:rPr>
          <w:rFonts w:asciiTheme="minorHAnsi" w:hAnsiTheme="minorHAnsi" w:cstheme="minorBidi"/>
          <w:color w:val="auto"/>
        </w:rPr>
        <w:t xml:space="preserve">. </w:t>
      </w:r>
      <w:r w:rsidR="005C3564">
        <w:rPr>
          <w:rFonts w:asciiTheme="minorHAnsi" w:hAnsiTheme="minorHAnsi" w:cstheme="minorBidi"/>
          <w:color w:val="auto"/>
        </w:rPr>
        <w:t xml:space="preserve">From the analysis, Stadium Capacity and </w:t>
      </w:r>
      <w:r w:rsidR="00BD6989">
        <w:rPr>
          <w:rFonts w:asciiTheme="minorHAnsi" w:hAnsiTheme="minorHAnsi" w:cstheme="minorBidi"/>
          <w:color w:val="auto"/>
        </w:rPr>
        <w:t>C</w:t>
      </w:r>
      <w:r w:rsidR="005C3564">
        <w:rPr>
          <w:rFonts w:asciiTheme="minorHAnsi" w:hAnsiTheme="minorHAnsi" w:cstheme="minorBidi"/>
          <w:color w:val="auto"/>
        </w:rPr>
        <w:t xml:space="preserve">onference best determined what a coach’s salary should be. </w:t>
      </w:r>
      <w:r w:rsidR="00BD6989">
        <w:rPr>
          <w:rFonts w:asciiTheme="minorHAnsi" w:hAnsiTheme="minorHAnsi" w:cstheme="minorBidi"/>
          <w:color w:val="auto"/>
        </w:rPr>
        <w:t xml:space="preserve">Further analysis would provide a clearer insight into the appropriate </w:t>
      </w:r>
      <w:r w:rsidR="00C97D56">
        <w:rPr>
          <w:rFonts w:asciiTheme="minorHAnsi" w:hAnsiTheme="minorHAnsi" w:cstheme="minorBidi"/>
          <w:color w:val="auto"/>
        </w:rPr>
        <w:t>salary’s</w:t>
      </w:r>
      <w:r w:rsidR="00BD6989">
        <w:rPr>
          <w:rFonts w:asciiTheme="minorHAnsi" w:hAnsiTheme="minorHAnsi" w:cstheme="minorBidi"/>
          <w:color w:val="auto"/>
        </w:rPr>
        <w:t xml:space="preserve"> coaches should earn. </w:t>
      </w:r>
    </w:p>
    <w:p w14:paraId="2A0B2842" w14:textId="77777777" w:rsidR="008727C1" w:rsidRDefault="008727C1" w:rsidP="008727C1">
      <w:pPr>
        <w:pStyle w:val="Default"/>
        <w:spacing w:after="200"/>
        <w:ind w:left="1440" w:hanging="360"/>
        <w:rPr>
          <w:rFonts w:ascii="Calibri" w:hAnsi="Calibri" w:cs="Calibri"/>
          <w:sz w:val="22"/>
          <w:szCs w:val="22"/>
        </w:rPr>
      </w:pPr>
    </w:p>
    <w:p w14:paraId="6B98D094" w14:textId="77777777" w:rsidR="008727C1" w:rsidRPr="008727C1" w:rsidRDefault="008727C1">
      <w:pPr>
        <w:rPr>
          <w:sz w:val="24"/>
          <w:szCs w:val="24"/>
        </w:rPr>
      </w:pPr>
    </w:p>
    <w:p w14:paraId="1EABD671" w14:textId="77777777" w:rsidR="008727C1" w:rsidRDefault="008727C1"/>
    <w:sectPr w:rsidR="008727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7C1"/>
    <w:rsid w:val="000612B7"/>
    <w:rsid w:val="000F4E6D"/>
    <w:rsid w:val="000F752A"/>
    <w:rsid w:val="00112CE9"/>
    <w:rsid w:val="00152648"/>
    <w:rsid w:val="00265046"/>
    <w:rsid w:val="00383EC1"/>
    <w:rsid w:val="00384D46"/>
    <w:rsid w:val="003A33B7"/>
    <w:rsid w:val="00410D6E"/>
    <w:rsid w:val="00460E89"/>
    <w:rsid w:val="004819D2"/>
    <w:rsid w:val="004D3865"/>
    <w:rsid w:val="00512B18"/>
    <w:rsid w:val="00552E86"/>
    <w:rsid w:val="00597587"/>
    <w:rsid w:val="005B1AEC"/>
    <w:rsid w:val="005C0D58"/>
    <w:rsid w:val="005C3564"/>
    <w:rsid w:val="006423FE"/>
    <w:rsid w:val="00703926"/>
    <w:rsid w:val="007104CD"/>
    <w:rsid w:val="008727C1"/>
    <w:rsid w:val="008B50F6"/>
    <w:rsid w:val="009A6FC1"/>
    <w:rsid w:val="00A064F3"/>
    <w:rsid w:val="00A4100B"/>
    <w:rsid w:val="00B224ED"/>
    <w:rsid w:val="00B91708"/>
    <w:rsid w:val="00BD6989"/>
    <w:rsid w:val="00BE04F6"/>
    <w:rsid w:val="00BE31DF"/>
    <w:rsid w:val="00C0613F"/>
    <w:rsid w:val="00C82BA4"/>
    <w:rsid w:val="00C97D56"/>
    <w:rsid w:val="00CD7134"/>
    <w:rsid w:val="00D12B4A"/>
    <w:rsid w:val="00D324EF"/>
    <w:rsid w:val="00DC517A"/>
    <w:rsid w:val="00DD22E5"/>
    <w:rsid w:val="00DF6110"/>
    <w:rsid w:val="00E30C58"/>
    <w:rsid w:val="00F67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BE0CF"/>
  <w15:chartTrackingRefBased/>
  <w15:docId w15:val="{175645D5-6C77-471D-9400-115176BCD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727C1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F75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F752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32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2002</TotalTime>
  <Pages>10</Pages>
  <Words>1139</Words>
  <Characters>6496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Doman</dc:creator>
  <cp:keywords/>
  <dc:description/>
  <cp:lastModifiedBy>David Doman</cp:lastModifiedBy>
  <cp:revision>22</cp:revision>
  <dcterms:created xsi:type="dcterms:W3CDTF">2021-02-05T00:34:00Z</dcterms:created>
  <dcterms:modified xsi:type="dcterms:W3CDTF">2021-02-15T01:29:00Z</dcterms:modified>
</cp:coreProperties>
</file>