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7B7E" w:rsidRPr="00A77B7E" w:rsidRDefault="00A77B7E" w:rsidP="000315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4"/>
          <w:szCs w:val="24"/>
          <w:lang w:val="es-ES"/>
        </w:rPr>
      </w:pPr>
      <w:r w:rsidRPr="00A77B7E">
        <w:rPr>
          <w:rFonts w:ascii="Times New Roman" w:eastAsia="Times New Roman" w:hAnsi="Times New Roman" w:cs="Times New Roman"/>
          <w:color w:val="FF0000"/>
          <w:sz w:val="24"/>
          <w:szCs w:val="24"/>
          <w:lang w:val="es-ES"/>
        </w:rPr>
        <w:t>Antivirus</w:t>
      </w:r>
    </w:p>
    <w:p w:rsidR="00A77B7E" w:rsidRDefault="00A77B7E" w:rsidP="000315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lang w:val="es-ES"/>
        </w:rPr>
      </w:pPr>
    </w:p>
    <w:p w:rsidR="00031537" w:rsidRPr="00A77B7E" w:rsidRDefault="00031537" w:rsidP="000315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lang w:val="es-ES"/>
        </w:rPr>
      </w:pPr>
      <w:r w:rsidRPr="00031537">
        <w:rPr>
          <w:rFonts w:ascii="Times New Roman" w:eastAsia="Times New Roman" w:hAnsi="Times New Roman" w:cs="Times New Roman"/>
          <w:color w:val="212121"/>
          <w:lang w:val="es-ES"/>
        </w:rPr>
        <w:t>Las técnicas de Machine Learning se aplican a muchos campos, incluyendo la detección de virus</w:t>
      </w:r>
      <w:r w:rsidRPr="00A77B7E">
        <w:rPr>
          <w:rFonts w:ascii="Times New Roman" w:hAnsi="Times New Roman" w:cs="Times New Roman"/>
          <w:noProof/>
        </w:rPr>
        <w:t xml:space="preserve"> </w:t>
      </w:r>
      <w:r w:rsidRPr="00031537">
        <w:rPr>
          <w:rFonts w:ascii="Times New Roman" w:eastAsia="Times New Roman" w:hAnsi="Times New Roman" w:cs="Times New Roman"/>
          <w:color w:val="212121"/>
          <w:lang w:val="es-ES"/>
        </w:rPr>
        <w:t>informáticos. En esta oportunidad analizaremos los datos producidos por C.C.</w:t>
      </w:r>
      <w:r w:rsidRPr="00A77B7E">
        <w:rPr>
          <w:rFonts w:ascii="Times New Roman" w:hAnsi="Times New Roman" w:cs="Times New Roman"/>
          <w:lang w:val="es-ES"/>
        </w:rPr>
        <w:t xml:space="preserve"> </w:t>
      </w:r>
      <w:r w:rsidRPr="00A77B7E">
        <w:rPr>
          <w:rFonts w:ascii="Times New Roman" w:hAnsi="Times New Roman" w:cs="Times New Roman"/>
          <w:lang w:val="es-ES"/>
        </w:rPr>
        <w:t xml:space="preserve">(Company </w:t>
      </w:r>
      <w:proofErr w:type="spellStart"/>
      <w:r w:rsidRPr="00A77B7E">
        <w:rPr>
          <w:rFonts w:ascii="Times New Roman" w:hAnsi="Times New Roman" w:cs="Times New Roman"/>
          <w:lang w:val="es-ES"/>
        </w:rPr>
        <w:t>of</w:t>
      </w:r>
      <w:proofErr w:type="spellEnd"/>
      <w:r w:rsidRPr="00A77B7E">
        <w:rPr>
          <w:rFonts w:ascii="Times New Roman" w:hAnsi="Times New Roman" w:cs="Times New Roman"/>
          <w:lang w:val="es-ES"/>
        </w:rPr>
        <w:t xml:space="preserve"> Capital </w:t>
      </w:r>
      <w:proofErr w:type="spellStart"/>
      <w:r w:rsidRPr="00A77B7E">
        <w:rPr>
          <w:rFonts w:ascii="Times New Roman" w:hAnsi="Times New Roman" w:cs="Times New Roman"/>
          <w:lang w:val="es-ES"/>
        </w:rPr>
        <w:t>Consumption</w:t>
      </w:r>
      <w:proofErr w:type="spellEnd"/>
      <w:r w:rsidRPr="00A77B7E">
        <w:rPr>
          <w:rFonts w:ascii="Times New Roman" w:hAnsi="Times New Roman" w:cs="Times New Roman"/>
          <w:lang w:val="es-ES"/>
        </w:rPr>
        <w:t xml:space="preserve">). </w:t>
      </w:r>
      <w:r w:rsidRPr="00031537">
        <w:rPr>
          <w:rFonts w:ascii="Times New Roman" w:eastAsia="Times New Roman" w:hAnsi="Times New Roman" w:cs="Times New Roman"/>
          <w:color w:val="212121"/>
          <w:lang w:val="es-ES"/>
        </w:rPr>
        <w:t xml:space="preserve"> Los archivos de C.C.C. están dispuestos en posiciones contiguas. En cada posición hay un conjunto de celdas con registros. Podemos imaginar estos registros como una lista de listas (Lista de archivos en este caso). </w:t>
      </w:r>
    </w:p>
    <w:p w:rsidR="00031537" w:rsidRPr="00A77B7E" w:rsidRDefault="00031537" w:rsidP="000315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lang w:val="es-ES"/>
        </w:rPr>
      </w:pPr>
      <w:bookmarkStart w:id="0" w:name="_GoBack"/>
      <w:bookmarkEnd w:id="0"/>
    </w:p>
    <w:p w:rsidR="00031537" w:rsidRPr="00A77B7E" w:rsidRDefault="00031537" w:rsidP="000315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212121"/>
          <w:lang w:val="es-ES"/>
        </w:rPr>
      </w:pPr>
      <w:r w:rsidRPr="00A77B7E">
        <w:rPr>
          <w:rFonts w:ascii="Times New Roman" w:hAnsi="Times New Roman" w:cs="Times New Roman"/>
          <w:noProof/>
        </w:rPr>
        <w:drawing>
          <wp:inline distT="0" distB="0" distL="0" distR="0" wp14:anchorId="290C222F" wp14:editId="51883D44">
            <wp:extent cx="922020" cy="124472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71119" t="35619" r="23236" b="50836"/>
                    <a:stretch/>
                  </pic:blipFill>
                  <pic:spPr bwMode="auto">
                    <a:xfrm>
                      <a:off x="0" y="0"/>
                      <a:ext cx="924150" cy="1247602"/>
                    </a:xfrm>
                    <a:prstGeom prst="rect">
                      <a:avLst/>
                    </a:prstGeom>
                    <a:ln>
                      <a:noFill/>
                    </a:ln>
                    <a:extLst>
                      <a:ext uri="{53640926-AAD7-44D8-BBD7-CCE9431645EC}">
                        <a14:shadowObscured xmlns:a14="http://schemas.microsoft.com/office/drawing/2010/main"/>
                      </a:ext>
                    </a:extLst>
                  </pic:spPr>
                </pic:pic>
              </a:graphicData>
            </a:graphic>
          </wp:inline>
        </w:drawing>
      </w:r>
    </w:p>
    <w:p w:rsidR="00031537" w:rsidRPr="00A77B7E" w:rsidRDefault="00031537" w:rsidP="000315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lang w:val="es-ES"/>
        </w:rPr>
      </w:pPr>
    </w:p>
    <w:p w:rsidR="00031537" w:rsidRPr="00A77B7E" w:rsidRDefault="00031537" w:rsidP="000315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lang w:val="es-ES"/>
        </w:rPr>
      </w:pPr>
      <w:r w:rsidRPr="00031537">
        <w:rPr>
          <w:rFonts w:ascii="Times New Roman" w:eastAsia="Times New Roman" w:hAnsi="Times New Roman" w:cs="Times New Roman"/>
          <w:color w:val="212121"/>
          <w:lang w:val="es-ES"/>
        </w:rPr>
        <w:t>Es bien sabido que existe un virus que infectará el sistema, y ​​este virus en particular tiene una forma muy especial de infectar los archivos. Utilizando algunas heurísticas se ha detectado que existen dos versiones del virus (tipo A y tipo B). El virus comienza a infectar archivos de izquierda a derecha, en otras palabras, siempre comienza con el registro en la posición más a la izquierda y sigue moviéndose hacia la derecha.</w:t>
      </w:r>
    </w:p>
    <w:p w:rsidR="00031537" w:rsidRPr="00031537" w:rsidRDefault="00031537" w:rsidP="000315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noProof/>
        </w:rPr>
      </w:pPr>
    </w:p>
    <w:p w:rsidR="00031537" w:rsidRPr="00A77B7E" w:rsidRDefault="00031537" w:rsidP="000315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lang w:val="es-ES"/>
        </w:rPr>
      </w:pPr>
      <w:r w:rsidRPr="00031537">
        <w:rPr>
          <w:rFonts w:ascii="Times New Roman" w:eastAsia="Times New Roman" w:hAnsi="Times New Roman" w:cs="Times New Roman"/>
          <w:color w:val="212121"/>
          <w:lang w:val="es-ES"/>
        </w:rPr>
        <w:t>El virus tipo A selecciona una posición inicial</w:t>
      </w:r>
      <w:r w:rsidRPr="00A77B7E">
        <w:rPr>
          <w:rFonts w:ascii="Times New Roman" w:eastAsia="Times New Roman" w:hAnsi="Times New Roman" w:cs="Times New Roman"/>
          <w:color w:val="212121"/>
          <w:lang w:val="es-ES"/>
        </w:rPr>
        <w:t xml:space="preserve"> i</w:t>
      </w:r>
      <w:r w:rsidRPr="00031537">
        <w:rPr>
          <w:rFonts w:ascii="Times New Roman" w:eastAsia="Times New Roman" w:hAnsi="Times New Roman" w:cs="Times New Roman"/>
          <w:color w:val="212121"/>
          <w:lang w:val="es-ES"/>
        </w:rPr>
        <w:t xml:space="preserve"> y comienza a consumir registros desde esa posición y forma una especie de triángulo (siempre forma el triángulo más grande posible). Podemos mostrar el crecimiento del virus con el siguiente gráfico: </w:t>
      </w:r>
    </w:p>
    <w:p w:rsidR="00031537" w:rsidRPr="00A77B7E" w:rsidRDefault="00031537" w:rsidP="000315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lang w:val="es-ES"/>
        </w:rPr>
      </w:pPr>
    </w:p>
    <w:p w:rsidR="00031537" w:rsidRPr="00031537" w:rsidRDefault="00031537" w:rsidP="000315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lang w:val="es-ES"/>
        </w:rPr>
      </w:pPr>
      <w:r w:rsidRPr="00031537">
        <w:rPr>
          <w:rFonts w:ascii="Times New Roman" w:eastAsia="Times New Roman" w:hAnsi="Times New Roman" w:cs="Times New Roman"/>
          <w:color w:val="212121"/>
          <w:lang w:val="es-ES"/>
        </w:rPr>
        <w:t>Sea la posición inicial = 2 (Los glóbulos rojos son los registros infectados). El virus tipo A no infectará más registros porque no puede crecer más (no hay más registros arriba, para extender el triángulo).</w:t>
      </w:r>
    </w:p>
    <w:p w:rsidR="00031537" w:rsidRPr="00A77B7E" w:rsidRDefault="00031537" w:rsidP="000315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lang w:val="es-ES"/>
        </w:rPr>
      </w:pPr>
    </w:p>
    <w:p w:rsidR="00031537" w:rsidRPr="00A77B7E" w:rsidRDefault="00031537" w:rsidP="000315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lang w:val="es-ES"/>
        </w:rPr>
      </w:pPr>
    </w:p>
    <w:p w:rsidR="00031537" w:rsidRPr="00A77B7E" w:rsidRDefault="00031537" w:rsidP="000315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noProof/>
        </w:rPr>
      </w:pPr>
    </w:p>
    <w:p w:rsidR="00031537" w:rsidRPr="00A77B7E" w:rsidRDefault="00031537" w:rsidP="000315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212121"/>
          <w:lang w:val="es-ES"/>
        </w:rPr>
      </w:pPr>
      <w:r w:rsidRPr="00A77B7E">
        <w:rPr>
          <w:rFonts w:ascii="Times New Roman" w:hAnsi="Times New Roman" w:cs="Times New Roman"/>
          <w:noProof/>
        </w:rPr>
        <w:drawing>
          <wp:inline distT="0" distB="0" distL="0" distR="0" wp14:anchorId="5A9B83CB" wp14:editId="0F256D8A">
            <wp:extent cx="2293620" cy="1457628"/>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62088" t="57692" r="22813" b="25251"/>
                    <a:stretch/>
                  </pic:blipFill>
                  <pic:spPr bwMode="auto">
                    <a:xfrm>
                      <a:off x="0" y="0"/>
                      <a:ext cx="2310235" cy="1468187"/>
                    </a:xfrm>
                    <a:prstGeom prst="rect">
                      <a:avLst/>
                    </a:prstGeom>
                    <a:ln>
                      <a:noFill/>
                    </a:ln>
                    <a:extLst>
                      <a:ext uri="{53640926-AAD7-44D8-BBD7-CCE9431645EC}">
                        <a14:shadowObscured xmlns:a14="http://schemas.microsoft.com/office/drawing/2010/main"/>
                      </a:ext>
                    </a:extLst>
                  </pic:spPr>
                </pic:pic>
              </a:graphicData>
            </a:graphic>
          </wp:inline>
        </w:drawing>
      </w:r>
    </w:p>
    <w:p w:rsidR="00031537" w:rsidRPr="00A77B7E" w:rsidRDefault="00031537" w:rsidP="000315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212121"/>
          <w:lang w:val="es-ES"/>
        </w:rPr>
      </w:pPr>
    </w:p>
    <w:p w:rsidR="00031537" w:rsidRPr="00A77B7E" w:rsidRDefault="00031537" w:rsidP="000315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lang w:val="es-ES"/>
        </w:rPr>
      </w:pPr>
    </w:p>
    <w:p w:rsidR="00031537" w:rsidRPr="00A77B7E" w:rsidRDefault="00031537" w:rsidP="00031537">
      <w:pPr>
        <w:pStyle w:val="HTMLconformatoprevio"/>
        <w:shd w:val="clear" w:color="auto" w:fill="FFFFFF"/>
        <w:rPr>
          <w:rFonts w:ascii="Times New Roman" w:hAnsi="Times New Roman" w:cs="Times New Roman"/>
          <w:color w:val="212121"/>
          <w:sz w:val="22"/>
          <w:szCs w:val="22"/>
          <w:lang w:val="es-ES"/>
        </w:rPr>
      </w:pPr>
      <w:r w:rsidRPr="00A77B7E">
        <w:rPr>
          <w:rFonts w:ascii="Times New Roman" w:hAnsi="Times New Roman" w:cs="Times New Roman"/>
          <w:color w:val="212121"/>
          <w:sz w:val="22"/>
          <w:szCs w:val="22"/>
          <w:lang w:val="es-ES"/>
        </w:rPr>
        <w:t>Otro ejemplo: se</w:t>
      </w:r>
      <w:r w:rsidRPr="00A77B7E">
        <w:rPr>
          <w:rFonts w:ascii="Times New Roman" w:hAnsi="Times New Roman" w:cs="Times New Roman"/>
          <w:color w:val="212121"/>
          <w:sz w:val="22"/>
          <w:szCs w:val="22"/>
          <w:lang w:val="es-ES"/>
        </w:rPr>
        <w:t>a</w:t>
      </w:r>
      <w:r w:rsidRPr="00A77B7E">
        <w:rPr>
          <w:rFonts w:ascii="Times New Roman" w:hAnsi="Times New Roman" w:cs="Times New Roman"/>
          <w:color w:val="212121"/>
          <w:sz w:val="22"/>
          <w:szCs w:val="22"/>
          <w:lang w:val="es-ES"/>
        </w:rPr>
        <w:t xml:space="preserve"> la posición inicial = 4</w:t>
      </w:r>
    </w:p>
    <w:p w:rsidR="00031537" w:rsidRPr="00A77B7E" w:rsidRDefault="00031537" w:rsidP="00031537">
      <w:pPr>
        <w:pStyle w:val="HTMLconformatoprevio"/>
        <w:shd w:val="clear" w:color="auto" w:fill="FFFFFF"/>
        <w:rPr>
          <w:rFonts w:ascii="Times New Roman" w:hAnsi="Times New Roman" w:cs="Times New Roman"/>
          <w:color w:val="212121"/>
          <w:sz w:val="22"/>
          <w:szCs w:val="22"/>
          <w:lang w:val="es-ES"/>
        </w:rPr>
      </w:pPr>
      <w:r w:rsidRPr="00A77B7E">
        <w:rPr>
          <w:rFonts w:ascii="Times New Roman" w:hAnsi="Times New Roman" w:cs="Times New Roman"/>
          <w:color w:val="212121"/>
          <w:sz w:val="22"/>
          <w:szCs w:val="22"/>
          <w:lang w:val="es-ES"/>
        </w:rPr>
        <w:t xml:space="preserve">El virus tipo A no infectará más registros porque no hay más registros gratuitos a la derecha. </w:t>
      </w:r>
    </w:p>
    <w:p w:rsidR="00031537" w:rsidRPr="00A77B7E" w:rsidRDefault="00031537" w:rsidP="00031537">
      <w:pPr>
        <w:pStyle w:val="HTMLconformatoprevio"/>
        <w:shd w:val="clear" w:color="auto" w:fill="FFFFFF"/>
        <w:rPr>
          <w:rFonts w:ascii="Times New Roman" w:hAnsi="Times New Roman" w:cs="Times New Roman"/>
          <w:color w:val="212121"/>
          <w:sz w:val="22"/>
          <w:szCs w:val="22"/>
          <w:lang w:val="es-ES"/>
        </w:rPr>
      </w:pPr>
    </w:p>
    <w:p w:rsidR="00031537" w:rsidRPr="00A77B7E" w:rsidRDefault="00031537" w:rsidP="00031537">
      <w:pPr>
        <w:pStyle w:val="HTMLconformatoprevio"/>
        <w:shd w:val="clear" w:color="auto" w:fill="FFFFFF"/>
        <w:rPr>
          <w:rFonts w:ascii="Times New Roman" w:hAnsi="Times New Roman" w:cs="Times New Roman"/>
          <w:color w:val="212121"/>
          <w:sz w:val="22"/>
          <w:szCs w:val="22"/>
          <w:lang w:val="es-ES"/>
        </w:rPr>
      </w:pPr>
    </w:p>
    <w:p w:rsidR="00031537" w:rsidRPr="00A77B7E" w:rsidRDefault="00031537" w:rsidP="00031537">
      <w:pPr>
        <w:pStyle w:val="HTMLconformatoprevio"/>
        <w:shd w:val="clear" w:color="auto" w:fill="FFFFFF"/>
        <w:rPr>
          <w:rFonts w:ascii="Times New Roman" w:hAnsi="Times New Roman" w:cs="Times New Roman"/>
          <w:noProof/>
          <w:sz w:val="22"/>
          <w:szCs w:val="22"/>
        </w:rPr>
      </w:pPr>
    </w:p>
    <w:p w:rsidR="00031537" w:rsidRPr="00A77B7E" w:rsidRDefault="00031537" w:rsidP="00031537">
      <w:pPr>
        <w:pStyle w:val="HTMLconformatoprevio"/>
        <w:shd w:val="clear" w:color="auto" w:fill="FFFFFF"/>
        <w:jc w:val="center"/>
        <w:rPr>
          <w:rFonts w:ascii="Times New Roman" w:hAnsi="Times New Roman" w:cs="Times New Roman"/>
          <w:color w:val="212121"/>
          <w:sz w:val="22"/>
          <w:szCs w:val="22"/>
          <w:lang w:val="es-ES"/>
        </w:rPr>
      </w:pPr>
      <w:r w:rsidRPr="00A77B7E">
        <w:rPr>
          <w:rFonts w:ascii="Times New Roman" w:hAnsi="Times New Roman" w:cs="Times New Roman"/>
          <w:noProof/>
          <w:sz w:val="22"/>
          <w:szCs w:val="22"/>
        </w:rPr>
        <w:lastRenderedPageBreak/>
        <w:drawing>
          <wp:inline distT="0" distB="0" distL="0" distR="0" wp14:anchorId="37D59A3A" wp14:editId="66FB5941">
            <wp:extent cx="3169920" cy="149439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7291" t="63712" r="22954" b="19732"/>
                    <a:stretch/>
                  </pic:blipFill>
                  <pic:spPr bwMode="auto">
                    <a:xfrm>
                      <a:off x="0" y="0"/>
                      <a:ext cx="3216787" cy="1516485"/>
                    </a:xfrm>
                    <a:prstGeom prst="rect">
                      <a:avLst/>
                    </a:prstGeom>
                    <a:ln>
                      <a:noFill/>
                    </a:ln>
                    <a:extLst>
                      <a:ext uri="{53640926-AAD7-44D8-BBD7-CCE9431645EC}">
                        <a14:shadowObscured xmlns:a14="http://schemas.microsoft.com/office/drawing/2010/main"/>
                      </a:ext>
                    </a:extLst>
                  </pic:spPr>
                </pic:pic>
              </a:graphicData>
            </a:graphic>
          </wp:inline>
        </w:drawing>
      </w:r>
    </w:p>
    <w:p w:rsidR="00031537" w:rsidRPr="00A77B7E" w:rsidRDefault="00031537" w:rsidP="00031537">
      <w:pPr>
        <w:pStyle w:val="HTMLconformatoprevio"/>
        <w:shd w:val="clear" w:color="auto" w:fill="FFFFFF"/>
        <w:rPr>
          <w:rFonts w:ascii="Times New Roman" w:hAnsi="Times New Roman" w:cs="Times New Roman"/>
          <w:color w:val="212121"/>
          <w:sz w:val="22"/>
          <w:szCs w:val="22"/>
          <w:lang w:val="es-ES"/>
        </w:rPr>
      </w:pPr>
      <w:r w:rsidRPr="00A77B7E">
        <w:rPr>
          <w:rFonts w:ascii="Times New Roman" w:hAnsi="Times New Roman" w:cs="Times New Roman"/>
          <w:color w:val="212121"/>
          <w:sz w:val="22"/>
          <w:szCs w:val="22"/>
          <w:lang w:val="es-ES"/>
        </w:rPr>
        <w:t>En resumen, el virus tipo A intenta formar un triángulo centrado en la posición inicial i, el triángulo debe estar completo (sin partes faltantes). Cada archivo j ubicado en la parte superior de la posición debe tener un registro infectado menor que el archivo en la posición j + 1.</w:t>
      </w:r>
    </w:p>
    <w:p w:rsidR="00031537" w:rsidRPr="00A77B7E" w:rsidRDefault="00031537" w:rsidP="00031537">
      <w:pPr>
        <w:pStyle w:val="HTMLconformatoprevio"/>
        <w:shd w:val="clear" w:color="auto" w:fill="FFFFFF"/>
        <w:rPr>
          <w:rFonts w:ascii="Times New Roman" w:hAnsi="Times New Roman" w:cs="Times New Roman"/>
          <w:color w:val="212121"/>
          <w:sz w:val="22"/>
          <w:szCs w:val="22"/>
          <w:lang w:val="es-ES"/>
        </w:rPr>
      </w:pPr>
      <w:r w:rsidRPr="00A77B7E">
        <w:rPr>
          <w:rFonts w:ascii="Times New Roman" w:hAnsi="Times New Roman" w:cs="Times New Roman"/>
          <w:color w:val="212121"/>
          <w:sz w:val="22"/>
          <w:szCs w:val="22"/>
          <w:lang w:val="es-ES"/>
        </w:rPr>
        <w:t xml:space="preserve">Análogamente, cada archivo j ubicado en la posición inferior debe tener un registro infectado menor que el archivo en la posición j-1. </w:t>
      </w:r>
    </w:p>
    <w:p w:rsidR="00031537" w:rsidRPr="00A77B7E" w:rsidRDefault="00031537" w:rsidP="00031537">
      <w:pPr>
        <w:pStyle w:val="HTMLconformatoprevio"/>
        <w:shd w:val="clear" w:color="auto" w:fill="FFFFFF"/>
        <w:rPr>
          <w:rFonts w:ascii="Times New Roman" w:hAnsi="Times New Roman" w:cs="Times New Roman"/>
          <w:color w:val="212121"/>
          <w:sz w:val="22"/>
          <w:szCs w:val="22"/>
          <w:lang w:val="es-ES"/>
        </w:rPr>
      </w:pPr>
    </w:p>
    <w:p w:rsidR="00031537" w:rsidRPr="00A77B7E" w:rsidRDefault="00031537" w:rsidP="00031537">
      <w:pPr>
        <w:pStyle w:val="HTMLconformatoprevio"/>
        <w:shd w:val="clear" w:color="auto" w:fill="FFFFFF"/>
        <w:rPr>
          <w:rFonts w:ascii="Times New Roman" w:hAnsi="Times New Roman" w:cs="Times New Roman"/>
          <w:color w:val="212121"/>
          <w:sz w:val="22"/>
          <w:szCs w:val="22"/>
          <w:lang w:val="es-ES"/>
        </w:rPr>
      </w:pPr>
    </w:p>
    <w:p w:rsidR="00031537" w:rsidRPr="00A77B7E" w:rsidRDefault="00031537" w:rsidP="00031537">
      <w:pPr>
        <w:pStyle w:val="HTMLconformatoprevio"/>
        <w:shd w:val="clear" w:color="auto" w:fill="FFFFFF"/>
        <w:rPr>
          <w:rFonts w:ascii="Times New Roman" w:hAnsi="Times New Roman" w:cs="Times New Roman"/>
          <w:color w:val="212121"/>
          <w:sz w:val="22"/>
          <w:szCs w:val="22"/>
          <w:lang w:val="es-ES"/>
        </w:rPr>
      </w:pPr>
    </w:p>
    <w:p w:rsidR="00031537" w:rsidRPr="00A77B7E" w:rsidRDefault="00031537" w:rsidP="00031537">
      <w:pPr>
        <w:pStyle w:val="HTMLconformatoprevio"/>
        <w:shd w:val="clear" w:color="auto" w:fill="FFFFFF"/>
        <w:rPr>
          <w:rFonts w:ascii="Times New Roman" w:hAnsi="Times New Roman" w:cs="Times New Roman"/>
          <w:color w:val="212121"/>
          <w:sz w:val="22"/>
          <w:szCs w:val="22"/>
          <w:lang w:val="es-ES"/>
        </w:rPr>
      </w:pPr>
    </w:p>
    <w:p w:rsidR="00031537" w:rsidRPr="00A77B7E" w:rsidRDefault="00031537" w:rsidP="00031537">
      <w:pPr>
        <w:pStyle w:val="HTMLconformatoprevio"/>
        <w:shd w:val="clear" w:color="auto" w:fill="FFFFFF"/>
        <w:rPr>
          <w:rFonts w:ascii="Times New Roman" w:hAnsi="Times New Roman" w:cs="Times New Roman"/>
          <w:color w:val="212121"/>
          <w:sz w:val="22"/>
          <w:szCs w:val="22"/>
          <w:lang w:val="es-ES"/>
        </w:rPr>
      </w:pPr>
      <w:r w:rsidRPr="00A77B7E">
        <w:rPr>
          <w:rFonts w:ascii="Times New Roman" w:hAnsi="Times New Roman" w:cs="Times New Roman"/>
          <w:color w:val="212121"/>
          <w:sz w:val="22"/>
          <w:szCs w:val="22"/>
          <w:lang w:val="es-ES"/>
        </w:rPr>
        <w:t>El virus tipo B actúa de manera similar, selecciona una posición inicial i</w:t>
      </w:r>
      <w:r w:rsidRPr="00A77B7E">
        <w:rPr>
          <w:rFonts w:ascii="Times New Roman" w:hAnsi="Times New Roman" w:cs="Times New Roman"/>
          <w:color w:val="212121"/>
          <w:sz w:val="22"/>
          <w:szCs w:val="22"/>
          <w:lang w:val="es-ES"/>
        </w:rPr>
        <w:t xml:space="preserve"> </w:t>
      </w:r>
      <w:r w:rsidRPr="00A77B7E">
        <w:rPr>
          <w:rFonts w:ascii="Times New Roman" w:hAnsi="Times New Roman" w:cs="Times New Roman"/>
          <w:color w:val="212121"/>
          <w:sz w:val="22"/>
          <w:szCs w:val="22"/>
          <w:lang w:val="es-ES"/>
        </w:rPr>
        <w:t xml:space="preserve">y comienza a consumir registros desde esa posición y forma una especie de triángulo incompleto (siempre forma el triángulo incompleto más grande posible). </w:t>
      </w:r>
    </w:p>
    <w:p w:rsidR="00031537" w:rsidRPr="00A77B7E" w:rsidRDefault="00031537" w:rsidP="00031537">
      <w:pPr>
        <w:pStyle w:val="HTMLconformatoprevio"/>
        <w:shd w:val="clear" w:color="auto" w:fill="FFFFFF"/>
        <w:rPr>
          <w:rFonts w:ascii="Times New Roman" w:hAnsi="Times New Roman" w:cs="Times New Roman"/>
          <w:color w:val="212121"/>
          <w:sz w:val="22"/>
          <w:szCs w:val="22"/>
          <w:lang w:val="es-ES"/>
        </w:rPr>
      </w:pPr>
    </w:p>
    <w:p w:rsidR="00031537" w:rsidRPr="00A77B7E" w:rsidRDefault="00031537" w:rsidP="00031537">
      <w:pPr>
        <w:pStyle w:val="HTMLconformatoprevio"/>
        <w:shd w:val="clear" w:color="auto" w:fill="FFFFFF"/>
        <w:rPr>
          <w:rFonts w:ascii="Times New Roman" w:hAnsi="Times New Roman" w:cs="Times New Roman"/>
          <w:color w:val="212121"/>
          <w:sz w:val="22"/>
          <w:szCs w:val="22"/>
          <w:lang w:val="es-ES"/>
        </w:rPr>
      </w:pPr>
      <w:r w:rsidRPr="00A77B7E">
        <w:rPr>
          <w:rFonts w:ascii="Times New Roman" w:hAnsi="Times New Roman" w:cs="Times New Roman"/>
          <w:color w:val="212121"/>
          <w:sz w:val="22"/>
          <w:szCs w:val="22"/>
          <w:lang w:val="es-ES"/>
        </w:rPr>
        <w:t xml:space="preserve">Podemos mostrar el crecimiento del virus tipo B con el siguiente gráfico: </w:t>
      </w:r>
    </w:p>
    <w:p w:rsidR="00031537" w:rsidRPr="00A77B7E" w:rsidRDefault="00031537" w:rsidP="00031537">
      <w:pPr>
        <w:pStyle w:val="HTMLconformatoprevio"/>
        <w:shd w:val="clear" w:color="auto" w:fill="FFFFFF"/>
        <w:rPr>
          <w:rFonts w:ascii="Times New Roman" w:hAnsi="Times New Roman" w:cs="Times New Roman"/>
          <w:color w:val="212121"/>
          <w:sz w:val="22"/>
          <w:szCs w:val="22"/>
          <w:lang w:val="es-ES"/>
        </w:rPr>
      </w:pPr>
    </w:p>
    <w:p w:rsidR="00031537" w:rsidRPr="00A77B7E" w:rsidRDefault="00031537" w:rsidP="00031537">
      <w:pPr>
        <w:pStyle w:val="HTMLconformatoprevio"/>
        <w:shd w:val="clear" w:color="auto" w:fill="FFFFFF"/>
        <w:rPr>
          <w:rFonts w:ascii="Times New Roman" w:hAnsi="Times New Roman" w:cs="Times New Roman"/>
          <w:color w:val="212121"/>
          <w:sz w:val="22"/>
          <w:szCs w:val="22"/>
          <w:lang w:val="es-ES"/>
        </w:rPr>
      </w:pPr>
      <w:r w:rsidRPr="00A77B7E">
        <w:rPr>
          <w:rFonts w:ascii="Times New Roman" w:hAnsi="Times New Roman" w:cs="Times New Roman"/>
          <w:color w:val="212121"/>
          <w:sz w:val="22"/>
          <w:szCs w:val="22"/>
          <w:lang w:val="es-ES"/>
        </w:rPr>
        <w:t>Sea la posición inicial = 2 (los glóbulos rojos son registros infectados)</w:t>
      </w:r>
    </w:p>
    <w:p w:rsidR="00031537" w:rsidRPr="00A77B7E" w:rsidRDefault="00031537" w:rsidP="00031537">
      <w:pPr>
        <w:pStyle w:val="HTMLconformatoprevio"/>
        <w:shd w:val="clear" w:color="auto" w:fill="FFFFFF"/>
        <w:rPr>
          <w:rFonts w:ascii="Times New Roman" w:hAnsi="Times New Roman" w:cs="Times New Roman"/>
          <w:color w:val="212121"/>
          <w:sz w:val="22"/>
          <w:szCs w:val="22"/>
          <w:lang w:val="es-ES"/>
        </w:rPr>
      </w:pPr>
      <w:r w:rsidRPr="00A77B7E">
        <w:rPr>
          <w:rFonts w:ascii="Times New Roman" w:hAnsi="Times New Roman" w:cs="Times New Roman"/>
          <w:color w:val="212121"/>
          <w:sz w:val="22"/>
          <w:szCs w:val="22"/>
          <w:lang w:val="es-ES"/>
        </w:rPr>
        <w:t>El virus tipo B no infectará más registros porque no hay más registros gratuitos a la derecha.</w:t>
      </w:r>
    </w:p>
    <w:p w:rsidR="00031537" w:rsidRPr="00A77B7E" w:rsidRDefault="00031537" w:rsidP="00031537">
      <w:pPr>
        <w:pStyle w:val="HTMLconformatoprevio"/>
        <w:shd w:val="clear" w:color="auto" w:fill="FFFFFF"/>
        <w:rPr>
          <w:rFonts w:ascii="Times New Roman" w:hAnsi="Times New Roman" w:cs="Times New Roman"/>
          <w:color w:val="212121"/>
          <w:sz w:val="22"/>
          <w:szCs w:val="22"/>
          <w:lang w:val="es-ES"/>
        </w:rPr>
      </w:pPr>
    </w:p>
    <w:p w:rsidR="00031537" w:rsidRPr="00A77B7E" w:rsidRDefault="00031537" w:rsidP="00031537">
      <w:pPr>
        <w:pStyle w:val="HTMLconformatoprevio"/>
        <w:shd w:val="clear" w:color="auto" w:fill="FFFFFF"/>
        <w:rPr>
          <w:rFonts w:ascii="Times New Roman" w:hAnsi="Times New Roman" w:cs="Times New Roman"/>
          <w:color w:val="212121"/>
          <w:sz w:val="22"/>
          <w:szCs w:val="22"/>
          <w:lang w:val="es-ES"/>
        </w:rPr>
      </w:pPr>
    </w:p>
    <w:p w:rsidR="00031537" w:rsidRPr="00A77B7E" w:rsidRDefault="00031537" w:rsidP="00031537">
      <w:pPr>
        <w:pStyle w:val="HTMLconformatoprevio"/>
        <w:shd w:val="clear" w:color="auto" w:fill="FFFFFF"/>
        <w:rPr>
          <w:rFonts w:ascii="Times New Roman" w:hAnsi="Times New Roman" w:cs="Times New Roman"/>
          <w:noProof/>
          <w:sz w:val="22"/>
          <w:szCs w:val="22"/>
        </w:rPr>
      </w:pPr>
    </w:p>
    <w:p w:rsidR="00031537" w:rsidRPr="00A77B7E" w:rsidRDefault="00031537" w:rsidP="00031537">
      <w:pPr>
        <w:pStyle w:val="HTMLconformatoprevio"/>
        <w:shd w:val="clear" w:color="auto" w:fill="FFFFFF"/>
        <w:jc w:val="center"/>
        <w:rPr>
          <w:rFonts w:ascii="Times New Roman" w:hAnsi="Times New Roman" w:cs="Times New Roman"/>
          <w:color w:val="212121"/>
          <w:sz w:val="22"/>
          <w:szCs w:val="22"/>
          <w:lang w:val="es-ES"/>
        </w:rPr>
      </w:pPr>
      <w:r w:rsidRPr="00A77B7E">
        <w:rPr>
          <w:rFonts w:ascii="Times New Roman" w:hAnsi="Times New Roman" w:cs="Times New Roman"/>
          <w:noProof/>
          <w:sz w:val="22"/>
          <w:szCs w:val="22"/>
        </w:rPr>
        <w:drawing>
          <wp:inline distT="0" distB="0" distL="0" distR="0" wp14:anchorId="355B1A59" wp14:editId="323610B2">
            <wp:extent cx="4577413" cy="13792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1345" t="36120" r="26341" b="46572"/>
                    <a:stretch/>
                  </pic:blipFill>
                  <pic:spPr bwMode="auto">
                    <a:xfrm>
                      <a:off x="0" y="0"/>
                      <a:ext cx="4605468" cy="1387673"/>
                    </a:xfrm>
                    <a:prstGeom prst="rect">
                      <a:avLst/>
                    </a:prstGeom>
                    <a:ln>
                      <a:noFill/>
                    </a:ln>
                    <a:extLst>
                      <a:ext uri="{53640926-AAD7-44D8-BBD7-CCE9431645EC}">
                        <a14:shadowObscured xmlns:a14="http://schemas.microsoft.com/office/drawing/2010/main"/>
                      </a:ext>
                    </a:extLst>
                  </pic:spPr>
                </pic:pic>
              </a:graphicData>
            </a:graphic>
          </wp:inline>
        </w:drawing>
      </w:r>
    </w:p>
    <w:p w:rsidR="00031537" w:rsidRPr="00A77B7E" w:rsidRDefault="00031537" w:rsidP="00031537">
      <w:pPr>
        <w:pStyle w:val="HTMLconformatoprevio"/>
        <w:shd w:val="clear" w:color="auto" w:fill="FFFFFF"/>
        <w:rPr>
          <w:rFonts w:ascii="Times New Roman" w:hAnsi="Times New Roman" w:cs="Times New Roman"/>
          <w:color w:val="212121"/>
          <w:sz w:val="22"/>
          <w:szCs w:val="22"/>
          <w:lang w:val="es-ES"/>
        </w:rPr>
      </w:pPr>
    </w:p>
    <w:p w:rsidR="00031537" w:rsidRPr="00A77B7E" w:rsidRDefault="00031537" w:rsidP="00031537">
      <w:pPr>
        <w:pStyle w:val="HTMLconformatoprevio"/>
        <w:shd w:val="clear" w:color="auto" w:fill="FFFFFF"/>
        <w:rPr>
          <w:rFonts w:ascii="Times New Roman" w:hAnsi="Times New Roman" w:cs="Times New Roman"/>
          <w:color w:val="212121"/>
          <w:sz w:val="22"/>
          <w:szCs w:val="22"/>
          <w:lang w:val="es-ES"/>
        </w:rPr>
      </w:pPr>
    </w:p>
    <w:p w:rsidR="00031537" w:rsidRPr="00A77B7E" w:rsidRDefault="00031537" w:rsidP="00031537">
      <w:pPr>
        <w:pStyle w:val="HTMLconformatoprevio"/>
        <w:shd w:val="clear" w:color="auto" w:fill="FFFFFF"/>
        <w:rPr>
          <w:rFonts w:ascii="Times New Roman" w:hAnsi="Times New Roman" w:cs="Times New Roman"/>
          <w:color w:val="212121"/>
          <w:sz w:val="22"/>
          <w:szCs w:val="22"/>
          <w:lang w:val="es-ES"/>
        </w:rPr>
      </w:pPr>
    </w:p>
    <w:p w:rsidR="00031537" w:rsidRPr="00A77B7E" w:rsidRDefault="00031537" w:rsidP="00031537">
      <w:pPr>
        <w:pStyle w:val="HTMLconformatoprevio"/>
        <w:shd w:val="clear" w:color="auto" w:fill="FFFFFF"/>
        <w:rPr>
          <w:rFonts w:ascii="Times New Roman" w:hAnsi="Times New Roman" w:cs="Times New Roman"/>
          <w:color w:val="212121"/>
          <w:sz w:val="22"/>
          <w:szCs w:val="22"/>
          <w:lang w:val="es-ES"/>
        </w:rPr>
      </w:pPr>
      <w:r w:rsidRPr="00A77B7E">
        <w:rPr>
          <w:rFonts w:ascii="Times New Roman" w:hAnsi="Times New Roman" w:cs="Times New Roman"/>
          <w:color w:val="212121"/>
          <w:sz w:val="22"/>
          <w:szCs w:val="22"/>
          <w:lang w:val="es-ES"/>
        </w:rPr>
        <w:t xml:space="preserve">Otro ejemplo: Sea la posición inicial = 4 </w:t>
      </w:r>
    </w:p>
    <w:p w:rsidR="00031537" w:rsidRPr="00A77B7E" w:rsidRDefault="00031537" w:rsidP="00031537">
      <w:pPr>
        <w:pStyle w:val="HTMLconformatoprevio"/>
        <w:shd w:val="clear" w:color="auto" w:fill="FFFFFF"/>
        <w:rPr>
          <w:rFonts w:ascii="Times New Roman" w:hAnsi="Times New Roman" w:cs="Times New Roman"/>
          <w:color w:val="212121"/>
          <w:sz w:val="22"/>
          <w:szCs w:val="22"/>
          <w:lang w:val="es-ES"/>
        </w:rPr>
      </w:pPr>
      <w:r w:rsidRPr="00A77B7E">
        <w:rPr>
          <w:rFonts w:ascii="Times New Roman" w:hAnsi="Times New Roman" w:cs="Times New Roman"/>
          <w:color w:val="212121"/>
          <w:sz w:val="22"/>
          <w:szCs w:val="22"/>
          <w:lang w:val="es-ES"/>
        </w:rPr>
        <w:t xml:space="preserve">El virus tipo B no infectará más registros porque no hay más registros libres a la derecha. </w:t>
      </w:r>
    </w:p>
    <w:p w:rsidR="00031537" w:rsidRPr="00A77B7E" w:rsidRDefault="00031537" w:rsidP="00031537">
      <w:pPr>
        <w:pStyle w:val="HTMLconformatoprevio"/>
        <w:shd w:val="clear" w:color="auto" w:fill="FFFFFF"/>
        <w:rPr>
          <w:rFonts w:ascii="Times New Roman" w:hAnsi="Times New Roman" w:cs="Times New Roman"/>
          <w:color w:val="212121"/>
          <w:sz w:val="22"/>
          <w:szCs w:val="22"/>
          <w:lang w:val="es-ES"/>
        </w:rPr>
      </w:pPr>
    </w:p>
    <w:p w:rsidR="00031537" w:rsidRPr="00A77B7E" w:rsidRDefault="00031537" w:rsidP="00031537">
      <w:pPr>
        <w:pStyle w:val="HTMLconformatoprevio"/>
        <w:shd w:val="clear" w:color="auto" w:fill="FFFFFF"/>
        <w:rPr>
          <w:rFonts w:ascii="Times New Roman" w:hAnsi="Times New Roman" w:cs="Times New Roman"/>
          <w:color w:val="212121"/>
          <w:sz w:val="22"/>
          <w:szCs w:val="22"/>
          <w:lang w:val="es-ES"/>
        </w:rPr>
      </w:pPr>
    </w:p>
    <w:p w:rsidR="00031537" w:rsidRPr="00A77B7E" w:rsidRDefault="00031537" w:rsidP="00031537">
      <w:pPr>
        <w:pStyle w:val="HTMLconformatoprevio"/>
        <w:shd w:val="clear" w:color="auto" w:fill="FFFFFF"/>
        <w:rPr>
          <w:rFonts w:ascii="Times New Roman" w:hAnsi="Times New Roman" w:cs="Times New Roman"/>
          <w:color w:val="212121"/>
          <w:sz w:val="22"/>
          <w:szCs w:val="22"/>
          <w:lang w:val="es-ES"/>
        </w:rPr>
      </w:pPr>
    </w:p>
    <w:p w:rsidR="00031537" w:rsidRPr="00A77B7E" w:rsidRDefault="00031537" w:rsidP="00031537">
      <w:pPr>
        <w:pStyle w:val="HTMLconformatoprevio"/>
        <w:shd w:val="clear" w:color="auto" w:fill="FFFFFF"/>
        <w:rPr>
          <w:rFonts w:ascii="Times New Roman" w:hAnsi="Times New Roman" w:cs="Times New Roman"/>
          <w:noProof/>
          <w:sz w:val="22"/>
          <w:szCs w:val="22"/>
        </w:rPr>
      </w:pPr>
    </w:p>
    <w:p w:rsidR="00031537" w:rsidRPr="00A77B7E" w:rsidRDefault="00031537" w:rsidP="00031537">
      <w:pPr>
        <w:pStyle w:val="HTMLconformatoprevio"/>
        <w:shd w:val="clear" w:color="auto" w:fill="FFFFFF"/>
        <w:jc w:val="center"/>
        <w:rPr>
          <w:rFonts w:ascii="Times New Roman" w:hAnsi="Times New Roman" w:cs="Times New Roman"/>
          <w:color w:val="212121"/>
          <w:sz w:val="22"/>
          <w:szCs w:val="22"/>
          <w:lang w:val="es-ES"/>
        </w:rPr>
      </w:pPr>
      <w:r w:rsidRPr="00A77B7E">
        <w:rPr>
          <w:rFonts w:ascii="Times New Roman" w:hAnsi="Times New Roman" w:cs="Times New Roman"/>
          <w:noProof/>
          <w:sz w:val="22"/>
          <w:szCs w:val="22"/>
        </w:rPr>
        <w:lastRenderedPageBreak/>
        <w:drawing>
          <wp:inline distT="0" distB="0" distL="0" distR="0" wp14:anchorId="2036209F" wp14:editId="4BC5A39C">
            <wp:extent cx="3329940" cy="1513609"/>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7150" t="56940" r="22671" b="26756"/>
                    <a:stretch/>
                  </pic:blipFill>
                  <pic:spPr bwMode="auto">
                    <a:xfrm>
                      <a:off x="0" y="0"/>
                      <a:ext cx="3357604" cy="1526183"/>
                    </a:xfrm>
                    <a:prstGeom prst="rect">
                      <a:avLst/>
                    </a:prstGeom>
                    <a:ln>
                      <a:noFill/>
                    </a:ln>
                    <a:extLst>
                      <a:ext uri="{53640926-AAD7-44D8-BBD7-CCE9431645EC}">
                        <a14:shadowObscured xmlns:a14="http://schemas.microsoft.com/office/drawing/2010/main"/>
                      </a:ext>
                    </a:extLst>
                  </pic:spPr>
                </pic:pic>
              </a:graphicData>
            </a:graphic>
          </wp:inline>
        </w:drawing>
      </w:r>
    </w:p>
    <w:p w:rsidR="00031537" w:rsidRPr="00A77B7E" w:rsidRDefault="00031537" w:rsidP="00031537">
      <w:pPr>
        <w:pStyle w:val="HTMLconformatoprevio"/>
        <w:shd w:val="clear" w:color="auto" w:fill="FFFFFF"/>
        <w:rPr>
          <w:rFonts w:ascii="Times New Roman" w:hAnsi="Times New Roman" w:cs="Times New Roman"/>
          <w:color w:val="212121"/>
          <w:sz w:val="22"/>
          <w:szCs w:val="22"/>
          <w:lang w:val="es-ES"/>
        </w:rPr>
      </w:pPr>
    </w:p>
    <w:p w:rsidR="00031537" w:rsidRPr="00A77B7E" w:rsidRDefault="00031537" w:rsidP="00031537">
      <w:pPr>
        <w:pStyle w:val="HTMLconformatoprevio"/>
        <w:shd w:val="clear" w:color="auto" w:fill="FFFFFF"/>
        <w:rPr>
          <w:rFonts w:ascii="Times New Roman" w:hAnsi="Times New Roman" w:cs="Times New Roman"/>
          <w:color w:val="212121"/>
          <w:sz w:val="22"/>
          <w:szCs w:val="22"/>
          <w:lang w:val="es-ES"/>
        </w:rPr>
      </w:pPr>
    </w:p>
    <w:p w:rsidR="00031537" w:rsidRPr="00A77B7E" w:rsidRDefault="00031537" w:rsidP="00031537">
      <w:pPr>
        <w:pStyle w:val="HTMLconformatoprevio"/>
        <w:shd w:val="clear" w:color="auto" w:fill="FFFFFF"/>
        <w:rPr>
          <w:rFonts w:ascii="Times New Roman" w:hAnsi="Times New Roman" w:cs="Times New Roman"/>
          <w:color w:val="212121"/>
          <w:sz w:val="22"/>
          <w:szCs w:val="22"/>
          <w:lang w:val="es-ES"/>
        </w:rPr>
      </w:pPr>
    </w:p>
    <w:p w:rsidR="00031537" w:rsidRPr="00A77B7E" w:rsidRDefault="00031537" w:rsidP="00031537">
      <w:pPr>
        <w:pStyle w:val="HTMLconformatoprevio"/>
        <w:shd w:val="clear" w:color="auto" w:fill="FFFFFF"/>
        <w:rPr>
          <w:rFonts w:ascii="Times New Roman" w:hAnsi="Times New Roman" w:cs="Times New Roman"/>
          <w:color w:val="212121"/>
          <w:sz w:val="22"/>
          <w:szCs w:val="22"/>
          <w:lang w:val="es-ES"/>
        </w:rPr>
      </w:pPr>
      <w:r w:rsidRPr="00A77B7E">
        <w:rPr>
          <w:rFonts w:ascii="Times New Roman" w:hAnsi="Times New Roman" w:cs="Times New Roman"/>
          <w:color w:val="212121"/>
          <w:sz w:val="22"/>
          <w:szCs w:val="22"/>
          <w:lang w:val="es-ES"/>
        </w:rPr>
        <w:t xml:space="preserve">En resumen, el virus tipo B intenta formar un triángulo incompleto centrado en la posición inicial i. Se entiende que las partes incompletas se refieren a la parte superior e inferior del triángulo. La esquina que crece de izquierda a derecha siempre debe estar completa. Cada archivo j ubicado en la posición superior debe tener un registro infectado menor que el archivo en la posición j + 1. Análogamente, cada archivo j ubicado en la posición inferior debe tener un registro infectado menor que el archivo en la posición j-1. </w:t>
      </w:r>
    </w:p>
    <w:p w:rsidR="00031537" w:rsidRPr="00A77B7E" w:rsidRDefault="00031537" w:rsidP="00031537">
      <w:pPr>
        <w:pStyle w:val="HTMLconformatoprevio"/>
        <w:shd w:val="clear" w:color="auto" w:fill="FFFFFF"/>
        <w:rPr>
          <w:rFonts w:ascii="Times New Roman" w:hAnsi="Times New Roman" w:cs="Times New Roman"/>
          <w:color w:val="212121"/>
          <w:sz w:val="22"/>
          <w:szCs w:val="22"/>
          <w:lang w:val="es-ES"/>
        </w:rPr>
      </w:pPr>
    </w:p>
    <w:p w:rsidR="00031537" w:rsidRPr="00A77B7E" w:rsidRDefault="00031537" w:rsidP="00031537">
      <w:pPr>
        <w:pStyle w:val="HTMLconformatoprevio"/>
        <w:shd w:val="clear" w:color="auto" w:fill="FFFFFF"/>
        <w:rPr>
          <w:rFonts w:ascii="Times New Roman" w:hAnsi="Times New Roman" w:cs="Times New Roman"/>
          <w:color w:val="212121"/>
          <w:sz w:val="22"/>
          <w:szCs w:val="22"/>
          <w:lang w:val="es-ES"/>
        </w:rPr>
      </w:pPr>
      <w:r w:rsidRPr="00A77B7E">
        <w:rPr>
          <w:rFonts w:ascii="Times New Roman" w:hAnsi="Times New Roman" w:cs="Times New Roman"/>
          <w:color w:val="212121"/>
          <w:sz w:val="22"/>
          <w:szCs w:val="22"/>
          <w:lang w:val="es-ES"/>
        </w:rPr>
        <w:t>Al saber cómo se expande el virus, queremos saber cuántos registros no se infectarán en un cierto rango (nos referimos al rango de archivos infectados).</w:t>
      </w:r>
    </w:p>
    <w:p w:rsidR="000E79D9" w:rsidRPr="00A77B7E" w:rsidRDefault="00A77B7E">
      <w:pPr>
        <w:rPr>
          <w:rFonts w:ascii="Times New Roman" w:hAnsi="Times New Roman" w:cs="Times New Roman"/>
          <w:color w:val="FF0000"/>
          <w:lang w:val="es-ES"/>
        </w:rPr>
      </w:pPr>
    </w:p>
    <w:p w:rsidR="00031537" w:rsidRPr="00A77B7E" w:rsidRDefault="00031537" w:rsidP="00031537">
      <w:pPr>
        <w:pStyle w:val="HTMLconformatoprevio"/>
        <w:shd w:val="clear" w:color="auto" w:fill="FFFFFF"/>
        <w:rPr>
          <w:rFonts w:ascii="Times New Roman" w:hAnsi="Times New Roman" w:cs="Times New Roman"/>
          <w:b/>
          <w:color w:val="FF0000"/>
          <w:sz w:val="22"/>
          <w:szCs w:val="22"/>
          <w:lang w:val="es-ES"/>
        </w:rPr>
      </w:pPr>
      <w:r w:rsidRPr="00A77B7E">
        <w:rPr>
          <w:rFonts w:ascii="Times New Roman" w:hAnsi="Times New Roman" w:cs="Times New Roman"/>
          <w:b/>
          <w:color w:val="FF0000"/>
          <w:sz w:val="22"/>
          <w:szCs w:val="22"/>
          <w:lang w:val="es-ES"/>
        </w:rPr>
        <w:t>Entrada</w:t>
      </w:r>
    </w:p>
    <w:p w:rsidR="00031537" w:rsidRPr="00A77B7E" w:rsidRDefault="00031537" w:rsidP="00031537">
      <w:pPr>
        <w:pStyle w:val="HTMLconformatoprevio"/>
        <w:shd w:val="clear" w:color="auto" w:fill="FFFFFF"/>
        <w:rPr>
          <w:rFonts w:ascii="Times New Roman" w:hAnsi="Times New Roman" w:cs="Times New Roman"/>
          <w:b/>
          <w:color w:val="212121"/>
          <w:sz w:val="22"/>
          <w:szCs w:val="22"/>
          <w:lang w:val="es-ES"/>
        </w:rPr>
      </w:pPr>
    </w:p>
    <w:p w:rsidR="00FF5604" w:rsidRPr="00A77B7E" w:rsidRDefault="00031537" w:rsidP="00031537">
      <w:pPr>
        <w:pStyle w:val="HTMLconformatoprevio"/>
        <w:shd w:val="clear" w:color="auto" w:fill="FFFFFF"/>
        <w:rPr>
          <w:rFonts w:ascii="Times New Roman" w:hAnsi="Times New Roman" w:cs="Times New Roman"/>
          <w:color w:val="212121"/>
          <w:sz w:val="22"/>
          <w:szCs w:val="22"/>
          <w:lang w:val="es-ES"/>
        </w:rPr>
      </w:pPr>
      <w:r w:rsidRPr="00A77B7E">
        <w:rPr>
          <w:rFonts w:ascii="Times New Roman" w:hAnsi="Times New Roman" w:cs="Times New Roman"/>
          <w:color w:val="212121"/>
          <w:sz w:val="22"/>
          <w:szCs w:val="22"/>
          <w:lang w:val="es-ES"/>
        </w:rPr>
        <w:t>La entrada puede contener varios casos de prueba. Cada caso de entrada comienza con una línea que contiene N (1 ≤ N ≤ 5 * 10</w:t>
      </w:r>
      <w:r w:rsidR="00FF5604" w:rsidRPr="00A77B7E">
        <w:rPr>
          <w:rFonts w:ascii="Times New Roman" w:hAnsi="Times New Roman" w:cs="Times New Roman"/>
          <w:color w:val="212121"/>
          <w:sz w:val="22"/>
          <w:szCs w:val="22"/>
          <w:vertAlign w:val="superscript"/>
          <w:lang w:val="es-ES"/>
        </w:rPr>
        <w:t>5</w:t>
      </w:r>
      <w:r w:rsidRPr="00A77B7E">
        <w:rPr>
          <w:rFonts w:ascii="Times New Roman" w:hAnsi="Times New Roman" w:cs="Times New Roman"/>
          <w:color w:val="212121"/>
          <w:sz w:val="22"/>
          <w:szCs w:val="22"/>
          <w:lang w:val="es-ES"/>
        </w:rPr>
        <w:t xml:space="preserve">), la cantidad de archivos. La siguiente línea contiene N enteros </w:t>
      </w:r>
    </w:p>
    <w:p w:rsidR="00FF5604" w:rsidRPr="00A77B7E" w:rsidRDefault="00031537" w:rsidP="00031537">
      <w:pPr>
        <w:pStyle w:val="HTMLconformatoprevio"/>
        <w:shd w:val="clear" w:color="auto" w:fill="FFFFFF"/>
        <w:rPr>
          <w:rFonts w:ascii="Times New Roman" w:hAnsi="Times New Roman" w:cs="Times New Roman"/>
          <w:color w:val="212121"/>
          <w:sz w:val="22"/>
          <w:szCs w:val="22"/>
          <w:lang w:val="es-ES"/>
        </w:rPr>
      </w:pPr>
      <w:proofErr w:type="spellStart"/>
      <w:r w:rsidRPr="00A77B7E">
        <w:rPr>
          <w:rFonts w:ascii="Times New Roman" w:hAnsi="Times New Roman" w:cs="Times New Roman"/>
          <w:color w:val="212121"/>
          <w:sz w:val="22"/>
          <w:szCs w:val="22"/>
          <w:lang w:val="es-ES"/>
        </w:rPr>
        <w:t>r</w:t>
      </w:r>
      <w:r w:rsidRPr="00A77B7E">
        <w:rPr>
          <w:rFonts w:ascii="Times New Roman" w:hAnsi="Times New Roman" w:cs="Times New Roman"/>
          <w:color w:val="212121"/>
          <w:sz w:val="22"/>
          <w:szCs w:val="22"/>
          <w:vertAlign w:val="subscript"/>
          <w:lang w:val="es-ES"/>
        </w:rPr>
        <w:t>i</w:t>
      </w:r>
      <w:proofErr w:type="spellEnd"/>
      <w:r w:rsidRPr="00A77B7E">
        <w:rPr>
          <w:rFonts w:ascii="Times New Roman" w:hAnsi="Times New Roman" w:cs="Times New Roman"/>
          <w:color w:val="212121"/>
          <w:sz w:val="22"/>
          <w:szCs w:val="22"/>
          <w:lang w:val="es-ES"/>
        </w:rPr>
        <w:t xml:space="preserve"> (1 ≤ i ≤ N y 1 ≤ </w:t>
      </w:r>
      <w:proofErr w:type="spellStart"/>
      <w:r w:rsidRPr="00A77B7E">
        <w:rPr>
          <w:rFonts w:ascii="Times New Roman" w:hAnsi="Times New Roman" w:cs="Times New Roman"/>
          <w:color w:val="212121"/>
          <w:sz w:val="22"/>
          <w:szCs w:val="22"/>
          <w:lang w:val="es-ES"/>
        </w:rPr>
        <w:t>r</w:t>
      </w:r>
      <w:r w:rsidRPr="00A77B7E">
        <w:rPr>
          <w:rFonts w:ascii="Times New Roman" w:hAnsi="Times New Roman" w:cs="Times New Roman"/>
          <w:color w:val="212121"/>
          <w:sz w:val="22"/>
          <w:szCs w:val="22"/>
          <w:vertAlign w:val="subscript"/>
          <w:lang w:val="es-ES"/>
        </w:rPr>
        <w:t>i</w:t>
      </w:r>
      <w:proofErr w:type="spellEnd"/>
      <w:r w:rsidRPr="00A77B7E">
        <w:rPr>
          <w:rFonts w:ascii="Times New Roman" w:hAnsi="Times New Roman" w:cs="Times New Roman"/>
          <w:color w:val="212121"/>
          <w:sz w:val="22"/>
          <w:szCs w:val="22"/>
          <w:lang w:val="es-ES"/>
        </w:rPr>
        <w:t xml:space="preserve"> ≤ 10</w:t>
      </w:r>
      <w:r w:rsidRPr="00A77B7E">
        <w:rPr>
          <w:rFonts w:ascii="Times New Roman" w:hAnsi="Times New Roman" w:cs="Times New Roman"/>
          <w:color w:val="212121"/>
          <w:sz w:val="22"/>
          <w:szCs w:val="22"/>
          <w:vertAlign w:val="superscript"/>
          <w:lang w:val="es-ES"/>
        </w:rPr>
        <w:t>9</w:t>
      </w:r>
      <w:r w:rsidRPr="00A77B7E">
        <w:rPr>
          <w:rFonts w:ascii="Times New Roman" w:hAnsi="Times New Roman" w:cs="Times New Roman"/>
          <w:color w:val="212121"/>
          <w:sz w:val="22"/>
          <w:szCs w:val="22"/>
          <w:lang w:val="es-ES"/>
        </w:rPr>
        <w:t xml:space="preserve">), la cantidad de registros de cada archivo. Luego viene un número entero </w:t>
      </w:r>
    </w:p>
    <w:p w:rsidR="00FF5604" w:rsidRPr="00A77B7E" w:rsidRDefault="00031537" w:rsidP="00031537">
      <w:pPr>
        <w:pStyle w:val="HTMLconformatoprevio"/>
        <w:shd w:val="clear" w:color="auto" w:fill="FFFFFF"/>
        <w:rPr>
          <w:rFonts w:ascii="Times New Roman" w:hAnsi="Times New Roman" w:cs="Times New Roman"/>
          <w:color w:val="212121"/>
          <w:sz w:val="22"/>
          <w:szCs w:val="22"/>
          <w:lang w:val="es-ES"/>
        </w:rPr>
      </w:pPr>
      <w:r w:rsidRPr="00A77B7E">
        <w:rPr>
          <w:rFonts w:ascii="Times New Roman" w:hAnsi="Times New Roman" w:cs="Times New Roman"/>
          <w:color w:val="212121"/>
          <w:sz w:val="22"/>
          <w:szCs w:val="22"/>
          <w:lang w:val="es-ES"/>
        </w:rPr>
        <w:t>Q (1 ≤ Q ≤ 5 * 10</w:t>
      </w:r>
      <w:r w:rsidRPr="00A77B7E">
        <w:rPr>
          <w:rFonts w:ascii="Times New Roman" w:hAnsi="Times New Roman" w:cs="Times New Roman"/>
          <w:color w:val="212121"/>
          <w:sz w:val="22"/>
          <w:szCs w:val="22"/>
          <w:vertAlign w:val="superscript"/>
          <w:lang w:val="es-ES"/>
        </w:rPr>
        <w:t>5</w:t>
      </w:r>
      <w:r w:rsidRPr="00A77B7E">
        <w:rPr>
          <w:rFonts w:ascii="Times New Roman" w:hAnsi="Times New Roman" w:cs="Times New Roman"/>
          <w:color w:val="212121"/>
          <w:sz w:val="22"/>
          <w:szCs w:val="22"/>
          <w:lang w:val="es-ES"/>
        </w:rPr>
        <w:t xml:space="preserve">), el número de consultas. Después de eso, siguen las líneas Q, especificando las consultas en el siguiente formato: </w:t>
      </w:r>
    </w:p>
    <w:p w:rsidR="00FF5604" w:rsidRPr="00A77B7E" w:rsidRDefault="00FF5604" w:rsidP="00031537">
      <w:pPr>
        <w:pStyle w:val="HTMLconformatoprevio"/>
        <w:shd w:val="clear" w:color="auto" w:fill="FFFFFF"/>
        <w:rPr>
          <w:rFonts w:ascii="Times New Roman" w:hAnsi="Times New Roman" w:cs="Times New Roman"/>
          <w:color w:val="212121"/>
          <w:sz w:val="22"/>
          <w:szCs w:val="22"/>
          <w:lang w:val="es-ES"/>
        </w:rPr>
      </w:pPr>
    </w:p>
    <w:p w:rsidR="00FF5604" w:rsidRPr="00A77B7E" w:rsidRDefault="00031537" w:rsidP="00031537">
      <w:pPr>
        <w:pStyle w:val="HTMLconformatoprevio"/>
        <w:shd w:val="clear" w:color="auto" w:fill="FFFFFF"/>
        <w:rPr>
          <w:rFonts w:ascii="Times New Roman" w:hAnsi="Times New Roman" w:cs="Times New Roman"/>
          <w:color w:val="212121"/>
          <w:sz w:val="22"/>
          <w:szCs w:val="22"/>
          <w:lang w:val="es-ES"/>
        </w:rPr>
      </w:pPr>
      <w:r w:rsidRPr="00A77B7E">
        <w:rPr>
          <w:rFonts w:ascii="Times New Roman" w:hAnsi="Times New Roman" w:cs="Times New Roman"/>
          <w:color w:val="212121"/>
          <w:sz w:val="22"/>
          <w:szCs w:val="22"/>
          <w:lang w:val="es-ES"/>
        </w:rPr>
        <w:t>• 1 i val = Reemplazar el elemento en la posición i (1 ≤ i ≤ N) con el valor val (1 ≤ val ≤ 10</w:t>
      </w:r>
      <w:r w:rsidRPr="00A77B7E">
        <w:rPr>
          <w:rFonts w:ascii="Times New Roman" w:hAnsi="Times New Roman" w:cs="Times New Roman"/>
          <w:color w:val="212121"/>
          <w:sz w:val="22"/>
          <w:szCs w:val="22"/>
          <w:vertAlign w:val="superscript"/>
          <w:lang w:val="es-ES"/>
        </w:rPr>
        <w:t>9</w:t>
      </w:r>
      <w:r w:rsidRPr="00A77B7E">
        <w:rPr>
          <w:rFonts w:ascii="Times New Roman" w:hAnsi="Times New Roman" w:cs="Times New Roman"/>
          <w:color w:val="212121"/>
          <w:sz w:val="22"/>
          <w:szCs w:val="22"/>
          <w:lang w:val="es-ES"/>
        </w:rPr>
        <w:t xml:space="preserve">) </w:t>
      </w:r>
    </w:p>
    <w:p w:rsidR="00FF5604" w:rsidRPr="00A77B7E" w:rsidRDefault="00031537" w:rsidP="00031537">
      <w:pPr>
        <w:pStyle w:val="HTMLconformatoprevio"/>
        <w:shd w:val="clear" w:color="auto" w:fill="FFFFFF"/>
        <w:rPr>
          <w:rFonts w:ascii="Times New Roman" w:hAnsi="Times New Roman" w:cs="Times New Roman"/>
          <w:color w:val="212121"/>
          <w:sz w:val="22"/>
          <w:szCs w:val="22"/>
          <w:lang w:val="es-ES"/>
        </w:rPr>
      </w:pPr>
      <w:r w:rsidRPr="00A77B7E">
        <w:rPr>
          <w:rFonts w:ascii="Times New Roman" w:hAnsi="Times New Roman" w:cs="Times New Roman"/>
          <w:color w:val="212121"/>
          <w:sz w:val="22"/>
          <w:szCs w:val="22"/>
          <w:lang w:val="es-ES"/>
        </w:rPr>
        <w:t xml:space="preserve">• 2 i </w:t>
      </w:r>
      <w:proofErr w:type="spellStart"/>
      <w:r w:rsidRPr="00A77B7E">
        <w:rPr>
          <w:rFonts w:ascii="Times New Roman" w:hAnsi="Times New Roman" w:cs="Times New Roman"/>
          <w:color w:val="212121"/>
          <w:sz w:val="22"/>
          <w:szCs w:val="22"/>
          <w:lang w:val="es-ES"/>
        </w:rPr>
        <w:t>type</w:t>
      </w:r>
      <w:proofErr w:type="spellEnd"/>
      <w:r w:rsidRPr="00A77B7E">
        <w:rPr>
          <w:rFonts w:ascii="Times New Roman" w:hAnsi="Times New Roman" w:cs="Times New Roman"/>
          <w:color w:val="212121"/>
          <w:sz w:val="22"/>
          <w:szCs w:val="22"/>
          <w:lang w:val="es-ES"/>
        </w:rPr>
        <w:t xml:space="preserve"> = del total de registros de los archivos infectados, calcule cuántos registros no se infectarán si el virus comienza a infectar el archivo i. Un archivo se considera infectado si tiene al menos un registro infectado. </w:t>
      </w:r>
    </w:p>
    <w:p w:rsidR="00FF5604" w:rsidRPr="00A77B7E" w:rsidRDefault="00FF5604" w:rsidP="00031537">
      <w:pPr>
        <w:pStyle w:val="HTMLconformatoprevio"/>
        <w:shd w:val="clear" w:color="auto" w:fill="FFFFFF"/>
        <w:rPr>
          <w:rFonts w:ascii="Times New Roman" w:hAnsi="Times New Roman" w:cs="Times New Roman"/>
          <w:color w:val="212121"/>
          <w:sz w:val="22"/>
          <w:szCs w:val="22"/>
          <w:lang w:val="es-ES"/>
        </w:rPr>
      </w:pPr>
    </w:p>
    <w:p w:rsidR="00031537" w:rsidRPr="00A77B7E" w:rsidRDefault="00031537" w:rsidP="00031537">
      <w:pPr>
        <w:pStyle w:val="HTMLconformatoprevio"/>
        <w:shd w:val="clear" w:color="auto" w:fill="FFFFFF"/>
        <w:rPr>
          <w:rFonts w:ascii="Times New Roman" w:hAnsi="Times New Roman" w:cs="Times New Roman"/>
          <w:color w:val="212121"/>
          <w:sz w:val="22"/>
          <w:szCs w:val="22"/>
          <w:lang w:val="es-ES"/>
        </w:rPr>
      </w:pPr>
      <w:r w:rsidRPr="00A77B7E">
        <w:rPr>
          <w:rFonts w:ascii="Times New Roman" w:hAnsi="Times New Roman" w:cs="Times New Roman"/>
          <w:color w:val="212121"/>
          <w:sz w:val="22"/>
          <w:szCs w:val="22"/>
          <w:lang w:val="es-ES"/>
        </w:rPr>
        <w:t xml:space="preserve">Para cada consulta de tipo 2, debe suponer que el sistema no está infectado. El tipo de variable indica el tipo de virus. Si tipo = 1 el virus es de tipo A, en otro caso el virus es de tipo B. En todos los casos, debe suponer que la propagación durará al menos </w:t>
      </w:r>
      <w:proofErr w:type="spellStart"/>
      <w:r w:rsidRPr="00A77B7E">
        <w:rPr>
          <w:rFonts w:ascii="Times New Roman" w:hAnsi="Times New Roman" w:cs="Times New Roman"/>
          <w:color w:val="212121"/>
          <w:sz w:val="22"/>
          <w:szCs w:val="22"/>
          <w:lang w:val="es-ES"/>
        </w:rPr>
        <w:t>r</w:t>
      </w:r>
      <w:r w:rsidRPr="00A77B7E">
        <w:rPr>
          <w:rFonts w:ascii="Times New Roman" w:hAnsi="Times New Roman" w:cs="Times New Roman"/>
          <w:color w:val="212121"/>
          <w:sz w:val="22"/>
          <w:szCs w:val="22"/>
          <w:vertAlign w:val="subscript"/>
          <w:lang w:val="es-ES"/>
        </w:rPr>
        <w:t>i</w:t>
      </w:r>
      <w:proofErr w:type="spellEnd"/>
      <w:r w:rsidRPr="00A77B7E">
        <w:rPr>
          <w:rFonts w:ascii="Times New Roman" w:hAnsi="Times New Roman" w:cs="Times New Roman"/>
          <w:color w:val="212121"/>
          <w:sz w:val="22"/>
          <w:szCs w:val="22"/>
          <w:lang w:val="es-ES"/>
        </w:rPr>
        <w:t xml:space="preserve"> días (el virus infectará la cantidad máxima posible de archivos).</w:t>
      </w:r>
    </w:p>
    <w:p w:rsidR="00031537" w:rsidRPr="00A77B7E" w:rsidRDefault="00031537">
      <w:pPr>
        <w:rPr>
          <w:rFonts w:ascii="Times New Roman" w:hAnsi="Times New Roman" w:cs="Times New Roman"/>
          <w:lang w:val="es-ES"/>
        </w:rPr>
      </w:pPr>
    </w:p>
    <w:p w:rsidR="00FF5604" w:rsidRPr="00A77B7E" w:rsidRDefault="00FF5604" w:rsidP="00FF5604">
      <w:pPr>
        <w:pStyle w:val="HTMLconformatoprevio"/>
        <w:shd w:val="clear" w:color="auto" w:fill="FFFFFF"/>
        <w:rPr>
          <w:rFonts w:ascii="Times New Roman" w:hAnsi="Times New Roman" w:cs="Times New Roman"/>
          <w:b/>
          <w:color w:val="FF0000"/>
          <w:sz w:val="22"/>
          <w:szCs w:val="22"/>
          <w:lang w:val="es-ES"/>
        </w:rPr>
      </w:pPr>
      <w:r w:rsidRPr="00A77B7E">
        <w:rPr>
          <w:rFonts w:ascii="Times New Roman" w:hAnsi="Times New Roman" w:cs="Times New Roman"/>
          <w:b/>
          <w:color w:val="FF0000"/>
          <w:sz w:val="22"/>
          <w:szCs w:val="22"/>
          <w:lang w:val="es-ES"/>
        </w:rPr>
        <w:t>Salida</w:t>
      </w:r>
    </w:p>
    <w:p w:rsidR="00FF5604" w:rsidRPr="00A77B7E" w:rsidRDefault="00FF5604" w:rsidP="00FF5604">
      <w:pPr>
        <w:pStyle w:val="HTMLconformatoprevio"/>
        <w:shd w:val="clear" w:color="auto" w:fill="FFFFFF"/>
        <w:rPr>
          <w:rFonts w:ascii="Times New Roman" w:hAnsi="Times New Roman" w:cs="Times New Roman"/>
          <w:b/>
          <w:color w:val="212121"/>
          <w:sz w:val="22"/>
          <w:szCs w:val="22"/>
          <w:lang w:val="es-ES"/>
        </w:rPr>
      </w:pPr>
    </w:p>
    <w:p w:rsidR="00FF5604" w:rsidRPr="00A77B7E" w:rsidRDefault="00FF5604" w:rsidP="00FF5604">
      <w:pPr>
        <w:pStyle w:val="HTMLconformatoprevio"/>
        <w:shd w:val="clear" w:color="auto" w:fill="FFFFFF"/>
        <w:rPr>
          <w:rFonts w:ascii="Times New Roman" w:hAnsi="Times New Roman" w:cs="Times New Roman"/>
          <w:color w:val="212121"/>
          <w:sz w:val="22"/>
          <w:szCs w:val="22"/>
          <w:lang w:val="es-ES"/>
        </w:rPr>
      </w:pPr>
      <w:r w:rsidRPr="00A77B7E">
        <w:rPr>
          <w:rFonts w:ascii="Times New Roman" w:hAnsi="Times New Roman" w:cs="Times New Roman"/>
          <w:color w:val="212121"/>
          <w:sz w:val="22"/>
          <w:szCs w:val="22"/>
          <w:lang w:val="es-ES"/>
        </w:rPr>
        <w:t xml:space="preserve">Para cada consulta de tipo 2, imprima una sola línea con dos enteros: la cantidad máxima de registros infectados (de los archivos infectados) y la cantidad de registros que no están infectados. Vea el ejemplo de entrada y salida para más detalles. </w:t>
      </w:r>
    </w:p>
    <w:p w:rsidR="00FF5604" w:rsidRPr="00A77B7E" w:rsidRDefault="00FF5604" w:rsidP="00FF5604">
      <w:pPr>
        <w:pStyle w:val="HTMLconformatoprevio"/>
        <w:shd w:val="clear" w:color="auto" w:fill="FFFFFF"/>
        <w:rPr>
          <w:rFonts w:ascii="Times New Roman" w:hAnsi="Times New Roman" w:cs="Times New Roman"/>
          <w:color w:val="212121"/>
          <w:sz w:val="22"/>
          <w:szCs w:val="22"/>
          <w:lang w:val="es-ES"/>
        </w:rPr>
      </w:pPr>
    </w:p>
    <w:p w:rsidR="00FF5604" w:rsidRPr="00A77B7E" w:rsidRDefault="00FF5604" w:rsidP="00FF5604">
      <w:pPr>
        <w:pStyle w:val="HTMLconformatoprevio"/>
        <w:shd w:val="clear" w:color="auto" w:fill="FFFFFF"/>
        <w:rPr>
          <w:rFonts w:ascii="Times New Roman" w:hAnsi="Times New Roman" w:cs="Times New Roman"/>
          <w:b/>
          <w:color w:val="212121"/>
          <w:sz w:val="22"/>
          <w:szCs w:val="22"/>
          <w:lang w:val="es-ES"/>
        </w:rPr>
      </w:pPr>
      <w:r w:rsidRPr="00A77B7E">
        <w:rPr>
          <w:rFonts w:ascii="Times New Roman" w:hAnsi="Times New Roman" w:cs="Times New Roman"/>
          <w:b/>
          <w:color w:val="212121"/>
          <w:sz w:val="22"/>
          <w:szCs w:val="22"/>
          <w:lang w:val="es-ES"/>
        </w:rPr>
        <w:t>Explicación:</w:t>
      </w:r>
    </w:p>
    <w:p w:rsidR="00FF5604" w:rsidRPr="00A77B7E" w:rsidRDefault="00FF5604" w:rsidP="00FF5604">
      <w:pPr>
        <w:pStyle w:val="HTMLconformatoprevio"/>
        <w:shd w:val="clear" w:color="auto" w:fill="FFFFFF"/>
        <w:rPr>
          <w:rFonts w:ascii="Times New Roman" w:hAnsi="Times New Roman" w:cs="Times New Roman"/>
          <w:color w:val="212121"/>
          <w:sz w:val="22"/>
          <w:szCs w:val="22"/>
          <w:lang w:val="es-ES"/>
        </w:rPr>
      </w:pPr>
      <w:r w:rsidRPr="00A77B7E">
        <w:rPr>
          <w:rFonts w:ascii="Times New Roman" w:hAnsi="Times New Roman" w:cs="Times New Roman"/>
          <w:color w:val="212121"/>
          <w:sz w:val="22"/>
          <w:szCs w:val="22"/>
          <w:lang w:val="es-ES"/>
        </w:rPr>
        <w:t>E</w:t>
      </w:r>
      <w:r w:rsidRPr="00A77B7E">
        <w:rPr>
          <w:rFonts w:ascii="Times New Roman" w:hAnsi="Times New Roman" w:cs="Times New Roman"/>
          <w:color w:val="212121"/>
          <w:sz w:val="22"/>
          <w:szCs w:val="22"/>
          <w:lang w:val="es-ES"/>
        </w:rPr>
        <w:t xml:space="preserve">n la primera consulta, el tipo de virus es B, por lo tanto, se extiende hasta infectar todos los registros del archivo 6. Los archivos 5, 6 y 7 están infectados. Un registro del archivo 5, dos registros del archivo 6 y un registro del archivo 7 están infectados. Por lo tanto, (6-1) + (2-2) + (5-1) = 9 registros no infectados permanecen. </w:t>
      </w:r>
    </w:p>
    <w:p w:rsidR="00FF5604" w:rsidRPr="00A77B7E" w:rsidRDefault="00FF5604" w:rsidP="00FF5604">
      <w:pPr>
        <w:pStyle w:val="HTMLconformatoprevio"/>
        <w:shd w:val="clear" w:color="auto" w:fill="FFFFFF"/>
        <w:rPr>
          <w:rFonts w:ascii="Times New Roman" w:hAnsi="Times New Roman" w:cs="Times New Roman"/>
          <w:color w:val="212121"/>
          <w:sz w:val="22"/>
          <w:szCs w:val="22"/>
          <w:lang w:val="es-ES"/>
        </w:rPr>
      </w:pPr>
    </w:p>
    <w:p w:rsidR="00FF5604" w:rsidRPr="00A77B7E" w:rsidRDefault="00FF5604" w:rsidP="00FF5604">
      <w:pPr>
        <w:pStyle w:val="HTMLconformatoprevio"/>
        <w:shd w:val="clear" w:color="auto" w:fill="FFFFFF"/>
        <w:rPr>
          <w:rFonts w:ascii="Times New Roman" w:hAnsi="Times New Roman" w:cs="Times New Roman"/>
          <w:color w:val="212121"/>
          <w:sz w:val="22"/>
          <w:szCs w:val="22"/>
          <w:lang w:val="es-ES"/>
        </w:rPr>
      </w:pPr>
      <w:r w:rsidRPr="00A77B7E">
        <w:rPr>
          <w:rFonts w:ascii="Times New Roman" w:hAnsi="Times New Roman" w:cs="Times New Roman"/>
          <w:color w:val="212121"/>
          <w:sz w:val="22"/>
          <w:szCs w:val="22"/>
          <w:lang w:val="es-ES"/>
        </w:rPr>
        <w:lastRenderedPageBreak/>
        <w:t xml:space="preserve">En la segunda consulta, el tipo de virus de tipo A crece de la misma manera que la primera consulta. </w:t>
      </w:r>
    </w:p>
    <w:p w:rsidR="00FF5604" w:rsidRPr="00A77B7E" w:rsidRDefault="00FF5604" w:rsidP="00FF5604">
      <w:pPr>
        <w:pStyle w:val="HTMLconformatoprevio"/>
        <w:shd w:val="clear" w:color="auto" w:fill="FFFFFF"/>
        <w:rPr>
          <w:rFonts w:ascii="Times New Roman" w:hAnsi="Times New Roman" w:cs="Times New Roman"/>
          <w:color w:val="212121"/>
          <w:sz w:val="22"/>
          <w:szCs w:val="22"/>
          <w:lang w:val="es-ES"/>
        </w:rPr>
      </w:pPr>
    </w:p>
    <w:p w:rsidR="00FF5604" w:rsidRPr="00A77B7E" w:rsidRDefault="00FF5604" w:rsidP="00FF5604">
      <w:pPr>
        <w:pStyle w:val="HTMLconformatoprevio"/>
        <w:shd w:val="clear" w:color="auto" w:fill="FFFFFF"/>
        <w:rPr>
          <w:rFonts w:ascii="Times New Roman" w:hAnsi="Times New Roman" w:cs="Times New Roman"/>
          <w:color w:val="212121"/>
          <w:sz w:val="22"/>
          <w:szCs w:val="22"/>
          <w:lang w:val="es-ES"/>
        </w:rPr>
      </w:pPr>
      <w:r w:rsidRPr="00A77B7E">
        <w:rPr>
          <w:rFonts w:ascii="Times New Roman" w:hAnsi="Times New Roman" w:cs="Times New Roman"/>
          <w:color w:val="212121"/>
          <w:sz w:val="22"/>
          <w:szCs w:val="22"/>
          <w:lang w:val="es-ES"/>
        </w:rPr>
        <w:t xml:space="preserve">En la tercera consulta, el virus de tipo B se expande hasta que consume 4 registros del archivo 4. El virus ya no progresa porque no hay registros para infectar en el archivo 6 (sus dos registros ya han sido infectados). </w:t>
      </w:r>
    </w:p>
    <w:p w:rsidR="00FF5604" w:rsidRPr="00A77B7E" w:rsidRDefault="00FF5604" w:rsidP="00FF5604">
      <w:pPr>
        <w:pStyle w:val="HTMLconformatoprevio"/>
        <w:shd w:val="clear" w:color="auto" w:fill="FFFFFF"/>
        <w:rPr>
          <w:rFonts w:ascii="Times New Roman" w:hAnsi="Times New Roman" w:cs="Times New Roman"/>
          <w:color w:val="212121"/>
          <w:sz w:val="22"/>
          <w:szCs w:val="22"/>
          <w:lang w:val="es-ES"/>
        </w:rPr>
      </w:pPr>
    </w:p>
    <w:p w:rsidR="00FF5604" w:rsidRPr="00A77B7E" w:rsidRDefault="00FF5604" w:rsidP="00FF5604">
      <w:pPr>
        <w:pStyle w:val="HTMLconformatoprevio"/>
        <w:shd w:val="clear" w:color="auto" w:fill="FFFFFF"/>
        <w:rPr>
          <w:rFonts w:ascii="Times New Roman" w:hAnsi="Times New Roman" w:cs="Times New Roman"/>
          <w:color w:val="212121"/>
          <w:sz w:val="22"/>
          <w:szCs w:val="22"/>
          <w:lang w:val="es-ES"/>
        </w:rPr>
      </w:pPr>
      <w:r w:rsidRPr="00A77B7E">
        <w:rPr>
          <w:rFonts w:ascii="Times New Roman" w:hAnsi="Times New Roman" w:cs="Times New Roman"/>
          <w:color w:val="212121"/>
          <w:sz w:val="22"/>
          <w:szCs w:val="22"/>
          <w:lang w:val="es-ES"/>
        </w:rPr>
        <w:t xml:space="preserve">En la cuarta consulta, el virus de tipo A crece de la misma manera que la tercera consulta. </w:t>
      </w:r>
    </w:p>
    <w:p w:rsidR="00FF5604" w:rsidRPr="00A77B7E" w:rsidRDefault="00FF5604" w:rsidP="00FF5604">
      <w:pPr>
        <w:pStyle w:val="HTMLconformatoprevio"/>
        <w:shd w:val="clear" w:color="auto" w:fill="FFFFFF"/>
        <w:rPr>
          <w:rFonts w:ascii="Times New Roman" w:hAnsi="Times New Roman" w:cs="Times New Roman"/>
          <w:color w:val="212121"/>
          <w:sz w:val="22"/>
          <w:szCs w:val="22"/>
          <w:lang w:val="es-ES"/>
        </w:rPr>
      </w:pPr>
    </w:p>
    <w:p w:rsidR="00FF5604" w:rsidRPr="00A77B7E" w:rsidRDefault="00FF5604" w:rsidP="00FF5604">
      <w:pPr>
        <w:pStyle w:val="HTMLconformatoprevio"/>
        <w:shd w:val="clear" w:color="auto" w:fill="FFFFFF"/>
        <w:rPr>
          <w:rFonts w:ascii="Times New Roman" w:hAnsi="Times New Roman" w:cs="Times New Roman"/>
          <w:color w:val="212121"/>
          <w:sz w:val="22"/>
          <w:szCs w:val="22"/>
          <w:lang w:val="es-ES"/>
        </w:rPr>
      </w:pPr>
      <w:r w:rsidRPr="00A77B7E">
        <w:rPr>
          <w:rFonts w:ascii="Times New Roman" w:hAnsi="Times New Roman" w:cs="Times New Roman"/>
          <w:color w:val="212121"/>
          <w:sz w:val="22"/>
          <w:szCs w:val="22"/>
          <w:lang w:val="es-ES"/>
        </w:rPr>
        <w:t xml:space="preserve">En la quinta consulta, cambiamos el elemento en la posición 6 con el valor 6. </w:t>
      </w:r>
    </w:p>
    <w:p w:rsidR="00FF5604" w:rsidRPr="00A77B7E" w:rsidRDefault="00FF5604" w:rsidP="00FF5604">
      <w:pPr>
        <w:pStyle w:val="HTMLconformatoprevio"/>
        <w:shd w:val="clear" w:color="auto" w:fill="FFFFFF"/>
        <w:rPr>
          <w:rFonts w:ascii="Times New Roman" w:hAnsi="Times New Roman" w:cs="Times New Roman"/>
          <w:color w:val="212121"/>
          <w:sz w:val="22"/>
          <w:szCs w:val="22"/>
          <w:lang w:val="es-ES"/>
        </w:rPr>
      </w:pPr>
    </w:p>
    <w:p w:rsidR="00A77B7E" w:rsidRPr="00A77B7E" w:rsidRDefault="00FF5604" w:rsidP="00FF5604">
      <w:pPr>
        <w:pStyle w:val="HTMLconformatoprevio"/>
        <w:shd w:val="clear" w:color="auto" w:fill="FFFFFF"/>
        <w:rPr>
          <w:rFonts w:ascii="Times New Roman" w:hAnsi="Times New Roman" w:cs="Times New Roman"/>
          <w:color w:val="212121"/>
          <w:sz w:val="22"/>
          <w:szCs w:val="22"/>
          <w:lang w:val="es-ES"/>
        </w:rPr>
      </w:pPr>
      <w:r w:rsidRPr="00A77B7E">
        <w:rPr>
          <w:rFonts w:ascii="Times New Roman" w:hAnsi="Times New Roman" w:cs="Times New Roman"/>
          <w:color w:val="212121"/>
          <w:sz w:val="22"/>
          <w:szCs w:val="22"/>
          <w:lang w:val="es-ES"/>
        </w:rPr>
        <w:t xml:space="preserve">En la sexta consulta, los archivos [1. . . 11] </w:t>
      </w:r>
      <w:r w:rsidRPr="00A77B7E">
        <w:rPr>
          <w:rFonts w:ascii="Times New Roman" w:hAnsi="Times New Roman" w:cs="Times New Roman"/>
          <w:color w:val="212121"/>
          <w:sz w:val="22"/>
          <w:szCs w:val="22"/>
          <w:lang w:val="es-ES"/>
        </w:rPr>
        <w:t>se infectan.</w:t>
      </w:r>
      <w:r w:rsidRPr="00A77B7E">
        <w:rPr>
          <w:rFonts w:ascii="Times New Roman" w:hAnsi="Times New Roman" w:cs="Times New Roman"/>
          <w:color w:val="212121"/>
          <w:sz w:val="22"/>
          <w:szCs w:val="22"/>
          <w:lang w:val="es-ES"/>
        </w:rPr>
        <w:t xml:space="preserve"> La cantidad de registros infectados es: 1, 2, 3, 4, 5, 6, 5, 4, 3, 2, 1. El máximo es 6. 14 registros permanecen no infectados. </w:t>
      </w:r>
    </w:p>
    <w:p w:rsidR="00A77B7E" w:rsidRPr="00A77B7E" w:rsidRDefault="00A77B7E" w:rsidP="00FF5604">
      <w:pPr>
        <w:pStyle w:val="HTMLconformatoprevio"/>
        <w:shd w:val="clear" w:color="auto" w:fill="FFFFFF"/>
        <w:rPr>
          <w:rFonts w:ascii="Times New Roman" w:hAnsi="Times New Roman" w:cs="Times New Roman"/>
          <w:color w:val="212121"/>
          <w:sz w:val="22"/>
          <w:szCs w:val="22"/>
          <w:lang w:val="es-ES"/>
        </w:rPr>
      </w:pPr>
    </w:p>
    <w:p w:rsidR="00A77B7E" w:rsidRPr="00A77B7E" w:rsidRDefault="00FF5604" w:rsidP="00FF5604">
      <w:pPr>
        <w:pStyle w:val="HTMLconformatoprevio"/>
        <w:shd w:val="clear" w:color="auto" w:fill="FFFFFF"/>
        <w:rPr>
          <w:rFonts w:ascii="Times New Roman" w:hAnsi="Times New Roman" w:cs="Times New Roman"/>
          <w:color w:val="212121"/>
          <w:sz w:val="22"/>
          <w:szCs w:val="22"/>
          <w:lang w:val="es-ES"/>
        </w:rPr>
      </w:pPr>
      <w:r w:rsidRPr="00A77B7E">
        <w:rPr>
          <w:rFonts w:ascii="Times New Roman" w:hAnsi="Times New Roman" w:cs="Times New Roman"/>
          <w:color w:val="212121"/>
          <w:sz w:val="22"/>
          <w:szCs w:val="22"/>
          <w:lang w:val="es-ES"/>
        </w:rPr>
        <w:t xml:space="preserve">En la séptima consulta, el virus A crece de la misma manera que la última consulta. </w:t>
      </w:r>
    </w:p>
    <w:p w:rsidR="00A77B7E" w:rsidRPr="00A77B7E" w:rsidRDefault="00A77B7E" w:rsidP="00FF5604">
      <w:pPr>
        <w:pStyle w:val="HTMLconformatoprevio"/>
        <w:shd w:val="clear" w:color="auto" w:fill="FFFFFF"/>
        <w:rPr>
          <w:rFonts w:ascii="Times New Roman" w:hAnsi="Times New Roman" w:cs="Times New Roman"/>
          <w:color w:val="212121"/>
          <w:sz w:val="22"/>
          <w:szCs w:val="22"/>
          <w:lang w:val="es-ES"/>
        </w:rPr>
      </w:pPr>
    </w:p>
    <w:p w:rsidR="00A77B7E" w:rsidRPr="00A77B7E" w:rsidRDefault="00FF5604" w:rsidP="00FF5604">
      <w:pPr>
        <w:pStyle w:val="HTMLconformatoprevio"/>
        <w:shd w:val="clear" w:color="auto" w:fill="FFFFFF"/>
        <w:rPr>
          <w:rFonts w:ascii="Times New Roman" w:hAnsi="Times New Roman" w:cs="Times New Roman"/>
          <w:color w:val="212121"/>
          <w:sz w:val="22"/>
          <w:szCs w:val="22"/>
          <w:lang w:val="es-ES"/>
        </w:rPr>
      </w:pPr>
      <w:r w:rsidRPr="00A77B7E">
        <w:rPr>
          <w:rFonts w:ascii="Times New Roman" w:hAnsi="Times New Roman" w:cs="Times New Roman"/>
          <w:color w:val="212121"/>
          <w:sz w:val="22"/>
          <w:szCs w:val="22"/>
          <w:lang w:val="es-ES"/>
        </w:rPr>
        <w:t>En la octava consulta, el tipo de virus B consume todos los registros del archivo 4. Los archivos [1. . . 8] se infectan y la cantidad de registros infectados es: 2, 3, 4, 5, 4, 3, 2, 1. El máximo es 5. 14 r</w:t>
      </w:r>
      <w:r w:rsidR="00A77B7E" w:rsidRPr="00A77B7E">
        <w:rPr>
          <w:rFonts w:ascii="Times New Roman" w:hAnsi="Times New Roman" w:cs="Times New Roman"/>
          <w:color w:val="212121"/>
          <w:sz w:val="22"/>
          <w:szCs w:val="22"/>
          <w:lang w:val="es-ES"/>
        </w:rPr>
        <w:t xml:space="preserve">egistros </w:t>
      </w:r>
      <w:r w:rsidR="00A77B7E" w:rsidRPr="00A77B7E">
        <w:rPr>
          <w:rFonts w:ascii="Times New Roman" w:hAnsi="Times New Roman" w:cs="Times New Roman"/>
          <w:color w:val="212121"/>
          <w:sz w:val="22"/>
          <w:szCs w:val="22"/>
          <w:lang w:val="es-ES"/>
        </w:rPr>
        <w:t>permanecen no infectados</w:t>
      </w:r>
      <w:r w:rsidRPr="00A77B7E">
        <w:rPr>
          <w:rFonts w:ascii="Times New Roman" w:hAnsi="Times New Roman" w:cs="Times New Roman"/>
          <w:color w:val="212121"/>
          <w:sz w:val="22"/>
          <w:szCs w:val="22"/>
          <w:lang w:val="es-ES"/>
        </w:rPr>
        <w:t xml:space="preserve">. </w:t>
      </w:r>
    </w:p>
    <w:p w:rsidR="00A77B7E" w:rsidRPr="00A77B7E" w:rsidRDefault="00A77B7E" w:rsidP="00FF5604">
      <w:pPr>
        <w:pStyle w:val="HTMLconformatoprevio"/>
        <w:shd w:val="clear" w:color="auto" w:fill="FFFFFF"/>
        <w:rPr>
          <w:rFonts w:ascii="Times New Roman" w:hAnsi="Times New Roman" w:cs="Times New Roman"/>
          <w:color w:val="212121"/>
          <w:sz w:val="22"/>
          <w:szCs w:val="22"/>
          <w:lang w:val="es-ES"/>
        </w:rPr>
      </w:pPr>
    </w:p>
    <w:p w:rsidR="00FF5604" w:rsidRPr="00A77B7E" w:rsidRDefault="00FF5604" w:rsidP="00FF5604">
      <w:pPr>
        <w:pStyle w:val="HTMLconformatoprevio"/>
        <w:shd w:val="clear" w:color="auto" w:fill="FFFFFF"/>
        <w:rPr>
          <w:rFonts w:ascii="Times New Roman" w:hAnsi="Times New Roman" w:cs="Times New Roman"/>
          <w:color w:val="212121"/>
          <w:sz w:val="22"/>
          <w:szCs w:val="22"/>
          <w:lang w:val="es-ES"/>
        </w:rPr>
      </w:pPr>
      <w:r w:rsidRPr="00A77B7E">
        <w:rPr>
          <w:rFonts w:ascii="Times New Roman" w:hAnsi="Times New Roman" w:cs="Times New Roman"/>
          <w:color w:val="212121"/>
          <w:sz w:val="22"/>
          <w:szCs w:val="22"/>
          <w:lang w:val="es-ES"/>
        </w:rPr>
        <w:t>En la novena consulta, el virus tipo A infecta 4 registros del archivo 4. Después de eso, ya no puede expandirse. El máximo es 4. Archivos [1. . . 7] están infectados. 18 registros permanecen no infectados.</w:t>
      </w:r>
    </w:p>
    <w:p w:rsidR="00A77B7E" w:rsidRPr="00A77B7E" w:rsidRDefault="00A77B7E" w:rsidP="00FF5604">
      <w:pPr>
        <w:pStyle w:val="HTMLconformatoprevio"/>
        <w:shd w:val="clear" w:color="auto" w:fill="FFFFFF"/>
        <w:rPr>
          <w:rFonts w:ascii="Times New Roman" w:hAnsi="Times New Roman" w:cs="Times New Roman"/>
          <w:color w:val="212121"/>
          <w:sz w:val="22"/>
          <w:szCs w:val="22"/>
          <w:lang w:val="es-ES"/>
        </w:rPr>
      </w:pPr>
    </w:p>
    <w:p w:rsidR="00A77B7E" w:rsidRPr="00A77B7E" w:rsidRDefault="00A77B7E" w:rsidP="00A77B7E">
      <w:pPr>
        <w:pStyle w:val="HTMLconformatoprevio"/>
        <w:shd w:val="clear" w:color="auto" w:fill="FFFFFF"/>
        <w:rPr>
          <w:rFonts w:ascii="Times New Roman" w:hAnsi="Times New Roman" w:cs="Times New Roman"/>
          <w:color w:val="212121"/>
          <w:sz w:val="22"/>
          <w:szCs w:val="22"/>
          <w:lang w:val="es-ES"/>
        </w:rPr>
      </w:pPr>
    </w:p>
    <w:p w:rsidR="00A77B7E" w:rsidRPr="00A77B7E" w:rsidRDefault="00A77B7E" w:rsidP="00A77B7E">
      <w:pPr>
        <w:pStyle w:val="HTMLconformatoprevio"/>
        <w:shd w:val="clear" w:color="auto" w:fill="FFFFFF"/>
        <w:rPr>
          <w:rFonts w:ascii="Times New Roman" w:hAnsi="Times New Roman" w:cs="Times New Roman"/>
          <w:color w:val="FF0000"/>
          <w:sz w:val="22"/>
          <w:szCs w:val="22"/>
          <w:lang w:val="es-ES"/>
        </w:rPr>
      </w:pPr>
      <w:r w:rsidRPr="00A77B7E">
        <w:rPr>
          <w:rFonts w:ascii="Times New Roman" w:hAnsi="Times New Roman" w:cs="Times New Roman"/>
          <w:color w:val="FF0000"/>
          <w:sz w:val="22"/>
          <w:szCs w:val="22"/>
          <w:lang w:val="es-ES"/>
        </w:rPr>
        <w:t>Entrada de muestra</w:t>
      </w:r>
    </w:p>
    <w:p w:rsidR="00A77B7E" w:rsidRPr="00A77B7E" w:rsidRDefault="00A77B7E" w:rsidP="00A77B7E">
      <w:pPr>
        <w:pStyle w:val="HTMLconformatoprevio"/>
        <w:shd w:val="clear" w:color="auto" w:fill="FFFFFF"/>
        <w:rPr>
          <w:rFonts w:ascii="Times New Roman" w:hAnsi="Times New Roman" w:cs="Times New Roman"/>
          <w:color w:val="212121"/>
          <w:sz w:val="22"/>
          <w:szCs w:val="22"/>
          <w:lang w:val="es-ES"/>
        </w:rPr>
      </w:pPr>
    </w:p>
    <w:p w:rsidR="00A77B7E" w:rsidRPr="00A77B7E" w:rsidRDefault="00A77B7E" w:rsidP="00A77B7E">
      <w:pPr>
        <w:rPr>
          <w:rFonts w:ascii="Times New Roman" w:hAnsi="Times New Roman" w:cs="Times New Roman"/>
        </w:rPr>
      </w:pPr>
      <w:r w:rsidRPr="00A77B7E">
        <w:rPr>
          <w:rFonts w:ascii="Times New Roman" w:hAnsi="Times New Roman" w:cs="Times New Roman"/>
        </w:rPr>
        <w:t xml:space="preserve">12 </w:t>
      </w:r>
    </w:p>
    <w:p w:rsidR="00A77B7E" w:rsidRPr="00A77B7E" w:rsidRDefault="00A77B7E" w:rsidP="00A77B7E">
      <w:pPr>
        <w:rPr>
          <w:rFonts w:ascii="Times New Roman" w:hAnsi="Times New Roman" w:cs="Times New Roman"/>
        </w:rPr>
      </w:pPr>
      <w:r w:rsidRPr="00A77B7E">
        <w:rPr>
          <w:rFonts w:ascii="Times New Roman" w:hAnsi="Times New Roman" w:cs="Times New Roman"/>
        </w:rPr>
        <w:t xml:space="preserve">3 4 5 5 6 2 5 4 3 2 1 1 </w:t>
      </w:r>
    </w:p>
    <w:p w:rsidR="00A77B7E" w:rsidRPr="00A77B7E" w:rsidRDefault="00A77B7E" w:rsidP="00A77B7E">
      <w:pPr>
        <w:rPr>
          <w:rFonts w:ascii="Times New Roman" w:hAnsi="Times New Roman" w:cs="Times New Roman"/>
        </w:rPr>
      </w:pPr>
      <w:r w:rsidRPr="00A77B7E">
        <w:rPr>
          <w:rFonts w:ascii="Times New Roman" w:hAnsi="Times New Roman" w:cs="Times New Roman"/>
        </w:rPr>
        <w:t xml:space="preserve">9 </w:t>
      </w:r>
    </w:p>
    <w:p w:rsidR="00A77B7E" w:rsidRPr="00A77B7E" w:rsidRDefault="00A77B7E" w:rsidP="00A77B7E">
      <w:pPr>
        <w:rPr>
          <w:rFonts w:ascii="Times New Roman" w:hAnsi="Times New Roman" w:cs="Times New Roman"/>
        </w:rPr>
      </w:pPr>
      <w:r w:rsidRPr="00A77B7E">
        <w:rPr>
          <w:rFonts w:ascii="Times New Roman" w:hAnsi="Times New Roman" w:cs="Times New Roman"/>
        </w:rPr>
        <w:t xml:space="preserve">2 6 0 </w:t>
      </w:r>
    </w:p>
    <w:p w:rsidR="00A77B7E" w:rsidRPr="00A77B7E" w:rsidRDefault="00A77B7E" w:rsidP="00A77B7E">
      <w:pPr>
        <w:rPr>
          <w:rFonts w:ascii="Times New Roman" w:hAnsi="Times New Roman" w:cs="Times New Roman"/>
        </w:rPr>
      </w:pPr>
      <w:r w:rsidRPr="00A77B7E">
        <w:rPr>
          <w:rFonts w:ascii="Times New Roman" w:hAnsi="Times New Roman" w:cs="Times New Roman"/>
        </w:rPr>
        <w:t xml:space="preserve">2 6 1 </w:t>
      </w:r>
    </w:p>
    <w:p w:rsidR="00A77B7E" w:rsidRPr="00A77B7E" w:rsidRDefault="00A77B7E" w:rsidP="00A77B7E">
      <w:pPr>
        <w:rPr>
          <w:rFonts w:ascii="Times New Roman" w:hAnsi="Times New Roman" w:cs="Times New Roman"/>
        </w:rPr>
      </w:pPr>
      <w:r w:rsidRPr="00A77B7E">
        <w:rPr>
          <w:rFonts w:ascii="Times New Roman" w:hAnsi="Times New Roman" w:cs="Times New Roman"/>
        </w:rPr>
        <w:t xml:space="preserve">2 4 0 </w:t>
      </w:r>
    </w:p>
    <w:p w:rsidR="00A77B7E" w:rsidRPr="00A77B7E" w:rsidRDefault="00A77B7E" w:rsidP="00A77B7E">
      <w:pPr>
        <w:rPr>
          <w:rFonts w:ascii="Times New Roman" w:hAnsi="Times New Roman" w:cs="Times New Roman"/>
        </w:rPr>
      </w:pPr>
      <w:r w:rsidRPr="00A77B7E">
        <w:rPr>
          <w:rFonts w:ascii="Times New Roman" w:hAnsi="Times New Roman" w:cs="Times New Roman"/>
        </w:rPr>
        <w:t xml:space="preserve">2 4 1 </w:t>
      </w:r>
    </w:p>
    <w:p w:rsidR="00A77B7E" w:rsidRPr="00A77B7E" w:rsidRDefault="00A77B7E" w:rsidP="00A77B7E">
      <w:pPr>
        <w:rPr>
          <w:rFonts w:ascii="Times New Roman" w:hAnsi="Times New Roman" w:cs="Times New Roman"/>
        </w:rPr>
      </w:pPr>
      <w:r w:rsidRPr="00A77B7E">
        <w:rPr>
          <w:rFonts w:ascii="Times New Roman" w:hAnsi="Times New Roman" w:cs="Times New Roman"/>
        </w:rPr>
        <w:t xml:space="preserve">1 6 6 </w:t>
      </w:r>
    </w:p>
    <w:p w:rsidR="00A77B7E" w:rsidRPr="00A77B7E" w:rsidRDefault="00A77B7E" w:rsidP="00A77B7E">
      <w:pPr>
        <w:rPr>
          <w:rFonts w:ascii="Times New Roman" w:hAnsi="Times New Roman" w:cs="Times New Roman"/>
        </w:rPr>
      </w:pPr>
      <w:r w:rsidRPr="00A77B7E">
        <w:rPr>
          <w:rFonts w:ascii="Times New Roman" w:hAnsi="Times New Roman" w:cs="Times New Roman"/>
        </w:rPr>
        <w:t xml:space="preserve">2 6 0 </w:t>
      </w:r>
    </w:p>
    <w:p w:rsidR="00A77B7E" w:rsidRPr="00A77B7E" w:rsidRDefault="00A77B7E" w:rsidP="00A77B7E">
      <w:pPr>
        <w:rPr>
          <w:rFonts w:ascii="Times New Roman" w:hAnsi="Times New Roman" w:cs="Times New Roman"/>
        </w:rPr>
      </w:pPr>
      <w:r w:rsidRPr="00A77B7E">
        <w:rPr>
          <w:rFonts w:ascii="Times New Roman" w:hAnsi="Times New Roman" w:cs="Times New Roman"/>
        </w:rPr>
        <w:t xml:space="preserve">2 6 1 </w:t>
      </w:r>
    </w:p>
    <w:p w:rsidR="00A77B7E" w:rsidRPr="00A77B7E" w:rsidRDefault="00A77B7E" w:rsidP="00A77B7E">
      <w:pPr>
        <w:rPr>
          <w:rFonts w:ascii="Times New Roman" w:hAnsi="Times New Roman" w:cs="Times New Roman"/>
        </w:rPr>
      </w:pPr>
      <w:r w:rsidRPr="00A77B7E">
        <w:rPr>
          <w:rFonts w:ascii="Times New Roman" w:hAnsi="Times New Roman" w:cs="Times New Roman"/>
        </w:rPr>
        <w:t xml:space="preserve">2 4 0 </w:t>
      </w:r>
    </w:p>
    <w:p w:rsidR="00A77B7E" w:rsidRPr="00A77B7E" w:rsidRDefault="00A77B7E" w:rsidP="00A77B7E">
      <w:pPr>
        <w:rPr>
          <w:rFonts w:ascii="Times New Roman" w:hAnsi="Times New Roman" w:cs="Times New Roman"/>
        </w:rPr>
      </w:pPr>
      <w:r w:rsidRPr="00A77B7E">
        <w:rPr>
          <w:rFonts w:ascii="Times New Roman" w:hAnsi="Times New Roman" w:cs="Times New Roman"/>
        </w:rPr>
        <w:t xml:space="preserve">2 4 1 </w:t>
      </w:r>
    </w:p>
    <w:p w:rsidR="00A77B7E" w:rsidRPr="00A77B7E" w:rsidRDefault="00A77B7E" w:rsidP="00A77B7E">
      <w:pPr>
        <w:rPr>
          <w:rFonts w:ascii="Times New Roman" w:hAnsi="Times New Roman" w:cs="Times New Roman"/>
        </w:rPr>
      </w:pPr>
    </w:p>
    <w:p w:rsidR="00A77B7E" w:rsidRPr="00A77B7E" w:rsidRDefault="00A77B7E" w:rsidP="00A77B7E">
      <w:pPr>
        <w:rPr>
          <w:rFonts w:ascii="Times New Roman" w:hAnsi="Times New Roman" w:cs="Times New Roman"/>
          <w:color w:val="FF0000"/>
        </w:rPr>
      </w:pPr>
      <w:r w:rsidRPr="00A77B7E">
        <w:rPr>
          <w:rFonts w:ascii="Times New Roman" w:hAnsi="Times New Roman" w:cs="Times New Roman"/>
          <w:color w:val="FF0000"/>
        </w:rPr>
        <w:t>Salida de Muestra</w:t>
      </w:r>
    </w:p>
    <w:p w:rsidR="00A77B7E" w:rsidRPr="00A77B7E" w:rsidRDefault="00A77B7E" w:rsidP="00A77B7E">
      <w:pPr>
        <w:rPr>
          <w:rFonts w:ascii="Times New Roman" w:hAnsi="Times New Roman" w:cs="Times New Roman"/>
        </w:rPr>
      </w:pPr>
      <w:r w:rsidRPr="00A77B7E">
        <w:rPr>
          <w:rFonts w:ascii="Times New Roman" w:hAnsi="Times New Roman" w:cs="Times New Roman"/>
        </w:rPr>
        <w:t xml:space="preserve">2 9 </w:t>
      </w:r>
    </w:p>
    <w:p w:rsidR="00A77B7E" w:rsidRPr="00A77B7E" w:rsidRDefault="00A77B7E" w:rsidP="00A77B7E">
      <w:pPr>
        <w:rPr>
          <w:rFonts w:ascii="Times New Roman" w:hAnsi="Times New Roman" w:cs="Times New Roman"/>
        </w:rPr>
      </w:pPr>
      <w:r w:rsidRPr="00A77B7E">
        <w:rPr>
          <w:rFonts w:ascii="Times New Roman" w:hAnsi="Times New Roman" w:cs="Times New Roman"/>
        </w:rPr>
        <w:t xml:space="preserve">2 9 </w:t>
      </w:r>
    </w:p>
    <w:p w:rsidR="00A77B7E" w:rsidRPr="00A77B7E" w:rsidRDefault="00A77B7E" w:rsidP="00A77B7E">
      <w:pPr>
        <w:rPr>
          <w:rFonts w:ascii="Times New Roman" w:hAnsi="Times New Roman" w:cs="Times New Roman"/>
        </w:rPr>
      </w:pPr>
      <w:r w:rsidRPr="00A77B7E">
        <w:rPr>
          <w:rFonts w:ascii="Times New Roman" w:hAnsi="Times New Roman" w:cs="Times New Roman"/>
        </w:rPr>
        <w:lastRenderedPageBreak/>
        <w:t xml:space="preserve">4 14 </w:t>
      </w:r>
    </w:p>
    <w:p w:rsidR="00A77B7E" w:rsidRPr="00A77B7E" w:rsidRDefault="00A77B7E" w:rsidP="00A77B7E">
      <w:pPr>
        <w:rPr>
          <w:rFonts w:ascii="Times New Roman" w:hAnsi="Times New Roman" w:cs="Times New Roman"/>
        </w:rPr>
      </w:pPr>
      <w:r w:rsidRPr="00A77B7E">
        <w:rPr>
          <w:rFonts w:ascii="Times New Roman" w:hAnsi="Times New Roman" w:cs="Times New Roman"/>
        </w:rPr>
        <w:t xml:space="preserve">4 14 </w:t>
      </w:r>
    </w:p>
    <w:p w:rsidR="00A77B7E" w:rsidRPr="00A77B7E" w:rsidRDefault="00A77B7E" w:rsidP="00A77B7E">
      <w:pPr>
        <w:rPr>
          <w:rFonts w:ascii="Times New Roman" w:hAnsi="Times New Roman" w:cs="Times New Roman"/>
        </w:rPr>
      </w:pPr>
      <w:r w:rsidRPr="00A77B7E">
        <w:rPr>
          <w:rFonts w:ascii="Times New Roman" w:hAnsi="Times New Roman" w:cs="Times New Roman"/>
        </w:rPr>
        <w:t xml:space="preserve">6 8 </w:t>
      </w:r>
    </w:p>
    <w:p w:rsidR="00A77B7E" w:rsidRPr="00A77B7E" w:rsidRDefault="00A77B7E" w:rsidP="00A77B7E">
      <w:pPr>
        <w:rPr>
          <w:rFonts w:ascii="Times New Roman" w:hAnsi="Times New Roman" w:cs="Times New Roman"/>
        </w:rPr>
      </w:pPr>
      <w:r w:rsidRPr="00A77B7E">
        <w:rPr>
          <w:rFonts w:ascii="Times New Roman" w:hAnsi="Times New Roman" w:cs="Times New Roman"/>
        </w:rPr>
        <w:t xml:space="preserve">6 8 </w:t>
      </w:r>
    </w:p>
    <w:p w:rsidR="00A77B7E" w:rsidRPr="00A77B7E" w:rsidRDefault="00A77B7E" w:rsidP="00A77B7E">
      <w:pPr>
        <w:rPr>
          <w:rFonts w:ascii="Times New Roman" w:hAnsi="Times New Roman" w:cs="Times New Roman"/>
        </w:rPr>
      </w:pPr>
      <w:r w:rsidRPr="00A77B7E">
        <w:rPr>
          <w:rFonts w:ascii="Times New Roman" w:hAnsi="Times New Roman" w:cs="Times New Roman"/>
        </w:rPr>
        <w:t xml:space="preserve">5 14 </w:t>
      </w:r>
    </w:p>
    <w:p w:rsidR="00A77B7E" w:rsidRPr="00A77B7E" w:rsidRDefault="00A77B7E" w:rsidP="00A77B7E">
      <w:pPr>
        <w:rPr>
          <w:rFonts w:ascii="Times New Roman" w:hAnsi="Times New Roman" w:cs="Times New Roman"/>
          <w:lang w:val="en-US"/>
        </w:rPr>
      </w:pPr>
      <w:r w:rsidRPr="00A77B7E">
        <w:rPr>
          <w:rFonts w:ascii="Times New Roman" w:hAnsi="Times New Roman" w:cs="Times New Roman"/>
        </w:rPr>
        <w:t>4 18</w:t>
      </w:r>
    </w:p>
    <w:p w:rsidR="00A77B7E" w:rsidRDefault="00A77B7E" w:rsidP="00A77B7E">
      <w:pPr>
        <w:pStyle w:val="HTMLconformatoprevio"/>
        <w:shd w:val="clear" w:color="auto" w:fill="FFFFFF"/>
        <w:rPr>
          <w:rFonts w:ascii="inherit" w:hAnsi="inherit"/>
          <w:color w:val="212121"/>
        </w:rPr>
      </w:pPr>
    </w:p>
    <w:p w:rsidR="00A77B7E" w:rsidRPr="00FF5604" w:rsidRDefault="00A77B7E" w:rsidP="00FF5604">
      <w:pPr>
        <w:pStyle w:val="HTMLconformatoprevio"/>
        <w:shd w:val="clear" w:color="auto" w:fill="FFFFFF"/>
        <w:rPr>
          <w:rFonts w:ascii="inherit" w:hAnsi="inherit"/>
          <w:color w:val="212121"/>
          <w:lang w:val="es-ES"/>
        </w:rPr>
      </w:pPr>
    </w:p>
    <w:p w:rsidR="00FF5604" w:rsidRPr="00031537" w:rsidRDefault="00FF5604">
      <w:pPr>
        <w:rPr>
          <w:lang w:val="es-ES"/>
        </w:rPr>
      </w:pPr>
    </w:p>
    <w:sectPr w:rsidR="00FF5604" w:rsidRPr="0003153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537"/>
    <w:rsid w:val="00031537"/>
    <w:rsid w:val="00173D8F"/>
    <w:rsid w:val="002F65B6"/>
    <w:rsid w:val="003561FB"/>
    <w:rsid w:val="005B6B44"/>
    <w:rsid w:val="00761642"/>
    <w:rsid w:val="00A77B7E"/>
    <w:rsid w:val="00FF5604"/>
  </w:rsids>
  <m:mathPr>
    <m:mathFont m:val="Cambria Math"/>
    <m:brkBin m:val="before"/>
    <m:brkBinSub m:val="--"/>
    <m:smallFrac m:val="0"/>
    <m:dispDef/>
    <m:lMargin m:val="0"/>
    <m:rMargin m:val="0"/>
    <m:defJc m:val="centerGroup"/>
    <m:wrapIndent m:val="1440"/>
    <m:intLim m:val="subSup"/>
    <m:naryLim m:val="undOvr"/>
  </m:mathPr>
  <w:themeFontLang w:val="es-EC"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4EDCA"/>
  <w15:chartTrackingRefBased/>
  <w15:docId w15:val="{90EAE6C6-8E82-4F32-8C5F-C015F501C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C"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link w:val="HTMLconformatoprevioCar"/>
    <w:uiPriority w:val="99"/>
    <w:semiHidden/>
    <w:unhideWhenUsed/>
    <w:rsid w:val="00031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031537"/>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401912">
      <w:bodyDiv w:val="1"/>
      <w:marLeft w:val="0"/>
      <w:marRight w:val="0"/>
      <w:marTop w:val="0"/>
      <w:marBottom w:val="0"/>
      <w:divBdr>
        <w:top w:val="none" w:sz="0" w:space="0" w:color="auto"/>
        <w:left w:val="none" w:sz="0" w:space="0" w:color="auto"/>
        <w:bottom w:val="none" w:sz="0" w:space="0" w:color="auto"/>
        <w:right w:val="none" w:sz="0" w:space="0" w:color="auto"/>
      </w:divBdr>
    </w:div>
    <w:div w:id="357003086">
      <w:bodyDiv w:val="1"/>
      <w:marLeft w:val="0"/>
      <w:marRight w:val="0"/>
      <w:marTop w:val="0"/>
      <w:marBottom w:val="0"/>
      <w:divBdr>
        <w:top w:val="none" w:sz="0" w:space="0" w:color="auto"/>
        <w:left w:val="none" w:sz="0" w:space="0" w:color="auto"/>
        <w:bottom w:val="none" w:sz="0" w:space="0" w:color="auto"/>
        <w:right w:val="none" w:sz="0" w:space="0" w:color="auto"/>
      </w:divBdr>
    </w:div>
    <w:div w:id="1698963822">
      <w:bodyDiv w:val="1"/>
      <w:marLeft w:val="0"/>
      <w:marRight w:val="0"/>
      <w:marTop w:val="0"/>
      <w:marBottom w:val="0"/>
      <w:divBdr>
        <w:top w:val="none" w:sz="0" w:space="0" w:color="auto"/>
        <w:left w:val="none" w:sz="0" w:space="0" w:color="auto"/>
        <w:bottom w:val="none" w:sz="0" w:space="0" w:color="auto"/>
        <w:right w:val="none" w:sz="0" w:space="0" w:color="auto"/>
      </w:divBdr>
    </w:div>
    <w:div w:id="1814830799">
      <w:bodyDiv w:val="1"/>
      <w:marLeft w:val="0"/>
      <w:marRight w:val="0"/>
      <w:marTop w:val="0"/>
      <w:marBottom w:val="0"/>
      <w:divBdr>
        <w:top w:val="none" w:sz="0" w:space="0" w:color="auto"/>
        <w:left w:val="none" w:sz="0" w:space="0" w:color="auto"/>
        <w:bottom w:val="none" w:sz="0" w:space="0" w:color="auto"/>
        <w:right w:val="none" w:sz="0" w:space="0" w:color="auto"/>
      </w:divBdr>
    </w:div>
    <w:div w:id="1882404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5</Pages>
  <Words>946</Words>
  <Characters>5395</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Estrella</dc:creator>
  <cp:keywords/>
  <dc:description/>
  <cp:lastModifiedBy>David Estrella</cp:lastModifiedBy>
  <cp:revision>1</cp:revision>
  <dcterms:created xsi:type="dcterms:W3CDTF">2018-01-01T21:45:00Z</dcterms:created>
  <dcterms:modified xsi:type="dcterms:W3CDTF">2018-01-01T22:16:00Z</dcterms:modified>
</cp:coreProperties>
</file>