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1C48" w14:textId="77777777" w:rsidR="0026123B" w:rsidRDefault="0026123B">
      <w:pPr>
        <w:spacing w:before="720" w:after="240"/>
        <w:jc w:val="center"/>
      </w:pPr>
      <w:r>
        <w:rPr>
          <w:noProof/>
        </w:rPr>
        <w:drawing>
          <wp:inline distT="0" distB="0" distL="0" distR="0">
            <wp:extent cx="3317240" cy="1116330"/>
            <wp:effectExtent l="0" t="0" r="0" b="0"/>
            <wp:docPr id="100" name="CQC Logo Cover"/>
            <wp:cNvGraphicFramePr>
              <a:graphicFrameLocks noChangeAspect="1"/>
            </wp:cNvGraphicFramePr>
            <a:graphic>
              <a:graphicData uri="http://schemas.openxmlformats.org/drawingml/2006/picture">
                <pic:pic>
                  <pic:nvPicPr>
                    <pic:cNvPr id="100" name="CQC Logo Cover"/>
                    <pic:cNvPicPr>
                      <a:picLocks noChangeAspect="1" noChangeArrowheads="1"/>
                    </pic:cNvPicPr>
                  </pic:nvPicPr>
                  <pic:blipFill>
                    <a:blip r:embed="rId900"/>
                    <a:stretch>
                      <a:fillRect/>
                    </a:stretch>
                  </pic:blipFill>
                  <pic:spPr bwMode="auto">
                    <a:xfrm>
                      <a:off x="0" y="0"/>
                      <a:ext cx="3317240" cy="1116330"/>
                    </a:xfrm>
                    <a:prstGeom prst="rect">
                      <a:avLst/>
                    </a:prstGeom>
                  </pic:spPr>
                </pic:pic>
              </a:graphicData>
            </a:graphic>
          </wp:inline>
        </w:drawing>
      </w:r>
    </w:p>
    <w:p w14:paraId="266FB553" w14:textId="77777777" w:rsidR="0026123B" w:rsidRDefault="00000000">
      <w:pPr>
        <w:spacing w:after="60"/>
        <w:jc w:val="center"/>
      </w:pPr>
      <w:r>
        <w:rPr>
          <w:b/>
          <w:bCs/>
          <w:color w:val="7030A0"/>
          <w:sz w:val="56"/>
          <w:szCs w:val="56"/>
        </w:rPr>
        <w:t>HIGH LEVEL DESIGN</w:t>
      </w:r>
    </w:p>
    <w:p w14:paraId="268BE95A" w14:textId="77777777" w:rsidR="0026123B" w:rsidRDefault="00000000">
      <w:pPr>
        <w:pBdr>
          <w:bottom w:val="single" w:sz="12" w:space="2" w:color="5F2861"/>
        </w:pBdr>
        <w:spacing w:after="240"/>
        <w:jc w:val="center"/>
      </w:pPr>
      <w:r>
        <w:rPr>
          <w:color w:val="7030A0"/>
          <w:sz w:val="32"/>
          <w:szCs w:val="32"/>
        </w:rPr>
        <w:t>Cloud Solution Architecture</w:t>
      </w:r>
    </w:p>
    <w:p w14:paraId="6083DE0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BBB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3DE8FB65" w14:textId="77777777" w:rsidR="0026123B" w:rsidRDefault="00000000">
            <w:pPr>
              <w:jc w:val="center"/>
            </w:pPr>
            <w:r>
              <w:rPr>
                <w:b/>
                <w:bCs/>
                <w:color w:val="FFFFFF"/>
                <w:sz w:val="40"/>
                <w:szCs w:val="40"/>
              </w:rPr>
              <w:t>PROJECT / SOLUTION NAME</w:t>
            </w:r>
          </w:p>
          <w:p w14:paraId="2E013785" w14:textId="77777777" w:rsidR="0026123B" w:rsidRDefault="00000000">
            <w:pPr>
              <w:spacing w:before="80"/>
              <w:jc w:val="center"/>
            </w:pPr>
            <w:r>
              <w:rPr>
                <w:i/>
                <w:iCs/>
                <w:color w:val="F2EEF2"/>
                <w:sz w:val="28"/>
                <w:szCs w:val="28"/>
              </w:rPr>
              <w:t>[Enter Project / Solution Name]</w:t>
            </w:r>
          </w:p>
        </w:tc>
      </w:tr>
    </w:tbl>
    <w:p w14:paraId="605D5129"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D095CD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6FF75C5" w14:textId="77777777" w:rsidR="0026123B" w:rsidRDefault="00000000">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60BA4" w14:textId="77777777" w:rsidR="0026123B" w:rsidRDefault="00000000">
            <w:r>
              <w:t>[DOC-REF-001]</w:t>
            </w:r>
          </w:p>
        </w:tc>
      </w:tr>
      <w:tr w:rsidR="0026123B" w14:paraId="763FC78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3B3172" w14:textId="77777777" w:rsidR="0026123B" w:rsidRDefault="00000000">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E4A2A0" w14:textId="77777777" w:rsidR="0026123B" w:rsidRDefault="00000000">
            <w:r>
              <w:t>0.1 — DRAFT</w:t>
            </w:r>
          </w:p>
        </w:tc>
      </w:tr>
      <w:tr w:rsidR="0026123B" w14:paraId="40934E7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D5E24E" w14:textId="77777777" w:rsidR="0026123B" w:rsidRDefault="00000000">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78B99" w14:textId="77777777" w:rsidR="0026123B" w:rsidRDefault="00000000">
            <w:r>
              <w:t>Internal / Confidential</w:t>
            </w:r>
          </w:p>
        </w:tc>
      </w:tr>
      <w:tr w:rsidR="0026123B" w14:paraId="23FB816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50111" w14:textId="77777777" w:rsidR="0026123B" w:rsidRDefault="00000000">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6D5FA" w14:textId="77777777" w:rsidR="0026123B" w:rsidRDefault="00000000">
            <w:r>
              <w:t>[DD Month YYYY]</w:t>
            </w:r>
          </w:p>
        </w:tc>
      </w:tr>
      <w:tr w:rsidR="0026123B" w14:paraId="3EA771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2A0455C" w14:textId="77777777" w:rsidR="0026123B" w:rsidRDefault="00000000">
            <w:r>
              <w:rPr>
                <w:b/>
                <w:bCs/>
                <w:color w:val="5F2861"/>
              </w:rPr>
              <w:t>Solution Architect: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9184FB" w14:textId="77777777" w:rsidR="0026123B" w:rsidRDefault="00000000">
            <w:r>
              <w:t>[Name, Title]</w:t>
            </w:r>
          </w:p>
        </w:tc>
      </w:tr>
      <w:tr w:rsidR="0026123B" w14:paraId="39AD90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BEA279" w14:textId="77777777" w:rsidR="0026123B" w:rsidRDefault="00000000">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6BE144" w14:textId="77777777" w:rsidR="0026123B" w:rsidRDefault="00000000">
            <w:r>
              <w:t>[Organisation Name]</w:t>
            </w:r>
          </w:p>
        </w:tc>
      </w:tr>
      <w:tr w:rsidR="0026123B" w14:paraId="5503A5B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2A04F51" w14:textId="77777777" w:rsidR="0026123B" w:rsidRDefault="00000000">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0FB79B" w14:textId="77777777" w:rsidR="0026123B" w:rsidRDefault="00000000">
            <w:r>
              <w:t>[e.g. UK South]</w:t>
            </w:r>
          </w:p>
        </w:tc>
      </w:tr>
      <w:tr w:rsidR="0026123B" w14:paraId="6C2104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F8AF8E" w14:textId="77777777" w:rsidR="0026123B" w:rsidRDefault="00000000">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7380CC" w14:textId="77777777" w:rsidR="0026123B" w:rsidRDefault="00000000">
            <w:r>
              <w:t>[e.g. UK West]</w:t>
            </w:r>
          </w:p>
        </w:tc>
      </w:tr>
      <w:tr w:rsidR="0026123B" w14:paraId="3B9ED1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9B1B0CA" w14:textId="77777777" w:rsidR="0026123B" w:rsidRDefault="00000000">
            <w:r>
              <w:rPr>
                <w:b/>
                <w:bCs/>
                <w:color w:val="5F2861"/>
              </w:rPr>
              <w:t>Cloud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D80E06" w14:textId="77777777" w:rsidR="0026123B" w:rsidRDefault="00000000">
            <w:r>
              <w:t>[Subscription Name / ID]</w:t>
            </w:r>
          </w:p>
        </w:tc>
      </w:tr>
    </w:tbl>
    <w:p w14:paraId="56D5F760" w14:textId="77777777" w:rsidR="0026123B" w:rsidRDefault="00000000">
      <w:r>
        <w:br w:type="page"/>
      </w:r>
    </w:p>
    <w:p w14:paraId="69800C78" w14:textId="77777777" w:rsidR="0026123B" w:rsidRDefault="0026123B">
      <w:pPr>
        <w:sectPr w:rsidR="0026123B">
          <w:pgSz w:w="12240" w:h="15840"/>
          <w:pgMar w:top="1440" w:right="1440" w:bottom="1440" w:left="1440" w:header="708" w:footer="708" w:gutter="0"/>
          <w:cols w:space="720"/>
          <w:docGrid w:linePitch="360"/>
        </w:sectPr>
      </w:pPr>
    </w:p>
    <w:p w14:paraId="706B3554" w14:textId="77777777" w:rsidR="0026123B" w:rsidRDefault="00000000">
      <w:pPr>
        <w:pStyle w:val="Heading1"/>
      </w:pPr>
      <w:r>
        <w:lastRenderedPageBreak/>
        <w:t>Table of Contents</w:t>
      </w:r>
    </w:p>
    <w:sdt>
      <w:sdtPr>
        <w:alias w:val="Table of Contents"/>
        <w:id w:val="908199895"/>
      </w:sdtPr>
      <w:sdtContent>
        <w:p w14:paraId="5BE9BA45" w14:textId="77777777" w:rsidR="0026123B" w:rsidRDefault="00000000">
          <w:r>
            <w:fldChar w:fldCharType="begin"/>
            <w:instrText>TOC \h \o "1-3" \t "Heading 1,1,Heading 2,2,Heading 3,3"</w:instrText>
            <w:fldChar w:fldCharType="separate"/>
          </w:r>
        </w:p>
        <w:p w14:paraId="309BD258" w14:textId="77777777" w:rsidR="0026123B" w:rsidRDefault="00000000">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EC71282"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4E1354F" w14:textId="77777777" w:rsidR="0026123B" w:rsidRDefault="00000000">
            <w:r>
              <w:rPr>
                <w:b/>
                <w:bCs/>
                <w:color w:val="5F2861"/>
              </w:rPr>
              <w:t xml:space="preserve">Note:  </w:t>
            </w:r>
            <w:r>
              <w:t>After opening this document in Microsoft Word, right-click the Table of Contents and select 'Update Field' to populate page numbers.</w:t>
            </w:r>
          </w:p>
        </w:tc>
      </w:tr>
    </w:tbl>
    <w:p w14:paraId="261DD3E7" w14:textId="77777777" w:rsidR="0026123B" w:rsidRDefault="00000000">
      <w:r>
        <w:br w:type="page"/>
      </w:r>
    </w:p>
    <w:p w14:paraId="6157141E" w14:textId="77777777" w:rsidR="0026123B" w:rsidRDefault="00000000">
      <w:pPr>
        <w:pStyle w:val="Heading1"/>
      </w:pPr>
      <w:r>
        <w:lastRenderedPageBreak/>
        <w:t>1. Executive Summary</w:t>
      </w:r>
    </w:p>
    <w:p w14:paraId="64AB9C83" w14:textId="77777777" w:rsidR="0026123B" w:rsidRDefault="00000000">
      <w:pPr>
        <w:spacing w:before="60" w:after="60"/>
      </w:pPr>
      <w:r>
        <w:t>This High Level Design (HLD) document describes the proposed cloud architecture for [Project / Solution Name]. It is intended to convey the overall design intent to technical and non-technical stakeholders and to serve as the primary reference for downstream detailed design, implementation, and operations activities.</w:t>
      </w:r>
    </w:p>
    <w:p w14:paraId="26A030B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1DD02AE"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A79E898" w14:textId="77777777" w:rsidR="0026123B" w:rsidRDefault="00000000">
            <w:r>
              <w:rPr>
                <w:b/>
                <w:bCs/>
                <w:color w:val="5F2861"/>
              </w:rPr>
              <w:t xml:space="preserve">Scope:  </w:t>
            </w:r>
            <w:r>
              <w:t>This document covers the high-level architecture, cloud service selection, network topology, security posture, identity model, data strategy, resilience approach, operational model, and cost estimate. Detailed Low Level Design (LLD) documents will follow for each workstream.</w:t>
            </w:r>
          </w:p>
        </w:tc>
      </w:tr>
    </w:tbl>
    <w:p w14:paraId="76BCC9E3" w14:textId="77777777" w:rsidR="0026123B" w:rsidRDefault="0026123B">
      <w:pPr>
        <w:spacing w:before="80"/>
      </w:pPr>
    </w:p>
    <w:p w14:paraId="439A1342" w14:textId="77777777" w:rsidR="0026123B" w:rsidRDefault="00000000">
      <w:pPr>
        <w:pStyle w:val="Heading2"/>
      </w:pPr>
      <w:r>
        <w:t>1.1 Document Purpose</w:t>
      </w:r>
    </w:p>
    <w:p w14:paraId="08E1A651" w14:textId="77777777" w:rsidR="0026123B" w:rsidRDefault="00000000">
      <w:pPr>
        <w:spacing w:before="60" w:after="60"/>
      </w:pPr>
      <w:r>
        <w:t>The purpose of this document is to:</w:t>
      </w:r>
    </w:p>
    <w:p w14:paraId="53B63503" w14:textId="77777777" w:rsidR="0026123B" w:rsidRDefault="00000000">
      <w:pPr>
        <w:pStyle w:val="ListParagraph"/>
        <w:numPr>
          <w:ilvl w:val="0"/>
          <w:numId w:val="2"/>
        </w:numPr>
        <w:spacing w:before="40" w:after="40"/>
      </w:pPr>
      <w:r>
        <w:t>Define the end-to-end cloud architecture for [Project / Solution Name]</w:t>
      </w:r>
    </w:p>
    <w:p w14:paraId="101C87CA" w14:textId="77777777" w:rsidR="0026123B" w:rsidRDefault="00000000">
      <w:pPr>
        <w:pStyle w:val="ListParagraph"/>
        <w:numPr>
          <w:ilvl w:val="0"/>
          <w:numId w:val="2"/>
        </w:numPr>
        <w:spacing w:before="40" w:after="40"/>
      </w:pPr>
      <w:r>
        <w:t>Identify the cloud services, SKUs, and regions to be used</w:t>
      </w:r>
    </w:p>
    <w:p w14:paraId="3191FFBD" w14:textId="77777777" w:rsidR="0026123B" w:rsidRDefault="00000000">
      <w:pPr>
        <w:pStyle w:val="ListParagraph"/>
        <w:numPr>
          <w:ilvl w:val="0"/>
          <w:numId w:val="2"/>
        </w:numPr>
        <w:spacing w:before="40" w:after="40"/>
      </w:pPr>
      <w:r>
        <w:t>Articulate security, networking, identity, and governance principles</w:t>
      </w:r>
    </w:p>
    <w:p w14:paraId="490CC7B5" w14:textId="77777777" w:rsidR="0026123B" w:rsidRDefault="00000000">
      <w:pPr>
        <w:pStyle w:val="ListParagraph"/>
        <w:numPr>
          <w:ilvl w:val="0"/>
          <w:numId w:val="2"/>
        </w:numPr>
        <w:spacing w:before="40" w:after="40"/>
      </w:pPr>
      <w:r>
        <w:t>Provide a basis for cost estimation and capacity planning</w:t>
      </w:r>
    </w:p>
    <w:p w14:paraId="0A5640A0" w14:textId="77777777" w:rsidR="0026123B" w:rsidRDefault="00000000">
      <w:pPr>
        <w:pStyle w:val="ListParagraph"/>
        <w:numPr>
          <w:ilvl w:val="0"/>
          <w:numId w:val="2"/>
        </w:numPr>
        <w:spacing w:before="40" w:after="40"/>
      </w:pPr>
      <w:r>
        <w:t>Serve as a reference for Architecture Review Board (ARB) approval</w:t>
      </w:r>
    </w:p>
    <w:p w14:paraId="29F9F3BF" w14:textId="77777777" w:rsidR="0026123B" w:rsidRDefault="0026123B">
      <w:pPr>
        <w:spacing w:before="80"/>
      </w:pPr>
    </w:p>
    <w:p w14:paraId="7508B402" w14:textId="77777777" w:rsidR="0026123B" w:rsidRDefault="00000000">
      <w:pPr>
        <w:pStyle w:val="Heading2"/>
      </w:pPr>
      <w:r>
        <w:t>1.2 Document Scope</w:t>
      </w:r>
    </w:p>
    <w:p w14:paraId="69EEB7D2" w14:textId="77777777" w:rsidR="0026123B" w:rsidRDefault="00000000">
      <w:pPr>
        <w:spacing w:before="60" w:after="60"/>
      </w:pPr>
      <w:r>
        <w:t>[Describe what is IN scope and explicitly call out what is OUT of scope for this design.]</w:t>
      </w:r>
    </w:p>
    <w:p w14:paraId="060EE050" w14:textId="77777777" w:rsidR="0026123B" w:rsidRDefault="00000000">
      <w:pPr>
        <w:pStyle w:val="ListParagraph"/>
        <w:numPr>
          <w:ilvl w:val="0"/>
          <w:numId w:val="2"/>
        </w:numPr>
        <w:spacing w:before="40" w:after="40"/>
      </w:pPr>
      <w:r>
        <w:t>In Scope: [e.g. Application hosting, data persistence, network connectivity, identity federation]</w:t>
      </w:r>
    </w:p>
    <w:p w14:paraId="03C01B8F" w14:textId="77777777" w:rsidR="0026123B" w:rsidRDefault="00000000">
      <w:pPr>
        <w:pStyle w:val="ListParagraph"/>
        <w:numPr>
          <w:ilvl w:val="0"/>
          <w:numId w:val="2"/>
        </w:numPr>
        <w:spacing w:before="40" w:after="40"/>
      </w:pPr>
      <w:r>
        <w:t>Out of Scope: [e.g. On-premises infrastructure changes, end-user device management, procurement]</w:t>
      </w:r>
    </w:p>
    <w:p w14:paraId="7BEDDCCA" w14:textId="77777777" w:rsidR="0026123B" w:rsidRDefault="0026123B">
      <w:pPr>
        <w:spacing w:before="80"/>
      </w:pPr>
    </w:p>
    <w:p w14:paraId="6F3C3926" w14:textId="77777777" w:rsidR="0026123B" w:rsidRDefault="00000000">
      <w:pPr>
        <w:pStyle w:val="Heading2"/>
      </w:pPr>
      <w:r>
        <w:t>1.3 Assumptions and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CD7E7F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696C19" w14:textId="77777777" w:rsidR="0026123B" w:rsidRDefault="00000000">
            <w:r>
              <w:rPr>
                <w:b/>
                <w:bCs/>
                <w:color w:val="5F2861"/>
              </w:rPr>
              <w:t>Assumption 1:</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6500AF" w14:textId="77777777" w:rsidR="0026123B" w:rsidRDefault="00000000">
            <w:r>
              <w:t>[e.g. Azure Landing Zone has been configured and is available]</w:t>
            </w:r>
          </w:p>
        </w:tc>
      </w:tr>
      <w:tr w:rsidR="0026123B" w14:paraId="5508B71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EA6630" w14:textId="77777777" w:rsidR="0026123B" w:rsidRDefault="00000000">
            <w:r>
              <w:rPr>
                <w:b/>
                <w:bCs/>
                <w:color w:val="5F2861"/>
              </w:rPr>
              <w:t>Assumption 2:</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5F2484" w14:textId="77777777" w:rsidR="0026123B" w:rsidRDefault="00000000">
            <w:r>
              <w:t>[e.g. An active ExpressRoute circuit is in place or VPN is acceptable]</w:t>
            </w:r>
          </w:p>
        </w:tc>
      </w:tr>
      <w:tr w:rsidR="0026123B" w14:paraId="5FC1B40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A63DC38" w14:textId="77777777" w:rsidR="0026123B" w:rsidRDefault="00000000">
            <w:r>
              <w:rPr>
                <w:b/>
                <w:bCs/>
                <w:color w:val="5F2861"/>
              </w:rPr>
              <w:t>Assumption 3:</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043066" w14:textId="77777777" w:rsidR="0026123B" w:rsidRDefault="00000000">
            <w:r>
              <w:t>[e.g. Microsoft Entra ID is the authoritative identity source]</w:t>
            </w:r>
          </w:p>
        </w:tc>
      </w:tr>
      <w:tr w:rsidR="0026123B" w14:paraId="5E7FE59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23B3C7" w14:textId="77777777" w:rsidR="0026123B" w:rsidRDefault="00000000">
            <w:r>
              <w:rPr>
                <w:b/>
                <w:bCs/>
                <w:color w:val="5F2861"/>
              </w:rPr>
              <w:t>Constraint 1:</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B4A737" w14:textId="77777777" w:rsidR="0026123B" w:rsidRDefault="00000000">
            <w:r>
              <w:t>[e.g. Data must remain within UK data boundary]</w:t>
            </w:r>
          </w:p>
        </w:tc>
      </w:tr>
      <w:tr w:rsidR="0026123B" w14:paraId="644777D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B9787F4" w14:textId="77777777" w:rsidR="0026123B" w:rsidRDefault="00000000">
            <w:r>
              <w:rPr>
                <w:b/>
                <w:bCs/>
                <w:color w:val="5F2861"/>
              </w:rPr>
              <w:t>Constraint 2:</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477B07" w14:textId="77777777" w:rsidR="0026123B" w:rsidRDefault="00000000">
            <w:r>
              <w:t>[e.g. Solution must align with existing Azure Policy baselines]</w:t>
            </w:r>
          </w:p>
        </w:tc>
      </w:tr>
      <w:tr w:rsidR="0026123B" w14:paraId="5C9A469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CE153B" w14:textId="77777777" w:rsidR="0026123B" w:rsidRDefault="00000000">
            <w:r>
              <w:rPr>
                <w:b/>
                <w:bCs/>
                <w:color w:val="5F2861"/>
              </w:rPr>
              <w:t>Constraint 3:</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1137E7" w14:textId="77777777" w:rsidR="0026123B" w:rsidRDefault="00000000">
            <w:r>
              <w:t>[e.g. Budget cap of £X per month]</w:t>
            </w:r>
          </w:p>
        </w:tc>
      </w:tr>
    </w:tbl>
    <w:p w14:paraId="25943A53" w14:textId="77777777" w:rsidR="0026123B" w:rsidRDefault="00000000">
      <w:r>
        <w:br w:type="page"/>
      </w:r>
    </w:p>
    <w:p w14:paraId="428E3F98" w14:textId="77777777" w:rsidR="0026123B" w:rsidRDefault="00000000">
      <w:pPr>
        <w:pStyle w:val="Heading1"/>
      </w:pPr>
      <w:r>
        <w:lastRenderedPageBreak/>
        <w:t>2. Document Information</w:t>
      </w:r>
    </w:p>
    <w:p w14:paraId="662A81F5" w14:textId="77777777" w:rsidR="0026123B" w:rsidRDefault="00000000">
      <w:pPr>
        <w:pStyle w:val="Heading2"/>
      </w:pPr>
      <w:r>
        <w:t>2.1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1500"/>
        <w:gridCol w:w="3000"/>
      </w:tblGrid>
      <w:tr w:rsidR="0026123B" w14:paraId="4ACC1963" w14:textId="77777777">
        <w:tblPrEx>
          <w:tblCellMar>
            <w:top w:w="0" w:type="dxa"/>
            <w:bottom w:w="0" w:type="dxa"/>
          </w:tblCellMar>
        </w:tblPrEx>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7C888BF" w14:textId="77777777" w:rsidR="0026123B" w:rsidRDefault="00000000">
            <w:pPr>
              <w:jc w:val="center"/>
            </w:pPr>
            <w:r>
              <w:rPr>
                <w:b/>
                <w:bCs/>
                <w:color w:val="FFFFFF"/>
              </w:rPr>
              <w:t>Version</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332BAB7" w14:textId="77777777" w:rsidR="0026123B" w:rsidRDefault="00000000">
            <w:pPr>
              <w:jc w:val="center"/>
            </w:pPr>
            <w:r>
              <w:rPr>
                <w:b/>
                <w:bCs/>
                <w:color w:val="FFFFFF"/>
              </w:rPr>
              <w:t>Date</w:t>
            </w:r>
          </w:p>
        </w:tc>
        <w:tc>
          <w:tcPr>
            <w:tcW w:w="2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C31C237" w14:textId="77777777" w:rsidR="0026123B" w:rsidRDefault="00000000">
            <w:pPr>
              <w:jc w:val="center"/>
            </w:pPr>
            <w:r>
              <w:rPr>
                <w:b/>
                <w:bCs/>
                <w:color w:val="FFFFFF"/>
              </w:rPr>
              <w:t>Author</w:t>
            </w:r>
          </w:p>
        </w:tc>
        <w:tc>
          <w:tcPr>
            <w:tcW w:w="1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BF4999C" w14:textId="77777777" w:rsidR="0026123B" w:rsidRDefault="00000000">
            <w:pPr>
              <w:jc w:val="center"/>
            </w:pPr>
            <w:r>
              <w:rPr>
                <w:b/>
                <w:bCs/>
                <w:color w:val="FFFFFF"/>
              </w:rPr>
              <w:t>Status</w:t>
            </w:r>
          </w:p>
        </w:tc>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1B5E983" w14:textId="77777777" w:rsidR="0026123B" w:rsidRDefault="00000000">
            <w:pPr>
              <w:jc w:val="center"/>
            </w:pPr>
            <w:r>
              <w:rPr>
                <w:b/>
                <w:bCs/>
                <w:color w:val="FFFFFF"/>
              </w:rPr>
              <w:t>Description</w:t>
            </w:r>
          </w:p>
        </w:tc>
      </w:tr>
      <w:tr w:rsidR="0026123B" w14:paraId="23A5E46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F6B9CB" w14:textId="77777777" w:rsidR="0026123B" w:rsidRDefault="00000000">
            <w:pPr>
              <w:jc w:val="center"/>
            </w:pPr>
            <w:r>
              <w:t>0.1</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25785" w14:textId="77777777" w:rsidR="0026123B" w:rsidRDefault="00000000">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245AB0"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7B7F5D0" w14:textId="77777777" w:rsidR="0026123B" w:rsidRDefault="00000000">
            <w:r>
              <w:t>Draft</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5E31B5" w14:textId="77777777" w:rsidR="0026123B" w:rsidRDefault="00000000">
            <w:r>
              <w:t>Initial draft</w:t>
            </w:r>
          </w:p>
        </w:tc>
      </w:tr>
      <w:tr w:rsidR="0026123B" w14:paraId="7F9C8A6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38936C" w14:textId="77777777" w:rsidR="0026123B" w:rsidRDefault="00000000">
            <w:pPr>
              <w:jc w:val="center"/>
            </w:pPr>
            <w:r>
              <w:t>1.0</w:t>
            </w:r>
          </w:p>
        </w:tc>
        <w:tc>
          <w:tcPr>
            <w:tcW w:w="1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7C52B3" w14:textId="77777777" w:rsidR="0026123B" w:rsidRDefault="00000000">
            <w:r>
              <w:t>[Date]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7D8D44" w14:textId="77777777" w:rsidR="0026123B" w:rsidRDefault="00000000">
            <w:r>
              <w:t>[Author]</w:t>
            </w:r>
          </w:p>
        </w:tc>
        <w:tc>
          <w:tcPr>
            <w:tcW w:w="15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AA16DA8" w14:textId="77777777" w:rsidR="0026123B" w:rsidRDefault="00000000">
            <w:r>
              <w:t>Approved</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F87490" w14:textId="77777777" w:rsidR="0026123B" w:rsidRDefault="00000000">
            <w:r>
              <w:t>Approved by Architecture Review Board</w:t>
            </w:r>
          </w:p>
        </w:tc>
      </w:tr>
    </w:tbl>
    <w:p w14:paraId="3377A129" w14:textId="77777777" w:rsidR="0026123B" w:rsidRDefault="0026123B">
      <w:pPr>
        <w:spacing w:before="120"/>
      </w:pPr>
    </w:p>
    <w:p w14:paraId="0F6E7DD6" w14:textId="77777777" w:rsidR="0026123B" w:rsidRDefault="00000000">
      <w:pPr>
        <w:pStyle w:val="Heading2"/>
      </w:pPr>
      <w:r>
        <w:t>2.2 Reviewers &amp; Approvers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23B" w14:paraId="0A79E36F" w14:textId="77777777">
        <w:tblPrEx>
          <w:tblCellMar>
            <w:top w:w="0" w:type="dxa"/>
            <w:bottom w:w="0" w:type="dxa"/>
          </w:tblCellMar>
        </w:tblPrEx>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CDE295A" w14:textId="77777777" w:rsidR="0026123B" w:rsidRDefault="00000000">
            <w:pPr>
              <w:jc w:val="center"/>
            </w:pPr>
            <w:r>
              <w:rPr>
                <w:b/>
                <w:bCs/>
                <w:color w:val="FFFFFF"/>
              </w:rPr>
              <w:t>Name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1E5146D" w14:textId="77777777" w:rsidR="0026123B" w:rsidRDefault="00000000">
            <w:pPr>
              <w:jc w:val="center"/>
            </w:pPr>
            <w:r>
              <w:rPr>
                <w:b/>
                <w:bCs/>
                <w:color w:val="FFFFFF"/>
              </w:rPr>
              <w:t>Role</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C4D4BF4" w14:textId="77777777" w:rsidR="0026123B" w:rsidRDefault="00000000">
            <w:pPr>
              <w:jc w:val="center"/>
            </w:pPr>
            <w:r>
              <w:rPr>
                <w:b/>
                <w:bCs/>
                <w:color w:val="FFFFFF"/>
              </w:rPr>
              <w:t>Organisation</w:t>
            </w:r>
          </w:p>
        </w:tc>
        <w:tc>
          <w:tcPr>
            <w:tcW w:w="234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678583" w14:textId="77777777" w:rsidR="0026123B" w:rsidRDefault="00000000">
            <w:pPr>
              <w:jc w:val="center"/>
            </w:pPr>
            <w:r>
              <w:rPr>
                <w:b/>
                <w:bCs/>
                <w:color w:val="FFFFFF"/>
              </w:rPr>
              <w:t>Responsibility</w:t>
            </w:r>
          </w:p>
        </w:tc>
      </w:tr>
      <w:tr w:rsidR="0026123B" w14:paraId="375D0755"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16E1EF"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E641AC" w14:textId="77777777" w:rsidR="0026123B" w:rsidRDefault="00000000">
            <w:r>
              <w:t>Solution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725800"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A6C840" w14:textId="77777777" w:rsidR="0026123B" w:rsidRDefault="00000000">
            <w:r>
              <w:t>Document Owner</w:t>
            </w:r>
          </w:p>
        </w:tc>
      </w:tr>
      <w:tr w:rsidR="0026123B" w14:paraId="5AEF227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EF17AE"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6C32D9" w14:textId="77777777" w:rsidR="0026123B" w:rsidRDefault="00000000">
            <w:r>
              <w:t>Technical Lead</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E770FE"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BE6A905" w14:textId="77777777" w:rsidR="0026123B" w:rsidRDefault="00000000">
            <w:r>
              <w:t>Technical Sign-off</w:t>
            </w:r>
          </w:p>
        </w:tc>
      </w:tr>
      <w:tr w:rsidR="0026123B" w14:paraId="0362DB30"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0A46F6"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11E63" w14:textId="77777777" w:rsidR="0026123B" w:rsidRDefault="00000000">
            <w:r>
              <w:t>Security Architect</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079FB2"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864070" w14:textId="77777777" w:rsidR="0026123B" w:rsidRDefault="00000000">
            <w:r>
              <w:t>Security Review</w:t>
            </w:r>
          </w:p>
        </w:tc>
      </w:tr>
      <w:tr w:rsidR="0026123B" w14:paraId="294ECBA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7F736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7A8A95" w14:textId="77777777" w:rsidR="0026123B" w:rsidRDefault="00000000">
            <w:r>
              <w:t>Cloud Operations</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236C5E"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0134AD" w14:textId="77777777" w:rsidR="0026123B" w:rsidRDefault="00000000">
            <w:r>
              <w:t>Operational Acceptance</w:t>
            </w:r>
          </w:p>
        </w:tc>
      </w:tr>
      <w:tr w:rsidR="0026123B" w14:paraId="03EC38C8"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E7BAB5" w14:textId="77777777" w:rsidR="0026123B" w:rsidRDefault="00000000">
            <w:r>
              <w:t>[Name]</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F280F4" w14:textId="77777777" w:rsidR="0026123B" w:rsidRDefault="00000000">
            <w:r>
              <w:t>Product Owner</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49EA42" w14:textId="77777777" w:rsidR="0026123B" w:rsidRDefault="00000000">
            <w:r>
              <w:t>[Org]</w:t>
            </w:r>
          </w:p>
        </w:tc>
        <w:tc>
          <w:tcPr>
            <w:tcW w:w="23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ACA2BF" w14:textId="77777777" w:rsidR="0026123B" w:rsidRDefault="00000000">
            <w:r>
              <w:t>Business Sign-off</w:t>
            </w:r>
          </w:p>
        </w:tc>
      </w:tr>
    </w:tbl>
    <w:p w14:paraId="184AF766" w14:textId="77777777" w:rsidR="0026123B" w:rsidRDefault="0026123B">
      <w:pPr>
        <w:spacing w:before="120"/>
      </w:pPr>
    </w:p>
    <w:p w14:paraId="0F01B403" w14:textId="77777777" w:rsidR="0026123B" w:rsidRDefault="00000000">
      <w:pPr>
        <w:pStyle w:val="Heading2"/>
      </w:pPr>
      <w:r>
        <w:t>2.3 Related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2AD57B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39428" w14:textId="77777777" w:rsidR="0026123B" w:rsidRDefault="00000000">
            <w:r>
              <w:rPr>
                <w:b/>
                <w:bCs/>
                <w:color w:val="5F2861"/>
              </w:rPr>
              <w:t>Document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379DCB" w14:textId="77777777" w:rsidR="0026123B" w:rsidRDefault="00000000">
            <w:r>
              <w:t>Reference / Link</w:t>
            </w:r>
          </w:p>
        </w:tc>
      </w:tr>
      <w:tr w:rsidR="0026123B" w14:paraId="28F5444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0B5263" w14:textId="77777777" w:rsidR="0026123B" w:rsidRDefault="00000000">
            <w:r>
              <w:rPr>
                <w:b/>
                <w:bCs/>
                <w:color w:val="5F2861"/>
              </w:rPr>
              <w:t>Requirements Specification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647551" w14:textId="77777777" w:rsidR="0026123B" w:rsidRDefault="00000000">
            <w:r>
              <w:t>[REQ-DOC-001]</w:t>
            </w:r>
          </w:p>
        </w:tc>
      </w:tr>
      <w:tr w:rsidR="0026123B" w14:paraId="39173D2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448EC79" w14:textId="77777777" w:rsidR="0026123B" w:rsidRDefault="00000000">
            <w:r>
              <w:rPr>
                <w:b/>
                <w:bCs/>
                <w:color w:val="5F2861"/>
              </w:rPr>
              <w:t>Azure Landing Zone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A4CB47" w14:textId="77777777" w:rsidR="0026123B" w:rsidRDefault="00000000">
            <w:r>
              <w:t>[LZ-DOC-001]</w:t>
            </w:r>
          </w:p>
        </w:tc>
      </w:tr>
      <w:tr w:rsidR="0026123B" w14:paraId="439C2C2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92039E" w14:textId="77777777" w:rsidR="0026123B" w:rsidRDefault="00000000">
            <w:r>
              <w:rPr>
                <w:b/>
                <w:bCs/>
                <w:color w:val="5F2861"/>
              </w:rPr>
              <w:t>Network Architecture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A1A74E" w14:textId="77777777" w:rsidR="0026123B" w:rsidRDefault="00000000">
            <w:r>
              <w:t>[NET-DOC-001]</w:t>
            </w:r>
          </w:p>
        </w:tc>
      </w:tr>
      <w:tr w:rsidR="0026123B" w14:paraId="1616D52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57E08A" w14:textId="77777777" w:rsidR="0026123B" w:rsidRDefault="00000000">
            <w:r>
              <w:rPr>
                <w:b/>
                <w:bCs/>
                <w:color w:val="5F2861"/>
              </w:rPr>
              <w:t>Security Architecture Design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4DE354" w14:textId="77777777" w:rsidR="0026123B" w:rsidRDefault="00000000">
            <w:r>
              <w:t>[SEC-DOC-001]</w:t>
            </w:r>
          </w:p>
        </w:tc>
      </w:tr>
      <w:tr w:rsidR="0026123B" w14:paraId="7BEFB71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4FBDF29" w14:textId="77777777" w:rsidR="0026123B" w:rsidRDefault="00000000">
            <w:r>
              <w:rPr>
                <w:b/>
                <w:bCs/>
                <w:color w:val="5F2861"/>
              </w:rPr>
              <w:t>Low Level Design (TBC)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ACDEE4" w14:textId="77777777" w:rsidR="0026123B" w:rsidRDefault="00000000">
            <w:r>
              <w:t>[LLD-DOC-001]</w:t>
            </w:r>
          </w:p>
        </w:tc>
      </w:tr>
    </w:tbl>
    <w:p w14:paraId="36505E53" w14:textId="77777777" w:rsidR="0026123B" w:rsidRDefault="00000000">
      <w:r>
        <w:br w:type="page"/>
      </w:r>
    </w:p>
    <w:p w14:paraId="443F75FC" w14:textId="77777777" w:rsidR="0026123B" w:rsidRDefault="00000000">
      <w:pPr>
        <w:pStyle w:val="Heading1"/>
      </w:pPr>
      <w:r>
        <w:lastRenderedPageBreak/>
        <w:t>3. Requirements Summary</w:t>
      </w:r>
    </w:p>
    <w:p w14:paraId="519E2A99" w14:textId="77777777" w:rsidR="0026123B" w:rsidRDefault="00000000">
      <w:pPr>
        <w:spacing w:before="60" w:after="60"/>
      </w:pPr>
      <w:r>
        <w:t>The following table summarises the key requirements driving this architecture. For the full requirements specification refer to [REQ-DOC-001].</w:t>
      </w:r>
    </w:p>
    <w:p w14:paraId="3BD5188F"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26123B" w14:paraId="16E032FC" w14:textId="77777777">
        <w:tblPrEx>
          <w:tblCellMar>
            <w:top w:w="0" w:type="dxa"/>
            <w:bottom w:w="0" w:type="dxa"/>
          </w:tblCellMar>
        </w:tblPrEx>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91BEBC7" w14:textId="77777777" w:rsidR="0026123B" w:rsidRDefault="00000000">
            <w:pPr>
              <w:jc w:val="center"/>
            </w:pPr>
            <w:r>
              <w:rPr>
                <w:b/>
                <w:bCs/>
                <w:color w:val="FFFFFF"/>
              </w:rPr>
              <w:t>Req ID</w:t>
            </w:r>
          </w:p>
        </w:tc>
        <w:tc>
          <w:tcPr>
            <w:tcW w:w="4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F313C96"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EEE13BE" w14:textId="77777777" w:rsidR="0026123B" w:rsidRDefault="00000000">
            <w:pPr>
              <w:jc w:val="center"/>
            </w:pPr>
            <w:r>
              <w:rPr>
                <w:b/>
                <w:bCs/>
                <w:color w:val="FFFFFF"/>
              </w:rPr>
              <w:t>Type</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E784446" w14:textId="77777777" w:rsidR="0026123B" w:rsidRDefault="00000000">
            <w:pPr>
              <w:jc w:val="center"/>
            </w:pPr>
            <w:r>
              <w:rPr>
                <w:b/>
                <w:bCs/>
                <w:color w:val="FFFFFF"/>
              </w:rPr>
              <w:t>Priority</w:t>
            </w:r>
          </w:p>
        </w:tc>
      </w:tr>
      <w:tr w:rsidR="0026123B" w14:paraId="2B4A6BAB"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10A346" w14:textId="77777777" w:rsidR="0026123B" w:rsidRDefault="00000000">
            <w:r>
              <w:rPr>
                <w:b/>
                <w:bCs/>
                <w:color w:val="7030A0"/>
              </w:rPr>
              <w:t>REQ-001</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5470F9" w14:textId="77777777" w:rsidR="0026123B" w:rsidRDefault="00000000">
            <w:r>
              <w:t>[Describe functional or non-functional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7ED14F" w14:textId="77777777" w:rsidR="0026123B" w:rsidRDefault="00000000">
            <w:r>
              <w:t>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313076CD" w14:textId="77777777" w:rsidR="0026123B" w:rsidRDefault="00000000">
            <w:r>
              <w:t>High</w:t>
            </w:r>
          </w:p>
        </w:tc>
      </w:tr>
      <w:tr w:rsidR="0026123B" w14:paraId="395C7AD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1146C0" w14:textId="77777777" w:rsidR="0026123B" w:rsidRDefault="00000000">
            <w:r>
              <w:rPr>
                <w:b/>
                <w:bCs/>
                <w:color w:val="7030A0"/>
              </w:rPr>
              <w:t>REQ-002</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D42676"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48097" w14:textId="77777777" w:rsidR="0026123B" w:rsidRDefault="00000000">
            <w:r>
              <w:t>Non-Functional</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02560723" w14:textId="77777777" w:rsidR="0026123B" w:rsidRDefault="00000000">
            <w:r>
              <w:t>High</w:t>
            </w:r>
          </w:p>
        </w:tc>
      </w:tr>
      <w:tr w:rsidR="0026123B" w14:paraId="1C5BEB85"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E2767C" w14:textId="77777777" w:rsidR="0026123B" w:rsidRDefault="00000000">
            <w:r>
              <w:rPr>
                <w:b/>
                <w:bCs/>
                <w:color w:val="7030A0"/>
              </w:rPr>
              <w:t>REQ-003</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E849BE"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61B791" w14:textId="77777777" w:rsidR="0026123B" w:rsidRDefault="00000000">
            <w:r>
              <w:t>Security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CC22B2" w14:textId="77777777" w:rsidR="0026123B" w:rsidRDefault="00000000">
            <w:r>
              <w:t>Medium</w:t>
            </w:r>
          </w:p>
        </w:tc>
      </w:tr>
      <w:tr w:rsidR="0026123B" w14:paraId="02AFF3AE"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671387" w14:textId="77777777" w:rsidR="0026123B" w:rsidRDefault="00000000">
            <w:r>
              <w:rPr>
                <w:b/>
                <w:bCs/>
                <w:color w:val="7030A0"/>
              </w:rPr>
              <w:t>REQ-004</w:t>
            </w:r>
          </w:p>
        </w:tc>
        <w:tc>
          <w:tcPr>
            <w:tcW w:w="4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64DD16"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68273EE" w14:textId="77777777" w:rsidR="0026123B" w:rsidRDefault="00000000">
            <w:r>
              <w:t>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75A62A41" w14:textId="77777777" w:rsidR="0026123B" w:rsidRDefault="00000000">
            <w:r>
              <w:t>High</w:t>
            </w:r>
          </w:p>
        </w:tc>
      </w:tr>
      <w:tr w:rsidR="0026123B" w14:paraId="7F92C273" w14:textId="77777777">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241BA0" w14:textId="77777777" w:rsidR="0026123B" w:rsidRDefault="00000000">
            <w:r>
              <w:rPr>
                <w:b/>
                <w:bCs/>
                <w:color w:val="7030A0"/>
              </w:rPr>
              <w:t>REQ-005</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449290" w14:textId="77777777" w:rsidR="0026123B" w:rsidRDefault="00000000">
            <w:r>
              <w:t>[Describe requirement]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B742BA" w14:textId="77777777" w:rsidR="0026123B" w:rsidRDefault="00000000">
            <w:r>
              <w:t>Performance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87BE0C" w14:textId="77777777" w:rsidR="0026123B" w:rsidRDefault="00000000">
            <w:r>
              <w:t>Medium</w:t>
            </w:r>
          </w:p>
        </w:tc>
      </w:tr>
    </w:tbl>
    <w:p w14:paraId="3C3AABCA" w14:textId="77777777" w:rsidR="0026123B" w:rsidRDefault="0026123B">
      <w:pPr>
        <w:spacing w:before="120"/>
      </w:pPr>
    </w:p>
    <w:p w14:paraId="31DD4185" w14:textId="77777777" w:rsidR="0026123B" w:rsidRDefault="00000000">
      <w:pPr>
        <w:pStyle w:val="Heading2"/>
      </w:pPr>
      <w:r>
        <w:t>3.1 Non-Functional Requirements (NFRs)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E34C3A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0275CB1" w14:textId="77777777" w:rsidR="0026123B" w:rsidRDefault="00000000">
            <w:r>
              <w:rPr>
                <w:b/>
                <w:bCs/>
                <w:color w:val="5F2861"/>
              </w:rPr>
              <w:t>Availability Target: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1BAFD1" w14:textId="77777777" w:rsidR="0026123B" w:rsidRDefault="00000000">
            <w:r>
              <w:t>99.95% (SLA-backed by Azure service composition)</w:t>
            </w:r>
          </w:p>
        </w:tc>
      </w:tr>
      <w:tr w:rsidR="0026123B" w14:paraId="342A72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0E78" w14:textId="77777777" w:rsidR="0026123B" w:rsidRDefault="00000000">
            <w:r>
              <w:rPr>
                <w:b/>
                <w:bCs/>
                <w:color w:val="5F2861"/>
              </w:rPr>
              <w:t>RTO (Recovery Time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31EBA9" w14:textId="77777777" w:rsidR="0026123B" w:rsidRDefault="00000000">
            <w:r>
              <w:t>&lt; 4 hours</w:t>
            </w:r>
          </w:p>
        </w:tc>
      </w:tr>
      <w:tr w:rsidR="0026123B" w14:paraId="1611B36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7B97B2" w14:textId="77777777" w:rsidR="0026123B" w:rsidRDefault="00000000">
            <w:r>
              <w:rPr>
                <w:b/>
                <w:bCs/>
                <w:color w:val="5F2861"/>
              </w:rPr>
              <w:t>RPO (Recovery Point Objective)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777D61" w14:textId="77777777" w:rsidR="0026123B" w:rsidRDefault="00000000">
            <w:r>
              <w:t>&lt; 15 minutes</w:t>
            </w:r>
          </w:p>
        </w:tc>
      </w:tr>
      <w:tr w:rsidR="0026123B" w14:paraId="135EC54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1D377C" w14:textId="77777777" w:rsidR="0026123B" w:rsidRDefault="00000000">
            <w:r>
              <w:rPr>
                <w:b/>
                <w:bCs/>
                <w:color w:val="5F2861"/>
              </w:rPr>
              <w:t>Max Concurrent Users: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E6768D" w14:textId="77777777" w:rsidR="0026123B" w:rsidRDefault="00000000">
            <w:r>
              <w:t>[e.g. 5,000 concurrent / 50,000 daily]</w:t>
            </w:r>
          </w:p>
        </w:tc>
      </w:tr>
      <w:tr w:rsidR="0026123B" w14:paraId="1219436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5C32EA1" w14:textId="77777777" w:rsidR="0026123B" w:rsidRDefault="00000000">
            <w:r>
              <w:rPr>
                <w:b/>
                <w:bCs/>
                <w:color w:val="5F2861"/>
              </w:rPr>
              <w:t>Throughput: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E0974E" w14:textId="77777777" w:rsidR="0026123B" w:rsidRDefault="00000000">
            <w:r>
              <w:t>[e.g. 1,000 API transactions per second peak]</w:t>
            </w:r>
          </w:p>
        </w:tc>
      </w:tr>
      <w:tr w:rsidR="0026123B" w14:paraId="385D12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3ADB58" w14:textId="77777777" w:rsidR="0026123B" w:rsidRDefault="00000000">
            <w:r>
              <w:rPr>
                <w:b/>
                <w:bCs/>
                <w:color w:val="5F2861"/>
              </w:rPr>
              <w:t>Latency (95th percentile):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FDA984" w14:textId="77777777" w:rsidR="0026123B" w:rsidRDefault="00000000">
            <w:r>
              <w:t>&lt; 500 ms end-to-end</w:t>
            </w:r>
          </w:p>
        </w:tc>
      </w:tr>
      <w:tr w:rsidR="0026123B" w14:paraId="2954F3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5899804" w14:textId="77777777" w:rsidR="0026123B" w:rsidRDefault="00000000">
            <w:r>
              <w:rPr>
                <w:b/>
                <w:bCs/>
                <w:color w:val="5F2861"/>
              </w:rPr>
              <w:t>Data Volume (initial):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99CCDC" w14:textId="77777777" w:rsidR="0026123B" w:rsidRDefault="00000000">
            <w:r>
              <w:t>[e.g. 500 GB, growing 10% per quarter]</w:t>
            </w:r>
          </w:p>
        </w:tc>
      </w:tr>
      <w:tr w:rsidR="0026123B" w14:paraId="2C0D39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20B8C7" w14:textId="77777777" w:rsidR="0026123B" w:rsidRDefault="00000000">
            <w:r>
              <w:rPr>
                <w:b/>
                <w:bCs/>
                <w:color w:val="5F2861"/>
              </w:rPr>
              <w:t>Retention Requirements: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5D86E7" w14:textId="77777777" w:rsidR="0026123B" w:rsidRDefault="00000000">
            <w:r>
              <w:t>[e.g. 7 years for financial data, 1 year for logs]</w:t>
            </w:r>
          </w:p>
        </w:tc>
      </w:tr>
      <w:tr w:rsidR="0026123B" w14:paraId="769C66F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259B39A" w14:textId="77777777" w:rsidR="0026123B" w:rsidRDefault="00000000">
            <w:r>
              <w:rPr>
                <w:b/>
                <w:bCs/>
                <w:color w:val="5F2861"/>
              </w:rPr>
              <w:t>Regulatory / Compliance: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BD7A4" w14:textId="77777777" w:rsidR="0026123B" w:rsidRDefault="00000000">
            <w:r>
              <w:t>[e.g. ISO 27001, Cyber Essentials Plus, GDPR, PCI-DSS]</w:t>
            </w:r>
          </w:p>
        </w:tc>
      </w:tr>
      <w:tr w:rsidR="0026123B" w14:paraId="270CC34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283C38" w14:textId="77777777" w:rsidR="0026123B" w:rsidRDefault="00000000">
            <w:r>
              <w:rPr>
                <w:b/>
                <w:bCs/>
                <w:color w:val="5F2861"/>
              </w:rPr>
              <w:t>Data Residency: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9B2CA6" w14:textId="77777777" w:rsidR="0026123B" w:rsidRDefault="00000000">
            <w:r>
              <w:t>Data must remain within UK region(s)</w:t>
            </w:r>
          </w:p>
        </w:tc>
      </w:tr>
    </w:tbl>
    <w:p w14:paraId="2FAB847C" w14:textId="77777777" w:rsidR="0026123B" w:rsidRDefault="00000000">
      <w:r>
        <w:br w:type="page"/>
      </w:r>
    </w:p>
    <w:p w14:paraId="620643CA" w14:textId="77777777" w:rsidR="0026123B" w:rsidRDefault="00000000">
      <w:pPr>
        <w:pStyle w:val="Heading1"/>
      </w:pPr>
      <w:r>
        <w:lastRenderedPageBreak/>
        <w:t>4. Solution Overview</w:t>
      </w:r>
    </w:p>
    <w:p w14:paraId="256385CF" w14:textId="77777777" w:rsidR="0026123B" w:rsidRDefault="00000000">
      <w:pPr>
        <w:pStyle w:val="Heading2"/>
      </w:pPr>
      <w:r>
        <w:t>4.1 Architecture Vision</w:t>
      </w:r>
    </w:p>
    <w:p w14:paraId="76111F7A" w14:textId="77777777" w:rsidR="0026123B" w:rsidRDefault="00000000">
      <w:pPr>
        <w:spacing w:before="60" w:after="60"/>
      </w:pPr>
      <w:r>
        <w:t>[Provide a concise narrative of the overall solution. Describe the key architectural decisions and how the solution meets the business and technical requirements. Write 2-4 paragraphs appropriate to the solution complexity.]</w:t>
      </w:r>
    </w:p>
    <w:p w14:paraId="09F17DE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96A9EDB"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0773CF8" w14:textId="77777777" w:rsidR="0026123B" w:rsidRDefault="00000000">
            <w:r>
              <w:rPr>
                <w:b/>
                <w:bCs/>
                <w:color w:val="5F2861"/>
              </w:rPr>
              <w:t xml:space="preserve">Architecture Principle:  </w:t>
            </w:r>
            <w:r>
              <w:t>This solution follows a cloud-native, PaaS-first approach on the target cloud platform, applying zero-trust security principles, infrastructure-as-code deployment, and the Microsoft Azure Well-Architected Framework (WAF) pillars: Reliability, Security, Cost Optimisation, Operational Excellence, and Performance Efficiency.</w:t>
            </w:r>
          </w:p>
        </w:tc>
      </w:tr>
    </w:tbl>
    <w:p w14:paraId="1A5D0A35" w14:textId="77777777" w:rsidR="0026123B" w:rsidRDefault="0026123B">
      <w:pPr>
        <w:spacing w:before="120"/>
      </w:pPr>
    </w:p>
    <w:p w14:paraId="7E5D5423" w14:textId="77777777" w:rsidR="0026123B" w:rsidRDefault="00000000">
      <w:pPr>
        <w:pStyle w:val="Heading2"/>
      </w:pPr>
      <w:r>
        <w:t>4.2 Logical Architecture Diagram</w:t>
      </w:r>
    </w:p>
    <w:p w14:paraId="5D71CE74" w14:textId="77777777" w:rsidR="0026123B" w:rsidRDefault="00000000">
      <w:pPr>
        <w:spacing w:before="60" w:after="60"/>
      </w:pPr>
      <w:r>
        <w:t>The diagram below illustrates the logical architecture of the solution. [Insert Azure architecture diagram here — use draw.io, Visio, or the Azure Architecture Diagram tool, then paste or embed as an image.]</w:t>
      </w:r>
    </w:p>
    <w:p w14:paraId="720A2F33"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0A8EDC96"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720" w:type="dxa"/>
              <w:left w:w="400" w:type="dxa"/>
              <w:bottom w:w="720" w:type="dxa"/>
              <w:right w:w="400" w:type="dxa"/>
            </w:tcMar>
          </w:tcPr>
          <w:p w14:paraId="0BC1A96C" w14:textId="77777777" w:rsidR="0026123B" w:rsidRDefault="00000000">
            <w:pPr>
              <w:jc w:val="center"/>
            </w:pPr>
            <w:r>
              <w:rPr>
                <w:b/>
                <w:bCs/>
                <w:color w:val="7030A0"/>
                <w:sz w:val="28"/>
                <w:szCs w:val="28"/>
              </w:rPr>
              <w:t>[ INSERT AZURE ARCHITECTURE DIAGRAM ]</w:t>
            </w:r>
          </w:p>
          <w:p w14:paraId="1F8D4B4F" w14:textId="77777777" w:rsidR="0026123B" w:rsidRDefault="00000000">
            <w:pPr>
              <w:spacing w:before="60"/>
              <w:jc w:val="center"/>
            </w:pPr>
            <w:r>
              <w:rPr>
                <w:i/>
                <w:iCs/>
                <w:sz w:val="18"/>
                <w:szCs w:val="18"/>
              </w:rPr>
              <w:t>Use draw.io / Visio / Azure Architecture Icons and paste image here</w:t>
            </w:r>
          </w:p>
        </w:tc>
      </w:tr>
    </w:tbl>
    <w:p w14:paraId="25B11387" w14:textId="77777777" w:rsidR="0026123B" w:rsidRDefault="0026123B">
      <w:pPr>
        <w:spacing w:before="80"/>
      </w:pPr>
    </w:p>
    <w:p w14:paraId="1546DBE4" w14:textId="77777777" w:rsidR="0026123B" w:rsidRDefault="00000000">
      <w:pPr>
        <w:spacing w:before="60" w:after="60"/>
      </w:pPr>
      <w:r>
        <w:rPr>
          <w:sz w:val="18"/>
          <w:szCs w:val="18"/>
        </w:rPr>
        <w:t>Figure 1: Logical Architecture Overview</w:t>
      </w:r>
    </w:p>
    <w:p w14:paraId="5A6E75FF" w14:textId="77777777" w:rsidR="0026123B" w:rsidRDefault="0026123B">
      <w:pPr>
        <w:spacing w:before="120"/>
      </w:pPr>
    </w:p>
    <w:p w14:paraId="5AB18C01" w14:textId="77777777" w:rsidR="0026123B" w:rsidRDefault="00000000">
      <w:pPr>
        <w:pStyle w:val="Heading2"/>
      </w:pPr>
      <w:r>
        <w:t>4.3 Key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417842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54F06E" w14:textId="77777777" w:rsidR="0026123B" w:rsidRDefault="00000000">
            <w:r>
              <w:rPr>
                <w:b/>
                <w:bCs/>
                <w:color w:val="5F2861"/>
              </w:rPr>
              <w:t>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98A5A6" w14:textId="77777777" w:rsidR="0026123B" w:rsidRDefault="00000000">
            <w:r>
              <w:t>Rationale</w:t>
            </w:r>
          </w:p>
        </w:tc>
      </w:tr>
      <w:tr w:rsidR="0026123B" w14:paraId="00D491E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36BF5E" w14:textId="77777777" w:rsidR="0026123B" w:rsidRDefault="00000000">
            <w:r>
              <w:rPr>
                <w:b/>
                <w:bCs/>
                <w:color w:val="5F2861"/>
              </w:rPr>
              <w:t>PaaS-first approach</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5826C7" w14:textId="77777777" w:rsidR="0026123B" w:rsidRDefault="00000000">
            <w:r>
              <w:t>Reduces operational overhead; Azure manages patching, scaling, and HA at the platform level</w:t>
            </w:r>
          </w:p>
        </w:tc>
      </w:tr>
      <w:tr w:rsidR="0026123B" w14:paraId="31438A1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5ED7306" w14:textId="77777777" w:rsidR="0026123B" w:rsidRDefault="00000000">
            <w:r>
              <w:rPr>
                <w:b/>
                <w:bCs/>
                <w:color w:val="5F2861"/>
              </w:rPr>
              <w:t>Azure UK South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62AAE9" w14:textId="77777777" w:rsidR="0026123B" w:rsidRDefault="00000000">
            <w:r>
              <w:t>Satisfies UK data residency requirements; closest region to user base</w:t>
            </w:r>
          </w:p>
        </w:tc>
      </w:tr>
      <w:tr w:rsidR="0026123B" w14:paraId="5412C5C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150E84" w14:textId="77777777" w:rsidR="0026123B" w:rsidRDefault="00000000">
            <w:r>
              <w:rPr>
                <w:b/>
                <w:bCs/>
                <w:color w:val="5F2861"/>
              </w:rPr>
              <w:t>Azure UK West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A8AFC" w14:textId="77777777" w:rsidR="0026123B" w:rsidRDefault="00000000">
            <w:r>
              <w:t>Paired region for geo-replication and disaster recovery</w:t>
            </w:r>
          </w:p>
        </w:tc>
      </w:tr>
      <w:tr w:rsidR="0026123B" w14:paraId="1AFFF1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F395FA4" w14:textId="77777777" w:rsidR="0026123B" w:rsidRDefault="00000000">
            <w:r>
              <w:rPr>
                <w:b/>
                <w:bCs/>
                <w:color w:val="5F2861"/>
              </w:rPr>
              <w:t>Zero Trust Network Access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171151" w14:textId="77777777" w:rsidR="0026123B" w:rsidRDefault="00000000">
            <w:r>
              <w:t>Aligns with enterprise security strategy; Private Endpoints for all PaaS services</w:t>
            </w:r>
          </w:p>
        </w:tc>
      </w:tr>
      <w:tr w:rsidR="0026123B" w14:paraId="4D7AF60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EAE5E2" w14:textId="77777777" w:rsidR="0026123B" w:rsidRDefault="00000000">
            <w:r>
              <w:rPr>
                <w:b/>
                <w:bCs/>
                <w:color w:val="5F2861"/>
              </w:rPr>
              <w:t>Infrastructure as Code (Bicep)</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20EB5" w14:textId="77777777" w:rsidR="0026123B" w:rsidRDefault="00000000">
            <w:r>
              <w:t>Repeatable, auditable, version-controlled deployments; aligns with GitOps principles</w:t>
            </w:r>
          </w:p>
        </w:tc>
      </w:tr>
      <w:tr w:rsidR="0026123B" w14:paraId="1364746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13DD7FF" w14:textId="77777777" w:rsidR="0026123B" w:rsidRDefault="00000000">
            <w:r>
              <w:rPr>
                <w:b/>
                <w:bCs/>
                <w:color w:val="5F2861"/>
              </w:rPr>
              <w:t>[Additional Decision]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93F681" w14:textId="77777777" w:rsidR="0026123B" w:rsidRDefault="00000000">
            <w:r>
              <w:t>[Rationale]</w:t>
            </w:r>
          </w:p>
        </w:tc>
      </w:tr>
    </w:tbl>
    <w:p w14:paraId="0FD35C6E" w14:textId="77777777" w:rsidR="0026123B" w:rsidRDefault="00000000">
      <w:r>
        <w:br w:type="page"/>
      </w:r>
    </w:p>
    <w:p w14:paraId="3A8DB1D7" w14:textId="77777777" w:rsidR="0026123B" w:rsidRDefault="00000000">
      <w:pPr>
        <w:pStyle w:val="Heading1"/>
      </w:pPr>
      <w:r>
        <w:lastRenderedPageBreak/>
        <w:t>5. Cloud Components &amp; Services</w:t>
      </w:r>
    </w:p>
    <w:p w14:paraId="68EC62B0" w14:textId="77777777" w:rsidR="0026123B" w:rsidRDefault="00000000">
      <w:pPr>
        <w:spacing w:before="60" w:after="60"/>
      </w:pPr>
      <w:r>
        <w:t>The following table lists all cloud services considered for this solution, their proposed SKUs, target regions, and whether they are in scope for this phase of delivery. Update the In Scope column to reflect confirmed services.</w:t>
      </w:r>
    </w:p>
    <w:p w14:paraId="4F92F51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019"/>
        <w:gridCol w:w="998"/>
        <w:gridCol w:w="2733"/>
        <w:gridCol w:w="1334"/>
      </w:tblGrid>
      <w:tr w:rsidR="0026123B" w14:paraId="4AB06B6A" w14:textId="77777777">
        <w:tblPrEx>
          <w:tblCellMar>
            <w:top w:w="0" w:type="dxa"/>
            <w:bottom w:w="0" w:type="dxa"/>
          </w:tblCellMar>
        </w:tblPrEx>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D2716A" w14:textId="77777777" w:rsidR="0026123B" w:rsidRDefault="00000000">
            <w:pPr>
              <w:jc w:val="center"/>
            </w:pPr>
            <w:r>
              <w:rPr>
                <w:b/>
                <w:bCs/>
                <w:color w:val="FFFFFF"/>
              </w:rPr>
              <w:t>Azure Service</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B55D077" w14:textId="77777777" w:rsidR="0026123B" w:rsidRDefault="00000000">
            <w:pPr>
              <w:jc w:val="center"/>
            </w:pPr>
            <w:r>
              <w:rPr>
                <w:b/>
                <w:bCs/>
                <w:color w:val="FFFFFF"/>
              </w:rPr>
              <w:t>SKU / Tier</w:t>
            </w:r>
          </w:p>
        </w:tc>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62B40B8" w14:textId="77777777" w:rsidR="0026123B" w:rsidRDefault="00000000">
            <w:pPr>
              <w:jc w:val="center"/>
            </w:pPr>
            <w:r>
              <w:rPr>
                <w:b/>
                <w:bCs/>
                <w:color w:val="FFFFFF"/>
              </w:rPr>
              <w:t>Region</w:t>
            </w:r>
          </w:p>
        </w:tc>
        <w:tc>
          <w:tcPr>
            <w:tcW w:w="2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45EA45E" w14:textId="77777777" w:rsidR="0026123B" w:rsidRDefault="00000000">
            <w:pPr>
              <w:jc w:val="center"/>
            </w:pPr>
            <w:r>
              <w:rPr>
                <w:b/>
                <w:bCs/>
                <w:color w:val="FFFFFF"/>
              </w:rPr>
              <w:t>Purpose</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DD4759A" w14:textId="77777777" w:rsidR="0026123B" w:rsidRDefault="00000000">
            <w:pPr>
              <w:jc w:val="center"/>
            </w:pPr>
            <w:r>
              <w:rPr>
                <w:b/>
                <w:bCs/>
                <w:color w:val="FFFFFF"/>
              </w:rPr>
              <w:t>In Scope?</w:t>
            </w:r>
          </w:p>
        </w:tc>
      </w:tr>
      <w:tr w:rsidR="0026123B" w14:paraId="6EBC509C"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D158C82" w14:textId="77777777" w:rsidR="0026123B" w:rsidRDefault="00000000">
            <w:r>
              <w:rPr>
                <w:b/>
                <w:bCs/>
                <w:color w:val="7030A0"/>
              </w:rPr>
              <w:t>Presentation / Front End</w:t>
            </w:r>
          </w:p>
        </w:tc>
      </w:tr>
      <w:tr w:rsidR="0026123B" w14:paraId="6119F39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6D5467" w14:textId="77777777" w:rsidR="0026123B" w:rsidRDefault="00000000">
            <w:r>
              <w:rPr>
                <w:b/>
                <w:bCs/>
                <w:color w:val="7030A0"/>
              </w:rPr>
              <w:t>Azure Front Door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4BC445" w14:textId="77777777" w:rsidR="0026123B" w:rsidRDefault="00000000">
            <w:r>
              <w:t>Standard/Premium</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53E2B"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1ECCD1" w14:textId="77777777" w:rsidR="0026123B" w:rsidRDefault="00000000">
            <w:r>
              <w:t>HTTPS reverse proxy, WAF, CDN, load balancing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A44C8F" w14:textId="77777777" w:rsidR="0026123B" w:rsidRDefault="00000000">
            <w:pPr>
              <w:jc w:val="center"/>
            </w:pPr>
            <w:r>
              <w:t>[Y/N]</w:t>
            </w:r>
          </w:p>
        </w:tc>
      </w:tr>
      <w:tr w:rsidR="0026123B" w14:paraId="60C1317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Azure Static Web Apps / App Service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CF67" w14:textId="77777777" w:rsidR="0026123B" w:rsidRDefault="00000000">
            <w:r>
              <w:t>Standard S2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08995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EF0F8C" w14:textId="77777777" w:rsidR="0026123B" w:rsidRDefault="00000000">
            <w:r>
              <w:t>Web application hosting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[Y/N]</w:t>
            </w:r>
          </w:p>
        </w:tc>
      </w:tr>
      <w:tr w:rsidR="0026123B" w14:paraId="19F1B52D"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E9309F4" w14:textId="77777777" w:rsidR="0026123B" w:rsidRDefault="00000000">
            <w:r>
              <w:rPr>
                <w:b/>
                <w:bCs/>
                <w:color w:val="7030A0"/>
              </w:rPr>
              <w:t>Application / API Tier</w:t>
            </w:r>
          </w:p>
        </w:tc>
      </w:tr>
      <w:tr w:rsidR="0026123B" w14:paraId="147769E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C04999" w14:textId="77777777" w:rsidR="0026123B" w:rsidRDefault="00000000">
            <w:r>
              <w:rPr>
                <w:b/>
                <w:bCs/>
                <w:color w:val="7030A0"/>
              </w:rPr>
              <w:t>Azure API Management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D47303" w14:textId="77777777" w:rsidR="0026123B" w:rsidRDefault="00000000">
            <w:r>
              <w:t>Developer/Standard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4CFA4D"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2B4F5D" w14:textId="77777777" w:rsidR="0026123B" w:rsidRDefault="00000000">
            <w:r>
              <w:t>API gateway, rate limiting, auth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907222" w14:textId="77777777" w:rsidR="0026123B" w:rsidRDefault="00000000">
            <w:pPr>
              <w:jc w:val="center"/>
            </w:pPr>
            <w:r>
              <w:t>[Y/N]</w:t>
            </w:r>
          </w:p>
        </w:tc>
      </w:tr>
      <w:tr w:rsidR="0026123B" w14:paraId="13AD354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269DCE" w14:textId="77777777" w:rsidR="0026123B" w:rsidRDefault="00000000">
            <w:r>
              <w:rPr>
                <w:b/>
                <w:bCs/>
                <w:color w:val="7030A0"/>
              </w:rPr>
              <w:t>Azure App Service / AKS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80CE57" w14:textId="77777777" w:rsidR="0026123B" w:rsidRDefault="00000000">
            <w:r>
              <w:t>P2v3 / D4s_v3</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78A5AA"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783E3A" w14:textId="77777777" w:rsidR="0026123B" w:rsidRDefault="00000000">
            <w:r>
              <w:t>Business logic microservices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F81E3F" w14:textId="77777777" w:rsidR="0026123B" w:rsidRDefault="00000000">
            <w:pPr>
              <w:jc w:val="center"/>
            </w:pPr>
            <w:r>
              <w:t>[Y/N]</w:t>
            </w:r>
          </w:p>
        </w:tc>
      </w:tr>
      <w:tr w:rsidR="0026123B" w14:paraId="2BE7B3D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E2795A" w14:textId="77777777" w:rsidR="0026123B" w:rsidRDefault="00000000">
            <w:r>
              <w:rPr>
                <w:b/>
                <w:bCs/>
                <w:color w:val="7030A0"/>
              </w:rPr>
              <w:t>Azure Functions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565C3E" w14:textId="77777777" w:rsidR="0026123B" w:rsidRDefault="00000000">
            <w:r>
              <w:t>Consumption / Premium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1D9B9A"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E73E0F" w14:textId="77777777" w:rsidR="0026123B" w:rsidRDefault="00000000">
            <w:r>
              <w:t>Event-driven serverless compute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449A7E" w14:textId="77777777" w:rsidR="0026123B" w:rsidRDefault="00000000">
            <w:pPr>
              <w:jc w:val="center"/>
            </w:pPr>
            <w:r>
              <w:t>[Y/N]</w:t>
            </w:r>
          </w:p>
        </w:tc>
      </w:tr>
      <w:tr w:rsidR="0026123B" w14:paraId="68CDD96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EAC6F8" w14:textId="77777777" w:rsidR="0026123B" w:rsidRDefault="00000000">
            <w:r>
              <w:rPr>
                <w:b/>
                <w:bCs/>
                <w:color w:val="7030A0"/>
              </w:rPr>
              <w:t>Azure Service Bus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E01B12" w14:textId="77777777" w:rsidR="0026123B" w:rsidRDefault="00000000">
            <w:r>
              <w:t>Standard/Premium</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7B487F"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990A81" w14:textId="77777777" w:rsidR="0026123B" w:rsidRDefault="00000000">
            <w:r>
              <w:t>Async messaging and decoupling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34AC95" w14:textId="77777777" w:rsidR="0026123B" w:rsidRDefault="00000000">
            <w:pPr>
              <w:jc w:val="center"/>
            </w:pPr>
            <w:r>
              <w:t>[Y/N]</w:t>
            </w:r>
          </w:p>
        </w:tc>
      </w:tr>
      <w:tr w:rsidR="0026123B" w14:paraId="49EEED62"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3C19EEE7" w14:textId="77777777" w:rsidR="0026123B" w:rsidRDefault="00000000">
            <w:r>
              <w:rPr>
                <w:b/>
                <w:bCs/>
                <w:color w:val="7030A0"/>
              </w:rPr>
              <w:t>Data Tier</w:t>
            </w:r>
          </w:p>
        </w:tc>
      </w:tr>
      <w:tr w:rsidR="0026123B" w14:paraId="3BB81F6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159DCB" w14:textId="77777777" w:rsidR="0026123B" w:rsidRDefault="00000000">
            <w:r>
              <w:rPr>
                <w:b/>
                <w:bCs/>
                <w:color w:val="7030A0"/>
              </w:rPr>
              <w:t>Azure SQL Database / Managed Instance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5362BE" w14:textId="77777777" w:rsidR="0026123B" w:rsidRDefault="00000000">
            <w:r>
              <w:t>General Purpose 4 vCores</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FFFDF5F"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29433C" w14:textId="77777777" w:rsidR="0026123B" w:rsidRDefault="00000000">
            <w:r>
              <w:t>Relational data store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053B13" w14:textId="77777777" w:rsidR="0026123B" w:rsidRDefault="00000000">
            <w:pPr>
              <w:jc w:val="center"/>
            </w:pPr>
            <w:r>
              <w:t>[Y/N]</w:t>
            </w:r>
          </w:p>
        </w:tc>
      </w:tr>
      <w:tr w:rsidR="0026123B" w14:paraId="246B6F0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9A2BB5" w14:textId="77777777" w:rsidR="0026123B" w:rsidRDefault="00000000">
            <w:r>
              <w:rPr>
                <w:b/>
                <w:bCs/>
                <w:color w:val="7030A0"/>
              </w:rPr>
              <w:t>Azure Cosmos DB</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8B7E72" w14:textId="77777777" w:rsidR="0026123B" w:rsidRDefault="00000000">
            <w:r>
              <w:t>Serverless / Provisioned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7E9E07"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813861" w14:textId="77777777" w:rsidR="0026123B" w:rsidRDefault="00000000">
            <w:r>
              <w:t>NoSQL / globally distributed data</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5C9FCE" w14:textId="77777777" w:rsidR="0026123B" w:rsidRDefault="00000000">
            <w:pPr>
              <w:jc w:val="center"/>
            </w:pPr>
            <w:r>
              <w:t>[Y/N]</w:t>
            </w:r>
          </w:p>
        </w:tc>
      </w:tr>
      <w:tr w:rsidR="0026123B" w14:paraId="6AFCD20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8EA360" w14:textId="77777777" w:rsidR="0026123B" w:rsidRDefault="00000000">
            <w:r>
              <w:rPr>
                <w:b/>
                <w:bCs/>
                <w:color w:val="7030A0"/>
              </w:rPr>
              <w:t>Azure Data Lake Storage Gen2</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1E7930" w14:textId="77777777" w:rsidR="0026123B" w:rsidRDefault="00000000">
            <w:r>
              <w:t>LRS/ZRS</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31BDBB6"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C8B494" w14:textId="77777777" w:rsidR="0026123B" w:rsidRDefault="00000000">
            <w:r>
              <w:t>Big data / analytics landing zone</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4C454FA" w14:textId="77777777" w:rsidR="0026123B" w:rsidRDefault="00000000">
            <w:pPr>
              <w:jc w:val="center"/>
            </w:pPr>
            <w:r>
              <w:t>[Y/N]</w:t>
            </w:r>
          </w:p>
        </w:tc>
      </w:tr>
      <w:tr w:rsidR="0026123B" w14:paraId="4BF3F6D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128D99" w14:textId="77777777" w:rsidR="0026123B" w:rsidRDefault="00000000">
            <w:r>
              <w:rPr>
                <w:b/>
                <w:bCs/>
                <w:color w:val="7030A0"/>
              </w:rPr>
              <w:t>Azure Cache for Redis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ED077" w14:textId="77777777" w:rsidR="0026123B" w:rsidRDefault="00000000">
            <w:r>
              <w:t>C1 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2053AD"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36F148" w14:textId="77777777" w:rsidR="0026123B" w:rsidRDefault="00000000">
            <w:r>
              <w:t>Caching layer</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D34467" w14:textId="77777777" w:rsidR="0026123B" w:rsidRDefault="00000000">
            <w:pPr>
              <w:jc w:val="center"/>
            </w:pPr>
            <w:r>
              <w:t>[Y/N]</w:t>
            </w:r>
          </w:p>
        </w:tc>
      </w:tr>
      <w:tr w:rsidR="0026123B" w14:paraId="4CF68D19"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695069C5" w14:textId="77777777" w:rsidR="0026123B" w:rsidRDefault="00000000">
            <w:r>
              <w:rPr>
                <w:b/>
                <w:bCs/>
                <w:color w:val="7030A0"/>
              </w:rPr>
              <w:t>AI / Analytics</w:t>
            </w:r>
          </w:p>
        </w:tc>
      </w:tr>
      <w:tr w:rsidR="0026123B" w14:paraId="6AEC683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8FCC74" w14:textId="77777777" w:rsidR="0026123B" w:rsidRDefault="00000000">
            <w:r>
              <w:rPr>
                <w:b/>
                <w:bCs/>
                <w:color w:val="7030A0"/>
              </w:rPr>
              <w:t>Azure OpenAI Service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A345DA" w14:textId="77777777" w:rsidR="0026123B" w:rsidRDefault="00000000">
            <w:r>
              <w:t>GPT-4o</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BB6926"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BDD669" w14:textId="77777777" w:rsidR="0026123B" w:rsidRDefault="00000000">
            <w:r>
              <w:t>LLM inference</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D73A82" w14:textId="77777777" w:rsidR="0026123B" w:rsidRDefault="00000000">
            <w:pPr>
              <w:jc w:val="center"/>
            </w:pPr>
            <w:r>
              <w:t>[Y/N]</w:t>
            </w:r>
          </w:p>
        </w:tc>
      </w:tr>
      <w:tr w:rsidR="0026123B" w14:paraId="08C67AE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65E6E9" w14:textId="77777777" w:rsidR="0026123B" w:rsidRDefault="00000000">
            <w:r>
              <w:rPr>
                <w:b/>
                <w:bCs/>
                <w:color w:val="7030A0"/>
              </w:rPr>
              <w:t>Azure AI Search</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583AA9" w14:textId="77777777" w:rsidR="0026123B" w:rsidRDefault="00000000">
            <w:r>
              <w:t>Standard S1</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DCF19D9"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1F5301" w14:textId="77777777" w:rsidR="0026123B" w:rsidRDefault="00000000">
            <w:r>
              <w:t>Vector / full-text search, RAG</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C02E8C" w14:textId="77777777" w:rsidR="0026123B" w:rsidRDefault="00000000">
            <w:pPr>
              <w:jc w:val="center"/>
            </w:pPr>
            <w:r>
              <w:t>[Y/N]</w:t>
            </w:r>
          </w:p>
        </w:tc>
      </w:tr>
      <w:tr w:rsidR="0026123B" w14:paraId="18CCA32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6541FD" w14:textId="77777777" w:rsidR="0026123B" w:rsidRDefault="00000000">
            <w:r>
              <w:rPr>
                <w:b/>
                <w:bCs/>
                <w:color w:val="7030A0"/>
              </w:rPr>
              <w:t>Azure Synapse Analytics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A1537C" w14:textId="77777777" w:rsidR="0026123B" w:rsidRDefault="00000000">
            <w:r>
              <w:t>DW500c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0CAE51"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880CFA" w14:textId="77777777" w:rsidR="0026123B" w:rsidRDefault="00000000">
            <w:r>
              <w:t>Data warehousing and analytics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66AB76" w14:textId="77777777" w:rsidR="0026123B" w:rsidRDefault="00000000">
            <w:pPr>
              <w:jc w:val="center"/>
            </w:pPr>
            <w:r>
              <w:t>[Y/N]</w:t>
            </w:r>
          </w:p>
        </w:tc>
      </w:tr>
      <w:tr w:rsidR="0026123B" w14:paraId="48989FA8"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7D9B4450" w14:textId="77777777" w:rsidR="0026123B" w:rsidRDefault="00000000">
            <w:r>
              <w:rPr>
                <w:b/>
                <w:bCs/>
                <w:color w:val="7030A0"/>
              </w:rPr>
              <w:t>Platform &amp; Operations</w:t>
            </w:r>
          </w:p>
        </w:tc>
      </w:tr>
      <w:tr w:rsidR="0026123B" w14:paraId="0D519D7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31CDC5" w14:textId="77777777" w:rsidR="0026123B" w:rsidRDefault="00000000">
            <w:r>
              <w:rPr>
                <w:b/>
                <w:bCs/>
                <w:color w:val="7030A0"/>
              </w:rPr>
              <w:t>Azure Monitor / Log Analytics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AFBAF5" w14:textId="77777777" w:rsidR="0026123B" w:rsidRDefault="00000000">
            <w:r>
              <w:t>Pay-as-you-go</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A43247"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29AF92" w14:textId="77777777" w:rsidR="0026123B" w:rsidRDefault="00000000">
            <w:r>
              <w:t>Metrics, logs, alerting</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4175D0" w14:textId="77777777" w:rsidR="0026123B" w:rsidRDefault="00000000">
            <w:pPr>
              <w:jc w:val="center"/>
            </w:pPr>
            <w:r>
              <w:t>[Y/N]</w:t>
            </w:r>
          </w:p>
        </w:tc>
      </w:tr>
      <w:tr w:rsidR="0026123B" w14:paraId="6923B4A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134756" w14:textId="77777777" w:rsidR="0026123B" w:rsidRDefault="00000000">
            <w:r>
              <w:rPr>
                <w:b/>
                <w:bCs/>
                <w:color w:val="7030A0"/>
              </w:rPr>
              <w:lastRenderedPageBreak/>
              <w:t>Azure Key Vault</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A464F0" w14:textId="77777777" w:rsidR="0026123B" w:rsidRDefault="00000000">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C13BF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25E7B7" w14:textId="77777777" w:rsidR="0026123B" w:rsidRDefault="00000000">
            <w:r>
              <w:t>Secret, key, and certificate management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3373CC9" w14:textId="77777777" w:rsidR="0026123B" w:rsidRDefault="00000000">
            <w:pPr>
              <w:jc w:val="center"/>
            </w:pPr>
            <w:r>
              <w:t>[Y/N]</w:t>
            </w:r>
          </w:p>
        </w:tc>
      </w:tr>
      <w:tr w:rsidR="0026123B" w14:paraId="3D0DE05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D71988" w14:textId="77777777" w:rsidR="0026123B" w:rsidRDefault="00000000">
            <w:r>
              <w:rPr>
                <w:b/>
                <w:bCs/>
                <w:color w:val="7030A0"/>
              </w:rPr>
              <w:t>Microsoft Entra ID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FB3139" w14:textId="77777777" w:rsidR="0026123B" w:rsidRDefault="00000000">
            <w:r>
              <w:t>P2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9C481A"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86D29A" w14:textId="77777777" w:rsidR="0026123B" w:rsidRDefault="00000000">
            <w:r>
              <w:t>Identity &amp; access management</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4A50E4" w14:textId="77777777" w:rsidR="0026123B" w:rsidRDefault="00000000">
            <w:pPr>
              <w:jc w:val="center"/>
            </w:pPr>
            <w:r>
              <w:t>[Y/N]</w:t>
            </w:r>
          </w:p>
        </w:tc>
      </w:tr>
      <w:tr w:rsidR="0026123B" w14:paraId="7D41112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8655010" w14:textId="77777777" w:rsidR="0026123B" w:rsidRDefault="00000000">
            <w:r>
              <w:rPr>
                <w:b/>
                <w:bCs/>
                <w:color w:val="7030A0"/>
              </w:rPr>
              <w:t>Azure Policy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BD4E74" w14:textId="77777777" w:rsidR="0026123B" w:rsidRDefault="00000000">
            <w:r>
              <w:t>Built-in</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6778D69" w14:textId="77777777" w:rsidR="0026123B" w:rsidRDefault="00000000">
            <w:r>
              <w:t>Global</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78C3C0" w14:textId="77777777" w:rsidR="0026123B" w:rsidRDefault="00000000">
            <w:r>
              <w:t>Governance and compliance enforcement</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FA3E9E" w14:textId="77777777" w:rsidR="0026123B" w:rsidRDefault="00000000">
            <w:pPr>
              <w:jc w:val="center"/>
            </w:pPr>
            <w:r>
              <w:t>[Y/N]</w:t>
            </w:r>
          </w:p>
        </w:tc>
      </w:tr>
      <w:tr w:rsidR="0026123B" w14:paraId="3ED6EB3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3B281B" w14:textId="77777777" w:rsidR="0026123B" w:rsidRDefault="00000000">
            <w:r>
              <w:rPr>
                <w:b/>
                <w:bCs/>
                <w:color w:val="7030A0"/>
              </w:rPr>
              <w:t>Azure DevOps / GitHub Actions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7E7D16" w14:textId="77777777" w:rsidR="0026123B" w:rsidRDefault="00000000">
            <w:r>
              <w:t>Basic</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917057"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8F67AF" w14:textId="77777777" w:rsidR="0026123B" w:rsidRDefault="00000000">
            <w:r>
              <w:t>CI/CD pipelines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89999D" w14:textId="77777777" w:rsidR="0026123B" w:rsidRDefault="00000000">
            <w:pPr>
              <w:jc w:val="center"/>
            </w:pPr>
            <w:r>
              <w:t>[Y/N]</w:t>
            </w:r>
          </w:p>
        </w:tc>
      </w:tr>
      <w:tr w:rsidR="0026123B" w14:paraId="6E74752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0B3669" w14:textId="77777777" w:rsidR="0026123B" w:rsidRDefault="00000000">
            <w:r>
              <w:rPr>
                <w:b/>
                <w:bCs/>
                <w:color w:val="7030A0"/>
              </w:rPr>
              <w:t>Azure Container Registry</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333D47" w14:textId="77777777" w:rsidR="0026123B" w:rsidRDefault="00000000">
            <w:r>
              <w:t>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C28C2E"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88B42C" w14:textId="77777777" w:rsidR="0026123B" w:rsidRDefault="00000000">
            <w:r>
              <w:t>Container image registry</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74F8AA" w14:textId="77777777" w:rsidR="0026123B" w:rsidRDefault="00000000">
            <w:pPr>
              <w:jc w:val="center"/>
            </w:pPr>
            <w:r>
              <w:t>[Y/N]</w:t>
            </w:r>
          </w:p>
        </w:tc>
      </w:tr>
      <w:tr w:rsidR="0026123B" w14:paraId="6A08EF01" w14:textId="77777777">
        <w:tblPrEx>
          <w:tblCellMar>
            <w:top w:w="0" w:type="dxa"/>
            <w:bottom w:w="0" w:type="dxa"/>
          </w:tblCellMar>
        </w:tblPrEx>
        <w:tc>
          <w:tcPr>
            <w:tcW w:w="9360" w:type="dxa"/>
            <w:gridSpan w:val="5"/>
            <w:tcBorders>
              <w:top w:val="single" w:sz="1" w:space="0" w:color="5F2861"/>
              <w:left w:val="single" w:sz="1" w:space="0" w:color="5F2861"/>
              <w:bottom w:val="single" w:sz="1" w:space="0" w:color="5F2861"/>
              <w:right w:val="single" w:sz="1" w:space="0" w:color="5F2861"/>
            </w:tcBorders>
            <w:shd w:val="clear" w:color="auto" w:fill="F2EEF2"/>
            <w:tcMar>
              <w:top w:w="60" w:type="dxa"/>
              <w:left w:w="120" w:type="dxa"/>
              <w:bottom w:w="60" w:type="dxa"/>
              <w:right w:w="120" w:type="dxa"/>
            </w:tcMar>
          </w:tcPr>
          <w:p w14:paraId="04C08DB4" w14:textId="77777777" w:rsidR="0026123B" w:rsidRDefault="00000000">
            <w:r>
              <w:rPr>
                <w:b/>
                <w:bCs/>
                <w:color w:val="7030A0"/>
              </w:rPr>
              <w:t>Networking</w:t>
            </w:r>
          </w:p>
        </w:tc>
      </w:tr>
      <w:tr w:rsidR="0026123B" w14:paraId="40FBBDF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C5F78A" w14:textId="77777777" w:rsidR="0026123B" w:rsidRDefault="00000000">
            <w:r>
              <w:rPr>
                <w:b/>
                <w:bCs/>
                <w:color w:val="7030A0"/>
              </w:rPr>
              <w:t>Azure Virtual Network</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CB664D8"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4761C0"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7DCDD3" w14:textId="77777777" w:rsidR="0026123B" w:rsidRDefault="00000000">
            <w:r>
              <w:t>Private network isolation</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4E1802" w14:textId="77777777" w:rsidR="0026123B" w:rsidRDefault="00000000">
            <w:pPr>
              <w:jc w:val="center"/>
            </w:pPr>
            <w:r>
              <w:t>[Y/N]</w:t>
            </w:r>
          </w:p>
        </w:tc>
      </w:tr>
      <w:tr w:rsidR="0026123B" w14:paraId="3254114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B3CA9B" w14:textId="77777777" w:rsidR="0026123B" w:rsidRDefault="00000000">
            <w:r>
              <w:rPr>
                <w:b/>
                <w:bCs/>
                <w:color w:val="7030A0"/>
              </w:rPr>
              <w:t>Azure Application Gateway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706B48" w14:textId="77777777" w:rsidR="0026123B" w:rsidRDefault="00000000">
            <w:r>
              <w:t>WAF v2</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D0943C"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D36490" w14:textId="77777777" w:rsidR="0026123B" w:rsidRDefault="00000000">
            <w:r>
              <w:t>Layer-7 load balancer with WAF</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C5CCF2" w14:textId="77777777" w:rsidR="0026123B" w:rsidRDefault="00000000">
            <w:pPr>
              <w:jc w:val="center"/>
            </w:pPr>
            <w:r>
              <w:t>[Y/N]</w:t>
            </w:r>
          </w:p>
        </w:tc>
      </w:tr>
      <w:tr w:rsidR="0026123B" w14:paraId="327928B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28389F" w14:textId="77777777" w:rsidR="0026123B" w:rsidRDefault="00000000">
            <w:r>
              <w:rPr>
                <w:b/>
                <w:bCs/>
                <w:color w:val="7030A0"/>
              </w:rPr>
              <w:t>Azure Private Endpoint / Private Link</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110573" w14:textId="77777777" w:rsidR="0026123B" w:rsidRDefault="00000000">
            <w:r>
              <w:t>N/A</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0AF6E0"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ADD102" w14:textId="77777777" w:rsidR="0026123B" w:rsidRDefault="00000000">
            <w:r>
              <w:t>Private connectivity to PaaS services</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A380733" w14:textId="77777777" w:rsidR="0026123B" w:rsidRDefault="00000000">
            <w:pPr>
              <w:jc w:val="center"/>
            </w:pPr>
            <w:r>
              <w:t>[Y/N]</w:t>
            </w:r>
          </w:p>
        </w:tc>
      </w:tr>
      <w:tr w:rsidR="0026123B" w14:paraId="3245633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1AB6C2" w14:textId="77777777" w:rsidR="0026123B" w:rsidRDefault="00000000">
            <w:r>
              <w:rPr>
                <w:b/>
                <w:bCs/>
                <w:color w:val="7030A0"/>
              </w:rPr>
              <w:t>Azure Firewall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E233FA" w14:textId="77777777" w:rsidR="0026123B" w:rsidRDefault="00000000">
            <w:r>
              <w:t>Premium</w:t>
            </w:r>
          </w:p>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F0CF4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4C4E8E" w14:textId="77777777" w:rsidR="0026123B" w:rsidRDefault="00000000">
            <w:r>
              <w:t>Egress filtering and IDS/IPS</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B6E51CF" w14:textId="77777777" w:rsidR="0026123B" w:rsidRDefault="00000000">
            <w:pPr>
              <w:jc w:val="center"/>
            </w:pPr>
            <w:r>
              <w:t>[Y/N]</w:t>
            </w:r>
          </w:p>
        </w:tc>
      </w:tr>
      <w:tr w:rsidR="0026123B" w14:paraId="59E3EED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AFB2558" w14:textId="77777777" w:rsidR="0026123B" w:rsidRDefault="00000000">
            <w:r>
              <w:rPr>
                <w:b/>
                <w:bCs/>
                <w:color w:val="7030A0"/>
              </w:rPr>
              <w:t>Azure VPN Gateway / ExpressRoute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D472F0" w14:textId="77777777" w:rsidR="0026123B" w:rsidRDefault="00000000">
            <w:r>
              <w:t>VpnGw1 / Standard</w:t>
            </w:r>
          </w:p>
        </w:tc>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4A5674" w14:textId="77777777" w:rsidR="0026123B" w:rsidRDefault="00000000">
            <w:r>
              <w:t>[Region]</w:t>
            </w:r>
          </w:p>
        </w:tc>
        <w:tc>
          <w:tcPr>
            <w:tcW w:w="2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E35DF6" w14:textId="77777777" w:rsidR="0026123B" w:rsidRDefault="00000000">
            <w:r>
              <w:t>Hybrid / on-premises connectivity</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985439" w14:textId="77777777" w:rsidR="0026123B" w:rsidRDefault="00000000">
            <w:pPr>
              <w:jc w:val="center"/>
            </w:pPr>
            <w:r>
              <w:t>[Y/N]</w:t>
            </w:r>
          </w:p>
        </w:tc>
      </w:tr>
    </w:tbl>
    <w:p w14:paraId="184EA0AC" w14:textId="77777777" w:rsidR="0026123B" w:rsidRDefault="0026123B">
      <w:pPr>
        <w:spacing w:before="120"/>
      </w:pPr>
    </w:p>
    <w:p w14:paraId="1B76B5E9" w14:textId="77777777" w:rsidR="0026123B" w:rsidRDefault="00000000">
      <w:pPr>
        <w:pStyle w:val="Heading2"/>
      </w:pPr>
      <w:r>
        <w:t>5.1 Subscription &amp; Management Group Structure</w:t>
      </w:r>
    </w:p>
    <w:p w14:paraId="342D73CD" w14:textId="77777777" w:rsidR="0026123B" w:rsidRDefault="00000000">
      <w:pPr>
        <w:spacing w:before="60" w:after="60"/>
      </w:pPr>
      <w:r>
        <w:t>[Describe or diagram how the solution fits within the Azure Management Group hierarchy, subscription model, and landing zone. Reference the organisation's Azure Landing Zone design where applicable.]</w:t>
      </w:r>
    </w:p>
    <w:p w14:paraId="4EC0563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6CA1D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3B94909" w14:textId="77777777" w:rsidR="0026123B" w:rsidRDefault="00000000">
            <w:r>
              <w:rPr>
                <w:b/>
                <w:bCs/>
                <w:color w:val="5F2861"/>
              </w:rPr>
              <w:t>Management Group:</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33C72C" w14:textId="77777777" w:rsidR="0026123B" w:rsidRDefault="00000000">
            <w:r>
              <w:t>[e.g. corp-mg &gt; workloads &gt; production]</w:t>
            </w:r>
          </w:p>
        </w:tc>
      </w:tr>
      <w:tr w:rsidR="0026123B" w14:paraId="1569FA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89EAE2" w14:textId="77777777" w:rsidR="0026123B" w:rsidRDefault="00000000">
            <w:r>
              <w:rPr>
                <w:b/>
                <w:bCs/>
                <w:color w:val="5F2861"/>
              </w:rPr>
              <w:t>Subscription Name: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304ACE6" w14:textId="77777777" w:rsidR="0026123B" w:rsidRDefault="00000000">
            <w:r>
              <w:t>[e.g. sub-projectname-prod]</w:t>
            </w:r>
          </w:p>
        </w:tc>
      </w:tr>
      <w:tr w:rsidR="0026123B" w14:paraId="3B4DB13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C47F20" w14:textId="77777777" w:rsidR="0026123B" w:rsidRDefault="00000000">
            <w:r>
              <w:rPr>
                <w:b/>
                <w:bCs/>
                <w:color w:val="5F2861"/>
              </w:rPr>
              <w:t>Subscription ID: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4DA207" w14:textId="77777777" w:rsidR="0026123B" w:rsidRDefault="00000000">
            <w:r>
              <w:t>[00000000-0000-0000-0000-000000000000]</w:t>
            </w:r>
          </w:p>
        </w:tc>
      </w:tr>
      <w:tr w:rsidR="0026123B" w14:paraId="4B8D448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959B66" w14:textId="77777777" w:rsidR="0026123B" w:rsidRDefault="00000000">
            <w:r>
              <w:rPr>
                <w:b/>
                <w:bCs/>
                <w:color w:val="5F2861"/>
              </w:rPr>
              <w:t>Resource Group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C7765E8" w14:textId="77777777" w:rsidR="0026123B" w:rsidRDefault="00000000">
            <w:r>
              <w:t>[e.g. rg-app, rg-data, rg-network, rg-shared-services]</w:t>
            </w:r>
          </w:p>
        </w:tc>
      </w:tr>
      <w:tr w:rsidR="0026123B" w14:paraId="0F44D2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58BDC2C" w14:textId="77777777" w:rsidR="0026123B" w:rsidRDefault="00000000">
            <w:r>
              <w:rPr>
                <w:b/>
                <w:bCs/>
                <w:color w:val="5F2861"/>
              </w:rPr>
              <w:t>Tagging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8A3CA1" w14:textId="77777777" w:rsidR="0026123B" w:rsidRDefault="00000000">
            <w:r>
              <w:t>[e.g. Environment, CostCentre, Owner, Project, Criticality]</w:t>
            </w:r>
          </w:p>
        </w:tc>
      </w:tr>
      <w:tr w:rsidR="0026123B" w14:paraId="61961C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50C0FA" w14:textId="77777777" w:rsidR="0026123B" w:rsidRDefault="00000000">
            <w:r>
              <w:rPr>
                <w:b/>
                <w:bCs/>
                <w:color w:val="5F2861"/>
              </w:rPr>
              <w:t>Resource Naming Convention: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081EE5" w14:textId="77777777" w:rsidR="0026123B" w:rsidRDefault="00000000">
            <w:r>
              <w:t>[e.g. &lt;type&gt;-&lt;app&gt;-&lt;env&gt;-&lt;region&gt;-&lt;instance&gt;]</w:t>
            </w:r>
          </w:p>
        </w:tc>
      </w:tr>
    </w:tbl>
    <w:p w14:paraId="56CFFDCA" w14:textId="77777777" w:rsidR="0026123B" w:rsidRDefault="00000000">
      <w:r>
        <w:br w:type="page"/>
      </w:r>
    </w:p>
    <w:p w14:paraId="04481D6E" w14:textId="77777777" w:rsidR="0026123B" w:rsidRDefault="00000000">
      <w:pPr>
        <w:pStyle w:val="Heading1"/>
      </w:pPr>
      <w:r>
        <w:lastRenderedPageBreak/>
        <w:t>6. Network Architecture</w:t>
      </w:r>
    </w:p>
    <w:p w14:paraId="5D9DBFC7" w14:textId="77777777" w:rsidR="0026123B" w:rsidRDefault="00000000">
      <w:pPr>
        <w:pStyle w:val="Heading2"/>
      </w:pPr>
      <w:r>
        <w:t>6.1 Network Topology</w:t>
      </w:r>
    </w:p>
    <w:p w14:paraId="07D325B0" w14:textId="77777777" w:rsidR="0026123B" w:rsidRDefault="00000000">
      <w:pPr>
        <w:spacing w:before="60" w:after="60"/>
      </w:pPr>
      <w:r>
        <w:t>[Describe the network topology. Common patterns include Hub-and-Spoke (using Azure Virtual WAN or a central Hub VNet), flat VNet, or a combination. Reference the organisation's landing zone network design.]</w:t>
      </w:r>
    </w:p>
    <w:p w14:paraId="4A59961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52DF644C"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9E009A8" w14:textId="77777777" w:rsidR="0026123B" w:rsidRDefault="00000000">
            <w:r>
              <w:rPr>
                <w:b/>
                <w:bCs/>
                <w:color w:val="5F2861"/>
              </w:rPr>
              <w:t xml:space="preserve">Pattern:  </w:t>
            </w:r>
            <w:r>
              <w:t>This design adopts a Hub-and-Spoke topology. A central Hub VNet hosts shared services (Azure Firewall, VPN/ExpressRoute, Bastion). Spoke VNets are dedicated to workloads and are peered to the Hub. All east-west traffic is routed through the Hub Firewall.</w:t>
            </w:r>
          </w:p>
        </w:tc>
      </w:tr>
    </w:tbl>
    <w:p w14:paraId="5F179186"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45A3B0C"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600" w:type="dxa"/>
              <w:left w:w="400" w:type="dxa"/>
              <w:bottom w:w="600" w:type="dxa"/>
              <w:right w:w="400" w:type="dxa"/>
            </w:tcMar>
          </w:tcPr>
          <w:p w14:paraId="26369A52" w14:textId="77777777" w:rsidR="0026123B" w:rsidRDefault="00000000">
            <w:pPr>
              <w:jc w:val="center"/>
            </w:pPr>
            <w:r>
              <w:rPr>
                <w:b/>
                <w:bCs/>
                <w:color w:val="7030A0"/>
                <w:sz w:val="28"/>
                <w:szCs w:val="28"/>
              </w:rPr>
              <w:t>[ INSERT NETWORK TOPOLOGY DIAGRAM ]</w:t>
            </w:r>
          </w:p>
          <w:p w14:paraId="17CB110F" w14:textId="77777777" w:rsidR="0026123B" w:rsidRDefault="00000000">
            <w:pPr>
              <w:spacing w:before="60"/>
              <w:jc w:val="center"/>
            </w:pPr>
            <w:r>
              <w:rPr>
                <w:i/>
                <w:iCs/>
                <w:sz w:val="18"/>
                <w:szCs w:val="18"/>
              </w:rPr>
              <w:t>Hub-and-Spoke topology showing VNet peering, subnets, NSGs, and connectivity</w:t>
            </w:r>
          </w:p>
        </w:tc>
      </w:tr>
    </w:tbl>
    <w:p w14:paraId="749829F3" w14:textId="77777777" w:rsidR="0026123B" w:rsidRDefault="0026123B">
      <w:pPr>
        <w:spacing w:before="80"/>
      </w:pPr>
    </w:p>
    <w:p w14:paraId="0C8E5361" w14:textId="77777777" w:rsidR="0026123B" w:rsidRDefault="00000000">
      <w:pPr>
        <w:spacing w:before="60" w:after="60"/>
      </w:pPr>
      <w:r>
        <w:rPr>
          <w:sz w:val="18"/>
          <w:szCs w:val="18"/>
        </w:rPr>
        <w:t>Figure 2: Network Topology Diagram</w:t>
      </w:r>
    </w:p>
    <w:p w14:paraId="4B216CB4" w14:textId="77777777" w:rsidR="0026123B" w:rsidRDefault="0026123B">
      <w:pPr>
        <w:spacing w:before="120"/>
      </w:pPr>
    </w:p>
    <w:p w14:paraId="5C5425A2" w14:textId="77777777" w:rsidR="0026123B" w:rsidRDefault="00000000">
      <w:pPr>
        <w:pStyle w:val="Heading2"/>
      </w:pPr>
      <w:r>
        <w:t>6.2 Address Space &amp; Subnet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7A4C6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3349570" w14:textId="77777777" w:rsidR="0026123B" w:rsidRDefault="00000000">
            <w:r>
              <w:rPr>
                <w:b/>
                <w:bCs/>
                <w:color w:val="5F2861"/>
              </w:rPr>
              <w:t>Hub VNet 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55BE82" w14:textId="77777777" w:rsidR="0026123B" w:rsidRDefault="00000000">
            <w:r>
              <w:t>10.0.0.0/16</w:t>
            </w:r>
          </w:p>
        </w:tc>
      </w:tr>
      <w:tr w:rsidR="0026123B" w14:paraId="2B4BE33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D10633" w14:textId="77777777" w:rsidR="0026123B" w:rsidRDefault="00000000">
            <w:r>
              <w:rPr>
                <w:b/>
                <w:bCs/>
                <w:color w:val="5F2861"/>
              </w:rPr>
              <w:t>Spoke VNet CIDR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E787A6" w14:textId="77777777" w:rsidR="0026123B" w:rsidRDefault="00000000">
            <w:r>
              <w:t>10.1.0.0/16</w:t>
            </w:r>
          </w:p>
        </w:tc>
      </w:tr>
      <w:tr w:rsidR="0026123B" w14:paraId="44B59EA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579A42" w14:textId="77777777" w:rsidR="0026123B" w:rsidRDefault="00000000">
            <w:r>
              <w:rPr>
                <w:b/>
                <w:bCs/>
                <w:color w:val="5F2861"/>
              </w:rPr>
              <w:t>Spoke VNet CIDR (Secondary / 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C58614" w14:textId="77777777" w:rsidR="0026123B" w:rsidRDefault="00000000">
            <w:r>
              <w:t>10.2.0.0/16</w:t>
            </w:r>
          </w:p>
        </w:tc>
      </w:tr>
    </w:tbl>
    <w:p w14:paraId="06937FE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6123B" w14:paraId="0BCDDA63"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39D71BD" w14:textId="77777777" w:rsidR="0026123B" w:rsidRDefault="00000000">
            <w:pPr>
              <w:jc w:val="center"/>
            </w:pPr>
            <w:r>
              <w:rPr>
                <w:b/>
                <w:bCs/>
                <w:color w:val="FFFFFF"/>
              </w:rPr>
              <w:t>Zone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A2156CC" w14:textId="77777777" w:rsidR="0026123B" w:rsidRDefault="00000000">
            <w:pPr>
              <w:jc w:val="center"/>
            </w:pPr>
            <w:r>
              <w:rPr>
                <w:b/>
                <w:bCs/>
                <w:color w:val="FFFFFF"/>
              </w:rPr>
              <w:t>Subnet / CIDR</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C0BA29B" w14:textId="77777777" w:rsidR="0026123B" w:rsidRDefault="00000000">
            <w:pPr>
              <w:jc w:val="center"/>
            </w:pPr>
            <w:r>
              <w:rPr>
                <w:b/>
                <w:bCs/>
                <w:color w:val="FFFFFF"/>
              </w:rPr>
              <w:t>NSG Applied</w:t>
            </w:r>
          </w:p>
        </w:tc>
        <w:tc>
          <w:tcPr>
            <w:tcW w:w="3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569EDA0" w14:textId="77777777" w:rsidR="0026123B" w:rsidRDefault="00000000">
            <w:pPr>
              <w:jc w:val="center"/>
            </w:pPr>
            <w:r>
              <w:rPr>
                <w:b/>
                <w:bCs/>
                <w:color w:val="FFFFFF"/>
              </w:rPr>
              <w:t>Resources</w:t>
            </w:r>
          </w:p>
        </w:tc>
      </w:tr>
      <w:tr w:rsidR="0026123B" w14:paraId="172032A4"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DMZ / Perimeter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8860EC" w14:textId="77777777" w:rsidR="0026123B" w:rsidRDefault="00000000">
            <w:r>
              <w:t>10.x.x.0/27</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FB2237" w14:textId="77777777" w:rsidR="0026123B" w:rsidRDefault="00000000">
            <w:r>
              <w:t>NSG-DMZ</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5C61C8" w14:textId="77777777" w:rsidR="0026123B" w:rsidRDefault="00000000">
            <w:r>
              <w:t>Azure Front Door, Application Gateway (WAF)</w:t>
            </w:r>
          </w:p>
        </w:tc>
      </w:tr>
      <w:tr w:rsidR="0026123B" w14:paraId="3C1624B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9437028" w14:textId="77777777" w:rsidR="0026123B" w:rsidRDefault="00000000">
            <w:r>
              <w:rPr>
                <w:b/>
                <w:bCs/>
                <w:color w:val="7030A0"/>
              </w:rPr>
              <w:t>Application Tier</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B32794F" w14:textId="77777777" w:rsidR="0026123B" w:rsidRDefault="00000000">
            <w:r>
              <w:t>10.x.x.32/27</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A64B02E" w14:textId="77777777" w:rsidR="0026123B" w:rsidRDefault="00000000">
            <w:r>
              <w:t>NSG-APP</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3C79E71" w14:textId="77777777" w:rsidR="0026123B" w:rsidRDefault="00000000">
            <w:r>
              <w:t>App Services, AKS node pools, Functions</w:t>
            </w:r>
          </w:p>
        </w:tc>
      </w:tr>
      <w:tr w:rsidR="0026123B" w14:paraId="14F942E2"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AC417" w14:textId="77777777" w:rsidR="0026123B" w:rsidRDefault="00000000">
            <w:r>
              <w:rPr>
                <w:b/>
                <w:bCs/>
                <w:color w:val="7030A0"/>
              </w:rPr>
              <w:t>Data Tier</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9170C2" w14:textId="77777777" w:rsidR="0026123B" w:rsidRDefault="00000000">
            <w:r>
              <w:t>10.x.x.64/28</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9FAA7A" w14:textId="77777777" w:rsidR="0026123B" w:rsidRDefault="00000000">
            <w:r>
              <w:t>NSG-DATA</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5BE8A8" w14:textId="77777777" w:rsidR="0026123B" w:rsidRDefault="00000000">
            <w:r>
              <w:t>Azure SQL, Cosmos DB, Redis Cache</w:t>
            </w:r>
          </w:p>
        </w:tc>
      </w:tr>
      <w:tr w:rsidR="0026123B" w14:paraId="58BDEC7F"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87A760" w14:textId="77777777" w:rsidR="0026123B" w:rsidRDefault="00000000">
            <w:r>
              <w:rPr>
                <w:b/>
                <w:bCs/>
                <w:color w:val="7030A0"/>
              </w:rPr>
              <w:t>Management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2CEE76" w14:textId="77777777" w:rsidR="0026123B" w:rsidRDefault="00000000">
            <w:r>
              <w:t>10.x.x.80/28</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AC4DD83" w14:textId="77777777" w:rsidR="0026123B" w:rsidRDefault="00000000">
            <w:r>
              <w:t>NSG-MGMT</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72D0B8" w14:textId="77777777" w:rsidR="0026123B" w:rsidRDefault="00000000">
            <w:r>
              <w:t>Bastion Host, Jump Server, Monitoring agents</w:t>
            </w:r>
          </w:p>
        </w:tc>
      </w:tr>
      <w:tr w:rsidR="0026123B" w14:paraId="2278F33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26B32F" w14:textId="77777777" w:rsidR="0026123B" w:rsidRDefault="00000000">
            <w:r>
              <w:rPr>
                <w:b/>
                <w:bCs/>
                <w:color w:val="7030A0"/>
              </w:rPr>
              <w:t>Integration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B4CCE5" w14:textId="77777777" w:rsidR="0026123B" w:rsidRDefault="00000000">
            <w:r>
              <w:t>10.x.x.96/28</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253739" w14:textId="77777777" w:rsidR="0026123B" w:rsidRDefault="00000000">
            <w:r>
              <w:t>NSG-INT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C44ADE" w14:textId="77777777" w:rsidR="0026123B" w:rsidRDefault="00000000">
            <w:r>
              <w:t>API Management, Service Bus, Private Endpoints</w:t>
            </w:r>
          </w:p>
        </w:tc>
      </w:tr>
      <w:tr w:rsidR="0026123B" w14:paraId="26FEF24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17C3FA" w14:textId="77777777" w:rsidR="0026123B" w:rsidRDefault="00000000">
            <w:r>
              <w:rPr>
                <w:b/>
                <w:bCs/>
                <w:color w:val="7030A0"/>
              </w:rPr>
              <w:t>Private Endpoints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C6015F" w14:textId="77777777" w:rsidR="0026123B" w:rsidRDefault="00000000">
            <w:r>
              <w:t>10.x.x.128/26</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2F7228" w14:textId="77777777" w:rsidR="0026123B" w:rsidRDefault="00000000">
            <w:r>
              <w:t>NSG-PE</w:t>
            </w:r>
          </w:p>
        </w:tc>
        <w:tc>
          <w:tcPr>
            <w:tcW w:w="3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3B176F" w14:textId="77777777" w:rsidR="0026123B" w:rsidRDefault="00000000">
            <w:r>
              <w:t>Private endpoints for all PaaS services</w:t>
            </w:r>
          </w:p>
        </w:tc>
      </w:tr>
    </w:tbl>
    <w:p w14:paraId="1DA1C91E" w14:textId="77777777" w:rsidR="0026123B" w:rsidRDefault="0026123B">
      <w:pPr>
        <w:spacing w:before="120"/>
      </w:pPr>
    </w:p>
    <w:p w14:paraId="62AD3B45" w14:textId="77777777" w:rsidR="0026123B" w:rsidRDefault="00000000">
      <w:pPr>
        <w:pStyle w:val="Heading2"/>
      </w:pPr>
      <w:r>
        <w:t>6.3 Hybrid Connectivity</w:t>
      </w:r>
    </w:p>
    <w:p w14:paraId="2AC7A8D3" w14:textId="77777777" w:rsidR="0026123B" w:rsidRDefault="00000000">
      <w:pPr>
        <w:spacing w:before="60" w:after="60"/>
      </w:pPr>
      <w:r>
        <w:t>[Describe how the solution connects to on-premises or other cloud environments. Complete the relevant row below.]</w:t>
      </w:r>
    </w:p>
    <w:p w14:paraId="48A4699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468500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6729B04" w14:textId="77777777" w:rsidR="0026123B" w:rsidRDefault="00000000">
            <w:r>
              <w:rPr>
                <w:b/>
                <w:bCs/>
                <w:color w:val="5F2861"/>
              </w:rPr>
              <w:t>Connectivity Method: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B1E342" w14:textId="77777777" w:rsidR="0026123B" w:rsidRDefault="00000000">
            <w:r>
              <w:t>[ExpressRoute / Site-to-Site VPN / Both / None]</w:t>
            </w:r>
          </w:p>
        </w:tc>
      </w:tr>
      <w:tr w:rsidR="0026123B" w14:paraId="76F2454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D278A7" w14:textId="77777777" w:rsidR="0026123B" w:rsidRDefault="00000000">
            <w:r>
              <w:rPr>
                <w:b/>
                <w:bCs/>
                <w:color w:val="5F2861"/>
              </w:rPr>
              <w:t>ExpressRoute Circuit: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6B7848" w14:textId="77777777" w:rsidR="0026123B" w:rsidRDefault="00000000">
            <w:r>
              <w:t>[Provider, Bandwidth, SKU — if applicable]</w:t>
            </w:r>
          </w:p>
        </w:tc>
      </w:tr>
      <w:tr w:rsidR="0026123B" w14:paraId="67EB78B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758E746" w14:textId="77777777" w:rsidR="0026123B" w:rsidRDefault="00000000">
            <w:r>
              <w:rPr>
                <w:b/>
                <w:bCs/>
                <w:color w:val="5F2861"/>
              </w:rPr>
              <w:t>VPN Gateway 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AD3588" w14:textId="77777777" w:rsidR="0026123B" w:rsidRDefault="00000000">
            <w:r>
              <w:t>[e.g. VpnGw1, VpnGw2 — if applicable]</w:t>
            </w:r>
          </w:p>
        </w:tc>
      </w:tr>
      <w:tr w:rsidR="0026123B" w14:paraId="17C2274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8334A3" w14:textId="77777777" w:rsidR="0026123B" w:rsidRDefault="00000000">
            <w:r>
              <w:rPr>
                <w:b/>
                <w:bCs/>
                <w:color w:val="5F2861"/>
              </w:rPr>
              <w:t>On-Premises Networks: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872C79" w14:textId="77777777" w:rsidR="0026123B" w:rsidRDefault="00000000">
            <w:r>
              <w:t>[CIDR ranges to be routed over the connection]</w:t>
            </w:r>
          </w:p>
        </w:tc>
      </w:tr>
      <w:tr w:rsidR="0026123B" w14:paraId="3CF77D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6A8CDE" w14:textId="77777777" w:rsidR="0026123B" w:rsidRDefault="00000000">
            <w:r>
              <w:rPr>
                <w:b/>
                <w:bCs/>
                <w:color w:val="5F2861"/>
              </w:rPr>
              <w:t>BGP / Routing Protocol: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AAD699" w14:textId="77777777" w:rsidR="0026123B" w:rsidRDefault="00000000">
            <w:r>
              <w:t>[Yes/No — BGP AS numbers if relevant]</w:t>
            </w:r>
          </w:p>
        </w:tc>
      </w:tr>
    </w:tbl>
    <w:p w14:paraId="7D846063" w14:textId="77777777" w:rsidR="0026123B" w:rsidRDefault="0026123B">
      <w:pPr>
        <w:spacing w:before="120"/>
      </w:pPr>
    </w:p>
    <w:p w14:paraId="5A72B6EA" w14:textId="77777777" w:rsidR="0026123B" w:rsidRDefault="00000000">
      <w:pPr>
        <w:pStyle w:val="Heading2"/>
      </w:pPr>
      <w:r>
        <w:t>6.4 DNS Strategy</w:t>
      </w:r>
    </w:p>
    <w:p w14:paraId="7DE02012" w14:textId="77777777" w:rsidR="0026123B" w:rsidRDefault="00000000">
      <w:pPr>
        <w:spacing w:before="60" w:after="60"/>
      </w:pPr>
      <w:r>
        <w:t>[Describe the DNS strategy: Azure Private DNS Zones, custom DNS servers, and how on-premises DNS resolution integrates with Azure. Example below.]</w:t>
      </w:r>
    </w:p>
    <w:p w14:paraId="1A3B566A" w14:textId="77777777" w:rsidR="0026123B" w:rsidRDefault="00000000">
      <w:pPr>
        <w:pStyle w:val="ListParagraph"/>
        <w:numPr>
          <w:ilvl w:val="0"/>
          <w:numId w:val="2"/>
        </w:numPr>
        <w:spacing w:before="40" w:after="40"/>
      </w:pPr>
      <w:r>
        <w:t>Azure Private DNS Zones used for all Private Endpoint name resolution</w:t>
      </w:r>
    </w:p>
    <w:p w14:paraId="716EEE5B" w14:textId="77777777" w:rsidR="0026123B" w:rsidRDefault="00000000">
      <w:pPr>
        <w:pStyle w:val="ListParagraph"/>
        <w:numPr>
          <w:ilvl w:val="0"/>
          <w:numId w:val="2"/>
        </w:numPr>
        <w:spacing w:before="40" w:after="40"/>
      </w:pPr>
      <w:r>
        <w:t>Custom DNS server (Azure Firewall / DNS Proxy or Azure DNS Private Resolver) deployed in Hub VNet</w:t>
      </w:r>
    </w:p>
    <w:p w14:paraId="47BB0EB2" w14:textId="77777777" w:rsidR="0026123B" w:rsidRDefault="00000000">
      <w:pPr>
        <w:pStyle w:val="ListParagraph"/>
        <w:numPr>
          <w:ilvl w:val="0"/>
          <w:numId w:val="2"/>
        </w:numPr>
        <w:spacing w:before="40" w:after="40"/>
      </w:pPr>
      <w:r>
        <w:t>Conditional forwarders configured for on-premises zones</w:t>
      </w:r>
    </w:p>
    <w:p w14:paraId="6E2FA33E" w14:textId="77777777" w:rsidR="0026123B" w:rsidRDefault="00000000">
      <w:pPr>
        <w:pStyle w:val="ListParagraph"/>
        <w:numPr>
          <w:ilvl w:val="0"/>
          <w:numId w:val="2"/>
        </w:numPr>
        <w:spacing w:before="40" w:after="40"/>
      </w:pPr>
      <w:r>
        <w:t>Public DNS managed via [Azure DNS / external registrar]</w:t>
      </w:r>
    </w:p>
    <w:p w14:paraId="349686E6" w14:textId="77777777" w:rsidR="0026123B" w:rsidRDefault="0026123B">
      <w:pPr>
        <w:spacing w:before="120"/>
      </w:pPr>
    </w:p>
    <w:p w14:paraId="0DC1E552" w14:textId="77777777" w:rsidR="0026123B" w:rsidRDefault="00000000">
      <w:pPr>
        <w:pStyle w:val="Heading2"/>
      </w:pPr>
      <w:r>
        <w:t>6.5 Egress &amp; Ingress Traffic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B001A0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87445E" w14:textId="77777777" w:rsidR="0026123B" w:rsidRDefault="00000000">
            <w:r>
              <w:rPr>
                <w:b/>
                <w:bCs/>
                <w:color w:val="5F2861"/>
              </w:rPr>
              <w:t>Inbound (Internet → Application):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56B238" w14:textId="77777777" w:rsidR="0026123B" w:rsidRDefault="00000000">
            <w:r>
              <w:t>Internet &gt; Azure Front Door (WAF) &gt; Application Gateway &gt; App Services / AKS</w:t>
            </w:r>
          </w:p>
        </w:tc>
      </w:tr>
      <w:tr w:rsidR="0026123B" w14:paraId="7E8DB34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F2AEBE" w14:textId="77777777" w:rsidR="0026123B" w:rsidRDefault="00000000">
            <w:r>
              <w:rPr>
                <w:b/>
                <w:bCs/>
                <w:color w:val="5F2861"/>
              </w:rPr>
              <w:t>Inbound (Corporate → Application):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269E24" w14:textId="77777777" w:rsidR="0026123B" w:rsidRDefault="00000000">
            <w:r>
              <w:t>ExpressRoute/VPN &gt; Hub Firewall &gt; Spoke VNet &gt; App Services</w:t>
            </w:r>
          </w:p>
        </w:tc>
      </w:tr>
      <w:tr w:rsidR="0026123B" w14:paraId="62B6331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D248437" w14:textId="77777777" w:rsidR="0026123B" w:rsidRDefault="00000000">
            <w:r>
              <w:rPr>
                <w:b/>
                <w:bCs/>
                <w:color w:val="5F2861"/>
              </w:rPr>
              <w:t>Outbound (Application → Internet):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F0F365" w14:textId="77777777" w:rsidR="0026123B" w:rsidRDefault="00000000">
            <w:r>
              <w:t>App Services &gt; Hub Firewall (SNAT) &gt; Internet (allow-listed FQDNs only)</w:t>
            </w:r>
          </w:p>
        </w:tc>
      </w:tr>
      <w:tr w:rsidR="0026123B" w14:paraId="5F4E30D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2D40668" w14:textId="77777777" w:rsidR="0026123B" w:rsidRDefault="00000000">
            <w:r>
              <w:rPr>
                <w:b/>
                <w:bCs/>
                <w:color w:val="5F2861"/>
              </w:rPr>
              <w:t>Internal (App → Data):</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06649A" w14:textId="77777777" w:rsidR="0026123B" w:rsidRDefault="00000000">
            <w:r>
              <w:t>App Tier subnet &gt; Private Endpoint &gt; PaaS Data Service (no public exposure)</w:t>
            </w:r>
          </w:p>
        </w:tc>
      </w:tr>
      <w:tr w:rsidR="0026123B" w14:paraId="4FD6BB2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501EC" w14:textId="77777777" w:rsidR="0026123B" w:rsidRDefault="00000000">
            <w:r>
              <w:rPr>
                <w:b/>
                <w:bCs/>
                <w:color w:val="5F2861"/>
              </w:rPr>
              <w:t>Management (Admin):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1795B3" w14:textId="77777777" w:rsidR="0026123B" w:rsidRDefault="00000000">
            <w:r>
              <w:t>Azure Bastion (Hub) &gt; Jump Server &gt; Workload resources</w:t>
            </w:r>
          </w:p>
        </w:tc>
      </w:tr>
    </w:tbl>
    <w:p w14:paraId="7BD5EFA6" w14:textId="77777777" w:rsidR="0026123B" w:rsidRDefault="00000000">
      <w:r>
        <w:br w:type="page"/>
      </w:r>
    </w:p>
    <w:p w14:paraId="5957AD83" w14:textId="77777777" w:rsidR="0026123B" w:rsidRDefault="00000000">
      <w:pPr>
        <w:pStyle w:val="Heading1"/>
      </w:pPr>
      <w:r>
        <w:lastRenderedPageBreak/>
        <w:t>7.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D374090"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3A85E53" w14:textId="77777777" w:rsidR="0026123B" w:rsidRDefault="00000000">
            <w:r>
              <w:rPr>
                <w:b/>
                <w:bCs/>
                <w:color w:val="5F2861"/>
              </w:rPr>
              <w:t xml:space="preserve">Framework:  </w:t>
            </w:r>
            <w:r>
              <w:t>This design adheres to the Microsoft Zero Trust model — verify explicitly, use least privilege access, assume breach. All controls below map to this principle.</w:t>
            </w:r>
          </w:p>
        </w:tc>
      </w:tr>
    </w:tbl>
    <w:p w14:paraId="0BB4A6D0" w14:textId="77777777" w:rsidR="0026123B" w:rsidRDefault="0026123B">
      <w:pPr>
        <w:spacing w:before="80"/>
      </w:pPr>
    </w:p>
    <w:p w14:paraId="2C702C84" w14:textId="77777777" w:rsidR="0026123B" w:rsidRDefault="00000000">
      <w:pPr>
        <w:pStyle w:val="Heading2"/>
      </w:pPr>
      <w:r>
        <w:t>7.1 Identity &amp; Access Management</w:t>
      </w:r>
    </w:p>
    <w:p w14:paraId="66688B35" w14:textId="77777777" w:rsidR="0026123B" w:rsidRDefault="00000000">
      <w:pPr>
        <w:spacing w:before="60" w:after="60"/>
      </w:pPr>
      <w:r>
        <w:t>[Describe the identity model. Who are the users? What authentication and authorisation mechanisms are used?]</w:t>
      </w:r>
    </w:p>
    <w:p w14:paraId="53B1667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E492AE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B5BB60" w14:textId="77777777" w:rsidR="0026123B" w:rsidRDefault="00000000">
            <w:r>
              <w:rPr>
                <w:b/>
                <w:bCs/>
                <w:color w:val="5F2861"/>
              </w:rPr>
              <w:t>Identity Provider: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E23647" w14:textId="77777777" w:rsidR="0026123B" w:rsidRDefault="00000000">
            <w:r>
              <w:t>Microsoft Entra ID (Azure AD)</w:t>
            </w:r>
          </w:p>
        </w:tc>
      </w:tr>
      <w:tr w:rsidR="0026123B" w14:paraId="28CDA90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8004D38" w14:textId="77777777" w:rsidR="0026123B" w:rsidRDefault="00000000">
            <w:r>
              <w:rPr>
                <w:b/>
                <w:bCs/>
                <w:color w:val="5F2861"/>
              </w:rPr>
              <w:t>Authentication Protocol:</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9F1AA3" w14:textId="77777777" w:rsidR="0026123B" w:rsidRDefault="00000000">
            <w:r>
              <w:t>OpenID Connect / OAuth 2.0 / SAML 2.0</w:t>
            </w:r>
          </w:p>
        </w:tc>
      </w:tr>
      <w:tr w:rsidR="0026123B" w14:paraId="4783BD8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4D9FB6E" w14:textId="77777777" w:rsidR="0026123B" w:rsidRDefault="00000000">
            <w:r>
              <w:rPr>
                <w:b/>
                <w:bCs/>
                <w:color w:val="5F2861"/>
              </w:rPr>
              <w:t>MFA Policy: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8FAA43" w14:textId="77777777" w:rsidR="0026123B" w:rsidRDefault="00000000">
            <w:r>
              <w:t>Mandatory for all users via Entra ID Conditional Access</w:t>
            </w:r>
          </w:p>
        </w:tc>
      </w:tr>
      <w:tr w:rsidR="0026123B" w14:paraId="3A7F29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0BDC09" w14:textId="77777777" w:rsidR="0026123B" w:rsidRDefault="00000000">
            <w:r>
              <w:rPr>
                <w:b/>
                <w:bCs/>
                <w:color w:val="5F2861"/>
              </w:rPr>
              <w:t>Privileged Access: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050AE0" w14:textId="77777777" w:rsidR="0026123B" w:rsidRDefault="00000000">
            <w:r>
              <w:t>PIM (Privileged Identity Management) — Just-in-Time access</w:t>
            </w:r>
          </w:p>
        </w:tc>
      </w:tr>
      <w:tr w:rsidR="0026123B" w14:paraId="1DE3D2E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B71F761" w14:textId="77777777" w:rsidR="0026123B" w:rsidRDefault="00000000">
            <w:r>
              <w:rPr>
                <w:b/>
                <w:bCs/>
                <w:color w:val="5F2861"/>
              </w:rPr>
              <w:t>Service Identities: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2C2067" w14:textId="77777777" w:rsidR="0026123B" w:rsidRDefault="00000000">
            <w:r>
              <w:t>Managed Identities (System-assigned / User-assigned) — no secrets</w:t>
            </w:r>
          </w:p>
        </w:tc>
      </w:tr>
      <w:tr w:rsidR="0026123B" w14:paraId="7C6CFD7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1FC130" w14:textId="77777777" w:rsidR="0026123B" w:rsidRDefault="00000000">
            <w:r>
              <w:rPr>
                <w:b/>
                <w:bCs/>
                <w:color w:val="5F2861"/>
              </w:rPr>
              <w:t>External Users: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432848" w14:textId="77777777" w:rsidR="0026123B" w:rsidRDefault="00000000">
            <w:r>
              <w:t>Entra ID B2B / B2C — [describe if applicable]</w:t>
            </w:r>
          </w:p>
        </w:tc>
      </w:tr>
      <w:tr w:rsidR="0026123B" w14:paraId="45BFA19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C44979E" w14:textId="77777777" w:rsidR="0026123B" w:rsidRDefault="00000000">
            <w:r>
              <w:rPr>
                <w:b/>
                <w:bCs/>
                <w:color w:val="5F2861"/>
              </w:rPr>
              <w:t>RBAC Model: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797D0F" w14:textId="77777777" w:rsidR="0026123B" w:rsidRDefault="00000000">
            <w:r>
              <w:t>Azure RBAC — least privilege; custom roles defined in [IaC repo]</w:t>
            </w:r>
          </w:p>
        </w:tc>
      </w:tr>
    </w:tbl>
    <w:p w14:paraId="63A7AC92" w14:textId="77777777" w:rsidR="0026123B" w:rsidRDefault="0026123B">
      <w:pPr>
        <w:spacing w:before="120"/>
      </w:pPr>
    </w:p>
    <w:p w14:paraId="32944125" w14:textId="77777777" w:rsidR="0026123B" w:rsidRDefault="00000000">
      <w:pPr>
        <w:pStyle w:val="Heading2"/>
      </w:pPr>
      <w:r>
        <w:t>7.2 Security Controls</w:t>
      </w:r>
    </w:p>
    <w:p w14:paraId="7C93F5B0" w14:textId="77777777" w:rsidR="0026123B" w:rsidRDefault="00000000">
      <w:pPr>
        <w:spacing w:before="60" w:after="60"/>
      </w:pPr>
      <w:r>
        <w:t>The following controls are mandated for this solution. All controls must be validated during the security review and sign-off process.</w:t>
      </w:r>
    </w:p>
    <w:p w14:paraId="53456B8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1680"/>
        <w:gridCol w:w="1480"/>
      </w:tblGrid>
      <w:tr w:rsidR="0026123B" w14:paraId="16C58420" w14:textId="77777777">
        <w:tblPrEx>
          <w:tblCellMar>
            <w:top w:w="0" w:type="dxa"/>
            <w:bottom w:w="0" w:type="dxa"/>
          </w:tblCellMar>
        </w:tblPrEx>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93C01C6" w14:textId="77777777" w:rsidR="0026123B" w:rsidRDefault="00000000">
            <w:pPr>
              <w:jc w:val="center"/>
            </w:pPr>
            <w:r>
              <w:rPr>
                <w:b/>
                <w:bCs/>
                <w:color w:val="FFFFFF"/>
              </w:rPr>
              <w:t>Domain</w:t>
            </w:r>
          </w:p>
        </w:tc>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1CE4F0" w14:textId="77777777" w:rsidR="0026123B" w:rsidRDefault="00000000">
            <w:pPr>
              <w:jc w:val="center"/>
            </w:pPr>
            <w:r>
              <w:rPr>
                <w:b/>
                <w:bCs/>
                <w:color w:val="FFFFFF"/>
              </w:rPr>
              <w:t>Control</w:t>
            </w:r>
          </w:p>
        </w:tc>
        <w:tc>
          <w:tcPr>
            <w:tcW w:w="2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87CD7D" w14:textId="77777777" w:rsidR="0026123B" w:rsidRDefault="00000000">
            <w:pPr>
              <w:jc w:val="center"/>
            </w:pPr>
            <w:r>
              <w:rPr>
                <w:b/>
                <w:bCs/>
                <w:color w:val="FFFFFF"/>
              </w:rPr>
              <w:t>Azure 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E30974" w14:textId="77777777" w:rsidR="0026123B" w:rsidRDefault="00000000">
            <w:pPr>
              <w:jc w:val="center"/>
            </w:pPr>
            <w:r>
              <w:rPr>
                <w:b/>
                <w:bCs/>
                <w:color w:val="FFFFFF"/>
              </w:rPr>
              <w:t>Status</w:t>
            </w:r>
          </w:p>
        </w:tc>
        <w:tc>
          <w:tcPr>
            <w:tcW w:w="14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1EE8732" w14:textId="77777777" w:rsidR="0026123B" w:rsidRDefault="00000000">
            <w:pPr>
              <w:jc w:val="center"/>
            </w:pPr>
            <w:r>
              <w:rPr>
                <w:b/>
                <w:bCs/>
                <w:color w:val="FFFFFF"/>
              </w:rPr>
              <w:t>Owner</w:t>
            </w:r>
          </w:p>
        </w:tc>
      </w:tr>
      <w:tr w:rsidR="0026123B" w14:paraId="02E3479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6A75E0"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38D955" w14:textId="77777777" w:rsidR="0026123B" w:rsidRDefault="00000000">
            <w:r>
              <w:t>Multi-Factor Authentication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F66C3E" w14:textId="77777777" w:rsidR="0026123B" w:rsidRDefault="00000000">
            <w:r>
              <w:t>Microsoft Entra ID MFA</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CA3629D"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0ADD93" w14:textId="77777777" w:rsidR="0026123B" w:rsidRDefault="00000000">
            <w:r>
              <w:t>Security Arch</w:t>
            </w:r>
          </w:p>
        </w:tc>
      </w:tr>
      <w:tr w:rsidR="0026123B" w14:paraId="153B3602"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3F2B93"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6778291" w14:textId="77777777" w:rsidR="0026123B" w:rsidRDefault="00000000">
            <w:r>
              <w:t>Privileged Identity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1D8CF31" w14:textId="77777777" w:rsidR="0026123B" w:rsidRDefault="00000000">
            <w:r>
              <w:t>Entra ID PIM</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5914E7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7BDF87" w14:textId="77777777" w:rsidR="0026123B" w:rsidRDefault="00000000">
            <w:r>
              <w:t>Security Arch</w:t>
            </w:r>
          </w:p>
        </w:tc>
      </w:tr>
      <w:tr w:rsidR="0026123B" w14:paraId="5165FE50"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9396DD" w14:textId="77777777" w:rsidR="0026123B" w:rsidRDefault="00000000">
            <w:r>
              <w:rPr>
                <w:b/>
                <w:bCs/>
                <w:color w:val="7030A0"/>
              </w:rPr>
              <w:t>Identity</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0F4F3D" w14:textId="77777777" w:rsidR="0026123B" w:rsidRDefault="00000000">
            <w:r>
              <w:t>Conditional Access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5F9E6B" w14:textId="77777777" w:rsidR="0026123B" w:rsidRDefault="00000000">
            <w:r>
              <w:t>Entra ID CA Policies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54D3EBF"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6CF0FD" w14:textId="77777777" w:rsidR="0026123B" w:rsidRDefault="00000000">
            <w:r>
              <w:t>Security Arch</w:t>
            </w:r>
          </w:p>
        </w:tc>
      </w:tr>
      <w:tr w:rsidR="0026123B" w14:paraId="6201ABC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DA2C30"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CDE0135" w14:textId="77777777" w:rsidR="0026123B" w:rsidRDefault="00000000">
            <w:r>
              <w:t>Encryption at Rest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BE12AF1" w14:textId="77777777" w:rsidR="0026123B" w:rsidRDefault="00000000">
            <w:r>
              <w:t>Azure Storage SSE / TDE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8392D7B"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927790" w14:textId="77777777" w:rsidR="0026123B" w:rsidRDefault="00000000">
            <w:r>
              <w:t>Platform Team</w:t>
            </w:r>
          </w:p>
        </w:tc>
      </w:tr>
      <w:tr w:rsidR="0026123B" w14:paraId="60858275"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27AA4F"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BDA1AC" w14:textId="77777777" w:rsidR="0026123B" w:rsidRDefault="00000000">
            <w:r>
              <w:t>Encryption in Transit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EFF876" w14:textId="77777777" w:rsidR="0026123B" w:rsidRDefault="00000000">
            <w:r>
              <w:t>TLS 1.2+ enforced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1B8A75"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9B57D7" w14:textId="77777777" w:rsidR="0026123B" w:rsidRDefault="00000000">
            <w:r>
              <w:t>Platform Team</w:t>
            </w:r>
          </w:p>
        </w:tc>
      </w:tr>
      <w:tr w:rsidR="0026123B" w14:paraId="4C29F44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EABAE9" w14:textId="77777777" w:rsidR="0026123B" w:rsidRDefault="00000000">
            <w:r>
              <w:rPr>
                <w:b/>
                <w:bCs/>
                <w:color w:val="7030A0"/>
              </w:rPr>
              <w:t>Data</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41178E0" w14:textId="77777777" w:rsidR="0026123B" w:rsidRDefault="00000000">
            <w:r>
              <w:t>Data Classification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57095C" w14:textId="77777777" w:rsidR="0026123B" w:rsidRDefault="00000000">
            <w:r>
              <w:t>Microsoft Purview</w:t>
            </w:r>
          </w:p>
        </w:tc>
        <w:tc>
          <w:tcPr>
            <w:tcW w:w="168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F0EDC0C" w14:textId="77777777" w:rsidR="0026123B" w:rsidRDefault="00000000">
            <w:r>
              <w:t>Recommended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1C9918" w14:textId="77777777" w:rsidR="0026123B" w:rsidRDefault="00000000">
            <w:r>
              <w:t>Data Governance</w:t>
            </w:r>
          </w:p>
        </w:tc>
      </w:tr>
      <w:tr w:rsidR="0026123B" w14:paraId="7B9D56C8"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8E0BDD"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69C140" w14:textId="77777777" w:rsidR="0026123B" w:rsidRDefault="00000000">
            <w:r>
              <w:t>Web Application Firewall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279548" w14:textId="77777777" w:rsidR="0026123B" w:rsidRDefault="00000000">
            <w:r>
              <w:t>Front Door / App Gateway WAF</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196D914"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1299A7" w14:textId="77777777" w:rsidR="0026123B" w:rsidRDefault="00000000">
            <w:r>
              <w:t>Network Team</w:t>
            </w:r>
          </w:p>
        </w:tc>
      </w:tr>
      <w:tr w:rsidR="0026123B" w14:paraId="1F3FB166"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1742EC" w14:textId="77777777" w:rsidR="0026123B" w:rsidRDefault="00000000">
            <w:r>
              <w:rPr>
                <w:b/>
                <w:bCs/>
                <w:color w:val="7030A0"/>
              </w:rPr>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6F49B3" w14:textId="77777777" w:rsidR="0026123B" w:rsidRDefault="00000000">
            <w:r>
              <w:t>DDoS Protection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6B3C6E" w14:textId="77777777" w:rsidR="0026123B" w:rsidRDefault="00000000">
            <w:r>
              <w:t>Azure DDoS Standard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9FA311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39ECD6" w14:textId="77777777" w:rsidR="0026123B" w:rsidRDefault="00000000">
            <w:r>
              <w:t>Network Team</w:t>
            </w:r>
          </w:p>
        </w:tc>
      </w:tr>
      <w:tr w:rsidR="0026123B" w14:paraId="393ACA08"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855FDB" w14:textId="77777777" w:rsidR="0026123B" w:rsidRDefault="00000000">
            <w:r>
              <w:rPr>
                <w:b/>
                <w:bCs/>
                <w:color w:val="7030A0"/>
              </w:rPr>
              <w:lastRenderedPageBreak/>
              <w:t>Network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BB518A" w14:textId="77777777" w:rsidR="0026123B" w:rsidRDefault="00000000">
            <w:r>
              <w:t>Network Segmentation</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33F412" w14:textId="77777777" w:rsidR="0026123B" w:rsidRDefault="00000000">
            <w:r>
              <w:t>NSGs, Azure Firewall, Private Endpoints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2747AE"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F5C2B0" w14:textId="77777777" w:rsidR="0026123B" w:rsidRDefault="00000000">
            <w:r>
              <w:t>Network Team</w:t>
            </w:r>
          </w:p>
        </w:tc>
      </w:tr>
      <w:tr w:rsidR="0026123B" w14:paraId="3A16348E"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65648F"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CF78A6" w14:textId="77777777" w:rsidR="0026123B" w:rsidRDefault="00000000">
            <w:r>
              <w:t>SIEM Integration</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5442B6" w14:textId="77777777" w:rsidR="0026123B" w:rsidRDefault="00000000">
            <w:r>
              <w:t>Microsoft Sentinel</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2C9001C2"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A02773" w14:textId="77777777" w:rsidR="0026123B" w:rsidRDefault="00000000">
            <w:r>
              <w:t>SOC</w:t>
            </w:r>
          </w:p>
        </w:tc>
      </w:tr>
      <w:tr w:rsidR="0026123B" w14:paraId="66A107F3"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EAF3E5"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09B5688" w14:textId="77777777" w:rsidR="0026123B" w:rsidRDefault="00000000">
            <w:r>
              <w:t>Vulnerability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2537E0A" w14:textId="77777777" w:rsidR="0026123B" w:rsidRDefault="00000000">
            <w:r>
              <w:t>Microsoft Defender for Cloud</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8173AC0"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3587A0" w14:textId="77777777" w:rsidR="0026123B" w:rsidRDefault="00000000">
            <w:r>
              <w:t>SOC</w:t>
            </w:r>
          </w:p>
        </w:tc>
      </w:tr>
      <w:tr w:rsidR="0026123B" w14:paraId="7CA45C9D"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BAD4A9" w14:textId="77777777" w:rsidR="0026123B" w:rsidRDefault="00000000">
            <w:r>
              <w:rPr>
                <w:b/>
                <w:bCs/>
                <w:color w:val="7030A0"/>
              </w:rPr>
              <w:t>Operations</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7D39FF" w14:textId="77777777" w:rsidR="0026123B" w:rsidRDefault="00000000">
            <w:r>
              <w:t>Secrets Management</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26ED56" w14:textId="77777777" w:rsidR="0026123B" w:rsidRDefault="00000000">
            <w:r>
              <w:t>Azure Key Vault RBAC</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F6BE644"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6D9970" w14:textId="77777777" w:rsidR="0026123B" w:rsidRDefault="00000000">
            <w:r>
              <w:t>Platform Team</w:t>
            </w:r>
          </w:p>
        </w:tc>
      </w:tr>
      <w:tr w:rsidR="0026123B" w14:paraId="35DD884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81E7B3" w14:textId="77777777" w:rsidR="0026123B" w:rsidRDefault="00000000">
            <w:r>
              <w:rPr>
                <w:b/>
                <w:bCs/>
                <w:color w:val="7030A0"/>
              </w:rPr>
              <w:t>Compliance</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A290D3" w14:textId="77777777" w:rsidR="0026123B" w:rsidRDefault="00000000">
            <w:r>
              <w:t>Policy Enforcement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9ABD7B" w14:textId="77777777" w:rsidR="0026123B" w:rsidRDefault="00000000">
            <w:r>
              <w:t>Azure Policy / Initiatives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063CE76"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F42FE0" w14:textId="77777777" w:rsidR="0026123B" w:rsidRDefault="00000000">
            <w:r>
              <w:t>Cloud CoE</w:t>
            </w:r>
          </w:p>
        </w:tc>
      </w:tr>
      <w:tr w:rsidR="0026123B" w14:paraId="3870A051" w14:textId="77777777">
        <w:tblPrEx>
          <w:tblCellMar>
            <w:top w:w="0" w:type="dxa"/>
            <w:bottom w:w="0" w:type="dxa"/>
          </w:tblCellMar>
        </w:tblPrEx>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C10453" w14:textId="77777777" w:rsidR="0026123B" w:rsidRDefault="00000000">
            <w:r>
              <w:rPr>
                <w:b/>
                <w:bCs/>
                <w:color w:val="7030A0"/>
              </w:rPr>
              <w:t>Compliance</w:t>
            </w:r>
          </w:p>
        </w:tc>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DCFAE69" w14:textId="77777777" w:rsidR="0026123B" w:rsidRDefault="00000000">
            <w:r>
              <w:t>Audit Logging</w:t>
            </w:r>
          </w:p>
        </w:tc>
        <w:tc>
          <w:tcPr>
            <w:tcW w:w="2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62A5D8" w14:textId="77777777" w:rsidR="0026123B" w:rsidRDefault="00000000">
            <w:r>
              <w:t>Azure Monitor / Log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A81360C" w14:textId="77777777" w:rsidR="0026123B" w:rsidRDefault="00000000">
            <w:r>
              <w:t>Required</w:t>
            </w:r>
          </w:p>
        </w:tc>
        <w:tc>
          <w:tcPr>
            <w:tcW w:w="14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033764" w14:textId="77777777" w:rsidR="0026123B" w:rsidRDefault="00000000">
            <w:r>
              <w:t>Platform Team</w:t>
            </w:r>
          </w:p>
        </w:tc>
      </w:tr>
    </w:tbl>
    <w:p w14:paraId="53C3049D" w14:textId="77777777" w:rsidR="0026123B" w:rsidRDefault="0026123B">
      <w:pPr>
        <w:spacing w:before="120"/>
      </w:pPr>
    </w:p>
    <w:p w14:paraId="7B94D5EB" w14:textId="77777777" w:rsidR="0026123B" w:rsidRDefault="00000000">
      <w:pPr>
        <w:pStyle w:val="Heading2"/>
      </w:pPr>
      <w:r>
        <w:t>7.3 Data Security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930C6D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DFA53D" w14:textId="77777777" w:rsidR="0026123B" w:rsidRDefault="00000000">
            <w:r>
              <w:rPr>
                <w:b/>
                <w:bCs/>
                <w:color w:val="5F2861"/>
              </w:rPr>
              <w:t>Data 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D2DB37" w14:textId="77777777" w:rsidR="0026123B" w:rsidRDefault="00000000">
            <w:r>
              <w:t>[Public / Internal / Confidential / Restricted — describe per data type]</w:t>
            </w:r>
          </w:p>
        </w:tc>
      </w:tr>
      <w:tr w:rsidR="0026123B" w14:paraId="7DD4544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800BD" w14:textId="77777777" w:rsidR="0026123B" w:rsidRDefault="00000000">
            <w:r>
              <w:rPr>
                <w:b/>
                <w:bCs/>
                <w:color w:val="5F2861"/>
              </w:rPr>
              <w:t>Encryption at Rest: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513113" w14:textId="77777777" w:rsidR="0026123B" w:rsidRDefault="00000000">
            <w:r>
              <w:t>Azure Storage Service Encryption (SSE) with Microsoft-managed keys (MMK). Customer-managed keys (CMK) in Azure Key Vault for Confidential data.</w:t>
            </w:r>
          </w:p>
        </w:tc>
      </w:tr>
      <w:tr w:rsidR="0026123B" w14:paraId="07D474B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B238B4" w14:textId="77777777" w:rsidR="0026123B" w:rsidRDefault="00000000">
            <w:r>
              <w:rPr>
                <w:b/>
                <w:bCs/>
                <w:color w:val="5F2861"/>
              </w:rPr>
              <w:t>Encryption in Transit:</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363678" w14:textId="77777777" w:rsidR="0026123B" w:rsidRDefault="00000000">
            <w:r>
              <w:t>TLS 1.2 minimum enforced on all endpoints. TLS 1.3 preferred.</w:t>
            </w:r>
          </w:p>
        </w:tc>
      </w:tr>
      <w:tr w:rsidR="0026123B" w14:paraId="081088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8E18CB" w14:textId="77777777" w:rsidR="0026123B" w:rsidRDefault="00000000">
            <w:r>
              <w:rPr>
                <w:b/>
                <w:bCs/>
                <w:color w:val="5F2861"/>
              </w:rPr>
              <w:t>Key Management: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5A2A2A" w14:textId="77777777" w:rsidR="0026123B" w:rsidRDefault="00000000">
            <w:r>
              <w:t>Azure Key Vault (Standard/Premium) with RBAC. Soft-delete and purge protection enabled.</w:t>
            </w:r>
          </w:p>
        </w:tc>
      </w:tr>
      <w:tr w:rsidR="0026123B" w14:paraId="14AEAA9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D4682AA" w14:textId="77777777" w:rsidR="0026123B" w:rsidRDefault="00000000">
            <w:r>
              <w:rPr>
                <w:b/>
                <w:bCs/>
                <w:color w:val="5F2861"/>
              </w:rPr>
              <w:t>GDPR / Data Privacy: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0FA80D" w14:textId="77777777" w:rsidR="0026123B" w:rsidRDefault="00000000">
            <w:r>
              <w:t>[Describe personal data flows, lawful basis, data subject rights handling]</w:t>
            </w:r>
          </w:p>
        </w:tc>
      </w:tr>
      <w:tr w:rsidR="0026123B" w14:paraId="0F6870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D3B269" w14:textId="77777777" w:rsidR="0026123B" w:rsidRDefault="00000000">
            <w:r>
              <w:rPr>
                <w:b/>
                <w:bCs/>
                <w:color w:val="5F2861"/>
              </w:rPr>
              <w:t>Data Masking / Tokenisation: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3701F2A" w14:textId="77777777" w:rsidR="0026123B" w:rsidRDefault="00000000">
            <w:r>
              <w:t>[Describe if applicable — e.g. Dynamic Data Masking in Azure SQL]</w:t>
            </w:r>
          </w:p>
        </w:tc>
      </w:tr>
    </w:tbl>
    <w:p w14:paraId="34BEA9A0" w14:textId="77777777" w:rsidR="0026123B" w:rsidRDefault="0026123B">
      <w:pPr>
        <w:spacing w:before="120"/>
      </w:pPr>
    </w:p>
    <w:p w14:paraId="117E22B7" w14:textId="77777777" w:rsidR="0026123B" w:rsidRDefault="00000000">
      <w:pPr>
        <w:pStyle w:val="Heading2"/>
      </w:pPr>
      <w:r>
        <w:t>7.4 Threat Model Summary</w:t>
      </w:r>
    </w:p>
    <w:p w14:paraId="2F0673D0" w14:textId="77777777" w:rsidR="0026123B" w:rsidRDefault="00000000">
      <w:pPr>
        <w:spacing w:before="60" w:after="60"/>
      </w:pPr>
      <w:r>
        <w:t>[Summarise key threats identified during threat modelling. Use STRIDE or reference a separate Threat Model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26123B" w14:paraId="10AF5A7F" w14:textId="77777777">
        <w:tblPrEx>
          <w:tblCellMar>
            <w:top w:w="0" w:type="dxa"/>
            <w:bottom w:w="0" w:type="dxa"/>
          </w:tblCellMar>
        </w:tblPrEx>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595C848" w14:textId="77777777" w:rsidR="0026123B" w:rsidRDefault="00000000">
            <w:pPr>
              <w:jc w:val="center"/>
            </w:pPr>
            <w:r>
              <w:rPr>
                <w:b/>
                <w:bCs/>
                <w:color w:val="FFFFFF"/>
              </w:rPr>
              <w:t>STRIDE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E314433" w14:textId="77777777" w:rsidR="0026123B" w:rsidRDefault="00000000">
            <w:pPr>
              <w:jc w:val="center"/>
            </w:pPr>
            <w:r>
              <w:rPr>
                <w:b/>
                <w:bCs/>
                <w:color w:val="FFFFFF"/>
              </w:rPr>
              <w:t>Threat</w:t>
            </w:r>
          </w:p>
        </w:tc>
        <w:tc>
          <w:tcPr>
            <w:tcW w:w="31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31254C2" w14:textId="77777777" w:rsidR="0026123B" w:rsidRDefault="00000000">
            <w:pPr>
              <w:jc w:val="center"/>
            </w:pPr>
            <w:r>
              <w:rPr>
                <w:b/>
                <w:bCs/>
                <w:color w:val="FFFFFF"/>
              </w:rPr>
              <w:t>Mitigation</w:t>
            </w:r>
          </w:p>
        </w:tc>
        <w:tc>
          <w:tcPr>
            <w:tcW w:w="2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14A7676" w14:textId="77777777" w:rsidR="0026123B" w:rsidRDefault="00000000">
            <w:pPr>
              <w:jc w:val="center"/>
            </w:pPr>
            <w:r>
              <w:rPr>
                <w:b/>
                <w:bCs/>
                <w:color w:val="FFFFFF"/>
              </w:rPr>
              <w:t>Azure Service</w:t>
            </w:r>
          </w:p>
        </w:tc>
      </w:tr>
      <w:tr w:rsidR="0026123B" w14:paraId="4A145CD2"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2F7482" w14:textId="77777777" w:rsidR="0026123B" w:rsidRDefault="00000000">
            <w:r>
              <w:rPr>
                <w:b/>
                <w:bCs/>
                <w:color w:val="7030A0"/>
              </w:rPr>
              <w:t>Spoofing</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9565CF" w14:textId="77777777" w:rsidR="0026123B" w:rsidRDefault="00000000">
            <w:r>
              <w:t>Identity impersonation</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6F9416" w14:textId="77777777" w:rsidR="0026123B" w:rsidRDefault="00000000">
            <w:r>
              <w:t>MFA + Conditional Access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290DA52" w14:textId="77777777" w:rsidR="0026123B" w:rsidRDefault="00000000">
            <w:r>
              <w:t>Entra ID</w:t>
            </w:r>
          </w:p>
        </w:tc>
      </w:tr>
      <w:tr w:rsidR="0026123B" w14:paraId="1BD88E1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A39C6C0" w14:textId="77777777" w:rsidR="0026123B" w:rsidRDefault="00000000">
            <w:r>
              <w:rPr>
                <w:b/>
                <w:bCs/>
                <w:color w:val="7030A0"/>
              </w:rPr>
              <w:t>Tampering</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58A5AC9" w14:textId="77777777" w:rsidR="0026123B" w:rsidRDefault="00000000">
            <w:r>
              <w:t>Data modification in transit</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7C9C337" w14:textId="77777777" w:rsidR="0026123B" w:rsidRDefault="00000000">
            <w:r>
              <w:t>TLS 1.2+, integrity checks</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52C190" w14:textId="77777777" w:rsidR="0026123B" w:rsidRDefault="00000000">
            <w:r>
              <w:t>App Gateway WAF</w:t>
            </w:r>
          </w:p>
        </w:tc>
      </w:tr>
      <w:tr w:rsidR="0026123B" w14:paraId="2E1E7D55"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CF43CB" w14:textId="77777777" w:rsidR="0026123B" w:rsidRDefault="00000000">
            <w:r>
              <w:rPr>
                <w:b/>
                <w:bCs/>
                <w:color w:val="7030A0"/>
              </w:rPr>
              <w:t>Repudiation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68BB3A" w14:textId="77777777" w:rsidR="0026123B" w:rsidRDefault="00000000">
            <w:r>
              <w:t>Denial of actions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E3A346" w14:textId="77777777" w:rsidR="0026123B" w:rsidRDefault="00000000">
            <w:r>
              <w:t>Audit logging, immutable logs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FB6A01" w14:textId="77777777" w:rsidR="0026123B" w:rsidRDefault="00000000">
            <w:r>
              <w:t>Azure Monitor, Sentinel</w:t>
            </w:r>
          </w:p>
        </w:tc>
      </w:tr>
      <w:tr w:rsidR="0026123B" w14:paraId="4899B23A"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2BAFEF8" w14:textId="77777777" w:rsidR="0026123B" w:rsidRDefault="00000000">
            <w:r>
              <w:rPr>
                <w:b/>
                <w:bCs/>
                <w:color w:val="7030A0"/>
              </w:rPr>
              <w:t>Info Disclosure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D448CF" w14:textId="77777777" w:rsidR="0026123B" w:rsidRDefault="00000000">
            <w:r>
              <w:t>Data exfiltration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CFA096F" w14:textId="77777777" w:rsidR="0026123B" w:rsidRDefault="00000000">
            <w:r>
              <w:t>Private Endpoints, DLP, encryption</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F48D82B" w14:textId="77777777" w:rsidR="0026123B" w:rsidRDefault="00000000">
            <w:r>
              <w:t>Key Vault, Purview</w:t>
            </w:r>
          </w:p>
        </w:tc>
      </w:tr>
      <w:tr w:rsidR="0026123B" w14:paraId="439474C4"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573549" w14:textId="77777777" w:rsidR="0026123B" w:rsidRDefault="00000000">
            <w:r>
              <w:rPr>
                <w:b/>
                <w:bCs/>
                <w:color w:val="7030A0"/>
              </w:rPr>
              <w:t>Denial of Service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BA3FFAB" w14:textId="77777777" w:rsidR="0026123B" w:rsidRDefault="00000000">
            <w:r>
              <w:t>DDoS attack on public endpoints</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D942E46" w14:textId="77777777" w:rsidR="0026123B" w:rsidRDefault="00000000">
            <w:r>
              <w:t>DDoS Standard, WAF, rate limiting</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BFDD2B" w14:textId="77777777" w:rsidR="0026123B" w:rsidRDefault="00000000">
            <w:r>
              <w:t>Front Door, DDoS Protection</w:t>
            </w:r>
          </w:p>
        </w:tc>
      </w:tr>
      <w:tr w:rsidR="0026123B" w14:paraId="482E60B1" w14:textId="77777777">
        <w:tblPrEx>
          <w:tblCellMar>
            <w:top w:w="0" w:type="dxa"/>
            <w:bottom w:w="0" w:type="dxa"/>
          </w:tblCellMar>
        </w:tblPrEx>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505B3F" w14:textId="77777777" w:rsidR="0026123B" w:rsidRDefault="00000000">
            <w:r>
              <w:rPr>
                <w:b/>
                <w:bCs/>
                <w:color w:val="7030A0"/>
              </w:rPr>
              <w:lastRenderedPageBreak/>
              <w:t>Elevation of Privilege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C943C5" w14:textId="77777777" w:rsidR="0026123B" w:rsidRDefault="00000000">
            <w:r>
              <w:t>Privilege escalation</w:t>
            </w:r>
          </w:p>
        </w:tc>
        <w:tc>
          <w:tcPr>
            <w:tcW w:w="31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39CC23" w14:textId="77777777" w:rsidR="0026123B" w:rsidRDefault="00000000">
            <w:r>
              <w:t>PIM, least privilege RBAC</w:t>
            </w:r>
          </w:p>
        </w:tc>
        <w:tc>
          <w:tcPr>
            <w:tcW w:w="2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592005" w14:textId="77777777" w:rsidR="0026123B" w:rsidRDefault="00000000">
            <w:r>
              <w:t>Entra ID PIM</w:t>
            </w:r>
          </w:p>
        </w:tc>
      </w:tr>
    </w:tbl>
    <w:p w14:paraId="36405053" w14:textId="77777777" w:rsidR="0026123B" w:rsidRDefault="00000000">
      <w:r>
        <w:br w:type="page"/>
      </w:r>
    </w:p>
    <w:p w14:paraId="5C565AD0" w14:textId="77777777" w:rsidR="0026123B" w:rsidRDefault="00000000">
      <w:pPr>
        <w:pStyle w:val="Heading1"/>
      </w:pPr>
      <w:r>
        <w:lastRenderedPageBreak/>
        <w:t>8. Data Architecture</w:t>
      </w:r>
    </w:p>
    <w:p w14:paraId="77E6D585" w14:textId="77777777" w:rsidR="0026123B" w:rsidRDefault="00000000">
      <w:pPr>
        <w:pStyle w:val="Heading2"/>
      </w:pPr>
      <w:r>
        <w:t>8.1 Data Flow Overview</w:t>
      </w:r>
    </w:p>
    <w:p w14:paraId="6D9A4819" w14:textId="77777777" w:rsidR="0026123B" w:rsidRDefault="00000000">
      <w:pPr>
        <w:spacing w:before="60" w:after="60"/>
      </w:pPr>
      <w:r>
        <w:t>[Describe how data flows through the system — from ingestion to storage, processing, and consumption. Reference a data flow diagram if available.]</w:t>
      </w:r>
    </w:p>
    <w:p w14:paraId="52CCDFCA"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A80DDA4" w14:textId="77777777">
        <w:tblPrEx>
          <w:tblCellMar>
            <w:top w:w="0" w:type="dxa"/>
            <w:bottom w:w="0" w:type="dxa"/>
          </w:tblCellMar>
        </w:tblPrEx>
        <w:tc>
          <w:tcPr>
            <w:tcW w:w="9360" w:type="dxa"/>
            <w:tcBorders>
              <w:top w:val="single" w:sz="1" w:space="0" w:color="5F2861"/>
              <w:left w:val="single" w:sz="1" w:space="0" w:color="5F2861"/>
              <w:bottom w:val="single" w:sz="1" w:space="0" w:color="5F2861"/>
              <w:right w:val="single" w:sz="1" w:space="0" w:color="5F2861"/>
            </w:tcBorders>
            <w:shd w:val="clear" w:color="auto" w:fill="F0F0F0"/>
            <w:tcMar>
              <w:top w:w="500" w:type="dxa"/>
              <w:left w:w="400" w:type="dxa"/>
              <w:bottom w:w="500" w:type="dxa"/>
              <w:right w:w="400" w:type="dxa"/>
            </w:tcMar>
          </w:tcPr>
          <w:p w14:paraId="18B23A34" w14:textId="77777777" w:rsidR="0026123B" w:rsidRDefault="00000000">
            <w:pPr>
              <w:jc w:val="center"/>
            </w:pPr>
            <w:r>
              <w:rPr>
                <w:b/>
                <w:bCs/>
                <w:color w:val="7030A0"/>
                <w:sz w:val="28"/>
                <w:szCs w:val="28"/>
              </w:rPr>
              <w:t>[ INSERT DATA FLOW DIAGRAM ]</w:t>
            </w:r>
          </w:p>
          <w:p w14:paraId="086F8D00" w14:textId="77777777" w:rsidR="0026123B" w:rsidRDefault="00000000">
            <w:pPr>
              <w:spacing w:before="60"/>
              <w:jc w:val="center"/>
            </w:pPr>
            <w:r>
              <w:rPr>
                <w:i/>
                <w:iCs/>
                <w:sz w:val="18"/>
                <w:szCs w:val="18"/>
              </w:rPr>
              <w:t>Show ingestion, processing, storage, and consumption layers</w:t>
            </w:r>
          </w:p>
        </w:tc>
      </w:tr>
    </w:tbl>
    <w:p w14:paraId="7CC3AF98" w14:textId="77777777" w:rsidR="0026123B" w:rsidRDefault="0026123B">
      <w:pPr>
        <w:spacing w:before="80"/>
      </w:pPr>
    </w:p>
    <w:p w14:paraId="7A34644F" w14:textId="77777777" w:rsidR="0026123B" w:rsidRDefault="00000000">
      <w:pPr>
        <w:spacing w:before="60" w:after="60"/>
      </w:pPr>
      <w:r>
        <w:rPr>
          <w:sz w:val="18"/>
          <w:szCs w:val="18"/>
        </w:rPr>
        <w:t>Figure 3: Data Flow Diagram</w:t>
      </w:r>
    </w:p>
    <w:p w14:paraId="46F921E9" w14:textId="77777777" w:rsidR="0026123B" w:rsidRDefault="0026123B">
      <w:pPr>
        <w:spacing w:before="120"/>
      </w:pPr>
    </w:p>
    <w:p w14:paraId="5E96C12F" w14:textId="77777777" w:rsidR="0026123B" w:rsidRDefault="00000000">
      <w:pPr>
        <w:pStyle w:val="Heading2"/>
      </w:pPr>
      <w:r>
        <w:t>8.2 Data Store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24AA23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87E043C" w14:textId="77777777" w:rsidR="0026123B" w:rsidRDefault="00000000">
            <w:r>
              <w:rPr>
                <w:b/>
                <w:bCs/>
                <w:color w:val="5F2861"/>
              </w:rPr>
              <w:t>Primary Relational Store: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755BAB" w14:textId="77777777" w:rsidR="0026123B" w:rsidRDefault="00000000">
            <w:r>
              <w:t>Azure SQL Database — [database name, schema summary]</w:t>
            </w:r>
          </w:p>
        </w:tc>
      </w:tr>
      <w:tr w:rsidR="0026123B" w14:paraId="4ED9ACB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3DCB74" w14:textId="77777777" w:rsidR="0026123B" w:rsidRDefault="00000000">
            <w:r>
              <w:rPr>
                <w:b/>
                <w:bCs/>
                <w:color w:val="5F2861"/>
              </w:rPr>
              <w:t>NoSQL / Document Store: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B3192E" w14:textId="77777777" w:rsidR="0026123B" w:rsidRDefault="00000000">
            <w:r>
              <w:t>Azure Cosmos DB — [API type: SQL/Mongo/Cassandra, partition key strategy]</w:t>
            </w:r>
          </w:p>
        </w:tc>
      </w:tr>
      <w:tr w:rsidR="0026123B" w14:paraId="5DF3B4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FC49CE4" w14:textId="77777777" w:rsidR="0026123B" w:rsidRDefault="00000000">
            <w:r>
              <w:rPr>
                <w:b/>
                <w:bCs/>
                <w:color w:val="5F2861"/>
              </w:rPr>
              <w:t>Object / Blob Storage: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C39339" w14:textId="77777777" w:rsidR="0026123B" w:rsidRDefault="00000000">
            <w:r>
              <w:t>Azure Data Lake Storage Gen2 — [container structure, lifecycle policies]</w:t>
            </w:r>
          </w:p>
        </w:tc>
      </w:tr>
      <w:tr w:rsidR="0026123B" w14:paraId="0621B74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64F31A" w14:textId="77777777" w:rsidR="0026123B" w:rsidRDefault="00000000">
            <w:r>
              <w:rPr>
                <w:b/>
                <w:bCs/>
                <w:color w:val="5F2861"/>
              </w:rPr>
              <w:t>Caching Layer: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0CF2740" w14:textId="77777777" w:rsidR="0026123B" w:rsidRDefault="00000000">
            <w:r>
              <w:t>Azure Cache for Redis — [cache-aside pattern, TTL strategy]</w:t>
            </w:r>
          </w:p>
        </w:tc>
      </w:tr>
      <w:tr w:rsidR="0026123B" w14:paraId="1EF1F9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6816115" w14:textId="77777777" w:rsidR="0026123B" w:rsidRDefault="00000000">
            <w:r>
              <w:rPr>
                <w:b/>
                <w:bCs/>
                <w:color w:val="5F2861"/>
              </w:rPr>
              <w:t>Search Index:</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763C3E" w14:textId="77777777" w:rsidR="0026123B" w:rsidRDefault="00000000">
            <w:r>
              <w:t>Azure AI Search — [indexer sources, semantic configuration]</w:t>
            </w:r>
          </w:p>
        </w:tc>
      </w:tr>
      <w:tr w:rsidR="0026123B" w14:paraId="064D6E9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03616C" w14:textId="77777777" w:rsidR="0026123B" w:rsidRDefault="00000000">
            <w:r>
              <w:rPr>
                <w:b/>
                <w:bCs/>
                <w:color w:val="5F2861"/>
              </w:rPr>
              <w:t>Event Streaming: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BD3956" w14:textId="77777777" w:rsidR="0026123B" w:rsidRDefault="00000000">
            <w:r>
              <w:t>Azure Event Hubs / Service Bus — [topics, consumer groups, partitions]</w:t>
            </w:r>
          </w:p>
        </w:tc>
      </w:tr>
      <w:tr w:rsidR="0026123B" w14:paraId="5F1D247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3974761" w14:textId="77777777" w:rsidR="0026123B" w:rsidRDefault="00000000">
            <w:r>
              <w:rPr>
                <w:b/>
                <w:bCs/>
                <w:color w:val="5F2861"/>
              </w:rPr>
              <w:t>Archival: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9A2F80" w14:textId="77777777" w:rsidR="0026123B" w:rsidRDefault="00000000">
            <w:r>
              <w:t>Azure Blob (Cool/Archive tier) — automated lifecycle management rules</w:t>
            </w:r>
          </w:p>
        </w:tc>
      </w:tr>
    </w:tbl>
    <w:p w14:paraId="7C0D5A7F" w14:textId="77777777" w:rsidR="0026123B" w:rsidRDefault="0026123B">
      <w:pPr>
        <w:spacing w:before="120"/>
      </w:pPr>
    </w:p>
    <w:p w14:paraId="2755B5D8" w14:textId="77777777" w:rsidR="0026123B" w:rsidRDefault="00000000">
      <w:pPr>
        <w:pStyle w:val="Heading2"/>
      </w:pPr>
      <w:r>
        <w:t>8.3 Data Lifecycle &amp;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686750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E2DF51D" w14:textId="77777777" w:rsidR="0026123B" w:rsidRDefault="00000000">
            <w:r>
              <w:rPr>
                <w:b/>
                <w:bCs/>
                <w:color w:val="5F2861"/>
              </w:rPr>
              <w:t>Operational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21249D" w14:textId="77777777" w:rsidR="0026123B" w:rsidRDefault="00000000">
            <w:r>
              <w:t>[e.g. 2 years in hot tier, then archived]</w:t>
            </w:r>
          </w:p>
        </w:tc>
      </w:tr>
      <w:tr w:rsidR="0026123B" w14:paraId="3D55246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F4446CA" w14:textId="77777777" w:rsidR="0026123B" w:rsidRDefault="00000000">
            <w:r>
              <w:rPr>
                <w:b/>
                <w:bCs/>
                <w:color w:val="5F2861"/>
              </w:rPr>
              <w:t>Audit / Compliance 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95C8489" w14:textId="77777777" w:rsidR="0026123B" w:rsidRDefault="00000000">
            <w:r>
              <w:t>[e.g. 7 years — immutable storage with WORM policy]</w:t>
            </w:r>
          </w:p>
        </w:tc>
      </w:tr>
      <w:tr w:rsidR="0026123B" w14:paraId="1C73F26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618851" w14:textId="77777777" w:rsidR="0026123B" w:rsidRDefault="00000000">
            <w:r>
              <w:rPr>
                <w:b/>
                <w:bCs/>
                <w:color w:val="5F2861"/>
              </w:rPr>
              <w:t>Transient / Cache Data:</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B72E31" w14:textId="77777777" w:rsidR="0026123B" w:rsidRDefault="00000000">
            <w:r>
              <w:t>[e.g. TTL 24 hours in Redis]</w:t>
            </w:r>
          </w:p>
        </w:tc>
      </w:tr>
      <w:tr w:rsidR="0026123B" w14:paraId="6881FF0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7283DA1" w14:textId="77777777" w:rsidR="0026123B" w:rsidRDefault="00000000">
            <w:r>
              <w:rPr>
                <w:b/>
                <w:bCs/>
                <w:color w:val="5F2861"/>
              </w:rPr>
              <w:t>Backup Retention: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DD110E5" w14:textId="77777777" w:rsidR="0026123B" w:rsidRDefault="00000000">
            <w:r>
              <w:t>[e.g. SQL: 35-day PITR + weekly LTR for 1 year]</w:t>
            </w:r>
          </w:p>
        </w:tc>
      </w:tr>
      <w:tr w:rsidR="0026123B" w14:paraId="6339FD8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E208CB9" w14:textId="77777777" w:rsidR="0026123B" w:rsidRDefault="00000000">
            <w:r>
              <w:rPr>
                <w:b/>
                <w:bCs/>
                <w:color w:val="5F2861"/>
              </w:rPr>
              <w:t>GDPR Erasure: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1C37A5D" w14:textId="77777777" w:rsidR="0026123B" w:rsidRDefault="00000000">
            <w:r>
              <w:t>[Describe data deletion / pseudonymisation process for data subject requests]</w:t>
            </w:r>
          </w:p>
        </w:tc>
      </w:tr>
    </w:tbl>
    <w:p w14:paraId="42BF0EC9" w14:textId="77777777" w:rsidR="0026123B" w:rsidRDefault="00000000">
      <w:r>
        <w:br w:type="page"/>
      </w:r>
    </w:p>
    <w:p w14:paraId="36A71574" w14:textId="77777777" w:rsidR="0026123B" w:rsidRDefault="00000000">
      <w:pPr>
        <w:pStyle w:val="Heading1"/>
      </w:pPr>
      <w:r>
        <w:lastRenderedPageBreak/>
        <w:t>9. Integration Architecture</w:t>
      </w:r>
    </w:p>
    <w:p w14:paraId="42EED437" w14:textId="77777777" w:rsidR="0026123B" w:rsidRDefault="00000000">
      <w:pPr>
        <w:pStyle w:val="Heading2"/>
      </w:pPr>
      <w:r>
        <w:t>9.1 Integration Patterns</w:t>
      </w:r>
    </w:p>
    <w:p w14:paraId="5F5009FC" w14:textId="77777777" w:rsidR="0026123B" w:rsidRDefault="00000000">
      <w:pPr>
        <w:spacing w:before="60" w:after="60"/>
      </w:pPr>
      <w:r>
        <w:t>[Describe how this solution integrates with other systems — internal enterprise systems, third-party APIs, SaaS platforms, or on-premises services.]</w:t>
      </w:r>
    </w:p>
    <w:p w14:paraId="1C9BF7B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60"/>
        <w:gridCol w:w="2000"/>
        <w:gridCol w:w="2000"/>
      </w:tblGrid>
      <w:tr w:rsidR="0026123B" w14:paraId="14CBE9D4"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67BFCC8" w14:textId="77777777" w:rsidR="0026123B" w:rsidRDefault="00000000">
            <w:pPr>
              <w:jc w:val="center"/>
            </w:pPr>
            <w:r>
              <w:rPr>
                <w:b/>
                <w:bCs/>
                <w:color w:val="FFFFFF"/>
              </w:rPr>
              <w:t>Integration</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D9D4671" w14:textId="77777777" w:rsidR="0026123B" w:rsidRDefault="00000000">
            <w:pPr>
              <w:jc w:val="center"/>
            </w:pPr>
            <w:r>
              <w:rPr>
                <w:b/>
                <w:bCs/>
                <w:color w:val="FFFFFF"/>
              </w:rPr>
              <w:t>Direction</w:t>
            </w:r>
          </w:p>
        </w:tc>
        <w:tc>
          <w:tcPr>
            <w:tcW w:w="1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5A44953" w14:textId="77777777" w:rsidR="0026123B" w:rsidRDefault="00000000">
            <w:pPr>
              <w:jc w:val="center"/>
            </w:pPr>
            <w:r>
              <w:rPr>
                <w:b/>
                <w:bCs/>
                <w:color w:val="FFFFFF"/>
              </w:rPr>
              <w:t>Protocol</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A9DBAC2" w14:textId="77777777" w:rsidR="0026123B" w:rsidRDefault="00000000">
            <w:pPr>
              <w:jc w:val="center"/>
            </w:pPr>
            <w:r>
              <w:rPr>
                <w:b/>
                <w:bCs/>
                <w:color w:val="FFFFFF"/>
              </w:rPr>
              <w:t>Azure Service</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0129ADC" w14:textId="77777777" w:rsidR="0026123B" w:rsidRDefault="00000000">
            <w:pPr>
              <w:jc w:val="center"/>
            </w:pPr>
            <w:r>
              <w:rPr>
                <w:b/>
                <w:bCs/>
                <w:color w:val="FFFFFF"/>
              </w:rPr>
              <w:t>Notes</w:t>
            </w:r>
          </w:p>
        </w:tc>
      </w:tr>
      <w:tr w:rsidR="0026123B" w14:paraId="60AA27A8"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D61FE3" w14:textId="77777777" w:rsidR="0026123B" w:rsidRDefault="00000000">
            <w:r>
              <w:rPr>
                <w:b/>
                <w:bCs/>
              </w:rPr>
              <w:t>[System A]</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92384E" w14:textId="77777777" w:rsidR="0026123B" w:rsidRDefault="00000000">
            <w:r>
              <w:t>Inbound</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686F74D" w14:textId="77777777" w:rsidR="0026123B" w:rsidRDefault="00000000">
            <w:r>
              <w:t>REST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A458C" w14:textId="77777777" w:rsidR="0026123B" w:rsidRDefault="00000000">
            <w:r>
              <w:t>Azure API Management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DB0060" w14:textId="77777777" w:rsidR="0026123B" w:rsidRDefault="00000000">
            <w:r>
              <w:t>[Auth method, rate limit]</w:t>
            </w:r>
          </w:p>
        </w:tc>
      </w:tr>
      <w:tr w:rsidR="0026123B" w14:paraId="3313BAB7"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C04E7D" w14:textId="77777777" w:rsidR="0026123B" w:rsidRDefault="00000000">
            <w:r>
              <w:rPr>
                <w:b/>
                <w:bCs/>
              </w:rPr>
              <w:t>[System B]</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901848" w14:textId="77777777" w:rsidR="0026123B" w:rsidRDefault="00000000">
            <w:r>
              <w:t>Outbound</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05A33" w14:textId="77777777" w:rsidR="0026123B" w:rsidRDefault="00000000">
            <w:r>
              <w:t>SFTP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911A69" w14:textId="77777777" w:rsidR="0026123B" w:rsidRDefault="00000000">
            <w:r>
              <w:t>Azure Functions + Storage</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2AF1DB7" w14:textId="77777777" w:rsidR="0026123B" w:rsidRDefault="00000000">
            <w:r>
              <w:t>[PGP encryption required]</w:t>
            </w:r>
          </w:p>
        </w:tc>
      </w:tr>
      <w:tr w:rsidR="0026123B" w14:paraId="17847CDB"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EED207" w14:textId="77777777" w:rsidR="0026123B" w:rsidRDefault="00000000">
            <w:r>
              <w:rPr>
                <w:b/>
                <w:bCs/>
              </w:rPr>
              <w:t>Microsoft 365</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1E53" w14:textId="77777777" w:rsidR="0026123B" w:rsidRDefault="00000000">
            <w:r>
              <w:t>Bidirectional</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243070" w14:textId="77777777" w:rsidR="0026123B" w:rsidRDefault="00000000">
            <w:r>
              <w:t>Graph API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63342B" w14:textId="77777777" w:rsidR="0026123B" w:rsidRDefault="00000000">
            <w:r>
              <w:t>Managed Identity</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D53CA6" w14:textId="77777777" w:rsidR="0026123B" w:rsidRDefault="00000000">
            <w:r>
              <w:t>[Permissions scopes]</w:t>
            </w:r>
          </w:p>
        </w:tc>
      </w:tr>
      <w:tr w:rsidR="0026123B" w14:paraId="33EE1EB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0B69B26" w14:textId="77777777" w:rsidR="0026123B" w:rsidRDefault="00000000">
            <w:r>
              <w:rPr>
                <w:b/>
                <w:bCs/>
              </w:rPr>
              <w:t>[SaaS Platform]</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6AE67C" w14:textId="77777777" w:rsidR="0026123B" w:rsidRDefault="00000000">
            <w:r>
              <w:t>Outbound</w:t>
            </w:r>
          </w:p>
        </w:tc>
        <w:tc>
          <w:tcPr>
            <w:tcW w:w="1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818E92F" w14:textId="77777777" w:rsidR="0026123B" w:rsidRDefault="00000000">
            <w:r>
              <w:t>Webhook</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EB66426" w14:textId="77777777" w:rsidR="0026123B" w:rsidRDefault="00000000">
            <w:r>
              <w:t>Azure Logic Apps</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62CE8DB" w14:textId="77777777" w:rsidR="0026123B" w:rsidRDefault="00000000">
            <w:r>
              <w:t>[Retry policy]</w:t>
            </w:r>
          </w:p>
        </w:tc>
      </w:tr>
      <w:tr w:rsidR="0026123B" w14:paraId="7D10C97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1CD70D" w14:textId="77777777" w:rsidR="0026123B" w:rsidRDefault="00000000">
            <w:r>
              <w:rPr>
                <w:b/>
                <w:bCs/>
              </w:rPr>
              <w:t>On-Premises ERP</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72EAA2" w14:textId="77777777" w:rsidR="0026123B" w:rsidRDefault="00000000">
            <w:r>
              <w:t>Bidirectional</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A02BB0" w14:textId="77777777" w:rsidR="0026123B" w:rsidRDefault="00000000">
            <w:r>
              <w:t>SOAP / HTTPS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B8A273" w14:textId="77777777" w:rsidR="0026123B" w:rsidRDefault="00000000">
            <w:r>
              <w:t>API Management + VPN</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23D19BB" w14:textId="77777777" w:rsidR="0026123B" w:rsidRDefault="00000000">
            <w:r>
              <w:t>[Data mapping required]</w:t>
            </w:r>
          </w:p>
        </w:tc>
      </w:tr>
    </w:tbl>
    <w:p w14:paraId="080DAC5C" w14:textId="77777777" w:rsidR="0026123B" w:rsidRDefault="0026123B">
      <w:pPr>
        <w:spacing w:before="120"/>
      </w:pPr>
    </w:p>
    <w:p w14:paraId="0F99EC76" w14:textId="77777777" w:rsidR="0026123B" w:rsidRDefault="00000000">
      <w:pPr>
        <w:pStyle w:val="Heading2"/>
      </w:pPr>
      <w:r>
        <w:t>9.2 API Strategy</w:t>
      </w:r>
    </w:p>
    <w:p w14:paraId="1F1136B2" w14:textId="77777777" w:rsidR="0026123B" w:rsidRDefault="00000000">
      <w:pPr>
        <w:pStyle w:val="ListParagraph"/>
        <w:numPr>
          <w:ilvl w:val="0"/>
          <w:numId w:val="2"/>
        </w:numPr>
        <w:spacing w:before="40" w:after="40"/>
      </w:pPr>
      <w:r>
        <w:t>All external-facing APIs exposed via Azure API Management (APIM)</w:t>
      </w:r>
    </w:p>
    <w:p w14:paraId="726C1D9B" w14:textId="77777777" w:rsidR="0026123B" w:rsidRDefault="00000000">
      <w:pPr>
        <w:pStyle w:val="ListParagraph"/>
        <w:numPr>
          <w:ilvl w:val="0"/>
          <w:numId w:val="2"/>
        </w:numPr>
        <w:spacing w:before="40" w:after="40"/>
      </w:pPr>
      <w:r>
        <w:t>API versioning strategy: URI versioning (/v1/, /v2/)</w:t>
      </w:r>
    </w:p>
    <w:p w14:paraId="38B8C66F" w14:textId="77777777" w:rsidR="0026123B" w:rsidRDefault="00000000">
      <w:pPr>
        <w:pStyle w:val="ListParagraph"/>
        <w:numPr>
          <w:ilvl w:val="0"/>
          <w:numId w:val="2"/>
        </w:numPr>
        <w:spacing w:before="40" w:after="40"/>
      </w:pPr>
      <w:r>
        <w:t>Authentication: OAuth 2.0 with Entra ID for internal; API keys for approved third parties</w:t>
      </w:r>
    </w:p>
    <w:p w14:paraId="23A16538" w14:textId="77777777" w:rsidR="0026123B" w:rsidRDefault="00000000">
      <w:pPr>
        <w:pStyle w:val="ListParagraph"/>
        <w:numPr>
          <w:ilvl w:val="0"/>
          <w:numId w:val="2"/>
        </w:numPr>
        <w:spacing w:before="40" w:after="40"/>
      </w:pPr>
      <w:r>
        <w:t>Rate limiting and throttling policies applied at APIM product level</w:t>
      </w:r>
    </w:p>
    <w:p w14:paraId="01B4E778" w14:textId="77777777" w:rsidR="0026123B" w:rsidRDefault="00000000">
      <w:pPr>
        <w:pStyle w:val="ListParagraph"/>
        <w:numPr>
          <w:ilvl w:val="0"/>
          <w:numId w:val="2"/>
        </w:numPr>
        <w:spacing w:before="40" w:after="40"/>
      </w:pPr>
      <w:r>
        <w:t>API catalogue and documentation published via APIM Developer Portal</w:t>
      </w:r>
    </w:p>
    <w:p w14:paraId="14209D12" w14:textId="77777777" w:rsidR="0026123B" w:rsidRDefault="00000000">
      <w:r>
        <w:br w:type="page"/>
      </w:r>
    </w:p>
    <w:p w14:paraId="4236710A" w14:textId="77777777" w:rsidR="0026123B" w:rsidRDefault="00000000">
      <w:pPr>
        <w:pStyle w:val="Heading1"/>
      </w:pPr>
      <w:r>
        <w:lastRenderedPageBreak/>
        <w:t>10. Resilience, HA &amp; Disaster Recovery</w:t>
      </w:r>
    </w:p>
    <w:p w14:paraId="3D9B71A3" w14:textId="77777777" w:rsidR="0026123B" w:rsidRDefault="00000000">
      <w:pPr>
        <w:pStyle w:val="Heading2"/>
      </w:pPr>
      <w:r>
        <w:t>10.1 Availability Strategy</w:t>
      </w:r>
    </w:p>
    <w:p w14:paraId="0F634E5D" w14:textId="77777777" w:rsidR="0026123B" w:rsidRDefault="00000000">
      <w:pPr>
        <w:spacing w:before="60" w:after="60"/>
      </w:pPr>
      <w:r>
        <w:t>[Describe how the architecture achieves the required availability SLA. Detail zone-redundancy, geo-redundancy, and auto-scaling configurations.]</w:t>
      </w:r>
    </w:p>
    <w:p w14:paraId="6FC1F89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84080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F6A722C" w14:textId="77777777" w:rsidR="0026123B" w:rsidRDefault="00000000">
            <w:r>
              <w:rPr>
                <w:b/>
                <w:bCs/>
                <w:color w:val="5F2861"/>
              </w:rPr>
              <w:t>Availability Zone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AB008A" w14:textId="77777777" w:rsidR="0026123B" w:rsidRDefault="00000000">
            <w:r>
              <w:t>Zone-redundant deployment across AZ1, AZ2, AZ3 in primary region</w:t>
            </w:r>
          </w:p>
        </w:tc>
      </w:tr>
      <w:tr w:rsidR="0026123B" w14:paraId="4A4C35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D7C7AD7" w14:textId="77777777" w:rsidR="0026123B" w:rsidRDefault="00000000">
            <w:r>
              <w:rPr>
                <w:b/>
                <w:bCs/>
                <w:color w:val="5F2861"/>
              </w:rPr>
              <w:t>Auto-scaling:</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814BF8" w14:textId="77777777" w:rsidR="0026123B" w:rsidRDefault="00000000">
            <w:r>
              <w:t>Horizontal scale-out on App Service (min 2, max 10 instances) triggered by CPU &gt; 70%</w:t>
            </w:r>
          </w:p>
        </w:tc>
      </w:tr>
      <w:tr w:rsidR="0026123B" w14:paraId="02600F3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F52DE" w14:textId="77777777" w:rsidR="0026123B" w:rsidRDefault="00000000">
            <w:r>
              <w:rPr>
                <w:b/>
                <w:bCs/>
                <w:color w:val="5F2861"/>
              </w:rPr>
              <w:t>Load Balancing (Global):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DAFE72" w14:textId="77777777" w:rsidR="0026123B" w:rsidRDefault="00000000">
            <w:r>
              <w:t>Azure Front Door with priority-based backend routing</w:t>
            </w:r>
          </w:p>
        </w:tc>
      </w:tr>
      <w:tr w:rsidR="0026123B" w14:paraId="70CCFDD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3391FC" w14:textId="77777777" w:rsidR="0026123B" w:rsidRDefault="00000000">
            <w:r>
              <w:rPr>
                <w:b/>
                <w:bCs/>
                <w:color w:val="5F2861"/>
              </w:rPr>
              <w:t>Load Balancing (Regional):</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743974" w14:textId="77777777" w:rsidR="0026123B" w:rsidRDefault="00000000">
            <w:r>
              <w:t>Azure Application Gateway (WAF v2) with session affinity</w:t>
            </w:r>
          </w:p>
        </w:tc>
      </w:tr>
      <w:tr w:rsidR="0026123B" w14:paraId="4098EB6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334089E" w14:textId="77777777" w:rsidR="0026123B" w:rsidRDefault="00000000">
            <w:r>
              <w:rPr>
                <w:b/>
                <w:bCs/>
                <w:color w:val="5F2861"/>
              </w:rPr>
              <w:t>Health Probes: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3B3623" w14:textId="77777777" w:rsidR="0026123B" w:rsidRDefault="00000000">
            <w:r>
              <w:t>HTTP health check endpoints on all services; Front Door + App Gateway probes configured</w:t>
            </w:r>
          </w:p>
        </w:tc>
      </w:tr>
    </w:tbl>
    <w:p w14:paraId="458AD303" w14:textId="77777777" w:rsidR="0026123B" w:rsidRDefault="0026123B">
      <w:pPr>
        <w:spacing w:before="120"/>
      </w:pPr>
    </w:p>
    <w:p w14:paraId="79CDEDB5" w14:textId="77777777" w:rsidR="0026123B" w:rsidRDefault="00000000">
      <w:pPr>
        <w:pStyle w:val="Heading2"/>
      </w:pPr>
      <w:r>
        <w:t>10.2 Disaster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2060"/>
      </w:tblGrid>
      <w:tr w:rsidR="0026123B" w14:paraId="6BFA1550" w14:textId="77777777">
        <w:tblPrEx>
          <w:tblCellMar>
            <w:top w:w="0" w:type="dxa"/>
            <w:bottom w:w="0" w:type="dxa"/>
          </w:tblCellMar>
        </w:tblPrEx>
        <w:tc>
          <w:tcPr>
            <w:tcW w:w="25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C252DDD" w14:textId="77777777" w:rsidR="0026123B" w:rsidRDefault="00000000">
            <w:pPr>
              <w:jc w:val="center"/>
            </w:pPr>
            <w:r>
              <w:rPr>
                <w:b/>
                <w:bCs/>
                <w:color w:val="FFFFFF"/>
              </w:rPr>
              <w:t>Component</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95D73E4" w14:textId="77777777" w:rsidR="0026123B" w:rsidRDefault="00000000">
            <w:pPr>
              <w:jc w:val="center"/>
            </w:pPr>
            <w:r>
              <w:rPr>
                <w:b/>
                <w:bCs/>
                <w:color w:val="FFFFFF"/>
              </w:rPr>
              <w:t>RTO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133CE5D" w14:textId="77777777" w:rsidR="0026123B" w:rsidRDefault="00000000">
            <w:pPr>
              <w:jc w:val="center"/>
            </w:pPr>
            <w:r>
              <w:rPr>
                <w:b/>
                <w:bCs/>
                <w:color w:val="FFFFFF"/>
              </w:rPr>
              <w:t>RPO</w:t>
            </w:r>
          </w:p>
        </w:tc>
        <w:tc>
          <w:tcPr>
            <w:tcW w:w="16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B80AC22" w14:textId="77777777" w:rsidR="0026123B" w:rsidRDefault="00000000">
            <w:pPr>
              <w:jc w:val="center"/>
            </w:pPr>
            <w:r>
              <w:rPr>
                <w:b/>
                <w:bCs/>
                <w:color w:val="FFFFFF"/>
              </w:rPr>
              <w:t>DR Strategy</w:t>
            </w:r>
          </w:p>
        </w:tc>
        <w:tc>
          <w:tcPr>
            <w:tcW w:w="20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2589934" w14:textId="77777777" w:rsidR="0026123B" w:rsidRDefault="00000000">
            <w:pPr>
              <w:jc w:val="center"/>
            </w:pPr>
            <w:r>
              <w:rPr>
                <w:b/>
                <w:bCs/>
                <w:color w:val="FFFFFF"/>
              </w:rPr>
              <w:t>Azure Implementation</w:t>
            </w:r>
          </w:p>
        </w:tc>
      </w:tr>
      <w:tr w:rsidR="0026123B" w14:paraId="623920B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108B74" w14:textId="77777777" w:rsidR="0026123B" w:rsidRDefault="00000000">
            <w:r>
              <w:rPr>
                <w:b/>
                <w:bCs/>
              </w:rPr>
              <w:t>Web / API Tier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C2E8D6"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6B31C9" w14:textId="77777777" w:rsidR="0026123B" w:rsidRDefault="00000000">
            <w:pPr>
              <w:jc w:val="center"/>
            </w:pPr>
            <w:r>
              <w:t>&lt; 15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61AFE7" w14:textId="77777777" w:rsidR="0026123B" w:rsidRDefault="00000000">
            <w:r>
              <w:t>Active-Active</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A6207C" w14:textId="77777777" w:rsidR="0026123B" w:rsidRDefault="00000000">
            <w:r>
              <w:t>Azure Front Door geo-routing</w:t>
            </w:r>
          </w:p>
        </w:tc>
      </w:tr>
      <w:tr w:rsidR="0026123B" w14:paraId="2CB7912D"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A90D5B" w14:textId="77777777" w:rsidR="0026123B" w:rsidRDefault="00000000">
            <w:r>
              <w:rPr>
                <w:b/>
                <w:bCs/>
              </w:rPr>
              <w:t>Application Services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4724616" w14:textId="77777777" w:rsidR="0026123B" w:rsidRDefault="00000000">
            <w:pPr>
              <w:jc w:val="center"/>
            </w:pPr>
            <w:r>
              <w:t>&lt; 2 hours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F76E4B"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4F04D9" w14:textId="77777777" w:rsidR="0026123B" w:rsidRDefault="00000000">
            <w:r>
              <w:t>Active-Passive</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379A4E4" w14:textId="77777777" w:rsidR="0026123B" w:rsidRDefault="00000000">
            <w:r>
              <w:t>Zone-redundant App Service</w:t>
            </w:r>
          </w:p>
        </w:tc>
      </w:tr>
      <w:tr w:rsidR="0026123B" w14:paraId="3687D180"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4936BA" w14:textId="77777777" w:rsidR="0026123B" w:rsidRDefault="00000000">
            <w:r>
              <w:rPr>
                <w:b/>
                <w:bCs/>
              </w:rPr>
              <w:t>Azure SQL Database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C54D12" w14:textId="77777777" w:rsidR="0026123B" w:rsidRDefault="00000000">
            <w:pPr>
              <w:jc w:val="center"/>
            </w:pPr>
            <w:r>
              <w:t>&lt; 4 hours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2A7AAA" w14:textId="77777777" w:rsidR="0026123B" w:rsidRDefault="00000000">
            <w:pPr>
              <w:jc w:val="center"/>
            </w:pPr>
            <w:r>
              <w:t>&lt; 5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B09E67" w14:textId="77777777" w:rsidR="0026123B" w:rsidRDefault="00000000">
            <w:r>
              <w:t>Geo-Replication</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B9BCAA" w14:textId="77777777" w:rsidR="0026123B" w:rsidRDefault="00000000">
            <w:r>
              <w:t>Active Geo-Replication (secondary region)</w:t>
            </w:r>
          </w:p>
        </w:tc>
      </w:tr>
      <w:tr w:rsidR="0026123B" w14:paraId="039D17F7"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7CEC33" w14:textId="77777777" w:rsidR="0026123B" w:rsidRDefault="00000000">
            <w:r>
              <w:rPr>
                <w:b/>
                <w:bCs/>
              </w:rPr>
              <w:t>Blob / ADLS Storage</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A7E2C0E"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56CF286" w14:textId="77777777" w:rsidR="0026123B" w:rsidRDefault="00000000">
            <w:pPr>
              <w:jc w:val="center"/>
            </w:pPr>
            <w:r>
              <w:t>&lt; 1 hour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FA0C591" w14:textId="77777777" w:rsidR="0026123B" w:rsidRDefault="00000000">
            <w:r>
              <w:t>GRS</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C7F8B6" w14:textId="77777777" w:rsidR="0026123B" w:rsidRDefault="00000000">
            <w:r>
              <w:t>Geo-Redundant Storage</w:t>
            </w:r>
          </w:p>
        </w:tc>
      </w:tr>
      <w:tr w:rsidR="0026123B" w14:paraId="46510D38"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AD1AE6" w14:textId="77777777" w:rsidR="0026123B" w:rsidRDefault="00000000">
            <w:r>
              <w:rPr>
                <w:b/>
                <w:bCs/>
              </w:rPr>
              <w:t>Key Vault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EDBDEC" w14:textId="77777777" w:rsidR="0026123B" w:rsidRDefault="00000000">
            <w:pPr>
              <w:jc w:val="center"/>
            </w:pPr>
            <w:r>
              <w:t>&lt; 30 min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9BF4CE" w14:textId="77777777" w:rsidR="0026123B" w:rsidRDefault="00000000">
            <w:pPr>
              <w:jc w:val="center"/>
            </w:pPr>
            <w:r>
              <w:t>&lt; 0 (always on)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0B5628" w14:textId="77777777" w:rsidR="0026123B" w:rsidRDefault="00000000">
            <w:r>
              <w:t>Managed by Azure</w:t>
            </w:r>
          </w:p>
        </w:tc>
        <w:tc>
          <w:tcPr>
            <w:tcW w:w="20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5F515C6" w14:textId="77777777" w:rsidR="0026123B" w:rsidRDefault="00000000">
            <w:r>
              <w:t>Built-in geo-replication</w:t>
            </w:r>
          </w:p>
        </w:tc>
      </w:tr>
      <w:tr w:rsidR="0026123B" w14:paraId="26F4ECD1" w14:textId="77777777">
        <w:tblPrEx>
          <w:tblCellMar>
            <w:top w:w="0" w:type="dxa"/>
            <w:bottom w:w="0" w:type="dxa"/>
          </w:tblCellMar>
        </w:tblPrEx>
        <w:tc>
          <w:tcPr>
            <w:tcW w:w="25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E74F157" w14:textId="77777777" w:rsidR="0026123B" w:rsidRDefault="00000000">
            <w:r>
              <w:rPr>
                <w:b/>
                <w:bCs/>
              </w:rPr>
              <w:t>AKS Cluster</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5B61D5" w14:textId="77777777" w:rsidR="0026123B" w:rsidRDefault="00000000">
            <w:pPr>
              <w:jc w:val="center"/>
            </w:pPr>
            <w:r>
              <w:t>&lt; 4 hours</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C5104D" w14:textId="77777777" w:rsidR="0026123B" w:rsidRDefault="00000000">
            <w:pPr>
              <w:jc w:val="center"/>
            </w:pPr>
            <w:r>
              <w:t>&lt; 30 min</w:t>
            </w:r>
          </w:p>
        </w:tc>
        <w:tc>
          <w:tcPr>
            <w:tcW w:w="16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0F57B5" w14:textId="77777777" w:rsidR="0026123B" w:rsidRDefault="00000000">
            <w:r>
              <w:t>Pilot Light</w:t>
            </w:r>
          </w:p>
        </w:tc>
        <w:tc>
          <w:tcPr>
            <w:tcW w:w="20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DA46649" w14:textId="77777777" w:rsidR="0026123B" w:rsidRDefault="00000000">
            <w:r>
              <w:t>Secondary AKS cluster + GitOps re-deploy</w:t>
            </w:r>
          </w:p>
        </w:tc>
      </w:tr>
    </w:tbl>
    <w:p w14:paraId="1D2DCFCA" w14:textId="77777777" w:rsidR="0026123B" w:rsidRDefault="0026123B">
      <w:pPr>
        <w:spacing w:before="120"/>
      </w:pPr>
    </w:p>
    <w:p w14:paraId="01894543" w14:textId="77777777" w:rsidR="0026123B" w:rsidRDefault="00000000">
      <w:pPr>
        <w:pStyle w:val="Heading2"/>
      </w:pPr>
      <w:r>
        <w:t>10.3 Backup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C81372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A32DCC1" w14:textId="77777777" w:rsidR="0026123B" w:rsidRDefault="00000000">
            <w:r>
              <w:rPr>
                <w:b/>
                <w:bCs/>
                <w:color w:val="5F2861"/>
              </w:rPr>
              <w:t>Azure SQL Database: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4BA18B" w14:textId="77777777" w:rsidR="0026123B" w:rsidRDefault="00000000">
            <w:r>
              <w:t>Automated backups (Full weekly, Differential daily, Log every 12 min). PITR 35 days. LTR 1 year.</w:t>
            </w:r>
          </w:p>
        </w:tc>
      </w:tr>
      <w:tr w:rsidR="0026123B" w14:paraId="4D06D12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42D0F95" w14:textId="77777777" w:rsidR="0026123B" w:rsidRDefault="00000000">
            <w:r>
              <w:rPr>
                <w:b/>
                <w:bCs/>
                <w:color w:val="5F2861"/>
              </w:rPr>
              <w:t>Azure Blob / ADLS: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BBA71D" w14:textId="77777777" w:rsidR="0026123B" w:rsidRDefault="00000000">
            <w:r>
              <w:t>Soft delete (30 days). Blob versioning enabled. GRS replication.</w:t>
            </w:r>
          </w:p>
        </w:tc>
      </w:tr>
      <w:tr w:rsidR="0026123B" w14:paraId="10CB7D6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92F2A1" w14:textId="77777777" w:rsidR="0026123B" w:rsidRDefault="00000000">
            <w:r>
              <w:rPr>
                <w:b/>
                <w:bCs/>
                <w:color w:val="5F2861"/>
              </w:rPr>
              <w:t>Azure App Configuration: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72D112" w14:textId="77777777" w:rsidR="0026123B" w:rsidRDefault="00000000">
            <w:r>
              <w:t>Exported to storage account daily via Azure DevOps pipeline</w:t>
            </w:r>
          </w:p>
        </w:tc>
      </w:tr>
      <w:tr w:rsidR="0026123B" w14:paraId="6A064D7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9788ED" w14:textId="77777777" w:rsidR="0026123B" w:rsidRDefault="00000000">
            <w:r>
              <w:rPr>
                <w:b/>
                <w:bCs/>
                <w:color w:val="5F2861"/>
              </w:rPr>
              <w:lastRenderedPageBreak/>
              <w:t>Key Vault: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6CCD20" w14:textId="77777777" w:rsidR="0026123B" w:rsidRDefault="00000000">
            <w:r>
              <w:t>Soft delete 90 days, purge protection enabled. Backed up via IaC definitions.</w:t>
            </w:r>
          </w:p>
        </w:tc>
      </w:tr>
      <w:tr w:rsidR="0026123B" w14:paraId="74163B0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D5DBD1" w14:textId="77777777" w:rsidR="0026123B" w:rsidRDefault="00000000">
            <w:r>
              <w:rPr>
                <w:b/>
                <w:bCs/>
                <w:color w:val="5F2861"/>
              </w:rPr>
              <w:t>AKS: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5EACC1" w14:textId="77777777" w:rsidR="0026123B" w:rsidRDefault="00000000">
            <w:r>
              <w:t>Velero backup to Azure Blob. Daily snapshot of persistent volumes.</w:t>
            </w:r>
          </w:p>
        </w:tc>
      </w:tr>
    </w:tbl>
    <w:p w14:paraId="13E48B37" w14:textId="77777777" w:rsidR="0026123B" w:rsidRDefault="00000000">
      <w:r>
        <w:br w:type="page"/>
      </w:r>
    </w:p>
    <w:p w14:paraId="41BD6B83" w14:textId="77777777" w:rsidR="0026123B" w:rsidRDefault="00000000">
      <w:pPr>
        <w:pStyle w:val="Heading1"/>
      </w:pPr>
      <w:r>
        <w:lastRenderedPageBreak/>
        <w:t>11. Operational Architecture</w:t>
      </w:r>
    </w:p>
    <w:p w14:paraId="1AD252B7" w14:textId="77777777" w:rsidR="0026123B" w:rsidRDefault="00000000">
      <w:pPr>
        <w:pStyle w:val="Heading2"/>
      </w:pPr>
      <w:r>
        <w:t>11.1 Monitoring &amp;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E4A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1BBECF5" w14:textId="77777777" w:rsidR="0026123B" w:rsidRDefault="00000000">
            <w:r>
              <w:rPr>
                <w:b/>
                <w:bCs/>
                <w:color w:val="5F2861"/>
              </w:rPr>
              <w:t>Metrics: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7E2880" w14:textId="77777777" w:rsidR="0026123B" w:rsidRDefault="00000000">
            <w:r>
              <w:t>Azure Monitor — platform metrics for all services (CPU, memory, latency, error rate)</w:t>
            </w:r>
          </w:p>
        </w:tc>
      </w:tr>
      <w:tr w:rsidR="0026123B" w14:paraId="3FEA56F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7BBD92" w14:textId="77777777" w:rsidR="0026123B" w:rsidRDefault="00000000">
            <w:r>
              <w:rPr>
                <w:b/>
                <w:bCs/>
                <w:color w:val="5F2861"/>
              </w:rPr>
              <w:t>Logs: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246958" w14:textId="77777777" w:rsidR="0026123B" w:rsidRDefault="00000000">
            <w:r>
              <w:t>Log Analytics Workspace — all diagnostic logs, Activity logs, application logs</w:t>
            </w:r>
          </w:p>
        </w:tc>
      </w:tr>
      <w:tr w:rsidR="0026123B" w14:paraId="28FD343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1747A1" w14:textId="77777777" w:rsidR="0026123B" w:rsidRDefault="00000000">
            <w:r>
              <w:rPr>
                <w:b/>
                <w:bCs/>
                <w:color w:val="5F2861"/>
              </w:rPr>
              <w:t>Traces: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23B5AB" w14:textId="77777777" w:rsidR="0026123B" w:rsidRDefault="00000000">
            <w:r>
              <w:t>Application Insights — distributed tracing, request correlation, dependency maps</w:t>
            </w:r>
          </w:p>
        </w:tc>
      </w:tr>
      <w:tr w:rsidR="0026123B" w14:paraId="711D602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C90CAE" w14:textId="77777777" w:rsidR="0026123B" w:rsidRDefault="00000000">
            <w:r>
              <w:rPr>
                <w:b/>
                <w:bCs/>
                <w:color w:val="5F2861"/>
              </w:rPr>
              <w:t>Dashboards: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FF83BDC" w14:textId="77777777" w:rsidR="0026123B" w:rsidRDefault="00000000">
            <w:r>
              <w:t>Azure Monitor Workbooks — operational and SLA dashboards</w:t>
            </w:r>
          </w:p>
        </w:tc>
      </w:tr>
      <w:tr w:rsidR="0026123B" w14:paraId="50FAFC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EFEB454" w14:textId="77777777" w:rsidR="0026123B" w:rsidRDefault="00000000">
            <w:r>
              <w:rPr>
                <w:b/>
                <w:bCs/>
                <w:color w:val="5F2861"/>
              </w:rPr>
              <w:t>Alerting: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58AD3E" w14:textId="77777777" w:rsidR="0026123B" w:rsidRDefault="00000000">
            <w:r>
              <w:t>Azure Monitor Alerts — Action Groups for email, SMS, PagerDuty/ServiceNow integration</w:t>
            </w:r>
          </w:p>
        </w:tc>
      </w:tr>
      <w:tr w:rsidR="0026123B" w14:paraId="7F33235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AB8C66" w14:textId="77777777" w:rsidR="0026123B" w:rsidRDefault="00000000">
            <w:r>
              <w:rPr>
                <w:b/>
                <w:bCs/>
                <w:color w:val="5F2861"/>
              </w:rPr>
              <w:t>SIEM: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B35EF89" w14:textId="77777777" w:rsidR="0026123B" w:rsidRDefault="00000000">
            <w:r>
              <w:t>Microsoft Sentinel — security event correlation, threat detection rules, incidents</w:t>
            </w:r>
          </w:p>
        </w:tc>
      </w:tr>
    </w:tbl>
    <w:p w14:paraId="67E0F416" w14:textId="77777777" w:rsidR="0026123B" w:rsidRDefault="0026123B">
      <w:pPr>
        <w:spacing w:before="120"/>
      </w:pPr>
    </w:p>
    <w:p w14:paraId="3C00E482" w14:textId="77777777" w:rsidR="0026123B" w:rsidRDefault="00000000">
      <w:pPr>
        <w:pStyle w:val="Heading2"/>
      </w:pPr>
      <w:r>
        <w:t>11.2 CI/CD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C8E1CF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94B1404" w14:textId="77777777" w:rsidR="0026123B" w:rsidRDefault="00000000">
            <w:r>
              <w:rPr>
                <w:b/>
                <w:bCs/>
                <w:color w:val="5F2861"/>
              </w:rPr>
              <w:t>Source Control:</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4B8731" w14:textId="77777777" w:rsidR="0026123B" w:rsidRDefault="00000000">
            <w:r>
              <w:t>Azure DevOps Repos / GitHub — [repository name]</w:t>
            </w:r>
          </w:p>
        </w:tc>
      </w:tr>
      <w:tr w:rsidR="0026123B" w14:paraId="6C68050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F947F4" w14:textId="77777777" w:rsidR="0026123B" w:rsidRDefault="00000000">
            <w:r>
              <w:rPr>
                <w:b/>
                <w:bCs/>
                <w:color w:val="5F2861"/>
              </w:rPr>
              <w:t>CI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4A45E3" w14:textId="77777777" w:rsidR="0026123B" w:rsidRDefault="00000000">
            <w:r>
              <w:t>Azure DevOps Pipelines / GitHub Actions — build, unit test, SAST, container scan</w:t>
            </w:r>
          </w:p>
        </w:tc>
      </w:tr>
      <w:tr w:rsidR="0026123B" w14:paraId="372FFC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D95EF93" w14:textId="77777777" w:rsidR="0026123B" w:rsidRDefault="00000000">
            <w:r>
              <w:rPr>
                <w:b/>
                <w:bCs/>
                <w:color w:val="5F2861"/>
              </w:rPr>
              <w:t>CD Pipeline: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14DB5B" w14:textId="77777777" w:rsidR="0026123B" w:rsidRDefault="00000000">
            <w:r>
              <w:t>GitOps (Flux / ArgoCD for AKS) + Azure DevOps Releases for PaaS</w:t>
            </w:r>
          </w:p>
        </w:tc>
      </w:tr>
      <w:tr w:rsidR="0026123B" w14:paraId="6FC3DE22"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700A25A" w14:textId="77777777" w:rsidR="0026123B" w:rsidRDefault="00000000">
            <w:r>
              <w:rPr>
                <w:b/>
                <w:bCs/>
                <w:color w:val="5F2861"/>
              </w:rPr>
              <w:t>Infrastructure as Code: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E61248B" w14:textId="77777777" w:rsidR="0026123B" w:rsidRDefault="00000000">
            <w:r>
              <w:t>Bicep (primary) + Terraform modules [if applicable]</w:t>
            </w:r>
          </w:p>
        </w:tc>
      </w:tr>
      <w:tr w:rsidR="0026123B" w14:paraId="7150526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82D9EEF" w14:textId="77777777" w:rsidR="0026123B" w:rsidRDefault="00000000">
            <w:r>
              <w:rPr>
                <w:b/>
                <w:bCs/>
                <w:color w:val="5F2861"/>
              </w:rPr>
              <w:t>Environment Strategy: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3715E9" w14:textId="77777777" w:rsidR="0026123B" w:rsidRDefault="00000000">
            <w:r>
              <w:t>Development &gt; Test &gt; Staging &gt; Production — isolated subscriptions or resource groups</w:t>
            </w:r>
          </w:p>
        </w:tc>
      </w:tr>
      <w:tr w:rsidR="0026123B" w14:paraId="083B133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17518B3" w14:textId="77777777" w:rsidR="0026123B" w:rsidRDefault="00000000">
            <w:r>
              <w:rPr>
                <w:b/>
                <w:bCs/>
                <w:color w:val="5F2861"/>
              </w:rPr>
              <w:t>Secrets in Pipelines: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4414D30" w14:textId="77777777" w:rsidR="0026123B" w:rsidRDefault="00000000">
            <w:r>
              <w:t>Azure Key Vault secrets referenced via variable groups — no plain-text secrets</w:t>
            </w:r>
          </w:p>
        </w:tc>
      </w:tr>
      <w:tr w:rsidR="0026123B" w14:paraId="05832157"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D5BEFBA" w14:textId="77777777" w:rsidR="0026123B" w:rsidRDefault="00000000">
            <w:r>
              <w:rPr>
                <w:b/>
                <w:bCs/>
                <w:color w:val="5F2861"/>
              </w:rPr>
              <w:t>Code Scanning: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08A3DD" w14:textId="77777777" w:rsidR="0026123B" w:rsidRDefault="00000000">
            <w:r>
              <w:t>GitHub Advanced Security / SonarQube — integrated into PR gates</w:t>
            </w:r>
          </w:p>
        </w:tc>
      </w:tr>
    </w:tbl>
    <w:p w14:paraId="12A2C819" w14:textId="77777777" w:rsidR="0026123B" w:rsidRDefault="0026123B">
      <w:pPr>
        <w:spacing w:before="120"/>
      </w:pPr>
    </w:p>
    <w:p w14:paraId="09E3111F" w14:textId="77777777" w:rsidR="0026123B" w:rsidRDefault="00000000">
      <w:pPr>
        <w:pStyle w:val="Heading2"/>
      </w:pPr>
      <w:r>
        <w:t>11.3 Patch &amp; Update Management</w:t>
      </w:r>
    </w:p>
    <w:p w14:paraId="671481EA" w14:textId="77777777" w:rsidR="0026123B" w:rsidRDefault="00000000">
      <w:pPr>
        <w:pStyle w:val="ListParagraph"/>
        <w:numPr>
          <w:ilvl w:val="0"/>
          <w:numId w:val="2"/>
        </w:numPr>
        <w:spacing w:before="40" w:after="40"/>
      </w:pPr>
      <w:r>
        <w:t>Azure services patched by Microsoft at platform level (PaaS)</w:t>
      </w:r>
    </w:p>
    <w:p w14:paraId="18C8DBEE" w14:textId="77777777" w:rsidR="0026123B" w:rsidRDefault="00000000">
      <w:pPr>
        <w:pStyle w:val="ListParagraph"/>
        <w:numPr>
          <w:ilvl w:val="0"/>
          <w:numId w:val="2"/>
        </w:numPr>
        <w:spacing w:before="40" w:after="40"/>
      </w:pPr>
      <w:r>
        <w:t>OS-level patching for IaaS (if any) managed via Azure Update Manager</w:t>
      </w:r>
    </w:p>
    <w:p w14:paraId="6CA9FED8" w14:textId="77777777" w:rsidR="0026123B" w:rsidRDefault="00000000">
      <w:pPr>
        <w:pStyle w:val="ListParagraph"/>
        <w:numPr>
          <w:ilvl w:val="0"/>
          <w:numId w:val="2"/>
        </w:numPr>
        <w:spacing w:before="40" w:after="40"/>
      </w:pPr>
      <w:r>
        <w:t>Container base images rebuilt monthly; vulnerability scanning via Defender for Containers</w:t>
      </w:r>
    </w:p>
    <w:p w14:paraId="50A285F3" w14:textId="77777777" w:rsidR="0026123B" w:rsidRDefault="00000000">
      <w:pPr>
        <w:pStyle w:val="ListParagraph"/>
        <w:numPr>
          <w:ilvl w:val="0"/>
          <w:numId w:val="2"/>
        </w:numPr>
        <w:spacing w:before="40" w:after="40"/>
      </w:pPr>
      <w:r>
        <w:t>Dependency updates: Dependabot / Renovate Bot with automated PR creation</w:t>
      </w:r>
    </w:p>
    <w:p w14:paraId="05F9A142" w14:textId="77777777" w:rsidR="0026123B" w:rsidRDefault="0026123B">
      <w:pPr>
        <w:spacing w:before="120"/>
      </w:pPr>
    </w:p>
    <w:p w14:paraId="54AC1C9E" w14:textId="77777777" w:rsidR="0026123B" w:rsidRDefault="00000000">
      <w:pPr>
        <w:pStyle w:val="Heading2"/>
      </w:pPr>
      <w:r>
        <w:t>11.4 Capacity Management</w:t>
      </w:r>
    </w:p>
    <w:p w14:paraId="69D2C9B7" w14:textId="77777777" w:rsidR="0026123B" w:rsidRDefault="00000000">
      <w:pPr>
        <w:spacing w:before="60" w:after="60"/>
      </w:pPr>
      <w:r>
        <w:t>[Describe the capacity planning approach — how demand is forecasted and how the architecture scales to meet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807609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6915608" w14:textId="77777777" w:rsidR="0026123B" w:rsidRDefault="00000000">
            <w:r>
              <w:rPr>
                <w:b/>
                <w:bCs/>
                <w:color w:val="5F2861"/>
              </w:rPr>
              <w:lastRenderedPageBreak/>
              <w:t>Review Frequency: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9E67F8" w14:textId="77777777" w:rsidR="0026123B" w:rsidRDefault="00000000">
            <w:r>
              <w:t>Quarterly capacity review with Cloud Operations team</w:t>
            </w:r>
          </w:p>
        </w:tc>
      </w:tr>
      <w:tr w:rsidR="0026123B" w14:paraId="2A0D276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129132" w14:textId="77777777" w:rsidR="0026123B" w:rsidRDefault="00000000">
            <w:r>
              <w:rPr>
                <w:b/>
                <w:bCs/>
                <w:color w:val="5F2861"/>
              </w:rPr>
              <w:t>Scaling Mechanism: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59187C" w14:textId="77777777" w:rsidR="0026123B" w:rsidRDefault="00000000">
            <w:r>
              <w:t>Horizontal auto-scale (PaaS), Vertical scale requires change request</w:t>
            </w:r>
          </w:p>
        </w:tc>
      </w:tr>
      <w:tr w:rsidR="0026123B" w14:paraId="36FF87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5ADC33B" w14:textId="77777777" w:rsidR="0026123B" w:rsidRDefault="00000000">
            <w:r>
              <w:rPr>
                <w:b/>
                <w:bCs/>
                <w:color w:val="5F2861"/>
              </w:rPr>
              <w:t>Cost Anomaly Detection: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279158" w14:textId="77777777" w:rsidR="0026123B" w:rsidRDefault="00000000">
            <w:r>
              <w:t>Azure Cost Management + Alerts for anomalies &gt; 20% week-on-week</w:t>
            </w:r>
          </w:p>
        </w:tc>
      </w:tr>
      <w:tr w:rsidR="0026123B" w14:paraId="6C3485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3FC469C" w14:textId="77777777" w:rsidR="0026123B" w:rsidRDefault="00000000">
            <w:r>
              <w:rPr>
                <w:b/>
                <w:bCs/>
                <w:color w:val="5F2861"/>
              </w:rPr>
              <w:t>Reserved Instances: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02D7D82" w14:textId="77777777" w:rsidR="0026123B" w:rsidRDefault="00000000">
            <w:r>
              <w:t>1-year reservations for stable compute (SQL, App Service) — reviewed annually</w:t>
            </w:r>
          </w:p>
        </w:tc>
      </w:tr>
    </w:tbl>
    <w:p w14:paraId="35F2257E" w14:textId="77777777" w:rsidR="0026123B" w:rsidRDefault="00000000">
      <w:r>
        <w:br w:type="page"/>
      </w:r>
    </w:p>
    <w:p w14:paraId="25951816" w14:textId="77777777" w:rsidR="0026123B" w:rsidRDefault="00000000">
      <w:pPr>
        <w:pStyle w:val="Heading1"/>
      </w:pPr>
      <w:r>
        <w:lastRenderedPageBreak/>
        <w:t>12. Governance &amp; Compliance</w:t>
      </w:r>
    </w:p>
    <w:p w14:paraId="63C9B824" w14:textId="77777777" w:rsidR="0026123B" w:rsidRDefault="00000000">
      <w:pPr>
        <w:pStyle w:val="Heading2"/>
      </w:pPr>
      <w:r>
        <w:t>12.1 Policy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60A62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CAA271A" w14:textId="77777777" w:rsidR="0026123B" w:rsidRDefault="00000000">
            <w:r>
              <w:rPr>
                <w:b/>
                <w:bCs/>
                <w:color w:val="5F2861"/>
              </w:rPr>
              <w:t>Policy Initiative: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AAEB1C" w14:textId="77777777" w:rsidR="0026123B" w:rsidRDefault="00000000">
            <w:r>
              <w:t>[e.g. Azure Security Benchmark, CIS Microsoft Azure Foundations, custom initiative]</w:t>
            </w:r>
          </w:p>
        </w:tc>
      </w:tr>
      <w:tr w:rsidR="0026123B" w14:paraId="14AA345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7BF1FC" w14:textId="77777777" w:rsidR="0026123B" w:rsidRDefault="00000000">
            <w:r>
              <w:rPr>
                <w:b/>
                <w:bCs/>
                <w:color w:val="5F2861"/>
              </w:rPr>
              <w:t>Allowed Regions: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8FF4942" w14:textId="77777777" w:rsidR="0026123B" w:rsidRDefault="00000000">
            <w:r>
              <w:t>UK South, UK West (deny all other regions via Azure Policy)</w:t>
            </w:r>
          </w:p>
        </w:tc>
      </w:tr>
      <w:tr w:rsidR="0026123B" w14:paraId="236E5A8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0A7568E" w14:textId="77777777" w:rsidR="0026123B" w:rsidRDefault="00000000">
            <w:r>
              <w:rPr>
                <w:b/>
                <w:bCs/>
                <w:color w:val="5F2861"/>
              </w:rPr>
              <w:t>Allowed VM SKUs: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B07B14" w14:textId="77777777" w:rsidR="0026123B" w:rsidRDefault="00000000">
            <w:r>
              <w:t>[List allowed VM families — deny GPU/legacy SKUs]</w:t>
            </w:r>
          </w:p>
        </w:tc>
      </w:tr>
      <w:tr w:rsidR="0026123B" w14:paraId="7EAD80D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94941C" w14:textId="77777777" w:rsidR="0026123B" w:rsidRDefault="00000000">
            <w:r>
              <w:rPr>
                <w:b/>
                <w:bCs/>
                <w:color w:val="5F2861"/>
              </w:rPr>
              <w:t>Mandatory Tags:</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E02DB8C" w14:textId="77777777" w:rsidR="0026123B" w:rsidRDefault="00000000">
            <w:r>
              <w:t>Environment, CostCentre, Owner, Project enforced via Policy (deny on non-compliance)</w:t>
            </w:r>
          </w:p>
        </w:tc>
      </w:tr>
      <w:tr w:rsidR="0026123B" w14:paraId="58F5C4D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134C964" w14:textId="77777777" w:rsidR="0026123B" w:rsidRDefault="00000000">
            <w:r>
              <w:rPr>
                <w:b/>
                <w:bCs/>
                <w:color w:val="5F2861"/>
              </w:rPr>
              <w:t>Defender for Cloud: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1EE2F6" w14:textId="77777777" w:rsidR="0026123B" w:rsidRDefault="00000000">
            <w:r>
              <w:t>Enabled — Defender for Servers, Containers, Databases, App Service</w:t>
            </w:r>
          </w:p>
        </w:tc>
      </w:tr>
      <w:tr w:rsidR="0026123B" w14:paraId="68EB082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78D6543" w14:textId="77777777" w:rsidR="0026123B" w:rsidRDefault="00000000">
            <w:r>
              <w:rPr>
                <w:b/>
                <w:bCs/>
                <w:color w:val="5F2861"/>
              </w:rPr>
              <w:t>Compliance Dashboard: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72B087" w14:textId="77777777" w:rsidR="0026123B" w:rsidRDefault="00000000">
            <w:r>
              <w:t>Microsoft Defender for Cloud — Regulatory Compliance blade</w:t>
            </w:r>
          </w:p>
        </w:tc>
      </w:tr>
    </w:tbl>
    <w:p w14:paraId="1BA59E16" w14:textId="77777777" w:rsidR="0026123B" w:rsidRDefault="0026123B">
      <w:pPr>
        <w:spacing w:before="120"/>
      </w:pPr>
    </w:p>
    <w:p w14:paraId="3BAE6F82" w14:textId="77777777" w:rsidR="0026123B" w:rsidRDefault="00000000">
      <w:pPr>
        <w:pStyle w:val="Heading2"/>
      </w:pPr>
      <w:r>
        <w:t>12.2 Regulatory Compliance</w:t>
      </w:r>
    </w:p>
    <w:p w14:paraId="2DF8ACF0" w14:textId="77777777" w:rsidR="0026123B" w:rsidRDefault="00000000">
      <w:pPr>
        <w:spacing w:before="60" w:after="60"/>
      </w:pPr>
      <w:r>
        <w:t>[List the regulatory and internal compliance requirements applicable to this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1800"/>
        <w:gridCol w:w="2000"/>
      </w:tblGrid>
      <w:tr w:rsidR="0026123B" w14:paraId="768105A9" w14:textId="77777777">
        <w:tblPrEx>
          <w:tblCellMar>
            <w:top w:w="0" w:type="dxa"/>
            <w:bottom w:w="0" w:type="dxa"/>
          </w:tblCellMar>
        </w:tblPrEx>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80F3D71" w14:textId="77777777" w:rsidR="0026123B" w:rsidRDefault="00000000">
            <w:pPr>
              <w:jc w:val="center"/>
            </w:pPr>
            <w:r>
              <w:rPr>
                <w:b/>
                <w:bCs/>
                <w:color w:val="FFFFFF"/>
              </w:rPr>
              <w:t>Standard</w:t>
            </w:r>
          </w:p>
        </w:tc>
        <w:tc>
          <w:tcPr>
            <w:tcW w:w="35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BB4F21D" w14:textId="77777777" w:rsidR="0026123B" w:rsidRDefault="00000000">
            <w:pPr>
              <w:jc w:val="center"/>
            </w:pPr>
            <w:r>
              <w:rPr>
                <w:b/>
                <w:bCs/>
                <w:color w:val="FFFFFF"/>
              </w:rPr>
              <w:t>Requirement</w:t>
            </w:r>
          </w:p>
        </w:tc>
        <w:tc>
          <w:tcPr>
            <w:tcW w:w="18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7B9291D" w14:textId="77777777" w:rsidR="0026123B" w:rsidRDefault="00000000">
            <w:pPr>
              <w:jc w:val="center"/>
            </w:pPr>
            <w:r>
              <w:rPr>
                <w:b/>
                <w:bCs/>
                <w:color w:val="FFFFFF"/>
              </w:rPr>
              <w:t>Status</w:t>
            </w:r>
          </w:p>
        </w:tc>
        <w:tc>
          <w:tcPr>
            <w:tcW w:w="2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56B0A91" w14:textId="77777777" w:rsidR="0026123B" w:rsidRDefault="00000000">
            <w:pPr>
              <w:jc w:val="center"/>
            </w:pPr>
            <w:r>
              <w:rPr>
                <w:b/>
                <w:bCs/>
                <w:color w:val="FFFFFF"/>
              </w:rPr>
              <w:t>Evidence</w:t>
            </w:r>
          </w:p>
        </w:tc>
      </w:tr>
      <w:tr w:rsidR="0026123B" w14:paraId="2449F636"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C30BF2" w14:textId="77777777" w:rsidR="0026123B" w:rsidRDefault="00000000">
            <w:r>
              <w:rPr>
                <w:b/>
                <w:bCs/>
              </w:rPr>
              <w:t>ISO 27001</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BAE1DCE" w14:textId="77777777" w:rsidR="0026123B" w:rsidRDefault="00000000">
            <w:r>
              <w:t>Information security management</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1BA27F9"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9C67E0" w14:textId="77777777" w:rsidR="0026123B" w:rsidRDefault="00000000">
            <w:r>
              <w:t>[Audit report ref]</w:t>
            </w:r>
          </w:p>
        </w:tc>
      </w:tr>
      <w:tr w:rsidR="0026123B" w14:paraId="01FB42FA"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477366E" w14:textId="77777777" w:rsidR="0026123B" w:rsidRDefault="00000000">
            <w:r>
              <w:rPr>
                <w:b/>
                <w:bCs/>
              </w:rPr>
              <w:t>Cyber Essentials Plus</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C6FF85F" w14:textId="77777777" w:rsidR="0026123B" w:rsidRDefault="00000000">
            <w:r>
              <w:t>NCSC Cyber Essentials+ certification</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E982941"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E738D2A" w14:textId="77777777" w:rsidR="0026123B" w:rsidRDefault="00000000">
            <w:r>
              <w:t>[Cert ref]</w:t>
            </w:r>
          </w:p>
        </w:tc>
      </w:tr>
      <w:tr w:rsidR="0026123B" w14:paraId="7800CE7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452592" w14:textId="77777777" w:rsidR="0026123B" w:rsidRDefault="00000000">
            <w:r>
              <w:rPr>
                <w:b/>
                <w:bCs/>
              </w:rPr>
              <w:t>GDPR</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BF2716" w14:textId="77777777" w:rsidR="0026123B" w:rsidRDefault="00000000">
            <w:r>
              <w:t>UK GDPR data protection compliance</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524B47B0"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0A1CD4" w14:textId="77777777" w:rsidR="0026123B" w:rsidRDefault="00000000">
            <w:r>
              <w:t>[DPIA ref]</w:t>
            </w:r>
          </w:p>
        </w:tc>
      </w:tr>
      <w:tr w:rsidR="0026123B" w14:paraId="1A172143"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FCFF06" w14:textId="77777777" w:rsidR="0026123B" w:rsidRDefault="00000000">
            <w:r>
              <w:rPr>
                <w:b/>
                <w:bCs/>
              </w:rPr>
              <w:t>PCI-DSS</w:t>
            </w:r>
          </w:p>
        </w:tc>
        <w:tc>
          <w:tcPr>
            <w:tcW w:w="35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D05C92" w14:textId="77777777" w:rsidR="0026123B" w:rsidRDefault="00000000">
            <w:r>
              <w:t>[If applicable — card data handling]</w:t>
            </w:r>
          </w:p>
        </w:tc>
        <w:tc>
          <w:tcPr>
            <w:tcW w:w="18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17C539C" w14:textId="77777777" w:rsidR="0026123B" w:rsidRDefault="00000000">
            <w:r>
              <w:t>[N/A/Compliant]</w:t>
            </w:r>
          </w:p>
        </w:tc>
        <w:tc>
          <w:tcPr>
            <w:tcW w:w="2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A06A33" w14:textId="77777777" w:rsidR="0026123B" w:rsidRDefault="00000000">
            <w:r>
              <w:t>[SAQ/ROC ref]</w:t>
            </w:r>
          </w:p>
        </w:tc>
      </w:tr>
      <w:tr w:rsidR="0026123B" w14:paraId="2E2D0FF5" w14:textId="77777777">
        <w:tblPrEx>
          <w:tblCellMar>
            <w:top w:w="0" w:type="dxa"/>
            <w:bottom w:w="0" w:type="dxa"/>
          </w:tblCellMar>
        </w:tblPrEx>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63CF0D" w14:textId="77777777" w:rsidR="0026123B" w:rsidRDefault="00000000">
            <w:r>
              <w:rPr>
                <w:b/>
                <w:bCs/>
              </w:rPr>
              <w:t>[Custom Policy]</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0AD2AF" w14:textId="77777777" w:rsidR="0026123B" w:rsidRDefault="00000000">
            <w:r>
              <w:t>[Internal IT Security Policy X]</w:t>
            </w:r>
          </w:p>
        </w:tc>
        <w:tc>
          <w:tcPr>
            <w:tcW w:w="180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2E413674" w14:textId="77777777" w:rsidR="0026123B" w:rsidRDefault="00000000">
            <w:r>
              <w:t>[Compliant/Gap]</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6D2C06F" w14:textId="77777777" w:rsidR="0026123B" w:rsidRDefault="00000000">
            <w:r>
              <w:t>[Policy ref]</w:t>
            </w:r>
          </w:p>
        </w:tc>
      </w:tr>
    </w:tbl>
    <w:p w14:paraId="11C9F53C" w14:textId="77777777" w:rsidR="0026123B" w:rsidRDefault="00000000">
      <w:r>
        <w:br w:type="page"/>
      </w:r>
    </w:p>
    <w:p w14:paraId="0BD1C05D" w14:textId="77777777" w:rsidR="0026123B" w:rsidRDefault="00000000">
      <w:pPr>
        <w:pStyle w:val="Heading1"/>
      </w:pPr>
      <w:r>
        <w:lastRenderedPageBreak/>
        <w:t>13. 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A06F747"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08CD60CB" w14:textId="77777777" w:rsidR="0026123B" w:rsidRDefault="00000000">
            <w:r>
              <w:rPr>
                <w:b/>
                <w:bCs/>
                <w:color w:val="5F2861"/>
              </w:rPr>
              <w:t xml:space="preserve">Disclaimer:  </w:t>
            </w:r>
            <w:r>
              <w:t>The figures below are indicative estimates based on current Azure pricing in UK South at the time of writing. Actual costs will vary based on usage, reserved instance negotiations, and enterprise agreements. Validate using the Azure Pricing Calculator with confirmed SKUs and volumes.</w:t>
            </w:r>
          </w:p>
        </w:tc>
      </w:tr>
    </w:tbl>
    <w:p w14:paraId="08494D17"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80"/>
        <w:gridCol w:w="1680"/>
        <w:gridCol w:w="1680"/>
        <w:gridCol w:w="1320"/>
      </w:tblGrid>
      <w:tr w:rsidR="0026123B" w14:paraId="3E481A3C" w14:textId="77777777">
        <w:tblPrEx>
          <w:tblCellMar>
            <w:top w:w="0" w:type="dxa"/>
            <w:bottom w:w="0" w:type="dxa"/>
          </w:tblCellMar>
        </w:tblPrEx>
        <w:tc>
          <w:tcPr>
            <w:tcW w:w="3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F1F2D37" w14:textId="77777777" w:rsidR="0026123B" w:rsidRDefault="00000000">
            <w:pPr>
              <w:jc w:val="center"/>
            </w:pPr>
            <w:r>
              <w:rPr>
                <w:b/>
                <w:bCs/>
                <w:color w:val="FFFFFF"/>
              </w:rPr>
              <w:t>Service</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6A168A38" w14:textId="77777777" w:rsidR="0026123B" w:rsidRDefault="00000000">
            <w:pPr>
              <w:jc w:val="center"/>
            </w:pPr>
            <w:r>
              <w:rPr>
                <w:b/>
                <w:bCs/>
                <w:color w:val="FFFFFF"/>
              </w:rPr>
              <w:t>Monthly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7DC16E1E" w14:textId="77777777" w:rsidR="0026123B" w:rsidRDefault="00000000">
            <w:pPr>
              <w:jc w:val="center"/>
            </w:pPr>
            <w:r>
              <w:rPr>
                <w:b/>
                <w:bCs/>
                <w:color w:val="FFFFFF"/>
              </w:rPr>
              <w:t>Annual Est. (£)</w:t>
            </w:r>
          </w:p>
        </w:tc>
        <w:tc>
          <w:tcPr>
            <w:tcW w:w="168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0AA64B2" w14:textId="77777777" w:rsidR="0026123B" w:rsidRDefault="00000000">
            <w:pPr>
              <w:jc w:val="center"/>
            </w:pPr>
            <w:r>
              <w:rPr>
                <w:b/>
                <w:bCs/>
                <w:color w:val="FFFFFF"/>
              </w:rPr>
              <w:t>Billing Model</w:t>
            </w:r>
          </w:p>
        </w:tc>
        <w:tc>
          <w:tcPr>
            <w:tcW w:w="132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3E5B471" w14:textId="77777777" w:rsidR="0026123B" w:rsidRDefault="00000000">
            <w:pPr>
              <w:jc w:val="center"/>
            </w:pPr>
            <w:r>
              <w:rPr>
                <w:b/>
                <w:bCs/>
                <w:color w:val="FFFFFF"/>
              </w:rPr>
              <w:t>Notes</w:t>
            </w:r>
          </w:p>
        </w:tc>
      </w:tr>
      <w:tr w:rsidR="0026123B" w14:paraId="1D3F4DF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234433" w14:textId="77777777" w:rsidR="0026123B" w:rsidRDefault="00000000">
            <w:r>
              <w:t>Azure App Service (2x P2v3)</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6FC5D4D" w14:textId="77777777" w:rsidR="0026123B" w:rsidRDefault="00000000">
            <w:pPr>
              <w:jc w:val="center"/>
            </w:pPr>
            <w:r>
              <w:t>~£320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A9427B8" w14:textId="77777777" w:rsidR="0026123B" w:rsidRDefault="00000000">
            <w:pPr>
              <w:jc w:val="center"/>
            </w:pPr>
            <w:r>
              <w:t>~£3,840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C48207" w14:textId="77777777" w:rsidR="0026123B" w:rsidRDefault="00000000">
            <w:r>
              <w:t>Reserved 1yr</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BD2B9F" w14:textId="77777777" w:rsidR="0026123B" w:rsidRDefault="00000000">
            <w:r>
              <w:t>20% saving vs PAYG</w:t>
            </w:r>
          </w:p>
        </w:tc>
      </w:tr>
      <w:tr w:rsidR="0026123B" w14:paraId="20B905F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9E3F4B" w14:textId="77777777" w:rsidR="0026123B" w:rsidRDefault="00000000">
            <w:r>
              <w:t>Azure SQL Database (GP 4 vCores)</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1EED5D1" w14:textId="77777777" w:rsidR="0026123B" w:rsidRDefault="00000000">
            <w:pPr>
              <w:jc w:val="center"/>
            </w:pPr>
            <w:r>
              <w:t>~£450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28DAE41" w14:textId="77777777" w:rsidR="0026123B" w:rsidRDefault="00000000">
            <w:pPr>
              <w:jc w:val="center"/>
            </w:pPr>
            <w:r>
              <w:t>~£5,400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062F311" w14:textId="77777777" w:rsidR="0026123B" w:rsidRDefault="00000000">
            <w:r>
              <w:t>Reserved 1yr</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F13ABF8" w14:textId="77777777" w:rsidR="0026123B" w:rsidRDefault="0026123B"/>
        </w:tc>
      </w:tr>
      <w:tr w:rsidR="0026123B" w14:paraId="541625C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5258E8B" w14:textId="77777777" w:rsidR="0026123B" w:rsidRDefault="00000000">
            <w:r>
              <w:t>Azure API Management (Developer)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DA59D7" w14:textId="77777777" w:rsidR="0026123B" w:rsidRDefault="00000000">
            <w:pPr>
              <w:jc w:val="center"/>
            </w:pPr>
            <w:r>
              <w:t>~£135</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B563CD" w14:textId="77777777" w:rsidR="0026123B" w:rsidRDefault="00000000">
            <w:pPr>
              <w:jc w:val="center"/>
            </w:pPr>
            <w:r>
              <w:t>~£1,620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CC26905" w14:textId="77777777" w:rsidR="0026123B" w:rsidRDefault="00000000">
            <w:r>
              <w:t>PAYG</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43AB7A" w14:textId="77777777" w:rsidR="0026123B" w:rsidRDefault="0026123B"/>
        </w:tc>
      </w:tr>
      <w:tr w:rsidR="0026123B" w14:paraId="6EEE26C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0B562C5" w14:textId="77777777" w:rsidR="0026123B" w:rsidRDefault="00000000">
            <w:r>
              <w:t>Azure Front Door (Standard)</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B00F8" w14:textId="77777777" w:rsidR="0026123B" w:rsidRDefault="00000000">
            <w:pPr>
              <w:jc w:val="center"/>
            </w:pPr>
            <w:r>
              <w:t>~£60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812F64" w14:textId="77777777" w:rsidR="0026123B" w:rsidRDefault="00000000">
            <w:pPr>
              <w:jc w:val="center"/>
            </w:pPr>
            <w:r>
              <w:t>~£720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903EE90"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6E3DEFC" w14:textId="77777777" w:rsidR="0026123B" w:rsidRDefault="00000000">
            <w:r>
              <w:t>Per GB + rules</w:t>
            </w:r>
          </w:p>
        </w:tc>
      </w:tr>
      <w:tr w:rsidR="0026123B" w14:paraId="555051E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1F00A" w14:textId="77777777" w:rsidR="0026123B" w:rsidRDefault="00000000">
            <w:r>
              <w:t>Azure Monitor / Log Analytics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728A5E" w14:textId="77777777" w:rsidR="0026123B" w:rsidRDefault="00000000">
            <w:pPr>
              <w:jc w:val="center"/>
            </w:pPr>
            <w:r>
              <w:t>~£80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333713" w14:textId="77777777" w:rsidR="0026123B" w:rsidRDefault="00000000">
            <w:pPr>
              <w:jc w:val="center"/>
            </w:pPr>
            <w:r>
              <w:t>~£960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D4C892"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1F3565" w14:textId="77777777" w:rsidR="0026123B" w:rsidRDefault="00000000">
            <w:r>
              <w:t>Estimate 5GB/day</w:t>
            </w:r>
          </w:p>
        </w:tc>
      </w:tr>
      <w:tr w:rsidR="0026123B" w14:paraId="18C1F77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56338FB" w14:textId="77777777" w:rsidR="0026123B" w:rsidRDefault="00000000">
            <w:r>
              <w:t>Azure Key Vault</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8DA6C9" w14:textId="77777777" w:rsidR="0026123B" w:rsidRDefault="00000000">
            <w:pPr>
              <w:jc w:val="center"/>
            </w:pPr>
            <w:r>
              <w:t>~£15</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44504D" w14:textId="77777777" w:rsidR="0026123B" w:rsidRDefault="00000000">
            <w:pPr>
              <w:jc w:val="center"/>
            </w:pPr>
            <w:r>
              <w:t>~£180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2C9674C"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CB9D6" w14:textId="77777777" w:rsidR="0026123B" w:rsidRDefault="0026123B"/>
        </w:tc>
      </w:tr>
      <w:tr w:rsidR="0026123B" w14:paraId="072A3201"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3EACCC" w14:textId="77777777" w:rsidR="0026123B" w:rsidRDefault="00000000">
            <w:r>
              <w:t>Azure Private Endpoints (x6)</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3780CE3" w14:textId="77777777" w:rsidR="0026123B" w:rsidRDefault="00000000">
            <w:pPr>
              <w:jc w:val="center"/>
            </w:pPr>
            <w:r>
              <w:t>~£50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934731" w14:textId="77777777" w:rsidR="0026123B" w:rsidRDefault="00000000">
            <w:pPr>
              <w:jc w:val="center"/>
            </w:pPr>
            <w:r>
              <w:t>~£600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1EFDC4" w14:textId="77777777" w:rsidR="0026123B" w:rsidRDefault="00000000">
            <w:r>
              <w:t>Fixed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FA0F50" w14:textId="77777777" w:rsidR="0026123B" w:rsidRDefault="0026123B"/>
        </w:tc>
      </w:tr>
      <w:tr w:rsidR="0026123B" w14:paraId="436DE86C"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8CCFDD7" w14:textId="77777777" w:rsidR="0026123B" w:rsidRDefault="00000000">
            <w:r>
              <w:t>Azure Backup</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B332B1F" w14:textId="77777777" w:rsidR="0026123B" w:rsidRDefault="00000000">
            <w:pPr>
              <w:jc w:val="center"/>
            </w:pPr>
            <w:r>
              <w:t>~£40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0A346E" w14:textId="77777777" w:rsidR="0026123B" w:rsidRDefault="00000000">
            <w:pPr>
              <w:jc w:val="center"/>
            </w:pPr>
            <w:r>
              <w:t>~£480</w:t>
            </w:r>
          </w:p>
        </w:tc>
        <w:tc>
          <w:tcPr>
            <w:tcW w:w="168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38A36A8" w14:textId="77777777" w:rsidR="0026123B" w:rsidRDefault="00000000">
            <w:r>
              <w:t>Consumption</w:t>
            </w:r>
          </w:p>
        </w:tc>
        <w:tc>
          <w:tcPr>
            <w:tcW w:w="132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85F8494" w14:textId="77777777" w:rsidR="0026123B" w:rsidRDefault="0026123B"/>
        </w:tc>
      </w:tr>
      <w:tr w:rsidR="0026123B" w14:paraId="44C842B6"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7A5C16" w14:textId="77777777" w:rsidR="0026123B" w:rsidRDefault="00000000">
            <w:r>
              <w:t>Other services (est.)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2BA48F" w14:textId="77777777" w:rsidR="0026123B" w:rsidRDefault="00000000">
            <w:pPr>
              <w:jc w:val="center"/>
            </w:pPr>
            <w:r>
              <w:t>~£150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C5509B8" w14:textId="77777777" w:rsidR="0026123B" w:rsidRDefault="00000000">
            <w:pPr>
              <w:jc w:val="center"/>
            </w:pPr>
            <w:r>
              <w:t>~£1,800</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562B6C8" w14:textId="77777777" w:rsidR="0026123B" w:rsidRDefault="00000000">
            <w:r>
              <w:t>Mixed</w:t>
            </w:r>
          </w:p>
        </w:tc>
        <w:tc>
          <w:tcPr>
            <w:tcW w:w="13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0ACF88" w14:textId="77777777" w:rsidR="0026123B" w:rsidRDefault="0026123B"/>
        </w:tc>
      </w:tr>
      <w:tr w:rsidR="0026123B" w14:paraId="619BE2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1B423B2" w14:textId="77777777" w:rsidR="0026123B" w:rsidRDefault="00000000">
            <w:r>
              <w:rPr>
                <w:b/>
                <w:bCs/>
                <w:color w:val="7030A0"/>
              </w:rPr>
              <w:t>TOTAL (estimate)</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6CA4CDE" w14:textId="77777777" w:rsidR="0026123B" w:rsidRDefault="00000000">
            <w:pPr>
              <w:jc w:val="center"/>
            </w:pPr>
            <w:r>
              <w:rPr>
                <w:b/>
                <w:bCs/>
              </w:rPr>
              <w:t>~£1,300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9F39507" w14:textId="77777777" w:rsidR="0026123B" w:rsidRDefault="00000000">
            <w:pPr>
              <w:jc w:val="center"/>
            </w:pPr>
            <w:r>
              <w:rPr>
                <w:b/>
                <w:bCs/>
              </w:rPr>
              <w:t>~£15,600</w:t>
            </w:r>
          </w:p>
        </w:tc>
        <w:tc>
          <w:tcPr>
            <w:tcW w:w="168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0A8DFBF" w14:textId="77777777" w:rsidR="0026123B" w:rsidRDefault="0026123B"/>
        </w:tc>
        <w:tc>
          <w:tcPr>
            <w:tcW w:w="132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99C70B0" w14:textId="77777777" w:rsidR="0026123B" w:rsidRDefault="00000000">
            <w:r>
              <w:t>Excluding Reserved Instances savings</w:t>
            </w:r>
          </w:p>
        </w:tc>
      </w:tr>
    </w:tbl>
    <w:p w14:paraId="34533540" w14:textId="77777777" w:rsidR="0026123B" w:rsidRDefault="0026123B">
      <w:pPr>
        <w:spacing w:before="120"/>
      </w:pPr>
    </w:p>
    <w:p w14:paraId="772EB981" w14:textId="77777777" w:rsidR="0026123B" w:rsidRDefault="00000000">
      <w:pPr>
        <w:pStyle w:val="Heading2"/>
      </w:pPr>
      <w:r>
        <w:t>13.1 Cost Optimisation Recommendations</w:t>
      </w:r>
    </w:p>
    <w:p w14:paraId="568F8139" w14:textId="77777777" w:rsidR="0026123B" w:rsidRDefault="00000000">
      <w:pPr>
        <w:pStyle w:val="ListParagraph"/>
        <w:numPr>
          <w:ilvl w:val="0"/>
          <w:numId w:val="2"/>
        </w:numPr>
        <w:spacing w:before="40" w:after="40"/>
      </w:pPr>
      <w:r>
        <w:t>Purchase 1-year Reserved Instances for stable compute (App Service, SQL Database) — estimated 30-40% saving</w:t>
      </w:r>
    </w:p>
    <w:p w14:paraId="5A5D4F2F" w14:textId="77777777" w:rsidR="0026123B" w:rsidRDefault="00000000">
      <w:pPr>
        <w:pStyle w:val="ListParagraph"/>
        <w:numPr>
          <w:ilvl w:val="0"/>
          <w:numId w:val="2"/>
        </w:numPr>
        <w:spacing w:before="40" w:after="40"/>
      </w:pPr>
      <w:r>
        <w:t>Enable Azure Spot Instances for non-production and batch workloads</w:t>
      </w:r>
    </w:p>
    <w:p w14:paraId="48B391FE" w14:textId="77777777" w:rsidR="0026123B" w:rsidRDefault="00000000">
      <w:pPr>
        <w:pStyle w:val="ListParagraph"/>
        <w:numPr>
          <w:ilvl w:val="0"/>
          <w:numId w:val="2"/>
        </w:numPr>
        <w:spacing w:before="40" w:after="40"/>
      </w:pPr>
      <w:r>
        <w:t>Implement storage lifecycle policies to auto-tier data to Cool/Archive</w:t>
      </w:r>
    </w:p>
    <w:p w14:paraId="2BF4A7E6" w14:textId="77777777" w:rsidR="0026123B" w:rsidRDefault="00000000">
      <w:pPr>
        <w:pStyle w:val="ListParagraph"/>
        <w:numPr>
          <w:ilvl w:val="0"/>
          <w:numId w:val="2"/>
        </w:numPr>
        <w:spacing w:before="40" w:after="40"/>
      </w:pPr>
      <w:r>
        <w:t>Right-size instances after 30-day monitoring baseline is established</w:t>
      </w:r>
    </w:p>
    <w:p w14:paraId="63D9E83C" w14:textId="77777777" w:rsidR="0026123B" w:rsidRDefault="00000000">
      <w:pPr>
        <w:pStyle w:val="ListParagraph"/>
        <w:numPr>
          <w:ilvl w:val="0"/>
          <w:numId w:val="2"/>
        </w:numPr>
        <w:spacing w:before="40" w:after="40"/>
      </w:pPr>
      <w:r>
        <w:t>Review Azure Hybrid Benefit eligibility for Windows Server / SQL Server licences</w:t>
      </w:r>
    </w:p>
    <w:p w14:paraId="39AF4327" w14:textId="77777777" w:rsidR="0026123B" w:rsidRDefault="00000000">
      <w:pPr>
        <w:pStyle w:val="ListParagraph"/>
        <w:numPr>
          <w:ilvl w:val="0"/>
          <w:numId w:val="2"/>
        </w:numPr>
        <w:spacing w:before="40" w:after="40"/>
      </w:pPr>
      <w:r>
        <w:t>Set up Azure Cost Management budgets and alerts at subscription level</w:t>
      </w:r>
    </w:p>
    <w:p w14:paraId="13B00497" w14:textId="77777777" w:rsidR="0026123B" w:rsidRDefault="00000000">
      <w:r>
        <w:br w:type="page"/>
      </w:r>
    </w:p>
    <w:p w14:paraId="62ACCB07" w14:textId="77777777" w:rsidR="0026123B" w:rsidRDefault="00000000">
      <w:pPr>
        <w:pStyle w:val="Heading1"/>
      </w:pPr>
      <w:r>
        <w:lastRenderedPageBreak/>
        <w:t>14. Open Issues &amp; Decisions</w:t>
      </w:r>
    </w:p>
    <w:p w14:paraId="19F5B1E6" w14:textId="77777777" w:rsidR="0026123B" w:rsidRDefault="00000000">
      <w:pPr>
        <w:spacing w:before="60" w:after="60"/>
      </w:pPr>
      <w:r>
        <w:t>The following items require resolution before or during detailed design. Each item must be closed before entering delivery.</w:t>
      </w:r>
    </w:p>
    <w:p w14:paraId="01B67CA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360"/>
        <w:gridCol w:w="1400"/>
        <w:gridCol w:w="1200"/>
        <w:gridCol w:w="1200"/>
      </w:tblGrid>
      <w:tr w:rsidR="0026123B" w14:paraId="39A0A594" w14:textId="77777777">
        <w:tblPrEx>
          <w:tblCellMar>
            <w:top w:w="0" w:type="dxa"/>
            <w:bottom w:w="0" w:type="dxa"/>
          </w:tblCellMar>
        </w:tblPrEx>
        <w:tc>
          <w:tcPr>
            <w:tcW w:w="10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0D9D48F" w14:textId="77777777" w:rsidR="0026123B" w:rsidRDefault="00000000">
            <w:pPr>
              <w:jc w:val="center"/>
            </w:pPr>
            <w:r>
              <w:rPr>
                <w:b/>
                <w:bCs/>
                <w:color w:val="FFFFFF"/>
              </w:rPr>
              <w:t>ID</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4FBC5861" w14:textId="77777777" w:rsidR="0026123B" w:rsidRDefault="00000000">
            <w:pPr>
              <w:jc w:val="center"/>
            </w:pPr>
            <w:r>
              <w:rPr>
                <w:b/>
                <w:bCs/>
                <w:color w:val="FFFFFF"/>
              </w:rPr>
              <w:t>Issue / Decision</w:t>
            </w:r>
          </w:p>
        </w:tc>
        <w:tc>
          <w:tcPr>
            <w:tcW w:w="13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07975756" w14:textId="77777777" w:rsidR="0026123B" w:rsidRDefault="00000000">
            <w:pPr>
              <w:jc w:val="center"/>
            </w:pPr>
            <w:r>
              <w:rPr>
                <w:b/>
                <w:bCs/>
                <w:color w:val="FFFFFF"/>
              </w:rPr>
              <w:t>Impact</w:t>
            </w:r>
          </w:p>
        </w:tc>
        <w:tc>
          <w:tcPr>
            <w:tcW w:w="14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3FE2667" w14:textId="77777777" w:rsidR="0026123B" w:rsidRDefault="00000000">
            <w:pPr>
              <w:jc w:val="center"/>
            </w:pPr>
            <w:r>
              <w:rPr>
                <w:b/>
                <w:bCs/>
                <w:color w:val="FFFFFF"/>
              </w:rPr>
              <w:t>Owner</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5814250B" w14:textId="77777777" w:rsidR="0026123B" w:rsidRDefault="00000000">
            <w:pPr>
              <w:jc w:val="center"/>
            </w:pPr>
            <w:r>
              <w:rPr>
                <w:b/>
                <w:bCs/>
                <w:color w:val="FFFFFF"/>
              </w:rPr>
              <w:t>Due Date</w:t>
            </w:r>
          </w:p>
        </w:tc>
        <w:tc>
          <w:tcPr>
            <w:tcW w:w="1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17DDF8DB" w14:textId="77777777" w:rsidR="0026123B" w:rsidRDefault="00000000">
            <w:pPr>
              <w:jc w:val="center"/>
            </w:pPr>
            <w:r>
              <w:rPr>
                <w:b/>
                <w:bCs/>
                <w:color w:val="FFFFFF"/>
              </w:rPr>
              <w:t>Status</w:t>
            </w:r>
          </w:p>
        </w:tc>
      </w:tr>
      <w:tr w:rsidR="0026123B" w14:paraId="070DD775"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OI-001</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F1A57A" w14:textId="77777777" w:rsidR="0026123B" w:rsidRDefault="00000000">
            <w:r>
              <w:t>[Describe open issue or design decision]</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3660BE4"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30A1D" w14:textId="77777777" w:rsidR="0026123B" w:rsidRDefault="00000000">
            <w:r>
              <w:t>[Name]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3312B06D"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0F53E9" w14:textId="77777777" w:rsidR="0026123B" w:rsidRDefault="00000000">
            <w:r>
              <w:rPr>
                <w:b/>
                <w:bCs/>
                <w:color w:val="7030A0"/>
              </w:rPr>
              <w:t>OI-002</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C12D229" w14:textId="77777777" w:rsidR="0026123B" w:rsidRDefault="00000000">
            <w:r>
              <w:t>[Region selection for secondary DR site]</w:t>
            </w:r>
          </w:p>
        </w:tc>
        <w:tc>
          <w:tcPr>
            <w:tcW w:w="1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915316F" w14:textId="77777777" w:rsidR="0026123B" w:rsidRDefault="00000000">
            <w:r>
              <w:t>Medium</w:t>
            </w:r>
          </w:p>
        </w:tc>
        <w:tc>
          <w:tcPr>
            <w:tcW w:w="14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D162E30" w14:textId="77777777" w:rsidR="0026123B" w:rsidRDefault="00000000">
            <w:r>
              <w:t>Arch Team</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6F6D07D"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5A91836" w14:textId="77777777" w:rsidR="0026123B" w:rsidRDefault="00000000">
            <w:r>
              <w:t>In Progress</w:t>
            </w:r>
          </w:p>
        </w:tc>
      </w:tr>
      <w:tr w:rsidR="0026123B" w14:paraId="0C41510F" w14:textId="77777777">
        <w:tblPrEx>
          <w:tblCellMar>
            <w:top w:w="0" w:type="dxa"/>
            <w:bottom w:w="0" w:type="dxa"/>
          </w:tblCellMar>
        </w:tblPrEx>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071325" w14:textId="77777777" w:rsidR="0026123B" w:rsidRDefault="00000000">
            <w:r>
              <w:rPr>
                <w:b/>
                <w:bCs/>
                <w:color w:val="7030A0"/>
              </w:rPr>
              <w:t>OI-003</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767291" w14:textId="77777777" w:rsidR="0026123B" w:rsidRDefault="00000000">
            <w:r>
              <w:t>[ExpressRoute vs VPN for on-prem connectivity]</w:t>
            </w:r>
          </w:p>
        </w:tc>
        <w:tc>
          <w:tcPr>
            <w:tcW w:w="1360" w:type="dxa"/>
            <w:tcBorders>
              <w:top w:val="single" w:sz="1" w:space="0" w:color="D9D9D9"/>
              <w:left w:val="single" w:sz="1" w:space="0" w:color="D9D9D9"/>
              <w:bottom w:val="single" w:sz="1" w:space="0" w:color="D9D9D9"/>
              <w:right w:val="single" w:sz="1" w:space="0" w:color="D9D9D9"/>
            </w:tcBorders>
            <w:shd w:val="clear" w:color="auto" w:fill="FFF4CE"/>
            <w:tcMar>
              <w:top w:w="80" w:type="dxa"/>
              <w:left w:w="120" w:type="dxa"/>
              <w:bottom w:w="80" w:type="dxa"/>
              <w:right w:w="120" w:type="dxa"/>
            </w:tcMar>
            <w:vAlign w:val="center"/>
          </w:tcPr>
          <w:p w14:paraId="441615BE" w14:textId="77777777" w:rsidR="0026123B" w:rsidRDefault="00000000">
            <w:r>
              <w:t>High</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4CF79C" w14:textId="77777777" w:rsidR="0026123B" w:rsidRDefault="00000000">
            <w:r>
              <w:t>Network Team</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9C3F07F" w14:textId="77777777" w:rsidR="0026123B" w:rsidRDefault="00000000">
            <w:r>
              <w:t>[Date]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EDDCED" w14:textId="77777777" w:rsidR="0026123B" w:rsidRDefault="00000000">
            <w:r>
              <w:t>Open</w:t>
            </w:r>
          </w:p>
        </w:tc>
      </w:tr>
    </w:tbl>
    <w:p w14:paraId="40CF6193" w14:textId="77777777" w:rsidR="0026123B" w:rsidRDefault="00000000">
      <w:r>
        <w:br w:type="page"/>
      </w:r>
    </w:p>
    <w:p w14:paraId="6EDF15EC" w14:textId="77777777" w:rsidR="0026123B" w:rsidRDefault="00000000">
      <w:pPr>
        <w:pStyle w:val="Heading1"/>
      </w:pPr>
      <w:r>
        <w:lastRenderedPageBreak/>
        <w:t>Appendix A – Well-Architected Framework Alignment</w:t>
      </w:r>
    </w:p>
    <w:p w14:paraId="7F58F08C" w14:textId="77777777" w:rsidR="0026123B" w:rsidRDefault="00000000">
      <w:pPr>
        <w:spacing w:before="60" w:after="60"/>
      </w:pPr>
      <w:r>
        <w:t>The following summarises how this design maps to the five pillars of the Microsoft Azure Well-Architected Framework (WAF).</w:t>
      </w:r>
    </w:p>
    <w:p w14:paraId="121127C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26123B" w14:paraId="125332BB" w14:textId="77777777">
        <w:tblPrEx>
          <w:tblCellMar>
            <w:top w:w="0" w:type="dxa"/>
            <w:bottom w:w="0" w:type="dxa"/>
          </w:tblCellMar>
        </w:tblPrEx>
        <w:tc>
          <w:tcPr>
            <w:tcW w:w="2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72F5C40" w14:textId="77777777" w:rsidR="0026123B" w:rsidRDefault="00000000">
            <w:pPr>
              <w:jc w:val="center"/>
            </w:pPr>
            <w:r>
              <w:rPr>
                <w:b/>
                <w:bCs/>
                <w:color w:val="FFFFFF"/>
              </w:rPr>
              <w:t>WAF Pillar</w:t>
            </w:r>
          </w:p>
        </w:tc>
        <w:tc>
          <w:tcPr>
            <w:tcW w:w="396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2EF2D91F" w14:textId="77777777" w:rsidR="0026123B" w:rsidRDefault="00000000">
            <w:pPr>
              <w:jc w:val="center"/>
            </w:pPr>
            <w:r>
              <w:rPr>
                <w:b/>
                <w:bCs/>
                <w:color w:val="FFFFFF"/>
              </w:rPr>
              <w:t>Design Decisions</w:t>
            </w:r>
          </w:p>
        </w:tc>
        <w:tc>
          <w:tcPr>
            <w:tcW w:w="3200" w:type="dxa"/>
            <w:tcBorders>
              <w:top w:val="single" w:sz="1" w:space="0" w:color="5F2861"/>
              <w:left w:val="single" w:sz="1" w:space="0" w:color="5F2861"/>
              <w:bottom w:val="single" w:sz="1" w:space="0" w:color="5F2861"/>
              <w:right w:val="single" w:sz="1" w:space="0" w:color="5F2861"/>
            </w:tcBorders>
            <w:shd w:val="clear" w:color="auto" w:fill="5F2861"/>
            <w:tcMar>
              <w:top w:w="80" w:type="dxa"/>
              <w:left w:w="120" w:type="dxa"/>
              <w:bottom w:w="80" w:type="dxa"/>
              <w:right w:w="120" w:type="dxa"/>
            </w:tcMar>
            <w:vAlign w:val="center"/>
          </w:tcPr>
          <w:p w14:paraId="358033E2" w14:textId="77777777" w:rsidR="0026123B" w:rsidRDefault="00000000">
            <w:pPr>
              <w:jc w:val="center"/>
            </w:pPr>
            <w:r>
              <w:rPr>
                <w:b/>
                <w:bCs/>
                <w:color w:val="FFFFFF"/>
              </w:rPr>
              <w:t>Azure Services</w:t>
            </w:r>
          </w:p>
        </w:tc>
      </w:tr>
      <w:tr w:rsidR="0026123B" w14:paraId="4AD4874E"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CCDEA4E" w14:textId="77777777" w:rsidR="0026123B" w:rsidRDefault="00000000">
            <w:r>
              <w:rPr>
                <w:b/>
                <w:bCs/>
                <w:color w:val="7030A0"/>
              </w:rPr>
              <w:t>Reliability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A278EC" w14:textId="77777777" w:rsidR="0026123B" w:rsidRDefault="00000000">
            <w:r>
              <w:t>Zone-redundant deployments, geo-replication, auto-scaling, health probes, chaos engineering readiness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05AD41" w14:textId="77777777" w:rsidR="0026123B" w:rsidRDefault="00000000">
            <w:r>
              <w:t>Front Door, App Gateway, SQL Geo-Replication, Availability Zones</w:t>
            </w:r>
          </w:p>
        </w:tc>
      </w:tr>
      <w:tr w:rsidR="0026123B" w14:paraId="3F23610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6579C5E" w14:textId="77777777" w:rsidR="0026123B" w:rsidRDefault="00000000">
            <w:r>
              <w:rPr>
                <w:b/>
                <w:bCs/>
                <w:color w:val="7030A0"/>
              </w:rPr>
              <w:t>Security</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A16A49A" w14:textId="77777777" w:rsidR="0026123B" w:rsidRDefault="00000000">
            <w:r>
              <w:t>Zero Trust, Private Endpoints, WAF, PIM, Key Vault, MFA, Sentinel SIEM</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1B59BB5" w14:textId="77777777" w:rsidR="0026123B" w:rsidRDefault="00000000">
            <w:r>
              <w:t>Entra ID, Key Vault, DDoS, Front Door WAF, Sentinel, Defender for Cloud</w:t>
            </w:r>
          </w:p>
        </w:tc>
      </w:tr>
      <w:tr w:rsidR="0026123B" w14:paraId="6E29FD15"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B4DD6BB" w14:textId="77777777" w:rsidR="0026123B" w:rsidRDefault="00000000">
            <w:r>
              <w:rPr>
                <w:b/>
                <w:bCs/>
                <w:color w:val="7030A0"/>
              </w:rPr>
              <w:t>Cost Optimisation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339C94" w14:textId="77777777" w:rsidR="0026123B" w:rsidRDefault="00000000">
            <w:r>
              <w:t>Reserved Instances, auto-scale, lifecycle policies, Azure Hybrid Benefit, cost alerts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0A88AC" w14:textId="77777777" w:rsidR="0026123B" w:rsidRDefault="00000000">
            <w:r>
              <w:t>Cost Management, Advisor, Spot Instances, Storage Lifecycle</w:t>
            </w:r>
          </w:p>
        </w:tc>
      </w:tr>
      <w:tr w:rsidR="0026123B" w14:paraId="13A04E1D"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BDEFD39" w14:textId="77777777" w:rsidR="0026123B" w:rsidRDefault="00000000">
            <w:r>
              <w:rPr>
                <w:b/>
                <w:bCs/>
                <w:color w:val="7030A0"/>
              </w:rPr>
              <w:t>Operational Excellence</w:t>
            </w:r>
          </w:p>
        </w:tc>
        <w:tc>
          <w:tcPr>
            <w:tcW w:w="39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4A55172" w14:textId="77777777" w:rsidR="0026123B" w:rsidRDefault="00000000">
            <w:r>
              <w:t>IaC (Bicep), GitOps, CI/CD, monitoring, runbooks, tagging strategy</w:t>
            </w:r>
          </w:p>
        </w:tc>
        <w:tc>
          <w:tcPr>
            <w:tcW w:w="32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323ECF" w14:textId="77777777" w:rsidR="0026123B" w:rsidRDefault="00000000">
            <w:r>
              <w:t>Azure DevOps, Monitor, App Insights, Log Analytics, Policy</w:t>
            </w:r>
          </w:p>
        </w:tc>
      </w:tr>
      <w:tr w:rsidR="0026123B" w14:paraId="58EC62F3" w14:textId="77777777">
        <w:tblPrEx>
          <w:tblCellMar>
            <w:top w:w="0" w:type="dxa"/>
            <w:bottom w:w="0" w:type="dxa"/>
          </w:tblCellMar>
        </w:tblPrEx>
        <w:tc>
          <w:tcPr>
            <w:tcW w:w="22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E169E2" w14:textId="77777777" w:rsidR="0026123B" w:rsidRDefault="00000000">
            <w:r>
              <w:rPr>
                <w:b/>
                <w:bCs/>
                <w:color w:val="7030A0"/>
              </w:rPr>
              <w:t>Performance Efficiency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A7B12E" w14:textId="77777777" w:rsidR="0026123B" w:rsidRDefault="00000000">
            <w:r>
              <w:t>CDN, caching, async messaging, auto-scaling, AI Search for low-latency queries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4526BF" w14:textId="77777777" w:rsidR="0026123B" w:rsidRDefault="00000000">
            <w:r>
              <w:t>Front Door CDN, Redis, Service Bus, AI Search, App Service Scale-out</w:t>
            </w:r>
          </w:p>
        </w:tc>
      </w:tr>
    </w:tbl>
    <w:p w14:paraId="7F9CDDE3" w14:textId="77777777" w:rsidR="0026123B" w:rsidRDefault="0026123B">
      <w:pPr>
        <w:spacing w:before="120"/>
      </w:pPr>
    </w:p>
    <w:p w14:paraId="3FF956F5" w14:textId="77777777" w:rsidR="0026123B" w:rsidRDefault="00000000">
      <w:pPr>
        <w:pStyle w:val="Heading1"/>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9E79AF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89DAD5" w14:textId="77777777" w:rsidR="0026123B" w:rsidRDefault="00000000">
            <w:r>
              <w:rPr>
                <w:b/>
                <w:bCs/>
                <w:color w:val="5F2861"/>
              </w:rPr>
              <w:t>Term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9CF173" w14:textId="77777777" w:rsidR="0026123B" w:rsidRDefault="00000000">
            <w:r>
              <w:t>Definition</w:t>
            </w:r>
          </w:p>
        </w:tc>
      </w:tr>
      <w:tr w:rsidR="0026123B" w14:paraId="7E90E413"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5312642" w14:textId="77777777" w:rsidR="0026123B" w:rsidRDefault="00000000">
            <w:r>
              <w:rPr>
                <w:b/>
                <w:bCs/>
                <w:color w:val="5F2861"/>
              </w:rPr>
              <w:t>ARB</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995B014" w14:textId="77777777" w:rsidR="0026123B" w:rsidRDefault="00000000">
            <w:r>
              <w:t>Architecture Review Board</w:t>
            </w:r>
          </w:p>
        </w:tc>
      </w:tr>
      <w:tr w:rsidR="0026123B" w14:paraId="02F953E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78AB400" w14:textId="77777777" w:rsidR="0026123B" w:rsidRDefault="00000000">
            <w:r>
              <w:rPr>
                <w:b/>
                <w:bCs/>
                <w:color w:val="5F2861"/>
              </w:rPr>
              <w:t>CIDR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282AA8" w14:textId="77777777" w:rsidR="0026123B" w:rsidRDefault="00000000">
            <w:r>
              <w:t>Classless Inter-Domain Routing — IP address range notation</w:t>
            </w:r>
          </w:p>
        </w:tc>
      </w:tr>
      <w:tr w:rsidR="0026123B" w14:paraId="0E9904C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213F1AD" w14:textId="77777777" w:rsidR="0026123B" w:rsidRDefault="00000000">
            <w:r>
              <w:rPr>
                <w:b/>
                <w:bCs/>
                <w:color w:val="5F2861"/>
              </w:rPr>
              <w:t>CMK</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22B34E5" w14:textId="77777777" w:rsidR="0026123B" w:rsidRDefault="00000000">
            <w:r>
              <w:t>Customer Managed Key</w:t>
            </w:r>
          </w:p>
        </w:tc>
      </w:tr>
      <w:tr w:rsidR="0026123B" w14:paraId="32A9DAFB"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F58A94C" w14:textId="77777777" w:rsidR="0026123B" w:rsidRDefault="00000000">
            <w:r>
              <w:rPr>
                <w:b/>
                <w:bCs/>
                <w:color w:val="5F2861"/>
              </w:rPr>
              <w:t>DR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639723" w14:textId="77777777" w:rsidR="0026123B" w:rsidRDefault="00000000">
            <w:r>
              <w:t>Disaster Recovery</w:t>
            </w:r>
          </w:p>
        </w:tc>
      </w:tr>
      <w:tr w:rsidR="0026123B" w14:paraId="46092AD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9428AAD" w14:textId="77777777" w:rsidR="0026123B" w:rsidRDefault="00000000">
            <w:r>
              <w:rPr>
                <w:b/>
                <w:bCs/>
                <w:color w:val="5F2861"/>
              </w:rPr>
              <w:t>HLD</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CEF13A" w14:textId="77777777" w:rsidR="0026123B" w:rsidRDefault="00000000">
            <w:r>
              <w:t>High Level Design</w:t>
            </w:r>
          </w:p>
        </w:tc>
      </w:tr>
      <w:tr w:rsidR="0026123B" w14:paraId="327EFE7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8BE5698" w14:textId="77777777" w:rsidR="0026123B" w:rsidRDefault="00000000">
            <w:r>
              <w:rPr>
                <w:b/>
                <w:bCs/>
                <w:color w:val="5F2861"/>
              </w:rPr>
              <w:t>IAM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0CFE27" w14:textId="77777777" w:rsidR="0026123B" w:rsidRDefault="00000000">
            <w:r>
              <w:t>Identity and Access Management</w:t>
            </w:r>
          </w:p>
        </w:tc>
      </w:tr>
      <w:tr w:rsidR="0026123B" w14:paraId="21B2951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CF46B47" w14:textId="77777777" w:rsidR="0026123B" w:rsidRDefault="00000000">
            <w:r>
              <w:rPr>
                <w:b/>
                <w:bCs/>
                <w:color w:val="5F2861"/>
              </w:rPr>
              <w:t>IaC</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7C4530A" w14:textId="77777777" w:rsidR="0026123B" w:rsidRDefault="00000000">
            <w:r>
              <w:t>Infrastructure as Code</w:t>
            </w:r>
          </w:p>
        </w:tc>
      </w:tr>
      <w:tr w:rsidR="0026123B" w14:paraId="0DBD6DB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B0DF010" w14:textId="77777777" w:rsidR="0026123B" w:rsidRDefault="00000000">
            <w:r>
              <w:rPr>
                <w:b/>
                <w:bCs/>
                <w:color w:val="5F2861"/>
              </w:rPr>
              <w:t>LLD</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BF80CF" w14:textId="77777777" w:rsidR="0026123B" w:rsidRDefault="00000000">
            <w:r>
              <w:t>Low Level Design</w:t>
            </w:r>
          </w:p>
        </w:tc>
      </w:tr>
      <w:tr w:rsidR="0026123B" w14:paraId="60CB4E89"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7273AF5" w14:textId="77777777" w:rsidR="0026123B" w:rsidRDefault="00000000">
            <w:r>
              <w:rPr>
                <w:b/>
                <w:bCs/>
                <w:color w:val="5F2861"/>
              </w:rPr>
              <w:t>MMK</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770DA04B" w14:textId="77777777" w:rsidR="0026123B" w:rsidRDefault="00000000">
            <w:r>
              <w:t>Microsoft Managed Key</w:t>
            </w:r>
          </w:p>
        </w:tc>
      </w:tr>
      <w:tr w:rsidR="0026123B" w14:paraId="749E8E7E"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90D02F" w14:textId="77777777" w:rsidR="0026123B" w:rsidRDefault="00000000">
            <w:r>
              <w:rPr>
                <w:b/>
                <w:bCs/>
                <w:color w:val="5F2861"/>
              </w:rPr>
              <w:t>NSG</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8F82ED" w14:textId="77777777" w:rsidR="0026123B" w:rsidRDefault="00000000">
            <w:r>
              <w:t>Network Security Group</w:t>
            </w:r>
          </w:p>
        </w:tc>
      </w:tr>
      <w:tr w:rsidR="0026123B" w14:paraId="5F3A39B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1CD7429" w14:textId="77777777" w:rsidR="0026123B" w:rsidRDefault="00000000">
            <w:r>
              <w:rPr>
                <w:b/>
                <w:bCs/>
                <w:color w:val="5F2861"/>
              </w:rPr>
              <w:t>PITR</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1EDEA17" w14:textId="77777777" w:rsidR="0026123B" w:rsidRDefault="00000000">
            <w:r>
              <w:t>Point-in-Time Restore</w:t>
            </w:r>
          </w:p>
        </w:tc>
      </w:tr>
      <w:tr w:rsidR="0026123B" w14:paraId="44AD47A8"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7C60025" w14:textId="77777777" w:rsidR="0026123B" w:rsidRDefault="00000000">
            <w:r>
              <w:rPr>
                <w:b/>
                <w:bCs/>
                <w:color w:val="5F2861"/>
              </w:rPr>
              <w:t>PIM</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006847" w14:textId="77777777" w:rsidR="0026123B" w:rsidRDefault="00000000">
            <w:r>
              <w:t>Privileged Identity Management</w:t>
            </w:r>
          </w:p>
        </w:tc>
      </w:tr>
      <w:tr w:rsidR="0026123B" w14:paraId="61889D3D"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6A2C608" w14:textId="77777777" w:rsidR="0026123B" w:rsidRDefault="00000000">
            <w:r>
              <w:rPr>
                <w:b/>
                <w:bCs/>
                <w:color w:val="5F2861"/>
              </w:rPr>
              <w:t>RPO</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D93FE1D" w14:textId="77777777" w:rsidR="0026123B" w:rsidRDefault="00000000">
            <w:r>
              <w:t>Recovery Point Objective</w:t>
            </w:r>
          </w:p>
        </w:tc>
      </w:tr>
      <w:tr w:rsidR="0026123B" w14:paraId="57F32320"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51050CFE" w14:textId="77777777" w:rsidR="0026123B" w:rsidRDefault="00000000">
            <w:r>
              <w:rPr>
                <w:b/>
                <w:bCs/>
                <w:color w:val="5F2861"/>
              </w:rPr>
              <w:lastRenderedPageBreak/>
              <w:t>RTO</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9D05253" w14:textId="77777777" w:rsidR="0026123B" w:rsidRDefault="00000000">
            <w:r>
              <w:t>Recovery Time Objective</w:t>
            </w:r>
          </w:p>
        </w:tc>
      </w:tr>
      <w:tr w:rsidR="0026123B" w14:paraId="721C5884"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5976ED3" w14:textId="77777777" w:rsidR="0026123B" w:rsidRDefault="00000000">
            <w:r>
              <w:rPr>
                <w:b/>
                <w:bCs/>
                <w:color w:val="5F2861"/>
              </w:rPr>
              <w:t>SIEM</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D835338" w14:textId="77777777" w:rsidR="0026123B" w:rsidRDefault="00000000">
            <w:r>
              <w:t>Security Information and Event Management</w:t>
            </w:r>
          </w:p>
        </w:tc>
      </w:tr>
      <w:tr w:rsidR="0026123B" w14:paraId="2C26DB1F"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447CC39A" w14:textId="77777777" w:rsidR="0026123B" w:rsidRDefault="00000000">
            <w:r>
              <w:rPr>
                <w:b/>
                <w:bCs/>
                <w:color w:val="5F2861"/>
              </w:rPr>
              <w:t>SKU</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68CA55" w14:textId="77777777" w:rsidR="0026123B" w:rsidRDefault="00000000">
            <w:r>
              <w:t>Stock Keeping Unit (Azure resource tier/size)</w:t>
            </w:r>
          </w:p>
        </w:tc>
      </w:tr>
      <w:tr w:rsidR="0026123B" w14:paraId="2FE1534A"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69B10F99" w14:textId="77777777" w:rsidR="0026123B" w:rsidRDefault="00000000">
            <w:r>
              <w:rPr>
                <w:b/>
                <w:bCs/>
                <w:color w:val="5F2861"/>
              </w:rPr>
              <w:t>WAF</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8B05608" w14:textId="77777777" w:rsidR="0026123B" w:rsidRDefault="00000000">
            <w:r>
              <w:t>Web Application Firewall / Well-Architected Framework (context-dependent)</w:t>
            </w:r>
          </w:p>
        </w:tc>
      </w:tr>
      <w:tr w:rsidR="0026123B" w14:paraId="4F61A085" w14:textId="77777777">
        <w:tblPrEx>
          <w:tblCellMar>
            <w:top w:w="0" w:type="dxa"/>
            <w:bottom w:w="0" w:type="dxa"/>
          </w:tblCellMar>
        </w:tblPrEx>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2450450" w14:textId="77777777" w:rsidR="0026123B" w:rsidRDefault="00000000">
            <w:r>
              <w:rPr>
                <w:b/>
                <w:bCs/>
                <w:color w:val="5F2861"/>
              </w:rPr>
              <w:t>ZRS</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C3675F" w14:textId="77777777" w:rsidR="0026123B" w:rsidRDefault="00000000">
            <w:r>
              <w:t>Zone-Redundant Storage</w:t>
            </w:r>
          </w:p>
        </w:tc>
      </w:tr>
    </w:tbl>
    <w:p w14:paraId="6F57F591" w14:textId="77777777" w:rsidR="0026123B" w:rsidRDefault="0026123B">
      <w:pPr>
        <w:spacing w:before="120"/>
      </w:pPr>
    </w:p>
    <w:p w14:paraId="1C74A10E" w14:textId="77777777" w:rsidR="0026123B" w:rsidRDefault="00000000">
      <w:pPr>
        <w:pStyle w:val="Heading1"/>
      </w:pPr>
      <w:r>
        <w:t>Appendix C – Reference Architecture Links</w:t>
      </w:r>
    </w:p>
    <w:p w14:paraId="415366C9" w14:textId="77777777" w:rsidR="0026123B" w:rsidRDefault="00000000">
      <w:pPr>
        <w:pStyle w:val="ListParagraph"/>
        <w:numPr>
          <w:ilvl w:val="0"/>
          <w:numId w:val="2"/>
        </w:numPr>
        <w:spacing w:before="40" w:after="40"/>
      </w:pPr>
      <w:r>
        <w:t>Azure Architecture Center: https://learn.microsoft.com/en-us/azure/architecture/</w:t>
      </w:r>
    </w:p>
    <w:p w14:paraId="379AF88C" w14:textId="77777777" w:rsidR="0026123B" w:rsidRDefault="00000000">
      <w:pPr>
        <w:pStyle w:val="ListParagraph"/>
        <w:numPr>
          <w:ilvl w:val="0"/>
          <w:numId w:val="2"/>
        </w:numPr>
        <w:spacing w:before="40" w:after="40"/>
      </w:pPr>
      <w:r>
        <w:t>Azure Well-Architected Framework: https://learn.microsoft.com/en-us/azure/well-architected/</w:t>
      </w:r>
    </w:p>
    <w:p w14:paraId="4F3DF04B" w14:textId="77777777" w:rsidR="0026123B" w:rsidRDefault="00000000">
      <w:pPr>
        <w:pStyle w:val="ListParagraph"/>
        <w:numPr>
          <w:ilvl w:val="0"/>
          <w:numId w:val="2"/>
        </w:numPr>
        <w:spacing w:before="40" w:after="40"/>
      </w:pPr>
      <w:r>
        <w:t>Azure Security Benchmark: https://learn.microsoft.com/en-us/security/benchmark/azure/</w:t>
      </w:r>
    </w:p>
    <w:p w14:paraId="16385A7F" w14:textId="77777777" w:rsidR="0026123B" w:rsidRDefault="00000000">
      <w:pPr>
        <w:pStyle w:val="ListParagraph"/>
        <w:numPr>
          <w:ilvl w:val="0"/>
          <w:numId w:val="2"/>
        </w:numPr>
        <w:spacing w:before="40" w:after="40"/>
      </w:pPr>
      <w:r>
        <w:t>Azure Landing Zones: https://learn.microsoft.com/en-us/azure/cloud-adoption-framework/ready/landing-zone/</w:t>
      </w:r>
    </w:p>
    <w:p w14:paraId="0AF4672C" w14:textId="77777777" w:rsidR="0026123B" w:rsidRDefault="00000000">
      <w:pPr>
        <w:pStyle w:val="ListParagraph"/>
        <w:numPr>
          <w:ilvl w:val="0"/>
          <w:numId w:val="2"/>
        </w:numPr>
        <w:spacing w:before="40" w:after="40"/>
      </w:pPr>
      <w:r>
        <w:t>Azure Pricing Calculator: https://azure.microsoft.com/en-gb/pricing/calculator/</w:t>
      </w:r>
    </w:p>
    <w:p w14:paraId="5D26BCD4" w14:textId="77777777" w:rsidR="0026123B" w:rsidRDefault="00000000">
      <w:pPr>
        <w:pStyle w:val="ListParagraph"/>
        <w:numPr>
          <w:ilvl w:val="0"/>
          <w:numId w:val="2"/>
        </w:numPr>
        <w:spacing w:before="40" w:after="40"/>
      </w:pPr>
      <w:r>
        <w:t>Microsoft Entra ID Documentation: https://learn.microsoft.com/en-us/entra/identity/</w:t>
      </w:r>
    </w:p>
    <w:sectPr w:rsidR="002612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0051" w14:textId="77777777" w:rsidR="00CB7EF9" w:rsidRDefault="00CB7EF9">
      <w:r>
        <w:separator/>
      </w:r>
    </w:p>
  </w:endnote>
  <w:endnote w:type="continuationSeparator" w:id="0">
    <w:p w14:paraId="2138C0D8" w14:textId="77777777" w:rsidR="00CB7EF9" w:rsidRDefault="00CB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98B2" w14:textId="731278B4" w:rsidR="0026123B" w:rsidRDefault="00000000">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[Organisation Name]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9CC1" w14:textId="77777777" w:rsidR="00CB7EF9" w:rsidRDefault="00CB7EF9">
      <w:r>
        <w:separator/>
      </w:r>
    </w:p>
  </w:footnote>
  <w:footnote w:type="continuationSeparator" w:id="0">
    <w:p w14:paraId="59F5A854" w14:textId="77777777" w:rsidR="00CB7EF9" w:rsidRDefault="00CB7EF9">
      <w:r>
        <w:continuationSeparator/>
      </w:r>
    </w:p>
  </w:footnote>
</w:footnotes>
</file>

<file path=word/header1.xml><?xml version="1.0" encoding="utf-8"?>
<w:hdr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0D6" w14:textId="77777777" w:rsidR="0026123B" w:rsidRDefault="00000000">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noChangeAspect="1"/>
          </wp:cNvGraphicFramePr>
          <a:graphic>
            <a:graphicData uri="http://schemas.openxmlformats.org/drawingml/2006/picture">
              <pic:pic>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HIGH LEVEL DESIGN — Cloud Solution Architecture</w:t>
    </w:r>
    <w:r>
      <w:rPr>
        <w:sz w:val="18"/>
        <w:szCs w:val="18"/>
      </w:rPr>
      <w:tab/>
      <w:t xml:space="preserve">[Project </w:t>
    </w:r>
    <w:proofErr w:type="gramStart"/>
    <w:r>
      <w:rPr>
        <w:sz w:val="18"/>
        <w:szCs w:val="18"/>
      </w:rPr>
      <w:t>Name]  |</w:t>
    </w:r>
    <w:proofErr w:type="gramEnd"/>
    <w:r>
      <w:rPr>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CB7EF9"/>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157411"/>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3971</Words>
  <Characters>22635</Characters>
  <Application>Microsoft Office Word</Application>
  <DocSecurity>0</DocSecurity>
  <Lines>188</Lines>
  <Paragraphs>53</Paragraphs>
  <ScaleCrop>false</ScaleCrop>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2</cp:revision>
  <dcterms:created xsi:type="dcterms:W3CDTF">2026-05-18T07:44:00Z</dcterms:created>
  <dcterms:modified xsi:type="dcterms:W3CDTF">2026-05-18T07:44:00Z</dcterms:modified>
</cp:coreProperties>
</file>