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C48" w14:textId="77777777" w:rsidR="0026123B" w:rsidRDefault="0026123B">
      <w:pPr>
        <w:spacing w:before="720" w:after="240"/>
        <w:jc w:val="center"/>
      </w:pPr>
      <w:r>
        <w:rPr>
          <w:noProof/>
        </w:rPr>
        <w:drawing>
          <wp:inline distT="0" distB="0" distL="0" distR="0">
            <wp:extent cx="3317240" cy="1116330"/>
            <wp:effectExtent l="0" t="0" r="0" b="0"/>
            <wp:docPr id="100" name="CQC Logo Cover"/>
            <wp:cNvGraphicFramePr>
              <a:graphicFrameLocks noChangeAspect="1"/>
            </wp:cNvGraphicFramePr>
            <a:graphic>
              <a:graphicData uri="http://schemas.openxmlformats.org/drawingml/2006/picture">
                <pic:pic>
                  <pic:nvPicPr>
                    <pic:cNvPr id="100" name="CQC Logo Cover"/>
                    <pic:cNvPicPr>
                      <a:picLocks noChangeAspect="1" noChangeArrowheads="1"/>
                    </pic:cNvPicPr>
                  </pic:nvPicPr>
                  <pic:blipFill>
                    <a:blip r:embed="rId900"/>
                    <a:stretch>
                      <a:fillRect/>
                    </a:stretch>
                  </pic:blipFill>
                  <pic:spPr bwMode="auto">
                    <a:xfrm>
                      <a:off x="0" y="0"/>
                      <a:ext cx="3317240" cy="1116330"/>
                    </a:xfrm>
                    <a:prstGeom prst="rect">
                      <a:avLst/>
                    </a:prstGeom>
                  </pic:spPr>
                </pic:pic>
              </a:graphicData>
            </a:graphic>
          </wp:inline>
        </w:drawing>
      </w:r>
    </w:p>
    <w:p w14:paraId="266FB553" w14:textId="77777777" w:rsidR="0026123B" w:rsidRDefault="00000000">
      <w:pPr>
        <w:spacing w:after="60"/>
        <w:jc w:val="center"/>
      </w:pPr>
      <w:r>
        <w:rPr>
          <w:b/>
          <w:bCs/>
          <w:color w:val="7030A0"/>
          <w:sz w:val="56"/>
          <w:szCs w:val="56"/>
        </w:rPr>
        <w:t>HIGH LEVEL DESIGN</w:t>
      </w:r>
    </w:p>
    <w:p w14:paraId="268BE95A" w14:textId="77777777" w:rsidR="0026123B" w:rsidRDefault="00000000">
      <w:pPr>
        <w:pBdr>
          <w:bottom w:val="single" w:sz="12" w:space="2" w:color="5F2861"/>
        </w:pBdr>
        <w:spacing w:after="240"/>
        <w:jc w:val="center"/>
      </w:pPr>
      <w:r>
        <w:rPr>
          <w:color w:val="7030A0"/>
          <w:sz w:val="32"/>
          <w:szCs w:val="32"/>
        </w:rPr>
        <w:t>Windows 365 — Secure Vendor Access</w:t>
      </w:r>
    </w:p>
    <w:p w14:paraId="6083DE0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BBB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3DE8FB65" w14:textId="77777777" w:rsidR="0026123B" w:rsidRDefault="00000000">
            <w:pPr>
              <w:jc w:val="center"/>
            </w:pPr>
            <w:r>
              <w:rPr>
                <w:b/>
                <w:bCs/>
                <w:color w:val="FFFFFF"/>
                <w:sz w:val="40"/>
                <w:szCs w:val="40"/>
              </w:rPr>
              <w:t>WINDOWS 365 — CQC VENDOR SECURE ACCESS</w:t>
            </w:r>
          </w:p>
          <w:p>
            <w:pPr/>
            <w:r>
              <w:rPr>
                <w:b/>
                <w:bCs/>
                <w:color w:val="FFFFFF"/>
                <w:sz w:val="40"/>
                <w:szCs w:val="40"/>
              </w:rPr>
              <w:t>High Level Design — third-party vendor access to internal database resources</w:t>
            </w:r>
          </w:p>
        </w:tc>
      </w:tr>
    </w:tbl>
    <w:p w14:paraId="605D5129"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D095CD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6FF75C5" w14:textId="77777777" w:rsidR="0026123B" w:rsidRDefault="00000000">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60BA4" w14:textId="77777777" w:rsidR="0026123B" w:rsidRDefault="00000000">
            <w:r>
              <w:t>HLD-W365-CQC-001</w:t>
            </w:r>
          </w:p>
        </w:tc>
      </w:tr>
      <w:tr w:rsidR="0026123B" w14:paraId="763FC78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3B3172" w14:textId="77777777" w:rsidR="0026123B" w:rsidRDefault="00000000">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E4A2A0" w14:textId="77777777" w:rsidR="0026123B" w:rsidRDefault="00000000">
            <w:r>
              <w:t>0.1 — DRAFT</w:t>
            </w:r>
          </w:p>
        </w:tc>
      </w:tr>
      <w:tr w:rsidR="0026123B" w14:paraId="40934E7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D5E24E" w14:textId="77777777" w:rsidR="0026123B" w:rsidRDefault="00000000">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78B99" w14:textId="77777777" w:rsidR="0026123B" w:rsidRDefault="00000000">
            <w:r>
              <w:t>OFFICIAL — Internal / Confidential</w:t>
            </w:r>
          </w:p>
        </w:tc>
      </w:tr>
      <w:tr w:rsidR="0026123B" w14:paraId="23FB816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50111" w14:textId="77777777" w:rsidR="0026123B" w:rsidRDefault="00000000">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6D5FA" w14:textId="77777777" w:rsidR="0026123B" w:rsidRDefault="00000000">
            <w:r>
              <w:t>16 July 2026</w:t>
            </w:r>
          </w:p>
        </w:tc>
      </w:tr>
      <w:tr w:rsidR="0026123B" w14:paraId="3EA771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2A0455C" w14:textId="77777777" w:rsidR="0026123B" w:rsidRDefault="00000000">
            <w:r>
              <w:rPr>
                <w:b/>
                <w:bCs/>
                <w:color w:val="5F2861"/>
              </w:rPr>
              <w:t>Solution Architect: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9184FB" w14:textId="77777777" w:rsidR="0026123B" w:rsidRDefault="00000000">
            <w:r>
              <w:t>[Name, Title]</w:t>
            </w:r>
          </w:p>
        </w:tc>
      </w:tr>
      <w:tr w:rsidR="0026123B" w14:paraId="39AD90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BEA279" w14:textId="77777777" w:rsidR="0026123B" w:rsidRDefault="00000000">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6BE144" w14:textId="77777777" w:rsidR="0026123B" w:rsidRDefault="00000000">
            <w:r>
              <w:t>Care Quality Commission — Technology &amp; Digital</w:t>
            </w:r>
          </w:p>
        </w:tc>
      </w:tr>
      <w:tr w:rsidR="0026123B" w14:paraId="5503A5B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2A04F51" w14:textId="77777777" w:rsidR="0026123B" w:rsidRDefault="00000000">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0FB79B" w14:textId="77777777" w:rsidR="0026123B" w:rsidRDefault="00000000">
            <w:r>
              <w:t>UK South</w:t>
            </w:r>
          </w:p>
        </w:tc>
      </w:tr>
      <w:tr w:rsidR="0026123B" w14:paraId="6C2104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F8AF8E" w14:textId="77777777" w:rsidR="0026123B" w:rsidRDefault="00000000">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7380CC" w14:textId="77777777" w:rsidR="0026123B" w:rsidRDefault="00000000">
            <w:r>
              <w:t>UK South (Cloud PCs) / UK West (management &amp; DR)</w:t>
            </w:r>
          </w:p>
        </w:tc>
      </w:tr>
      <w:tr w:rsidR="0026123B" w14:paraId="3B9ED1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9B1B0CA" w14:textId="77777777" w:rsidR="0026123B" w:rsidRDefault="00000000">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D80E06" w14:textId="77777777" w:rsidR="0026123B" w:rsidRDefault="00000000">
            <w:r>
              <w:t>[Subscription Name / ID]</w:t>
            </w:r>
          </w:p>
        </w:tc>
      </w:tr>
    </w:tbl>
    <w:p w14:paraId="56D5F760" w14:textId="77777777" w:rsidR="0026123B" w:rsidRDefault="00000000">
      <w:r>
        <w:br w:type="page"/>
      </w:r>
    </w:p>
    <w:p w14:paraId="69800C78" w14:textId="77777777" w:rsidR="0026123B" w:rsidRDefault="0026123B">
      <w:pPr>
        <w:sectPr w:rsidR="0026123B">
          <w:pgSz w:w="12240" w:h="15840"/>
          <w:pgMar w:top="1440" w:right="1440" w:bottom="1440" w:left="1440" w:header="708" w:footer="708" w:gutter="0"/>
          <w:cols w:space="720"/>
          <w:docGrid w:linePitch="360"/>
        </w:sectPr>
      </w:pPr>
    </w:p>
    <w:p w14:paraId="706B3554" w14:textId="77777777" w:rsidR="0026123B" w:rsidRDefault="00000000">
      <w:pPr>
        <w:pStyle w:val="Heading1"/>
      </w:pPr>
      <w:r>
        <w:lastRenderedPageBreak/>
        <w:t>Table of Contents</w:t>
      </w:r>
    </w:p>
    <w:sdt>
      <w:sdtPr>
        <w:alias w:val="Table of Contents"/>
        <w:id w:val="908199895"/>
      </w:sdtPr>
      <w:sdtContent>
        <w:p w14:paraId="5BE9BA45" w14:textId="77777777" w:rsidR="0026123B" w:rsidRDefault="00000000">
          <w:r>
            <w:fldChar w:fldCharType="begin"/>
            <w:instrText>TOC \h \o "1-3" \t "Heading 1,1,Heading 2,2,Heading 3,3"</w:instrText>
            <w:fldChar w:fldCharType="separate"/>
          </w:r>
        </w:p>
        <w:p w14:paraId="309BD258" w14:textId="77777777" w:rsidR="0026123B" w:rsidRDefault="00000000">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EC71282"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4E1354F" w14:textId="77777777" w:rsidR="0026123B" w:rsidRDefault="00000000">
            <w:r>
              <w:rPr>
                <w:b/>
                <w:bCs/>
                <w:color w:val="5F2861"/>
              </w:rPr>
              <w:t xml:space="preserve">Note:  </w:t>
            </w:r>
            <w:r>
              <w:t>After opening this document in Microsoft Word, right-click the Table of Contents and select 'Update Field' to populate page numbers.</w:t>
            </w:r>
          </w:p>
        </w:tc>
      </w:tr>
    </w:tbl>
    <w:p w14:paraId="261DD3E7" w14:textId="77777777" w:rsidR="0026123B" w:rsidRDefault="00000000">
      <w:r>
        <w:br w:type="page"/>
      </w:r>
    </w:p>
    <w:p w14:paraId="6157141E" w14:textId="77777777" w:rsidR="0026123B" w:rsidRDefault="00000000">
      <w:pPr>
        <w:pStyle w:val="Heading1"/>
      </w:pPr>
      <w:r>
        <w:lastRenderedPageBreak/>
        <w:t>1. Executive Summary</w:t>
      </w:r>
    </w:p>
    <w:p w14:paraId="64AB9C83" w14:textId="77777777" w:rsidR="0026123B" w:rsidRDefault="00000000">
      <w:pPr>
        <w:spacing w:before="60" w:after="60"/>
      </w:pPr>
      <w:r>
        <w:t>This High Level Design (HLD) describes a secure Windows 365 solution that lets Care Quality Commission (CQC) third-party vendors access internal database resources without granting them direct network connectivity to the CQC estate. Each vendor is issued a persona-sized, Microsoft-managed Cloud PC that lives inside CQC's Azure landing zone; the Cloud PC — not the vendor's own device — reaches the databases. Sign-in is permitted only from pre-approved trusted public IP addresses, enforced by Microsoft Entra ID Conditional Access, and every session is protected against data exfiltration so that only screen pixels ever leave the CQC boundary.</w:t>
      </w:r>
    </w:p>
    <w:p w14:paraId="26A030B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1DD02AE"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A79E898" w14:textId="77777777" w:rsidR="0026123B" w:rsidRDefault="00000000">
            <w:r>
              <w:rPr>
                <w:b/>
                <w:bCs/>
                <w:color w:val="5F2861"/>
              </w:rPr>
              <w:t>Scope:  This HLD covers brokered vendor access to internal databases via Windows 365 Enterprise Cloud PCs: identity and Conditional Access (trusted-IP restriction), the range of Cloud PC sizes mapped to vendor personas, network topology and private database connectivity via Azure Network Connection, Cloud PC build and data-exfiltration controls, resilience, operations and indicative cost. Detailed configuration (Conditional Access policy definitions, Intune baselines, and Bicep) is delivered in the accompanying Low Level Design.</w:t>
            </w:r>
          </w:p>
        </w:tc>
      </w:tr>
    </w:tbl>
    <w:p w14:paraId="76BCC9E3" w14:textId="77777777" w:rsidR="0026123B" w:rsidRDefault="0026123B">
      <w:pPr>
        <w:spacing w:before="80"/>
      </w:pPr>
    </w:p>
    <w:p w14:paraId="439A1342" w14:textId="77777777" w:rsidR="0026123B" w:rsidRDefault="00000000">
      <w:pPr>
        <w:pStyle w:val="Heading2"/>
      </w:pPr>
      <w:r>
        <w:t>1.1 Document Purpose</w:t>
      </w:r>
    </w:p>
    <w:p w14:paraId="08E1A651" w14:textId="77777777" w:rsidR="0026123B" w:rsidRDefault="00000000">
      <w:pPr>
        <w:spacing w:before="60" w:after="60"/>
      </w:pPr>
      <w:r>
        <w:t>The purpose of this document is to:</w:t>
      </w:r>
    </w:p>
    <w:p w14:paraId="53B63503" w14:textId="77777777" w:rsidR="0026123B" w:rsidRDefault="00000000">
      <w:pPr>
        <w:pStyle w:val="ListParagraph"/>
        <w:numPr>
          <w:ilvl w:val="0"/>
          <w:numId w:val="2"/>
        </w:numPr>
        <w:spacing w:before="40" w:after="40"/>
      </w:pPr>
      <w:r>
        <w:t>Define the end-to-end architecture for secure CQC vendor access to internal databases via Windows 365 Cloud PCs</w:t>
      </w:r>
    </w:p>
    <w:p w14:paraId="101C87CA" w14:textId="77777777" w:rsidR="0026123B" w:rsidRDefault="00000000">
      <w:pPr>
        <w:pStyle w:val="ListParagraph"/>
        <w:numPr>
          <w:ilvl w:val="0"/>
          <w:numId w:val="2"/>
        </w:numPr>
        <w:spacing w:before="40" w:after="40"/>
      </w:pPr>
      <w:r>
        <w:t>Specify how Conditional Access restricts vendor connections to trusted IP addresses only</w:t>
      </w:r>
    </w:p>
    <w:p w14:paraId="3191FFBD" w14:textId="77777777" w:rsidR="0026123B" w:rsidRDefault="00000000">
      <w:pPr>
        <w:pStyle w:val="ListParagraph"/>
        <w:numPr>
          <w:ilvl w:val="0"/>
          <w:numId w:val="2"/>
        </w:numPr>
        <w:spacing w:before="40" w:after="40"/>
      </w:pPr>
      <w:r>
        <w:t>Map a broad range of Cloud PC sizes to vendor personas (developer, solution architect, DevOps / infrastructure engineer, analyst and more)</w:t>
      </w:r>
    </w:p>
    <w:p w14:paraId="490CC7B5" w14:textId="77777777" w:rsidR="0026123B" w:rsidRDefault="00000000">
      <w:pPr>
        <w:pStyle w:val="ListParagraph"/>
        <w:numPr>
          <w:ilvl w:val="0"/>
          <w:numId w:val="2"/>
        </w:numPr>
        <w:spacing w:before="40" w:after="40"/>
      </w:pPr>
      <w:r>
        <w:t>Describe the identity, network and in-session controls that keep CQC data inside the boundary</w:t>
      </w:r>
    </w:p>
    <w:p w14:paraId="0A5640A0" w14:textId="77777777" w:rsidR="0026123B" w:rsidRDefault="00000000">
      <w:pPr>
        <w:pStyle w:val="ListParagraph"/>
        <w:numPr>
          <w:ilvl w:val="0"/>
          <w:numId w:val="2"/>
        </w:numPr>
        <w:spacing w:before="40" w:after="40"/>
      </w:pPr>
      <w:r>
        <w:t>Provide the basis for cost estimation, the Low Level Design, and security sign-off, and serve as the reference for Architecture Review Board (ARB) approval</w:t>
      </w:r>
    </w:p>
    <w:p w14:paraId="29F9F3BF" w14:textId="77777777" w:rsidR="0026123B" w:rsidRDefault="0026123B">
      <w:pPr>
        <w:spacing w:before="80"/>
      </w:pPr>
    </w:p>
    <w:p w14:paraId="7508B402" w14:textId="77777777" w:rsidR="0026123B" w:rsidRDefault="00000000">
      <w:pPr>
        <w:pStyle w:val="Heading2"/>
      </w:pPr>
      <w:r>
        <w:t>1.2 Document Scope</w:t>
      </w:r>
    </w:p>
    <w:p w14:paraId="69EEB7D2" w14:textId="77777777" w:rsidR="0026123B" w:rsidRDefault="00000000">
      <w:pPr>
        <w:spacing w:before="60" w:after="60"/>
      </w:pPr>
      <w:r>
        <w:t>This design covers the secure vendor-access solution end to end. The following are in and out of scope:</w:t>
      </w:r>
    </w:p>
    <w:p w14:paraId="060EE050" w14:textId="77777777" w:rsidR="0026123B" w:rsidRDefault="00000000">
      <w:pPr>
        <w:pStyle w:val="ListParagraph"/>
        <w:numPr>
          <w:ilvl w:val="0"/>
          <w:numId w:val="2"/>
        </w:numPr>
        <w:spacing w:before="40" w:after="40"/>
      </w:pPr>
      <w:r>
        <w:t>In Scope: Windows 365 Enterprise Cloud PCs (persona-sized), Microsoft Intune management, Entra ID identity and Conditional Access (trusted-IP), Azure Network Connection, hub-and-spoke networking, private and hybrid database connectivity, in-session data-loss controls, monitoring and indicative cost.</w:t>
      </w:r>
    </w:p>
    <w:p w14:paraId="03C01B8F" w14:textId="77777777" w:rsidR="0026123B" w:rsidRDefault="00000000">
      <w:pPr>
        <w:pStyle w:val="ListParagraph"/>
        <w:numPr>
          <w:ilvl w:val="0"/>
          <w:numId w:val="2"/>
        </w:numPr>
        <w:spacing w:before="40" w:after="40"/>
      </w:pPr>
      <w:r>
        <w:t>Out of Scope: changes to the internal databases themselves, vendor-side device build and networking, application-level data modelling, and third-party procurement of vendor Microsoft 365 / Windows licences.</w:t>
      </w:r>
    </w:p>
    <w:p w14:paraId="7BEDDCCA" w14:textId="77777777" w:rsidR="0026123B" w:rsidRDefault="0026123B">
      <w:pPr>
        <w:spacing w:before="80"/>
      </w:pPr>
    </w:p>
    <w:p w14:paraId="6F3C3926" w14:textId="77777777" w:rsidR="0026123B" w:rsidRDefault="00000000">
      <w:pPr>
        <w:pStyle w:val="Heading2"/>
      </w:pPr>
      <w:r>
        <w:t>1.3 Assumptions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CD7E7F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696C19" w14:textId="77777777" w:rsidR="0026123B" w:rsidRDefault="00000000">
            <w:r>
              <w:rPr>
                <w:b/>
                <w:bCs/>
                <w:color w:val="5F2861"/>
              </w:rPr>
              <w:t>Assumption 1:</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6500AF" w14:textId="77777777" w:rsidR="0026123B" w:rsidRDefault="00000000">
            <w:r>
              <w:t>An Azure landing zone (management groups, hub connectivity, policy baseline) exists or will be provisioned before deployment.</w:t>
            </w:r>
          </w:p>
        </w:tc>
      </w:tr>
      <w:tr w:rsidR="0026123B" w14:paraId="5508B71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A6630" w14:textId="77777777" w:rsidR="0026123B" w:rsidRDefault="00000000">
            <w:r>
              <w:rPr>
                <w:b/>
                <w:bCs/>
                <w:color w:val="5F2861"/>
              </w:rPr>
              <w:t>Assumption 2:</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5F2484" w14:textId="77777777" w:rsidR="0026123B" w:rsidRDefault="00000000">
            <w:r>
              <w:t>Hybrid connectivity (ExpressRoute or Site-to-Site VPN) to on-premises databases is in place where on-prem databases are in scope.</w:t>
            </w:r>
          </w:p>
        </w:tc>
      </w:tr>
      <w:tr w:rsidR="0026123B" w14:paraId="5FC1B40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A63DC38" w14:textId="77777777" w:rsidR="0026123B" w:rsidRDefault="00000000">
            <w:r>
              <w:rPr>
                <w:b/>
                <w:bCs/>
                <w:color w:val="5F2861"/>
              </w:rPr>
              <w:t>Assumption 3:</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43066" w14:textId="77777777" w:rsidR="0026123B" w:rsidRDefault="00000000">
            <w:r>
              <w:t>Microsoft Entra ID is the authoritative identity provider; each vendor is licensed for Windows 365 Enterprise plus its prerequisites (Windows Enterprise, Microsoft Intune, Entra ID P1) in the CQC tenant.</w:t>
            </w:r>
          </w:p>
        </w:tc>
      </w:tr>
      <w:tr w:rsidR="0026123B" w14:paraId="5E7FE59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23B3C7" w14:textId="77777777" w:rsidR="0026123B" w:rsidRDefault="00000000">
            <w:r>
              <w:rPr>
                <w:b/>
                <w:bCs/>
                <w:color w:val="5F2861"/>
              </w:rPr>
              <w:t>Constraint 1:</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B4A737" w14:textId="77777777" w:rsidR="0026123B" w:rsidRDefault="00000000">
            <w:r>
              <w:t>External / cloud-only vendor identities use Microsoft Entra joined Cloud PCs and cannot use Kerberos / NTLM to reach on-premises resources (SQL authentication is used for on-prem databases).</w:t>
            </w:r>
          </w:p>
        </w:tc>
      </w:tr>
      <w:tr w:rsidR="0026123B" w14:paraId="644777D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B9787F4" w14:textId="77777777" w:rsidR="0026123B" w:rsidRDefault="00000000">
            <w:r>
              <w:rPr>
                <w:b/>
                <w:bCs/>
                <w:color w:val="5F2861"/>
              </w:rPr>
              <w:t>Constraint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477B07" w14:textId="77777777" w:rsidR="0026123B" w:rsidRDefault="00000000">
            <w:r>
              <w:t>All Cloud PC compute and customer data remain in UK South; Conditional Access is enforced after first-factor authentication and is not a network / DoS control, so defence-in-depth is required.</w:t>
            </w:r>
          </w:p>
        </w:tc>
      </w:tr>
      <w:tr w:rsidR="0026123B" w14:paraId="5C9A469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CE153B" w14:textId="77777777" w:rsidR="0026123B" w:rsidRDefault="00000000">
            <w:r>
              <w:rPr>
                <w:b/>
                <w:bCs/>
                <w:color w:val="5F2861"/>
              </w:rPr>
              <w:t>Constraint 3:</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1137E7" w14:textId="77777777" w:rsidR="0026123B" w:rsidRDefault="00000000">
            <w:r>
              <w:t>Windows 365 service management metadata is stored by Microsoft outside the UK; this is documented in the DPIA as acceptable processing.</w:t>
            </w:r>
          </w:p>
        </w:tc>
      </w:tr>
    </w:tbl>
    <w:p w14:paraId="25943A53" w14:textId="77777777" w:rsidR="0026123B" w:rsidRDefault="00000000">
      <w:r>
        <w:br w:type="page"/>
      </w:r>
    </w:p>
    <w:p w14:paraId="428E3F98" w14:textId="77777777" w:rsidR="0026123B" w:rsidRDefault="00000000">
      <w:pPr>
        <w:pStyle w:val="Heading1"/>
      </w:pPr>
      <w:r>
        <w:lastRenderedPageBreak/>
        <w:t>2. Document Information</w:t>
      </w:r>
    </w:p>
    <w:p w14:paraId="662A81F5" w14:textId="77777777" w:rsidR="0026123B" w:rsidRDefault="00000000">
      <w:pPr>
        <w:pStyle w:val="Heading2"/>
      </w:pPr>
      <w:r>
        <w:t>2.1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4ACC1963"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C888BF" w14:textId="77777777" w:rsidR="0026123B" w:rsidRDefault="00000000">
            <w:pPr>
              <w:jc w:val="center"/>
            </w:pPr>
            <w:r>
              <w:rPr>
                <w:b/>
                <w:bCs/>
                <w:color w:val="FFFFFF"/>
              </w:rPr>
              <w:t>Version</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332BAB7" w14:textId="77777777" w:rsidR="0026123B" w:rsidRDefault="00000000">
            <w:pPr>
              <w:jc w:val="center"/>
            </w:pPr>
            <w:r>
              <w:rPr>
                <w:b/>
                <w:bCs/>
                <w:color w:val="FFFFFF"/>
              </w:rPr>
              <w:t>Date</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C31C237" w14:textId="77777777" w:rsidR="0026123B" w:rsidRDefault="00000000">
            <w:pPr>
              <w:jc w:val="center"/>
            </w:pPr>
            <w:r>
              <w:rPr>
                <w:b/>
                <w:bCs/>
                <w:color w:val="FFFFFF"/>
              </w:rPr>
              <w:t>Author</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BF4999C" w14:textId="77777777" w:rsidR="0026123B" w:rsidRDefault="00000000">
            <w:pPr>
              <w:jc w:val="center"/>
            </w:pPr>
            <w:r>
              <w:rPr>
                <w:b/>
                <w:bCs/>
                <w:color w:val="FFFFFF"/>
              </w:rPr>
              <w:t>Status</w:t>
            </w:r>
          </w:p>
        </w:tc>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1B5E983" w14:textId="77777777" w:rsidR="0026123B" w:rsidRDefault="00000000">
            <w:pPr>
              <w:jc w:val="center"/>
            </w:pPr>
            <w:r>
              <w:rPr>
                <w:b/>
                <w:bCs/>
                <w:color w:val="FFFFFF"/>
              </w:rPr>
              <w:t>Description</w:t>
            </w:r>
          </w:p>
        </w:tc>
      </w:tr>
      <w:tr w:rsidR="0026123B" w14:paraId="23A5E46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F6B9CB" w14:textId="77777777" w:rsidR="0026123B" w:rsidRDefault="00000000">
            <w:pPr>
              <w:jc w:val="center"/>
            </w:pPr>
            <w: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25785" w14:textId="77777777" w:rsidR="0026123B" w:rsidRDefault="00000000">
            <w:r>
              <w:t>16 Jul 2026</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245AB0"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7B7F5D0" w14:textId="77777777" w:rsidR="0026123B" w:rsidRDefault="00000000">
            <w:r>
              <w:t>Draft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5E31B5" w14:textId="77777777" w:rsidR="0026123B" w:rsidRDefault="00000000">
            <w:r>
              <w:t>Initial draft — Windows 365 vendor secure access HLD</w:t>
            </w:r>
          </w:p>
        </w:tc>
      </w:tr>
      <w:tr w:rsidR="0026123B" w14:paraId="7F9C8A6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38936C" w14:textId="77777777" w:rsidR="0026123B" w:rsidRDefault="00000000">
            <w:pPr>
              <w:jc w:val="center"/>
            </w:pPr>
            <w:r>
              <w:t>1.0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7C52B3"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7D8D44"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AA16DA8" w14:textId="77777777" w:rsidR="0026123B" w:rsidRDefault="00000000">
            <w:r>
              <w:t>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F87490" w14:textId="77777777" w:rsidR="0026123B" w:rsidRDefault="00000000">
            <w:r>
              <w:t>Approved by Architecture Review Board</w:t>
            </w:r>
          </w:p>
        </w:tc>
      </w:tr>
    </w:tbl>
    <w:p w14:paraId="3377A129" w14:textId="77777777" w:rsidR="0026123B" w:rsidRDefault="0026123B">
      <w:pPr>
        <w:spacing w:before="120"/>
      </w:pPr>
    </w:p>
    <w:p w14:paraId="0F6E7DD6" w14:textId="77777777" w:rsidR="0026123B" w:rsidRDefault="00000000">
      <w:pPr>
        <w:pStyle w:val="Heading2"/>
      </w:pPr>
      <w:r>
        <w:t>2.2 Reviewers &amp;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0A79E36F" w14:textId="77777777">
        <w:tblPrEx>
          <w:tblCellMar>
            <w:top w:w="0" w:type="dxa"/>
            <w:bottom w:w="0" w:type="dxa"/>
          </w:tblCellMar>
        </w:tblPrEx>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DE295A" w14:textId="77777777" w:rsidR="0026123B" w:rsidRDefault="00000000">
            <w:pPr>
              <w:jc w:val="center"/>
            </w:pPr>
            <w:r>
              <w:rPr>
                <w:b/>
                <w:bCs/>
                <w:color w:val="FFFFFF"/>
              </w:rPr>
              <w:t>Name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1E5146D" w14:textId="77777777" w:rsidR="0026123B" w:rsidRDefault="00000000">
            <w:pPr>
              <w:jc w:val="center"/>
            </w:pPr>
            <w:r>
              <w:rPr>
                <w:b/>
                <w:bCs/>
                <w:color w:val="FFFFFF"/>
              </w:rPr>
              <w:t>Role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4D4BF4" w14:textId="77777777" w:rsidR="0026123B" w:rsidRDefault="00000000">
            <w:pPr>
              <w:jc w:val="center"/>
            </w:pPr>
            <w:r>
              <w:rPr>
                <w:b/>
                <w:bCs/>
                <w:color w:val="FFFFFF"/>
              </w:rPr>
              <w:t>Organisation</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678583" w14:textId="77777777" w:rsidR="0026123B" w:rsidRDefault="00000000">
            <w:pPr>
              <w:jc w:val="center"/>
            </w:pPr>
            <w:r>
              <w:rPr>
                <w:b/>
                <w:bCs/>
                <w:color w:val="FFFFFF"/>
              </w:rPr>
              <w:t>Responsibility</w:t>
            </w:r>
          </w:p>
        </w:tc>
      </w:tr>
      <w:tr w:rsidR="0026123B" w14:paraId="375D0755"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16E1EF"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E641AC" w14:textId="77777777" w:rsidR="0026123B" w:rsidRDefault="00000000">
            <w:r>
              <w:t>Solution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725800"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6C840" w14:textId="77777777" w:rsidR="0026123B" w:rsidRDefault="00000000">
            <w:r>
              <w:t>Document Owner</w:t>
            </w:r>
          </w:p>
        </w:tc>
      </w:tr>
      <w:tr w:rsidR="0026123B" w14:paraId="5AEF227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F17AE"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6C32D9" w14:textId="77777777" w:rsidR="0026123B" w:rsidRDefault="00000000">
            <w:r>
              <w:t>Technical Lead — EUC / Windows 365</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E770FE"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E6A905" w14:textId="77777777" w:rsidR="0026123B" w:rsidRDefault="00000000">
            <w:r>
              <w:t>Technical Sign-off</w:t>
            </w:r>
          </w:p>
        </w:tc>
      </w:tr>
      <w:tr w:rsidR="0026123B" w14:paraId="0362DB30"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0A46F6"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11E63" w14:textId="77777777" w:rsidR="0026123B" w:rsidRDefault="00000000">
            <w:r>
              <w:t>Security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079FB2"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864070" w14:textId="77777777" w:rsidR="0026123B" w:rsidRDefault="00000000">
            <w:r>
              <w:t>Security Review</w:t>
            </w:r>
          </w:p>
        </w:tc>
      </w:tr>
      <w:tr w:rsidR="0026123B" w14:paraId="294ECBA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F736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7A8A95" w14:textId="77777777" w:rsidR="0026123B" w:rsidRDefault="00000000">
            <w:r>
              <w:t>Data Protection Officer</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236C5E"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0134AD" w14:textId="77777777" w:rsidR="0026123B" w:rsidRDefault="00000000">
            <w:r>
              <w:t>DPIA / UK GDPR Sign-off</w:t>
            </w:r>
          </w:p>
        </w:tc>
      </w:tr>
      <w:tr w:rsidR="0026123B" w14:paraId="03EC38C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E7BAB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F280F4" w14:textId="77777777" w:rsidR="0026123B" w:rsidRDefault="00000000">
            <w:r>
              <w:t>Cloud Operations</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49EA42" w14:textId="77777777" w:rsidR="0026123B" w:rsidRDefault="00000000">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CA2BF" w14:textId="77777777" w:rsidR="0026123B" w:rsidRDefault="00000000">
            <w:r>
              <w:t>Operational Acceptance</w:t>
            </w:r>
          </w:p>
        </w:tc>
      </w:tr>
    </w:tbl>
    <w:p w14:paraId="184AF766" w14:textId="77777777" w:rsidR="0026123B" w:rsidRDefault="0026123B">
      <w:pPr>
        <w:spacing w:before="120"/>
      </w:pPr>
    </w:p>
    <w:p w14:paraId="0F01B403" w14:textId="77777777" w:rsidR="0026123B" w:rsidRDefault="00000000">
      <w:pPr>
        <w:pStyle w:val="Heading2"/>
      </w:pPr>
      <w:r>
        <w:t>2.3 Related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2AD57B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39428" w14:textId="77777777" w:rsidR="0026123B" w:rsidRDefault="00000000">
            <w:r>
              <w:rPr>
                <w:b/>
                <w:bCs/>
                <w:color w:val="5F2861"/>
              </w:rPr>
              <w:t>Document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379DCB" w14:textId="77777777" w:rsidR="0026123B" w:rsidRDefault="00000000">
            <w:r>
              <w:t>Reference / Link</w:t>
            </w:r>
          </w:p>
        </w:tc>
      </w:tr>
      <w:tr w:rsidR="0026123B" w14:paraId="28F5444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0B5263" w14:textId="77777777" w:rsidR="0026123B" w:rsidRDefault="00000000">
            <w:r>
              <w:rPr>
                <w:b/>
                <w:bCs/>
                <w:color w:val="5F2861"/>
              </w:rPr>
              <w:t>Requirements Specification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647551" w14:textId="77777777" w:rsidR="0026123B" w:rsidRDefault="00000000">
            <w:r>
              <w:t>[REQ-DOC-001]</w:t>
            </w:r>
          </w:p>
        </w:tc>
      </w:tr>
      <w:tr w:rsidR="0026123B" w14:paraId="39173D2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48EC79" w14:textId="77777777" w:rsidR="0026123B" w:rsidRDefault="00000000">
            <w:r>
              <w:rPr>
                <w:b/>
                <w:bCs/>
                <w:color w:val="5F2861"/>
              </w:rPr>
              <w:t>Azure Landing Zone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A4CB47" w14:textId="77777777" w:rsidR="0026123B" w:rsidRDefault="00000000">
            <w:r>
              <w:t>[LZ-DOC-001]</w:t>
            </w:r>
          </w:p>
        </w:tc>
      </w:tr>
      <w:tr w:rsidR="0026123B" w14:paraId="439C2C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92039E" w14:textId="77777777" w:rsidR="0026123B" w:rsidRDefault="00000000">
            <w:r>
              <w:rPr>
                <w:b/>
                <w:bCs/>
                <w:color w:val="5F2861"/>
              </w:rPr>
              <w:t>Conditional Access Policy Register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A1A74E" w14:textId="77777777" w:rsidR="0026123B" w:rsidRDefault="00000000">
            <w:r>
              <w:t>[SEC-CA-001]</w:t>
            </w:r>
          </w:p>
        </w:tc>
      </w:tr>
      <w:tr w:rsidR="0026123B" w14:paraId="1616D52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57E08A" w14:textId="77777777" w:rsidR="0026123B" w:rsidRDefault="00000000">
            <w:r>
              <w:rPr>
                <w:b/>
                <w:bCs/>
                <w:color w:val="5F2861"/>
              </w:rPr>
              <w:t>Data Protection Impact Assessment (DPIA)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4DE354" w14:textId="77777777" w:rsidR="0026123B" w:rsidRDefault="00000000">
            <w:r>
              <w:t>[DPIA-001]</w:t>
            </w:r>
          </w:p>
        </w:tc>
      </w:tr>
      <w:tr w:rsidR="0026123B" w14:paraId="7BEFB71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FBDF29" w14:textId="77777777" w:rsidR="0026123B" w:rsidRDefault="00000000">
            <w:r>
              <w:rPr>
                <w:b/>
                <w:bCs/>
                <w:color w:val="5F2861"/>
              </w:rPr>
              <w:t>Low Level Design — Windows 365 (TBC)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ACDEE4" w14:textId="77777777" w:rsidR="0026123B" w:rsidRDefault="00000000">
            <w:r>
              <w:t>[LLD-W365-001]</w:t>
            </w:r>
          </w:p>
        </w:tc>
      </w:tr>
    </w:tbl>
    <w:p w14:paraId="36505E53" w14:textId="77777777" w:rsidR="0026123B" w:rsidRDefault="00000000">
      <w:r>
        <w:br w:type="page"/>
      </w:r>
    </w:p>
    <w:p w14:paraId="443F75FC" w14:textId="77777777" w:rsidR="0026123B" w:rsidRDefault="00000000">
      <w:pPr>
        <w:pStyle w:val="Heading1"/>
      </w:pPr>
      <w:r>
        <w:lastRenderedPageBreak/>
        <w:t>3. Requirements Summary</w:t>
      </w:r>
    </w:p>
    <w:p w14:paraId="519E2A99" w14:textId="77777777" w:rsidR="0026123B" w:rsidRDefault="00000000">
      <w:pPr>
        <w:spacing w:before="60" w:after="60"/>
      </w:pPr>
      <w:r>
        <w:t>The following table summarises the key requirements driving this architecture. For the full requirements specification refer to [REQ-DOC-001].</w:t>
      </w:r>
    </w:p>
    <w:p w14:paraId="3BD5188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16E032FC"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91BEBC7" w14:textId="77777777" w:rsidR="0026123B" w:rsidRDefault="00000000">
            <w:pPr>
              <w:jc w:val="center"/>
            </w:pPr>
            <w:r>
              <w:rPr>
                <w:b/>
                <w:bCs/>
                <w:color w:val="FFFFFF"/>
              </w:rPr>
              <w:t>Req ID</w:t>
            </w:r>
          </w:p>
        </w:tc>
        <w:tc>
          <w:tcPr>
            <w:tcW w:w="4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F313C96"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EEE13BE" w14:textId="77777777" w:rsidR="0026123B" w:rsidRDefault="00000000">
            <w:pPr>
              <w:jc w:val="center"/>
            </w:pPr>
            <w:r>
              <w:rPr>
                <w:b/>
                <w:bCs/>
                <w:color w:val="FFFFFF"/>
              </w:rPr>
              <w:t>Type</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E784446" w14:textId="77777777" w:rsidR="0026123B" w:rsidRDefault="00000000">
            <w:pPr>
              <w:jc w:val="center"/>
            </w:pPr>
            <w:r>
              <w:rPr>
                <w:b/>
                <w:bCs/>
                <w:color w:val="FFFFFF"/>
              </w:rPr>
              <w:t>Priority</w:t>
            </w:r>
          </w:p>
        </w:tc>
      </w:tr>
      <w:tr w:rsidR="0026123B" w14:paraId="2B4A6BA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5470F9" w14:textId="77777777" w:rsidR="0026123B" w:rsidRDefault="00000000">
            <w:r>
              <w:t>Third-party vendors can access internal database resources through a managed Windows 365 Cloud PC, without direct network access to CQC systems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7ED14F" w14:textId="77777777" w:rsidR="0026123B" w:rsidRDefault="00000000">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13076CD" w14:textId="77777777" w:rsidR="0026123B" w:rsidRDefault="00000000">
            <w:r>
              <w:t>High</w:t>
            </w:r>
          </w:p>
        </w:tc>
      </w:tr>
      <w:tr w:rsidR="0026123B" w14:paraId="395C7AD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1146C0" w14:textId="77777777" w:rsidR="0026123B" w:rsidRDefault="00000000">
            <w:r>
              <w:rPr>
                <w:b/>
                <w:bCs/>
                <w:color w:val="7030A0"/>
              </w:rPr>
              <w:t>REQ-002</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D42676" w14:textId="77777777" w:rsidR="0026123B" w:rsidRDefault="00000000">
            <w:r>
              <w:t>Vendor sign-in is permitted only from pre-approved trusted public IP addresses</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48097"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2560723" w14:textId="77777777" w:rsidR="0026123B" w:rsidRDefault="00000000">
            <w:r>
              <w:t>High</w:t>
            </w:r>
          </w:p>
        </w:tc>
      </w:tr>
      <w:tr w:rsidR="0026123B" w14:paraId="1C5BEB85"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E2767C" w14:textId="77777777" w:rsidR="0026123B" w:rsidRDefault="00000000">
            <w:r>
              <w:rPr>
                <w:b/>
                <w:bCs/>
                <w:color w:val="7030A0"/>
              </w:rPr>
              <w:t>REQ-003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E849BE" w14:textId="77777777" w:rsidR="0026123B" w:rsidRDefault="00000000">
            <w:r>
              <w:t>Multi-factor authentication is enforced for every vendor connection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1B791"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CC22B2" w14:textId="77777777" w:rsidR="0026123B" w:rsidRDefault="00000000">
            <w:r>
              <w:t>High</w:t>
            </w:r>
          </w:p>
        </w:tc>
      </w:tr>
      <w:tr w:rsidR="0026123B" w14:paraId="02AFF3A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671387" w14:textId="77777777" w:rsidR="0026123B" w:rsidRDefault="00000000">
            <w:r>
              <w:rPr>
                <w:b/>
                <w:bCs/>
                <w:color w:val="7030A0"/>
              </w:rPr>
              <w:t>REQ-004</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64DD16" w14:textId="77777777" w:rsidR="0026123B" w:rsidRDefault="00000000">
            <w:r>
              <w:t>A range of Cloud PC sizes is available so each vendor persona (developer, architect, DevOps / infrastructure engineer, analyst, etc.) receives an appropriately specified desktop</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8273EE" w14:textId="77777777" w:rsidR="0026123B" w:rsidRDefault="00000000">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5A62A41" w14:textId="77777777" w:rsidR="0026123B" w:rsidRDefault="00000000">
            <w:r>
              <w:t>Medium</w:t>
            </w:r>
          </w:p>
        </w:tc>
      </w:tr>
      <w:tr w:rsidR="0026123B" w14:paraId="7F92C27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41BA0" w14:textId="77777777" w:rsidR="0026123B" w:rsidRDefault="00000000">
            <w:r>
              <w:rPr>
                <w:b/>
                <w:bCs/>
                <w:color w:val="7030A0"/>
              </w:rPr>
              <w:t>REQ-005</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49290" w14:textId="77777777" w:rsidR="0026123B" w:rsidRDefault="00000000">
            <w:r>
              <w:t>No CQC data may leave the Cloud PC (clipboard / drive / print / USB redirection disabled; screen capture blocked)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B742BA"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87BE0C" w14:textId="77777777" w:rsidR="0026123B" w:rsidRDefault="00000000">
            <w:r>
              <w:t>High</w:t>
            </w:r>
          </w:p>
        </w:tc>
      </w:tr>
      <w:tr w:rsidR="0026123B" w14:paraId="2B4A6BA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REQ-006</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5470F9" w14:textId="77777777" w:rsidR="0026123B" w:rsidRDefault="00000000">
            <w:r>
              <w:t>All Cloud PC data and processing remain within the UK and every access is fully audited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7ED14F"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13076CD" w14:textId="77777777" w:rsidR="0026123B" w:rsidRDefault="00000000">
            <w:r>
              <w:t>High</w:t>
            </w:r>
          </w:p>
        </w:tc>
      </w:tr>
      <w:tr w:rsidR="0026123B" w14:paraId="395C7AD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1146C0" w14:textId="77777777" w:rsidR="0026123B" w:rsidRDefault="00000000">
            <w:r>
              <w:rPr>
                <w:b/>
                <w:bCs/>
                <w:color w:val="7030A0"/>
              </w:rPr>
              <w:t>REQ-007</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D42676" w14:textId="77777777" w:rsidR="0026123B" w:rsidRDefault="00000000">
            <w:r>
              <w:t>Vendor access is time-bound, recertified, and removed on contract end</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48097"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2560723" w14:textId="77777777" w:rsidR="0026123B" w:rsidRDefault="00000000">
            <w:r>
              <w:t>Medium</w:t>
            </w:r>
          </w:p>
        </w:tc>
      </w:tr>
    </w:tbl>
    <w:p w14:paraId="3C3AABCA" w14:textId="77777777" w:rsidR="0026123B" w:rsidRDefault="0026123B">
      <w:pPr>
        <w:spacing w:before="120"/>
      </w:pPr>
    </w:p>
    <w:p w14:paraId="31DD4185" w14:textId="77777777" w:rsidR="0026123B" w:rsidRDefault="00000000">
      <w:pPr>
        <w:pStyle w:val="Heading2"/>
      </w:pPr>
      <w:r>
        <w:t>3.1 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E34C3A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275CB1" w14:textId="77777777" w:rsidR="0026123B" w:rsidRDefault="00000000">
            <w:r>
              <w:rPr>
                <w:b/>
                <w:bCs/>
                <w:color w:val="5F2861"/>
              </w:rPr>
              <w:t>Availability Target: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BAFD1" w14:textId="77777777" w:rsidR="0026123B" w:rsidRDefault="00000000">
            <w:r>
              <w:t>99.9% Cloud PC connection availability (Windows 365 service SLA); databases per their own SLA</w:t>
            </w:r>
          </w:p>
        </w:tc>
      </w:tr>
      <w:tr w:rsidR="0026123B" w14:paraId="342A72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0E78" w14:textId="77777777" w:rsidR="0026123B" w:rsidRDefault="00000000">
            <w:r>
              <w:rPr>
                <w:b/>
                <w:bCs/>
                <w:color w:val="5F2861"/>
              </w:rPr>
              <w:t>RTO (Recovery Time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31EBA9" w14:textId="77777777" w:rsidR="0026123B" w:rsidRDefault="00000000">
            <w:r>
              <w:t>&lt; 4 hours (Cloud PC re-provisioned or restored from a restore point)</w:t>
            </w:r>
          </w:p>
        </w:tc>
      </w:tr>
      <w:tr w:rsidR="0026123B" w14:paraId="1611B3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7B97B2" w14:textId="77777777" w:rsidR="0026123B" w:rsidRDefault="00000000">
            <w:r>
              <w:rPr>
                <w:b/>
                <w:bCs/>
                <w:color w:val="5F2861"/>
              </w:rPr>
              <w:t>RPO (Recovery Point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777D61" w14:textId="77777777" w:rsidR="0026123B" w:rsidRDefault="00000000">
            <w:r>
              <w:t>&lt; 24 hours user data (Cloud PC restore point) / &lt; 5 minutes database (Azure SQL failover group)</w:t>
            </w:r>
          </w:p>
        </w:tc>
      </w:tr>
      <w:tr w:rsidR="0026123B" w14:paraId="135EC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1D377C" w14:textId="77777777" w:rsidR="0026123B" w:rsidRDefault="00000000">
            <w:r>
              <w:rPr>
                <w:b/>
                <w:bCs/>
                <w:color w:val="5F2861"/>
              </w:rPr>
              <w:t>Max Concurrent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E6768D" w14:textId="77777777" w:rsidR="0026123B" w:rsidRDefault="00000000">
            <w:r>
              <w:t>[e.g. 40 named vendors across personas; ~25 concurrent]</w:t>
            </w:r>
          </w:p>
        </w:tc>
      </w:tr>
      <w:tr w:rsidR="0026123B" w14:paraId="1219436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5C32EA1" w14:textId="77777777" w:rsidR="0026123B" w:rsidRDefault="00000000">
            <w:r>
              <w:rPr>
                <w:b/>
                <w:bCs/>
                <w:color w:val="5F2861"/>
              </w:rPr>
              <w:t>Throughput: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E0974E" w14:textId="77777777" w:rsidR="0026123B" w:rsidRDefault="00000000">
            <w:r>
              <w:t>&lt; 150 ms round-trip; RDP Shortpath (UDP) preferred over TCP fallback</w:t>
            </w:r>
          </w:p>
        </w:tc>
      </w:tr>
      <w:tr w:rsidR="0026123B" w14:paraId="385D12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ADB58" w14:textId="77777777" w:rsidR="0026123B" w:rsidRDefault="00000000">
            <w:r>
              <w:rPr>
                <w:b/>
                <w:bCs/>
                <w:color w:val="5F2861"/>
              </w:rPr>
              <w:t>Latency (95th percentile):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FDA984" w14:textId="77777777" w:rsidR="0026123B" w:rsidRDefault="00000000">
            <w:r>
              <w:t>100% of vendor sign-ins gated by a Conditional Access named location (trusted IPs)</w:t>
            </w:r>
          </w:p>
        </w:tc>
      </w:tr>
      <w:tr w:rsidR="0026123B" w14:paraId="2954F3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5899804" w14:textId="77777777" w:rsidR="0026123B" w:rsidRDefault="00000000">
            <w:r>
              <w:rPr>
                <w:b/>
                <w:bCs/>
                <w:color w:val="5F2861"/>
              </w:rPr>
              <w:t>Data Volume (initial):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99CCDC" w14:textId="77777777" w:rsidR="0026123B" w:rsidRDefault="00000000">
            <w:r>
              <w:t>All Cloud PC compute and customer data within UK South (service metadata stored by Microsoft outside the UK — see DPIA)</w:t>
            </w:r>
          </w:p>
        </w:tc>
      </w:tr>
      <w:tr w:rsidR="0026123B" w14:paraId="2C0D39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20B8C7" w14:textId="77777777" w:rsidR="0026123B" w:rsidRDefault="00000000">
            <w:r>
              <w:rPr>
                <w:b/>
                <w:bCs/>
                <w:color w:val="5F2861"/>
              </w:rPr>
              <w:t>Retention Requirements: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5D86E7" w14:textId="77777777" w:rsidR="0026123B" w:rsidRDefault="00000000">
            <w:r>
              <w:t>No data at rest on the vendor device; device redirection disabled; data rendered in-session only</w:t>
            </w:r>
          </w:p>
        </w:tc>
      </w:tr>
      <w:tr w:rsidR="0026123B" w14:paraId="769C66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59B39A" w14:textId="77777777" w:rsidR="0026123B" w:rsidRDefault="00000000">
            <w:r>
              <w:rPr>
                <w:b/>
                <w:bCs/>
                <w:color w:val="5F2861"/>
              </w:rPr>
              <w:t>Regulatory / Compliance: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BD7A4" w14:textId="77777777" w:rsidR="0026123B" w:rsidRDefault="00000000">
            <w:r>
              <w:t>Sign-in and Cloud PC session logs retained [e.g. 12 months] in Log Analytics / Microsoft Sentinel</w:t>
            </w:r>
          </w:p>
        </w:tc>
      </w:tr>
      <w:tr w:rsidR="0026123B" w14:paraId="270CC34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283C38" w14:textId="77777777" w:rsidR="0026123B" w:rsidRDefault="00000000">
            <w:r>
              <w:rPr>
                <w:b/>
                <w:bCs/>
                <w:color w:val="5F2861"/>
              </w:rPr>
              <w:t>Data Residency: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9B2CA6" w14:textId="77777777" w:rsidR="0026123B" w:rsidRDefault="00000000">
            <w:r>
              <w:t>Cyber Essentials Plus, UK GDPR / DPA 2018, NHS Data Security &amp; Protection Toolkit, ISO 27001</w:t>
            </w:r>
          </w:p>
        </w:tc>
      </w:tr>
    </w:tbl>
    <w:p w14:paraId="2FAB847C" w14:textId="77777777" w:rsidR="0026123B" w:rsidRDefault="00000000">
      <w:r>
        <w:br w:type="page"/>
      </w:r>
    </w:p>
    <w:p w14:paraId="620643CA" w14:textId="77777777" w:rsidR="0026123B" w:rsidRDefault="00000000">
      <w:pPr>
        <w:pStyle w:val="Heading1"/>
      </w:pPr>
      <w:r>
        <w:lastRenderedPageBreak/>
        <w:t>4. Solution Overview</w:t>
      </w:r>
    </w:p>
    <w:p w14:paraId="256385CF" w14:textId="77777777" w:rsidR="0026123B" w:rsidRDefault="00000000">
      <w:pPr>
        <w:pStyle w:val="Heading2"/>
      </w:pPr>
      <w:r>
        <w:t>4.1 Architecture Vision</w:t>
      </w:r>
    </w:p>
    <w:p w14:paraId="76111F7A" w14:textId="77777777" w:rsidR="0026123B" w:rsidRDefault="00000000">
      <w:pPr>
        <w:spacing w:before="60" w:after="60"/>
      </w:pPr>
      <w:r>
        <w:t>The solution applies a Zero Trust, data-stays-inside model. Rather than issuing vendors a VPN or opening database ports to the internet, CQC provisions each vendor a managed Windows 365 Cloud PC inside its own Azure landing zone. Vendors authenticate to Microsoft Entra ID, where Conditional Access verifies that the connection originates from a trusted vendor IP range and that multi-factor authentication is satisfied before any session is established. Because Windows 365 uses the same reverse-connect transport as Azure Virtual Desktop, Cloud PCs expose no inbound ports and are never directly reachable from the internet.</w:t>
      </w:r>
    </w:p>
    <w:p w14:paraId="76111F7A" w14:textId="77777777" w:rsidR="0026123B" w:rsidRDefault="00000000">
      <w:pPr>
        <w:spacing w:before="60" w:after="60"/>
      </w:pPr>
      <w:r>
        <w:t>Cloud PCs are Microsoft Entra joined, Microsoft Intune managed, and their virtual network adapter is injected into a dedicated spoke of CQC's hub-and-spoke network using an Azure Network Connection (ANC). From the Cloud PC, vendors reach Azure SQL databases privately over Azure Private Link and on-premises databases over ExpressRoute / VPN through the hub firewall; Network Security Groups constrain the Cloud PCs to only the specific database hosts and ports required. Each vendor is assigned a Cloud PC sized to their persona — from a 2 vCPU firstline desktop to a 32 vCPU engineering workstation, with GPU options where visualisation is required (see section 5.2).</w:t>
      </w:r>
    </w:p>
    <w:p w14:paraId="76111F7A" w14:textId="77777777" w:rsidR="0026123B" w:rsidRDefault="00000000">
      <w:pPr>
        <w:spacing w:before="60" w:after="60"/>
      </w:pPr>
      <w:r>
        <w:t>Data-exfiltration controls ensure vendors can work with the data but cannot remove it: Windows 365 Cloud PCs are secure by default (clipboard, drive, USB and printer redirection are disabled out of the box), screen-capture protection and watermarking are enabled, Microsoft Defender and Purview provide threat protection and data-loss prevention, and all identity, session and network activity is logged to Microsoft Sentinel within the UK region.</w:t>
      </w:r>
    </w:p>
    <w:p w14:paraId="09F17DE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96A9EDB"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0773CF8" w14:textId="77777777" w:rsidR="0026123B" w:rsidRDefault="00000000">
            <w:r>
              <w:rPr>
                <w:b/>
                <w:bCs/>
                <w:color w:val="5F2861"/>
              </w:rPr>
              <w:t>Architecture Principle:  This solution applies Zero Trust — verify explicitly, least privilege, assume breach — with a data-stays-inside model: vendors receive a managed Cloud PC, never direct network access, and only screen pixels leave the CQC boundary. It aligns to the Microsoft Azure Well-Architected Framework and Microsoft's Windows 365 enterprise guidance.</w:t>
            </w:r>
          </w:p>
        </w:tc>
      </w:tr>
    </w:tbl>
    <w:p w14:paraId="1A5D0A35" w14:textId="77777777" w:rsidR="0026123B" w:rsidRDefault="0026123B">
      <w:pPr>
        <w:spacing w:before="120"/>
      </w:pPr>
    </w:p>
    <w:p w14:paraId="7E5D5423" w14:textId="77777777" w:rsidR="0026123B" w:rsidRDefault="00000000">
      <w:pPr>
        <w:pStyle w:val="Heading2"/>
      </w:pPr>
      <w:r>
        <w:t>4.2 Logical Architecture Diagram</w:t>
      </w:r>
    </w:p>
    <w:p w14:paraId="5D71CE74" w14:textId="77777777" w:rsidR="0026123B" w:rsidRDefault="00000000">
      <w:pPr>
        <w:spacing w:before="60" w:after="60"/>
      </w:pPr>
      <w:r>
        <w:t>The diagram below shows the end-to-end vendor access path: from the vendor's trusted network, through Microsoft Entra ID Conditional Access, to the Microsoft-managed Windows 365 / AVD control plane, and into the CQC landing zone where the Cloud PC reaches the databases over private connectivity.</w:t>
      </w:r>
    </w:p>
    <w:p w14:paraId="720A2F33"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A8EDC96"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720" w:type="dxa"/>
              <w:left w:w="400" w:type="dxa"/>
              <w:bottom w:w="720" w:type="dxa"/>
              <w:right w:w="400" w:type="dxa"/>
            </w:tcMar>
          </w:tcPr>
          <w:p w14:paraId="0BC1A96C" w14:textId="77777777" w:rsidR="0026123B" w:rsidRDefault="00000000">
            <w:pPr>
              <w:jc w:val="center"/>
            </w:pPr>
            <w:r>
              <w:drawing>
                <wp:inline>
                  <wp:extent cx="5943600" cy="1280791"/>
                  <wp:docPr id="101" name="Picture 101"/>
                  <wp:cNvGraphicFramePr>
                    <a:graphicFrameLocks noChangeAspect="1"/>
                  </wp:cNvGraphicFramePr>
                  <a:graphic>
                    <a:graphicData uri="http://schemas.openxmlformats.org/drawingml/2006/picture">
                      <pic:pic>
                        <pic:nvPicPr>
                          <pic:cNvPr id="0" name="fig1_logical.png"/>
                          <pic:cNvPicPr/>
                        </pic:nvPicPr>
                        <pic:blipFill>
                          <a:blip r:embed="rId11"/>
                          <a:stretch>
                            <a:fillRect/>
                          </a:stretch>
                        </pic:blipFill>
                        <pic:spPr>
                          <a:xfrm>
                            <a:off x="0" y="0"/>
                            <a:ext cx="5943600" cy="1280791"/>
                          </a:xfrm>
                          <a:prstGeom prst="rect"/>
                        </pic:spPr>
                      </pic:pic>
                    </a:graphicData>
                  </a:graphic>
                </wp:inline>
              </w:drawing>
            </w:r>
          </w:p>
        </w:tc>
      </w:tr>
    </w:tbl>
    <w:p w14:paraId="25B11387" w14:textId="77777777" w:rsidR="0026123B" w:rsidRDefault="0026123B">
      <w:pPr>
        <w:spacing w:before="80"/>
      </w:pPr>
    </w:p>
    <w:p w14:paraId="1546DBE4" w14:textId="77777777" w:rsidR="0026123B" w:rsidRDefault="00000000">
      <w:pPr>
        <w:spacing w:before="60" w:after="60"/>
      </w:pPr>
      <w:r>
        <w:rPr>
          <w:sz w:val="18"/>
          <w:szCs w:val="18"/>
        </w:rPr>
        <w:t>Figure 1: Logical Architecture Overview</w:t>
      </w:r>
    </w:p>
    <w:p w14:paraId="5A6E75FF" w14:textId="77777777" w:rsidR="0026123B" w:rsidRDefault="0026123B">
      <w:pPr>
        <w:spacing w:before="120"/>
      </w:pPr>
    </w:p>
    <w:p w14:paraId="5AB18C01" w14:textId="77777777" w:rsidR="0026123B" w:rsidRDefault="00000000">
      <w:pPr>
        <w:pStyle w:val="Heading2"/>
      </w:pPr>
      <w:r>
        <w:t>4.3 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41784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54F06E" w14:textId="77777777" w:rsidR="0026123B" w:rsidRDefault="00000000">
            <w:r>
              <w:rPr>
                <w:b/>
                <w:bCs/>
                <w:color w:val="5F2861"/>
              </w:rPr>
              <w:t>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98A5A6" w14:textId="77777777" w:rsidR="0026123B" w:rsidRDefault="00000000">
            <w:r>
              <w:t>Rationale</w:t>
            </w:r>
          </w:p>
        </w:tc>
      </w:tr>
      <w:tr w:rsidR="0026123B" w14:paraId="00D491E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6BF5E" w14:textId="77777777" w:rsidR="0026123B" w:rsidRDefault="00000000">
            <w:r>
              <w:rPr>
                <w:b/>
                <w:bCs/>
                <w:color w:val="5F2861"/>
              </w:rPr>
              <w:t>Managed Cloud PC (no direct network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5826C7" w14:textId="77777777" w:rsidR="0026123B" w:rsidRDefault="00000000">
            <w:r>
              <w:t>Vendors reach data through a controlled, per-user desktop; databases are never exposed to vendor networks or the internet</w:t>
            </w:r>
          </w:p>
        </w:tc>
      </w:tr>
      <w:tr w:rsidR="0026123B" w14:paraId="31438A1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5ED7306" w14:textId="77777777" w:rsidR="0026123B" w:rsidRDefault="00000000">
            <w:r>
              <w:rPr>
                <w:b/>
                <w:bCs/>
                <w:color w:val="5F2861"/>
              </w:rPr>
              <w:t>Trusted-IP Conditional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62AAE9" w14:textId="77777777" w:rsidR="0026123B" w:rsidRDefault="00000000">
            <w:r>
              <w:t>Only pre-approved vendor public IPs can sign in; enforced at the Entra identity layer (the Windows 365 / AVD gateway is a public Microsoft endpoint)</w:t>
            </w:r>
          </w:p>
        </w:tc>
      </w:tr>
      <w:tr w:rsidR="0026123B" w14:paraId="5412C5C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150E84" w14:textId="77777777" w:rsidR="0026123B" w:rsidRDefault="00000000">
            <w:r>
              <w:rPr>
                <w:b/>
                <w:bCs/>
                <w:color w:val="5F2861"/>
              </w:rPr>
              <w:t>Windows 365 Enterprise (not Business / Frontline)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A8AFC" w14:textId="77777777" w:rsidR="0026123B" w:rsidRDefault="00000000">
            <w:r>
              <w:t>Only Enterprise supports Azure Network Connection to reach CQC's internal network and databases, plus Intune management and Conditional Access</w:t>
            </w:r>
          </w:p>
        </w:tc>
      </w:tr>
      <w:tr w:rsidR="0026123B" w14:paraId="1AFFF1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395FA4" w14:textId="77777777" w:rsidR="0026123B" w:rsidRDefault="00000000">
            <w:r>
              <w:rPr>
                <w:b/>
                <w:bCs/>
                <w:color w:val="5F2861"/>
              </w:rPr>
              <w:t>Persona-based Cloud PC sizing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171151" w14:textId="77777777" w:rsidR="0026123B" w:rsidRDefault="00000000">
            <w:r>
              <w:t>A defined size catalogue (2–32 vCPU, plus GPU) matches each vendor role to an appropriate, cost-efficient desktop and supports in-place resize</w:t>
            </w:r>
          </w:p>
        </w:tc>
      </w:tr>
      <w:tr w:rsidR="0026123B" w14:paraId="4D7AF60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EAE5E2" w14:textId="77777777" w:rsidR="0026123B" w:rsidRDefault="00000000">
            <w:r>
              <w:rPr>
                <w:b/>
                <w:bCs/>
                <w:color w:val="5F2861"/>
              </w:rPr>
              <w:t>Microsoft Entra joined, Intune managed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20EB5" w14:textId="77777777" w:rsidR="0026123B" w:rsidRDefault="00000000">
            <w:r>
              <w:t>Supports cloud-only external identities and single sign-on; Intune enforces the security baseline and data-loss controls</w:t>
            </w:r>
          </w:p>
        </w:tc>
      </w:tr>
      <w:tr w:rsidR="0026123B" w14:paraId="136474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13DD7FF" w14:textId="77777777" w:rsidR="0026123B" w:rsidRDefault="00000000">
            <w:r>
              <w:rPr>
                <w:b/>
                <w:bCs/>
                <w:color w:val="5F2861"/>
              </w:rPr>
              <w:t>Private Link + hub-and-spoke via ANC</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3F681" w14:textId="77777777" w:rsidR="0026123B" w:rsidRDefault="00000000">
            <w:r>
              <w:t>Database traffic stays on the Microsoft / CQC private network; Cloud PC egress is forced through the hub firewall and allow-listed</w:t>
            </w:r>
          </w:p>
        </w:tc>
      </w:tr>
      <w:tr w:rsidR="0026123B" w14:paraId="00D491E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6BF5E" w14:textId="77777777" w:rsidR="0026123B" w:rsidRDefault="00000000">
            <w:r>
              <w:rPr>
                <w:b/>
                <w:bCs/>
                <w:color w:val="5F2861"/>
              </w:rPr>
              <w:t>UK South only; data-in-place session controls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5826C7" w14:textId="77777777" w:rsidR="0026123B" w:rsidRDefault="00000000">
            <w:r>
              <w:t>Meets UK data residency for CQC as a regulated public body; redirection off, screen-capture protection, watermarking and DLP prevent data leaving the Cloud PC</w:t>
            </w:r>
          </w:p>
        </w:tc>
      </w:tr>
    </w:tbl>
    <w:p w14:paraId="0FD35C6E" w14:textId="77777777" w:rsidR="0026123B" w:rsidRDefault="00000000">
      <w:r>
        <w:br w:type="page"/>
      </w:r>
    </w:p>
    <w:p w14:paraId="3A8DB1D7" w14:textId="77777777" w:rsidR="0026123B" w:rsidRDefault="00000000">
      <w:pPr>
        <w:pStyle w:val="Heading1"/>
      </w:pPr>
      <w:r>
        <w:lastRenderedPageBreak/>
        <w:t>5. Cloud Components &amp; Services</w:t>
      </w:r>
    </w:p>
    <w:p w14:paraId="68EC62B0" w14:textId="77777777" w:rsidR="0026123B" w:rsidRDefault="00000000">
      <w:pPr>
        <w:spacing w:before="60" w:after="60"/>
      </w:pPr>
      <w:r>
        <w:t>The following table lists all cloud services considered for this solution, their proposed SKUs, target regions, and whether they are in scope for this phase of delivery. Update the In Scope column to reflect confirmed services.</w:t>
      </w:r>
    </w:p>
    <w:p w14:paraId="4F92F51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19"/>
        <w:gridCol w:w="998"/>
        <w:gridCol w:w="2733"/>
        <w:gridCol w:w="1334"/>
      </w:tblGrid>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Service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SKU / Tier</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Region</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Purpose</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In Scope?</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Windows 365 &amp; End-User Compute</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Windows 365 Enterprise Cloud PC</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2–32 vCPU (per persona) + GPU</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Persona-sized managed desktops for vendors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Microsoft Intune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Plan 1 (incl. in M365)</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Cloud PC config, security baseline, DLP &amp; App Control</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Yes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Network Connection (ANC)</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N/A (no extra charge)</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Injects Cloud PC NICs into the CQC spoke VNet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Custom device image (Azure Compute Gallery)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Golden image pre-baked with approved DB tooling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Recommended</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Identity &amp; Access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Microsoft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P1 (P2 recommended)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Vendor identities, MFA, Conditional Access, PIM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Microsoft Entra ID Governance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Add-on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Access packages &amp; access reviews for vendors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Yes</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Networking</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Virtual Network (hub + Cloud PC spoke)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Private network isolation for Cloud PCs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Firewall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Egress allow-list (Windows 365 FQDN tag + DB endpoints)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Yes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Private Endpoint / Private Link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Private connectivity to Azure SQL</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ExpressRoute / VPN Gateway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ErGw1 / VpnGw2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Hybrid connectivity to on-prem databases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Cond.</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DNS Private Resolver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Private DNS + on-prem conditional forwarding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Bastion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Secure admin access to jump / management hosts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Recommended</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Data &amp; Databases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SQL Database / Managed Instance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General Purpose (as sized)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Target relational data (Private Link, Entra auth)</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Cond.</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On-premises databases (SQL / Oracle)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Existing</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On-premises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Existing internal data over ExpressRoute / VPN</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Cond.</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Security &amp; Operations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Microsoft Defender for Endpoint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Plan 2</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EDR threat protection on Cloud PCs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Microsoft Sentinel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SIEM — sign-in &amp; Cloud PC session monitoring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Yes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Microsoft Purview (Endpoint DLP / IRM)</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Incl. M365 E5</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Data-loss prevention, forensic evidence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Recommended</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Monitor / Log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Endpoint analytics, diagnostics, alerting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Yes</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Secrets (DB SQL-auth credentials)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Yes</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Policy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Built-in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Governance guardrails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Yes</w:t>
            </w:r>
          </w:p>
        </w:tc>
      </w:tr>
    </w:tbl>
    <w:p w14:paraId="184EA0AC" w14:textId="77777777" w:rsidR="0026123B" w:rsidRDefault="0026123B">
      <w:pPr>
        <w:spacing w:before="120"/>
      </w:pPr>
    </w:p>
    <w:p w14:paraId="1B76B5E9" w14:textId="77777777" w:rsidR="0026123B" w:rsidRDefault="00000000">
      <w:pPr>
        <w:pStyle w:val="Heading2"/>
      </w:pPr>
      <w:r>
        <w:t>5.1 Subscription &amp; Management Group Structure</w:t>
      </w:r>
    </w:p>
    <w:p w14:paraId="342D73CD" w14:textId="77777777" w:rsidR="0026123B" w:rsidRDefault="00000000">
      <w:pPr>
        <w:spacing w:before="60" w:after="60"/>
      </w:pPr>
      <w:r>
        <w:t>The Windows 365 workload is deployed into a dedicated application (spoke) landing zone under CQC's Azure management group hierarchy, aligned to the CQC Azure Landing Zone. The Cloud PC spoke VNet, private endpoints and the Azure Network Connection reside in the Windows 365 spoke subscription; shared connectivity and security services (Azure Firewall, gateways, Bastion, DNS) reside in the platform / connectivity subscription. Cloud PC compute itself is hosted and operated by Microsoft and billed per-user through the Windows 365 licence.</w:t>
      </w:r>
    </w:p>
    <w:p w14:paraId="4EC0563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6CA1D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3B94909" w14:textId="77777777" w:rsidR="0026123B" w:rsidRDefault="00000000">
            <w:r>
              <w:rPr>
                <w:b/>
                <w:bCs/>
                <w:color w:val="5F2861"/>
              </w:rPr>
              <w:t>Management Group: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33C72C" w14:textId="77777777" w:rsidR="0026123B" w:rsidRDefault="00000000">
            <w:r>
              <w:t>corp &gt; workloads &gt; production (CQC landing zone)</w:t>
            </w:r>
          </w:p>
        </w:tc>
      </w:tr>
      <w:tr w:rsidR="0026123B" w14:paraId="1569FA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89EAE2" w14:textId="77777777" w:rsidR="0026123B" w:rsidRDefault="00000000">
            <w:r>
              <w:rPr>
                <w:b/>
                <w:bCs/>
                <w:color w:val="5F2861"/>
              </w:rPr>
              <w:t>Subscription Name: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04ACE6" w14:textId="77777777" w:rsidR="0026123B" w:rsidRDefault="00000000">
            <w:r>
              <w:t>sub-cqc-w365-vendor-prod</w:t>
            </w:r>
          </w:p>
        </w:tc>
      </w:tr>
      <w:tr w:rsidR="0026123B" w14:paraId="3B4DB13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C47F20" w14:textId="77777777" w:rsidR="0026123B" w:rsidRDefault="00000000">
            <w:r>
              <w:rPr>
                <w:b/>
                <w:bCs/>
                <w:color w:val="5F2861"/>
              </w:rPr>
              <w:t>Subscription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DA207" w14:textId="77777777" w:rsidR="0026123B" w:rsidRDefault="00000000">
            <w:r>
              <w:t>[00000000-0000-0000-0000-000000000000]</w:t>
            </w:r>
          </w:p>
        </w:tc>
      </w:tr>
      <w:tr w:rsidR="0026123B" w14:paraId="4B8D44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59B66" w14:textId="77777777" w:rsidR="0026123B" w:rsidRDefault="00000000">
            <w:r>
              <w:rPr>
                <w:b/>
                <w:bCs/>
                <w:color w:val="5F2861"/>
              </w:rPr>
              <w:t>Resource Group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7765E8" w14:textId="77777777" w:rsidR="0026123B" w:rsidRDefault="00000000">
            <w:r>
              <w:t>rg-w365-network, rg-w365-image, rg-w365-mgmt, rg-w365-data</w:t>
            </w:r>
          </w:p>
        </w:tc>
      </w:tr>
      <w:tr w:rsidR="0026123B" w14:paraId="0F44D2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58BDC2C" w14:textId="77777777" w:rsidR="0026123B" w:rsidRDefault="00000000">
            <w:r>
              <w:rPr>
                <w:b/>
                <w:bCs/>
                <w:color w:val="5F2861"/>
              </w:rPr>
              <w:t>Tagging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8A3CA1" w14:textId="77777777" w:rsidR="0026123B" w:rsidRDefault="00000000">
            <w:r>
              <w:t>Environment, CostCentre, Owner, Project, DataClassification</w:t>
            </w:r>
          </w:p>
        </w:tc>
      </w:tr>
      <w:tr w:rsidR="0026123B" w14:paraId="61961C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50C0FA" w14:textId="77777777" w:rsidR="0026123B" w:rsidRDefault="00000000">
            <w:r>
              <w:rPr>
                <w:b/>
                <w:bCs/>
                <w:color w:val="5F2861"/>
              </w:rPr>
              <w:t>Resource Naming Convention: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081EE5" w14:textId="77777777" w:rsidR="0026123B" w:rsidRDefault="00000000">
            <w:r>
              <w:t>&lt;type&gt;-cqc-w365-&lt;env&gt;-uks-&lt;instance&gt;</w:t>
            </w:r>
          </w:p>
        </w:tc>
      </w:tr>
    </w:tbl>
    <w:p w14:paraId="1B76B5E9" w14:textId="77777777" w:rsidR="0026123B" w:rsidRDefault="00000000">
      <w:pPr>
        <w:pStyle w:val="Heading2"/>
      </w:pPr>
      <w:r>
        <w:t>5.2 Cloud PC Sizing by Persona</w:t>
      </w:r>
    </w:p>
    <w:p w14:paraId="342D73CD" w14:textId="77777777" w:rsidR="0026123B" w:rsidRDefault="00000000">
      <w:pPr>
        <w:spacing w:before="60" w:after="60"/>
      </w:pPr>
      <w:r>
        <w:t>Windows 365 Enterprise offers fixed-price Cloud PC sizes (each a per-user licence that includes compute and storage). CQC defines a size catalogue and maps each vendor persona to an appropriate size; an admin can resize a vendor's Cloud PC later without data loss. The table below lists the available sizes; the second table maps them to vendor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9D71BD" w14:textId="77777777" w:rsidR="0026123B" w:rsidRDefault="00000000">
            <w:pPr>
              <w:jc w:val="center"/>
            </w:pPr>
            <w:r>
              <w:rPr>
                <w:b/>
                <w:bCs/>
                <w:color w:val="FFFFFF"/>
              </w:rPr>
              <w:t>Cloud PC size (vCPU / RAM)</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2156CC" w14:textId="77777777" w:rsidR="0026123B" w:rsidRDefault="00000000">
            <w:pPr>
              <w:jc w:val="center"/>
            </w:pPr>
            <w:r>
              <w:rPr>
                <w:b/>
                <w:bCs/>
                <w:color w:val="FFFFFF"/>
              </w:rPr>
              <w:t>OS disk options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0BA29B" w14:textId="77777777" w:rsidR="0026123B" w:rsidRDefault="00000000">
            <w:pPr>
              <w:jc w:val="center"/>
            </w:pPr>
            <w:r>
              <w:rPr>
                <w:b/>
                <w:bCs/>
                <w:color w:val="FFFFFF"/>
              </w:rPr>
              <w:t>Category</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569EDA0" w14:textId="77777777" w:rsidR="0026123B" w:rsidRDefault="00000000">
            <w:pPr>
              <w:jc w:val="center"/>
            </w:pPr>
            <w:r>
              <w:rPr>
                <w:b/>
                <w:bCs/>
                <w:color w:val="FFFFFF"/>
              </w:rPr>
              <w:t>Example scenarios / persona fit</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2 vCPU / 4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64 / 128 / 256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Firstline &amp; CRM</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Service-desk / CRM / training / short-term &amp; seasonal vendors; browser, Teams (audio), LOB web apps</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2 vCPU / 8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128 / 256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Productivity</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Consultants, testers, market researchers, work-from-home; Office, browser, light database queries</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4 vCPU / 16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128 / 256 / 512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Knowledge / analyst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Analysts, finance, solution architects; Power BI, SSMS / Azure Data Studio, Excel models, diagramming</w:t>
            </w:r>
          </w:p>
        </w:tc>
      </w:tr>
      <w:tr w:rsidR="0026123B" w14:paraId="58BDEC7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7A760" w14:textId="77777777" w:rsidR="0026123B" w:rsidRDefault="00000000">
            <w:r>
              <w:rPr>
                <w:b/>
                <w:bCs/>
                <w:color w:val="7030A0"/>
              </w:rPr>
              <w:t>8 vCPU / 32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2CEE76" w14:textId="77777777" w:rsidR="0026123B" w:rsidRDefault="00000000">
            <w:r>
              <w:t>128 / 256 / 512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C4DD83" w14:textId="77777777" w:rsidR="0026123B" w:rsidRDefault="00000000">
            <w:r>
              <w:t>Developer / engineer</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72D0B8" w14:textId="77777777" w:rsidR="0026123B" w:rsidRDefault="00000000">
            <w:r>
              <w:t>Software developers, DevOps / infrastructure engineers; Visual Studio / VS Code, containers, WSL, IaC</w:t>
            </w:r>
          </w:p>
        </w:tc>
      </w:tr>
      <w:tr w:rsidR="0026123B" w14:paraId="2278F33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16 vCPU / 64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B4CCE5" w14:textId="77777777" w:rsidR="0026123B" w:rsidRDefault="00000000">
            <w:r>
              <w:t>512 GB / 1 TB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253739" w14:textId="77777777" w:rsidR="0026123B" w:rsidRDefault="00000000">
            <w:r>
              <w:t>Senior dev / data</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4ADE" w14:textId="77777777" w:rsidR="0026123B" w:rsidRDefault="00000000">
            <w:r>
              <w:t>Lead developers, data engineers; large solutions, heavy compilation, large local datasets</w:t>
            </w:r>
          </w:p>
        </w:tc>
      </w:tr>
      <w:tr w:rsidR="0026123B" w14:paraId="26FEF24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17C3FA" w14:textId="77777777" w:rsidR="0026123B" w:rsidRDefault="00000000">
            <w:r>
              <w:rPr>
                <w:b/>
                <w:bCs/>
                <w:color w:val="7030A0"/>
              </w:rPr>
              <w:t>32 vCPU / 128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C6015F" w14:textId="77777777" w:rsidR="0026123B" w:rsidRDefault="00000000">
            <w:r>
              <w:t>1 TB / 2 TB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F7228" w14:textId="77777777" w:rsidR="0026123B" w:rsidRDefault="00000000">
            <w:r>
              <w:t>Advanced / power user</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3B176F" w14:textId="77777777" w:rsidR="0026123B" w:rsidRDefault="00000000">
            <w:r>
              <w:t>Large-scale engineering, AI/ML (non-GPU), data science frameworks, multiple heavy apps concurrently</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GPU Standard / Super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4–8 vCPU + 8–12 GB vRAM</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GPU visualisation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CAD, 3D, GIS, rendering and visualisation where a GPU is required (GPU Select and Max also available)</w:t>
            </w:r>
          </w:p>
        </w:tc>
      </w:tr>
    </w:tbl>
    <w:p w14:paraId="342D73CD" w14:textId="77777777" w:rsidR="0026123B" w:rsidRDefault="00000000">
      <w:pPr>
        <w:spacing w:before="60" w:after="60"/>
      </w:pPr>
      <w:r>
        <w:t>Table 5.2a: Windows 365 Enterprise Cloud PC size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9D71BD" w14:textId="77777777" w:rsidR="0026123B" w:rsidRDefault="00000000">
            <w:pPr>
              <w:jc w:val="center"/>
            </w:pPr>
            <w:r>
              <w:rPr>
                <w:b/>
                <w:bCs/>
                <w:color w:val="FFFFFF"/>
              </w:rPr>
              <w:t>Vendor persona</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2156CC" w14:textId="77777777" w:rsidR="0026123B" w:rsidRDefault="00000000">
            <w:pPr>
              <w:jc w:val="center"/>
            </w:pPr>
            <w:r>
              <w:rPr>
                <w:b/>
                <w:bCs/>
                <w:color w:val="FFFFFF"/>
              </w:rPr>
              <w:t>Recommended size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0BA29B" w14:textId="77777777" w:rsidR="0026123B" w:rsidRDefault="00000000">
            <w:pPr>
              <w:jc w:val="center"/>
            </w:pPr>
            <w:r>
              <w:rPr>
                <w:b/>
                <w:bCs/>
                <w:color w:val="FFFFFF"/>
              </w:rPr>
              <w:t>Typical tooling</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569EDA0" w14:textId="77777777" w:rsidR="0026123B" w:rsidRDefault="00000000">
            <w:pPr>
              <w:jc w:val="center"/>
            </w:pPr>
            <w:r>
              <w:rPr>
                <w:b/>
                <w:bCs/>
                <w:color w:val="FFFFFF"/>
              </w:rPr>
              <w:t>Notes</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Service desk / firstline vendor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2 vCPU / 4 GB / 128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Browser, Teams (audio), LOB / CRM web apps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Lowest-cost; ideal for short-term or seasonal engagements</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Business analyst / functional consultant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2 vCPU / 8 GB / 256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Office, browser, Azure Data Studio (light), Visio</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Read / light-query database access</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Data / BI analyst, finance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4 vCPU / 16 GB / 256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Power BI Desktop, SSMS / ADS, Excel, Tableau</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Moderate query and modelling workloads</w:t>
            </w:r>
          </w:p>
        </w:tc>
      </w:tr>
      <w:tr w:rsidR="0026123B" w14:paraId="58BDEC7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7A760" w14:textId="77777777" w:rsidR="0026123B" w:rsidRDefault="00000000">
            <w:r>
              <w:rPr>
                <w:b/>
                <w:bCs/>
                <w:color w:val="7030A0"/>
              </w:rPr>
              <w:t>Solution architect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2CEE76" w14:textId="77777777" w:rsidR="0026123B" w:rsidRDefault="00000000">
            <w:r>
              <w:t>4 vCPU / 16 GB / 512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C4DD83" w14:textId="77777777" w:rsidR="0026123B" w:rsidRDefault="00000000">
            <w:r>
              <w:t>draw.io / Visio, multiple browsers, SSMS / ADS, Azure portal</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72D0B8" w14:textId="77777777" w:rsidR="0026123B" w:rsidRDefault="00000000">
            <w:r>
              <w:t>Design and documentation with several tools open</w:t>
            </w:r>
          </w:p>
        </w:tc>
      </w:tr>
      <w:tr w:rsidR="0026123B" w14:paraId="2278F33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Software developer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B4CCE5" w14:textId="77777777" w:rsidR="0026123B" w:rsidRDefault="00000000">
            <w:r>
              <w:t>8 vCPU / 32 GB / 256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253739" w14:textId="77777777" w:rsidR="0026123B" w:rsidRDefault="00000000">
            <w:r>
              <w:t>Visual Studio / VS Code, Git, local containers, WSL</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4ADE" w14:textId="77777777" w:rsidR="0026123B" w:rsidRDefault="00000000">
            <w:r>
              <w:t>Compile / debug and run local services</w:t>
            </w:r>
          </w:p>
        </w:tc>
      </w:tr>
      <w:tr w:rsidR="0026123B" w14:paraId="26FEF24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17C3FA" w14:textId="77777777" w:rsidR="0026123B" w:rsidRDefault="00000000">
            <w:r>
              <w:rPr>
                <w:b/>
                <w:bCs/>
                <w:color w:val="7030A0"/>
              </w:rPr>
              <w:t>DevOps / infrastructure engineer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C6015F" w14:textId="77777777" w:rsidR="0026123B" w:rsidRDefault="00000000">
            <w:r>
              <w:t>8 vCPU / 32 GB / 512 GB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F7228" w14:textId="77777777" w:rsidR="0026123B" w:rsidRDefault="00000000">
            <w:r>
              <w:t>Bicep / Terraform, Azure &amp; AWS CLIs, Docker / WSL, K8s tooling</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3B176F" w14:textId="77777777" w:rsidR="0026123B" w:rsidRDefault="00000000">
            <w:r>
              <w:t>Multiple SDKs and toolchains concurrently</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Senior / lead developer, data engineer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16 vCPU / 64 GB / 512 GB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Large solutions, heavy compilation, Spark / pandas clients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Large datasets and long-running builds</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Advanced engineering / AI-ML (non-GPU) / power user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32 vCPU / 128 GB / 1 TB</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Data-science frameworks, Hyper-V / WSL, many heavy apps</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Maximum CPU / memory for intensive workloads</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Design / 3D / GPU visualisation (if required)</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GPU Standard or Super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CAD, Revit, GIS, rendering, visualisation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Select only where GPU acceleration is genuinely needed</w:t>
            </w:r>
          </w:p>
        </w:tc>
      </w:tr>
    </w:tbl>
    <w:p w14:paraId="342D73CD" w14:textId="77777777" w:rsidR="0026123B" w:rsidRDefault="00000000">
      <w:pPr>
        <w:spacing w:before="60" w:after="60"/>
      </w:pPr>
      <w:r>
        <w:t>Table 5.2b: Recommended Cloud PC size by vendor persona (resize supported as needs change)</w:t>
      </w:r>
    </w:p>
    <w:p w14:paraId="56CFFDCA" w14:textId="77777777" w:rsidR="0026123B" w:rsidRDefault="00000000">
      <w:r>
        <w:br w:type="page"/>
      </w:r>
    </w:p>
    <w:p w14:paraId="04481D6E" w14:textId="77777777" w:rsidR="0026123B" w:rsidRDefault="00000000">
      <w:pPr>
        <w:pStyle w:val="Heading1"/>
      </w:pPr>
      <w:r>
        <w:lastRenderedPageBreak/>
        <w:t>6. Network Architecture</w:t>
      </w:r>
    </w:p>
    <w:p w14:paraId="5D9DBFC7" w14:textId="77777777" w:rsidR="0026123B" w:rsidRDefault="00000000">
      <w:pPr>
        <w:pStyle w:val="Heading2"/>
      </w:pPr>
      <w:r>
        <w:t>6.1 Network Topology</w:t>
      </w:r>
    </w:p>
    <w:p w14:paraId="07D325B0" w14:textId="77777777" w:rsidR="0026123B" w:rsidRDefault="00000000">
      <w:pPr>
        <w:spacing w:before="60" w:after="60"/>
      </w:pPr>
      <w:r>
        <w:t>The design uses a hub-and-spoke topology with hybrid connectivity, following Microsoft's Windows 365 enterprise guidance. Cloud PCs are isolated in a dedicated Windows 365 spoke VNet; the hub VNet holds shared services only. An Azure Network Connection injects each Cloud PC's network adapter into the spoke's Cloud PC subnet, so the Cloud PC behaves as a device on CQC's private network. VNet peering connects the spoke to the hub, and the spoke uses the hub's gateway (gateway transit) to reach on-premises databases.</w:t>
      </w:r>
    </w:p>
    <w:p w14:paraId="07D325B0" w14:textId="77777777" w:rsidR="0026123B" w:rsidRDefault="00000000">
      <w:pPr>
        <w:spacing w:before="60" w:after="60"/>
      </w:pPr>
      <w:r>
        <w:t>The hub contains Azure Firewall Premium (in AzureFirewallSubnet), the ExpressRoute / VPN gateway (GatewaySubnet), Azure Bastion (AzureBastionSubnet) for administrative access, and Azure DNS Private Resolver. User-defined routes force Cloud PC egress through Azure Firewall, with the Windows 365 / WindowsVirtualDesktop service tag exempted (next hop Internet) so that control-plane traffic is not black-holed. The Cloud PC subnet is sized at roughly 1.5–2× the planned number of Cloud PCs to allow for provisioning and restore operations.</w:t>
      </w:r>
    </w:p>
    <w:p w14:paraId="4A59961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2DF644C"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9E009A8" w14:textId="77777777" w:rsidR="0026123B" w:rsidRDefault="00000000">
            <w:r>
              <w:rPr>
                <w:b/>
                <w:bCs/>
                <w:color w:val="5F2861"/>
              </w:rPr>
              <w:t>Pattern:  Hub-and-Spoke with hybrid connectivity, per Microsoft's Windows 365 enterprise guidance. A dedicated Windows 365 spoke VNet isolates the Cloud PCs (connected via an Azure Network Connection); the hub hosts shared Azure Firewall, ExpressRoute / VPN gateway, Bastion and DNS. Cloud PC egress is forced through the hub firewall and allow-listed to the Windows 365 control plane and the specific database endpoints only.</w:t>
            </w:r>
          </w:p>
        </w:tc>
      </w:tr>
    </w:tbl>
    <w:p w14:paraId="5F179186"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45A3B0C"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600" w:type="dxa"/>
              <w:left w:w="400" w:type="dxa"/>
              <w:bottom w:w="600" w:type="dxa"/>
              <w:right w:w="400" w:type="dxa"/>
            </w:tcMar>
          </w:tcPr>
          <w:p w14:paraId="26369A52" w14:textId="77777777" w:rsidR="0026123B" w:rsidRDefault="00000000">
            <w:pPr>
              <w:jc w:val="center"/>
            </w:pPr>
            <w:r>
              <w:drawing>
                <wp:inline>
                  <wp:extent cx="6035040" cy="2535290"/>
                  <wp:docPr id="102" name="Picture 102"/>
                  <wp:cNvGraphicFramePr>
                    <a:graphicFrameLocks noChangeAspect="1"/>
                  </wp:cNvGraphicFramePr>
                  <a:graphic>
                    <a:graphicData uri="http://schemas.openxmlformats.org/drawingml/2006/picture">
                      <pic:pic>
                        <pic:nvPicPr>
                          <pic:cNvPr id="0" name="fig2_network.png"/>
                          <pic:cNvPicPr/>
                        </pic:nvPicPr>
                        <pic:blipFill>
                          <a:blip r:embed="rId12"/>
                          <a:stretch>
                            <a:fillRect/>
                          </a:stretch>
                        </pic:blipFill>
                        <pic:spPr>
                          <a:xfrm>
                            <a:off x="0" y="0"/>
                            <a:ext cx="6035040" cy="2535290"/>
                          </a:xfrm>
                          <a:prstGeom prst="rect"/>
                        </pic:spPr>
                      </pic:pic>
                    </a:graphicData>
                  </a:graphic>
                </wp:inline>
              </w:drawing>
            </w:r>
          </w:p>
        </w:tc>
      </w:tr>
    </w:tbl>
    <w:p w14:paraId="749829F3" w14:textId="77777777" w:rsidR="0026123B" w:rsidRDefault="0026123B">
      <w:pPr>
        <w:spacing w:before="80"/>
      </w:pPr>
    </w:p>
    <w:p w14:paraId="0C8E5361" w14:textId="77777777" w:rsidR="0026123B" w:rsidRDefault="00000000">
      <w:pPr>
        <w:spacing w:before="60" w:after="60"/>
      </w:pPr>
      <w:r>
        <w:rPr>
          <w:sz w:val="18"/>
          <w:szCs w:val="18"/>
        </w:rPr>
        <w:t>Figure 2: Network Topology — Hub-and-Spoke with Azure Network Connection</w:t>
      </w:r>
    </w:p>
    <w:p w14:paraId="4B216CB4" w14:textId="77777777" w:rsidR="0026123B" w:rsidRDefault="0026123B">
      <w:pPr>
        <w:spacing w:before="120"/>
      </w:pPr>
    </w:p>
    <w:p w14:paraId="5C5425A2" w14:textId="77777777" w:rsidR="0026123B" w:rsidRDefault="00000000">
      <w:pPr>
        <w:pStyle w:val="Heading2"/>
      </w:pPr>
      <w:r>
        <w:t>6.2 Address Space &amp; Subnet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7A4C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3349570" w14:textId="77777777" w:rsidR="0026123B" w:rsidRDefault="00000000">
            <w:r>
              <w:rPr>
                <w:b/>
                <w:bCs/>
                <w:color w:val="5F2861"/>
              </w:rPr>
              <w:t>Hub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5BE82" w14:textId="77777777" w:rsidR="0026123B" w:rsidRDefault="00000000">
            <w:r>
              <w:t>10.0.0.0/16</w:t>
            </w:r>
          </w:p>
        </w:tc>
      </w:tr>
      <w:tr w:rsidR="0026123B" w14:paraId="2B4BE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D10633" w14:textId="77777777" w:rsidR="0026123B" w:rsidRDefault="00000000">
            <w:r>
              <w:rPr>
                <w:b/>
                <w:bCs/>
                <w:color w:val="5F2861"/>
              </w:rPr>
              <w:t>Cloud PC Spoke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E787A6" w14:textId="77777777" w:rsidR="0026123B" w:rsidRDefault="00000000">
            <w:r>
              <w:t>10.1.0.0/16</w:t>
            </w:r>
          </w:p>
        </w:tc>
      </w:tr>
      <w:tr w:rsidR="0026123B" w14:paraId="44B59EA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579A42" w14:textId="77777777" w:rsidR="0026123B" w:rsidRDefault="00000000">
            <w:r>
              <w:rPr>
                <w:b/>
                <w:bCs/>
                <w:color w:val="5F2861"/>
              </w:rPr>
              <w:t>Private Endpoint / Data range: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C58614" w14:textId="77777777" w:rsidR="0026123B" w:rsidRDefault="00000000">
            <w:r>
              <w:t>10.1.2.0/26</w:t>
            </w:r>
          </w:p>
        </w:tc>
      </w:tr>
    </w:tbl>
    <w:p w14:paraId="06937FE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9D71BD" w14:textId="77777777" w:rsidR="0026123B" w:rsidRDefault="00000000">
            <w:pPr>
              <w:jc w:val="center"/>
            </w:pPr>
            <w:r>
              <w:rPr>
                <w:b/>
                <w:bCs/>
                <w:color w:val="FFFFFF"/>
              </w:rPr>
              <w:t>Zone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2156CC" w14:textId="77777777" w:rsidR="0026123B" w:rsidRDefault="00000000">
            <w:pPr>
              <w:jc w:val="center"/>
            </w:pPr>
            <w:r>
              <w:rPr>
                <w:b/>
                <w:bCs/>
                <w:color w:val="FFFFFF"/>
              </w:rPr>
              <w:t>Subnet / CIDR</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0BA29B" w14:textId="77777777" w:rsidR="0026123B" w:rsidRDefault="00000000">
            <w:pPr>
              <w:jc w:val="center"/>
            </w:pPr>
            <w:r>
              <w:rPr>
                <w:b/>
                <w:bCs/>
                <w:color w:val="FFFFFF"/>
              </w:rPr>
              <w:t>NSG Applied</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569EDA0" w14:textId="77777777" w:rsidR="0026123B" w:rsidRDefault="00000000">
            <w:pPr>
              <w:jc w:val="center"/>
            </w:pPr>
            <w:r>
              <w:rPr>
                <w:b/>
                <w:bCs/>
                <w:color w:val="FFFFFF"/>
              </w:rPr>
              <w:t>Resources</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Cloud PCs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10.1.1.0/24</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NSG-W365-CloudPCs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Windows 365 Cloud PCs (ANC-injected NICs, no public IP)</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Private Endpoints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10.1.2.0/26</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NSG-PE (network policies on)</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Private endpoints for Azure SQL Database / MI</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Azure Firewall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10.0.1.0/26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 (AzureFirewallSubnet)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Azure Firewall Premium</w:t>
            </w:r>
          </w:p>
        </w:tc>
      </w:tr>
      <w:tr w:rsidR="0026123B" w14:paraId="58BDEC7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7A760" w14:textId="77777777" w:rsidR="0026123B" w:rsidRDefault="00000000">
            <w:r>
              <w:rPr>
                <w:b/>
                <w:bCs/>
                <w:color w:val="7030A0"/>
              </w:rPr>
              <w:t>Gateway</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2CEE76" w14:textId="77777777" w:rsidR="0026123B" w:rsidRDefault="00000000">
            <w:r>
              <w:t>10.0.2.0/27</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C4DD83" w14:textId="77777777" w:rsidR="0026123B" w:rsidRDefault="00000000">
            <w:r>
              <w:t>— (GatewaySubnet)</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72D0B8" w14:textId="77777777" w:rsidR="0026123B" w:rsidRDefault="00000000">
            <w:r>
              <w:t>ExpressRoute / VPN gateway</w:t>
            </w:r>
          </w:p>
        </w:tc>
      </w:tr>
      <w:tr w:rsidR="0026123B" w14:paraId="2278F33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Bastion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B4CCE5" w14:textId="77777777" w:rsidR="0026123B" w:rsidRDefault="00000000">
            <w:r>
              <w:t>10.0.3.0/26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253739" w14:textId="77777777" w:rsidR="0026123B" w:rsidRDefault="00000000">
            <w:r>
              <w:t>NSG-Bastion (AzureBastionSubnet)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4ADE" w14:textId="77777777" w:rsidR="0026123B" w:rsidRDefault="00000000">
            <w:r>
              <w:t>Azure Bastion for admin access</w:t>
            </w:r>
          </w:p>
        </w:tc>
      </w:tr>
      <w:tr w:rsidR="0026123B" w14:paraId="26FEF24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17C3FA" w14:textId="77777777" w:rsidR="0026123B" w:rsidRDefault="00000000">
            <w:r>
              <w:rPr>
                <w:b/>
                <w:bCs/>
                <w:color w:val="7030A0"/>
              </w:rPr>
              <w:t>DNS Resolver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C6015F" w14:textId="77777777" w:rsidR="0026123B" w:rsidRDefault="00000000">
            <w:r>
              <w:t>10.0.4.0/28</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F7228" w14:textId="77777777" w:rsidR="0026123B" w:rsidRDefault="00000000">
            <w:r>
              <w:t>Delegated subnets</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3B176F" w14:textId="77777777" w:rsidR="0026123B" w:rsidRDefault="00000000">
            <w:r>
              <w:t>Azure DNS Private Resolver (inbound / outbound)</w:t>
            </w:r>
          </w:p>
        </w:tc>
      </w:tr>
    </w:tbl>
    <w:p w14:paraId="1DA1C91E" w14:textId="77777777" w:rsidR="0026123B" w:rsidRDefault="0026123B">
      <w:pPr>
        <w:spacing w:before="120"/>
      </w:pPr>
    </w:p>
    <w:p w14:paraId="62AD3B45" w14:textId="77777777" w:rsidR="0026123B" w:rsidRDefault="00000000">
      <w:pPr>
        <w:pStyle w:val="Heading2"/>
      </w:pPr>
      <w:r>
        <w:t>6.3 Hybrid Connectivity</w:t>
      </w:r>
    </w:p>
    <w:p w14:paraId="2AC7A8D3" w14:textId="77777777" w:rsidR="0026123B" w:rsidRDefault="00000000">
      <w:pPr>
        <w:spacing w:before="60" w:after="60"/>
      </w:pPr>
      <w:r>
        <w:t>On-premises databases are reached over the existing hybrid connection through the hub. Where only Azure PaaS databases are in scope, hybrid connectivity is not required for data access.</w:t>
      </w:r>
    </w:p>
    <w:p w14:paraId="48A4699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468500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6729B04" w14:textId="77777777" w:rsidR="0026123B" w:rsidRDefault="00000000">
            <w:r>
              <w:rPr>
                <w:b/>
                <w:bCs/>
                <w:color w:val="5F2861"/>
              </w:rPr>
              <w:t>Connectivity Method: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B1E342" w14:textId="77777777" w:rsidR="0026123B" w:rsidRDefault="00000000">
            <w:r>
              <w:t>ExpressRoute (preferred) or Site-to-Site VPN — via the shared hub gateway</w:t>
            </w:r>
          </w:p>
        </w:tc>
      </w:tr>
      <w:tr w:rsidR="0026123B" w14:paraId="76F24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278A7" w14:textId="77777777" w:rsidR="0026123B" w:rsidRDefault="00000000">
            <w:r>
              <w:rPr>
                <w:b/>
                <w:bCs/>
                <w:color w:val="5F2861"/>
              </w:rPr>
              <w:t>ExpressRoute Circuit: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6B7848" w14:textId="77777777" w:rsidR="0026123B" w:rsidRDefault="00000000">
            <w:r>
              <w:t>[Provider, bandwidth, SKU — if applicable]</w:t>
            </w:r>
          </w:p>
        </w:tc>
      </w:tr>
      <w:tr w:rsidR="0026123B" w14:paraId="67EB78B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758E746" w14:textId="77777777" w:rsidR="0026123B" w:rsidRDefault="00000000">
            <w:r>
              <w:rPr>
                <w:b/>
                <w:bCs/>
                <w:color w:val="5F2861"/>
              </w:rPr>
              <w:t>VPN Gateway 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AD3588" w14:textId="77777777" w:rsidR="0026123B" w:rsidRDefault="00000000">
            <w:r>
              <w:t>[e.g. VpnGw2 — if VPN is used]</w:t>
            </w:r>
          </w:p>
        </w:tc>
      </w:tr>
      <w:tr w:rsidR="0026123B" w14:paraId="17C2274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8334A3" w14:textId="77777777" w:rsidR="0026123B" w:rsidRDefault="00000000">
            <w:r>
              <w:rPr>
                <w:b/>
                <w:bCs/>
                <w:color w:val="5F2861"/>
              </w:rPr>
              <w:t>On-Premises Networks: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872C79" w14:textId="77777777" w:rsidR="0026123B" w:rsidRDefault="00000000">
            <w:r>
              <w:t>[CIDR ranges of the on-premises database subnets]</w:t>
            </w:r>
          </w:p>
        </w:tc>
      </w:tr>
      <w:tr w:rsidR="0026123B" w14:paraId="3CF77D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6A8CDE" w14:textId="77777777" w:rsidR="0026123B" w:rsidRDefault="00000000">
            <w:r>
              <w:rPr>
                <w:b/>
                <w:bCs/>
                <w:color w:val="5F2861"/>
              </w:rPr>
              <w:t>BGP / Routing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AAD699" w14:textId="77777777" w:rsidR="0026123B" w:rsidRDefault="00000000">
            <w:r>
              <w:t>Gateway transit from the Windows 365 spoke; UDR forces database traffic via the Hub Firewall</w:t>
            </w:r>
          </w:p>
        </w:tc>
      </w:tr>
    </w:tbl>
    <w:p w14:paraId="7D846063" w14:textId="77777777" w:rsidR="0026123B" w:rsidRDefault="0026123B">
      <w:pPr>
        <w:spacing w:before="120"/>
      </w:pPr>
    </w:p>
    <w:p w14:paraId="5A72B6EA" w14:textId="77777777" w:rsidR="0026123B" w:rsidRDefault="00000000">
      <w:pPr>
        <w:pStyle w:val="Heading2"/>
      </w:pPr>
      <w:r>
        <w:t>6.4 DNS Strategy</w:t>
      </w:r>
    </w:p>
    <w:p w14:paraId="7DE02012" w14:textId="77777777" w:rsidR="0026123B" w:rsidRDefault="00000000">
      <w:pPr>
        <w:spacing w:before="60" w:after="60"/>
      </w:pPr>
      <w:r>
        <w:t>Private DNS is used so that database private endpoints resolve to private IP addresses, with conditional forwarding for on-premises name resolution. The Cloud PC subnet's DNS is provided by the VNet (pointing at the DNS Private Resolver), which also lets Cloud PCs resolve internal and, for hybrid-join scenarios, Active Directory names.</w:t>
      </w:r>
    </w:p>
    <w:p w14:paraId="1A3B566A" w14:textId="77777777" w:rsidR="0026123B" w:rsidRDefault="00000000">
      <w:pPr>
        <w:pStyle w:val="ListParagraph"/>
        <w:numPr>
          <w:ilvl w:val="0"/>
          <w:numId w:val="2"/>
        </w:numPr>
        <w:spacing w:before="40" w:after="40"/>
      </w:pPr>
      <w:r>
        <w:t>Private DNS zone privatelink.database.windows.net linked to the Windows 365 spoke and hub VNets for Azure SQL private endpoints</w:t>
      </w:r>
    </w:p>
    <w:p w14:paraId="716EEE5B" w14:textId="77777777" w:rsidR="0026123B" w:rsidRDefault="00000000">
      <w:pPr>
        <w:pStyle w:val="ListParagraph"/>
        <w:numPr>
          <w:ilvl w:val="0"/>
          <w:numId w:val="2"/>
        </w:numPr>
        <w:spacing w:before="40" w:after="40"/>
      </w:pPr>
      <w:r>
        <w:t>Azure DNS Private Resolver in the hub provides conditional forwarding to and from on-premises DNS</w:t>
      </w:r>
    </w:p>
    <w:p w14:paraId="47BB0EB2" w14:textId="77777777" w:rsidR="0026123B" w:rsidRDefault="00000000">
      <w:pPr>
        <w:pStyle w:val="ListParagraph"/>
        <w:numPr>
          <w:ilvl w:val="0"/>
          <w:numId w:val="2"/>
        </w:numPr>
        <w:spacing w:before="40" w:after="40"/>
      </w:pPr>
      <w:r>
        <w:t>On-premises DNS conditionally forwards the public zone (database.windows.net) to the Private Resolver inbound endpoint — not the privatelink zone</w:t>
      </w:r>
    </w:p>
    <w:p w14:paraId="6E2FA33E" w14:textId="77777777" w:rsidR="0026123B" w:rsidRDefault="00000000">
      <w:pPr>
        <w:pStyle w:val="ListParagraph"/>
        <w:numPr>
          <w:ilvl w:val="0"/>
          <w:numId w:val="2"/>
        </w:numPr>
        <w:spacing w:before="40" w:after="40"/>
      </w:pPr>
      <w:r>
        <w:t>Applications connect using the standard server FQDN (server.database.windows.net), never the privatelink FQDN or IP</w:t>
      </w:r>
    </w:p>
    <w:p w14:paraId="349686E6" w14:textId="77777777" w:rsidR="0026123B" w:rsidRDefault="0026123B">
      <w:pPr>
        <w:spacing w:before="120"/>
      </w:pPr>
    </w:p>
    <w:p w14:paraId="0DC1E552" w14:textId="77777777" w:rsidR="0026123B" w:rsidRDefault="00000000">
      <w:pPr>
        <w:pStyle w:val="Heading2"/>
      </w:pPr>
      <w:r>
        <w:t>6.5 Egress &amp; Ingress Traffic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B001A0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87445E" w14:textId="77777777" w:rsidR="0026123B" w:rsidRDefault="00000000">
            <w:r>
              <w:rPr>
                <w:b/>
                <w:bCs/>
                <w:color w:val="5F2861"/>
              </w:rPr>
              <w:t>Vendor Sign-in (Internet → Entra):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56B238" w14:textId="77777777" w:rsidR="0026123B" w:rsidRDefault="00000000">
            <w:r>
              <w:t>Vendor (trusted IP) → HTTPS → Microsoft Entra ID (Conditional Access) → Windows 365 / AVD gateway</w:t>
            </w:r>
          </w:p>
        </w:tc>
      </w:tr>
      <w:tr w:rsidR="0026123B" w14:paraId="7E8DB34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F2AEBE" w14:textId="77777777" w:rsidR="0026123B" w:rsidRDefault="00000000">
            <w:r>
              <w:rPr>
                <w:b/>
                <w:bCs/>
                <w:color w:val="5F2861"/>
              </w:rPr>
              <w:t>Brokered Session (Gateway → Cloud PC):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269E24" w14:textId="77777777" w:rsidR="0026123B" w:rsidRDefault="00000000">
            <w:r>
              <w:t>Gateway → reverse-connect 443 (+ RDP Shortpath UDP 3478) → Cloud PC (no inbound ports)</w:t>
            </w:r>
          </w:p>
        </w:tc>
      </w:tr>
      <w:tr w:rsidR="0026123B" w14:paraId="62B633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248437" w14:textId="77777777" w:rsidR="0026123B" w:rsidRDefault="00000000">
            <w:r>
              <w:rPr>
                <w:b/>
                <w:bCs/>
                <w:color w:val="5F2861"/>
              </w:rPr>
              <w:t>Cloud PC → Azure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F0F365" w14:textId="77777777" w:rsidR="0026123B" w:rsidRDefault="00000000">
            <w:r>
              <w:t>Cloud PC → Private Endpoint (TDS 1433) → Azure SQL (no public exposure)</w:t>
            </w:r>
          </w:p>
        </w:tc>
      </w:tr>
      <w:tr w:rsidR="0026123B" w14:paraId="5F4E30D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D40668" w14:textId="77777777" w:rsidR="0026123B" w:rsidRDefault="00000000">
            <w:r>
              <w:rPr>
                <w:b/>
                <w:bCs/>
                <w:color w:val="5F2861"/>
              </w:rPr>
              <w:t>Cloud PC → On-prem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06649A" w14:textId="77777777" w:rsidR="0026123B" w:rsidRDefault="00000000">
            <w:r>
              <w:t>Cloud PC → Hub Firewall → ExpressRoute / VPN → on-prem SQL 1433 / Oracle 1521</w:t>
            </w:r>
          </w:p>
        </w:tc>
      </w:tr>
      <w:tr w:rsidR="0026123B" w14:paraId="4FD6BB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501EC" w14:textId="77777777" w:rsidR="0026123B" w:rsidRDefault="00000000">
            <w:r>
              <w:rPr>
                <w:b/>
                <w:bCs/>
                <w:color w:val="5F2861"/>
              </w:rPr>
              <w:t>Cloud PC → Internet: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1795B3" w14:textId="77777777" w:rsidR="0026123B" w:rsidRDefault="00000000">
            <w:r>
              <w:t>Denied by default; Azure Firewall allows only the required Windows 365 control-plane FQDNs</w:t>
            </w:r>
          </w:p>
        </w:tc>
      </w:tr>
    </w:tbl>
    <w:p w14:paraId="7BD5EFA6" w14:textId="77777777" w:rsidR="0026123B" w:rsidRDefault="00000000">
      <w:r>
        <w:br w:type="page"/>
      </w:r>
    </w:p>
    <w:p w14:paraId="5957AD83" w14:textId="77777777" w:rsidR="0026123B" w:rsidRDefault="00000000">
      <w:pPr>
        <w:pStyle w:val="Heading1"/>
      </w:pPr>
      <w:r>
        <w:lastRenderedPageBreak/>
        <w:t>7.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D374090"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3A85E53" w14:textId="77777777" w:rsidR="0026123B" w:rsidRDefault="00000000">
            <w:r>
              <w:rPr>
                <w:b/>
                <w:bCs/>
                <w:color w:val="5F2861"/>
              </w:rPr>
              <w:t xml:space="preserve">Framework:  </w:t>
            </w:r>
            <w:r>
              <w:t>This design adheres to the Microsoft Zero Trust model — verify explicitly, use least privilege access, assume breach. All controls below map to this principle.</w:t>
            </w:r>
          </w:p>
        </w:tc>
      </w:tr>
    </w:tbl>
    <w:p w14:paraId="0BB4A6D0" w14:textId="77777777" w:rsidR="0026123B" w:rsidRDefault="0026123B">
      <w:pPr>
        <w:spacing w:before="80"/>
      </w:pPr>
    </w:p>
    <w:p w14:paraId="2C702C84" w14:textId="77777777" w:rsidR="0026123B" w:rsidRDefault="00000000">
      <w:pPr>
        <w:pStyle w:val="Heading2"/>
      </w:pPr>
      <w:r>
        <w:t>7.1 Identity &amp; Access Management</w:t>
      </w:r>
    </w:p>
    <w:p w14:paraId="66688B35" w14:textId="77777777" w:rsidR="0026123B" w:rsidRDefault="00000000">
      <w:pPr>
        <w:spacing w:before="60" w:after="60"/>
      </w:pPr>
      <w:r>
        <w:t>Vendors are represented by dedicated identities in the CQC Microsoft Entra ID tenant (either cloud-only accounts managed by CQC, or Entra B2B guest identities), placed in a dedicated security group and licensed for Windows 365 Enterprise and its prerequisites in the CQC tenant. Access to a Cloud PC is granted by assigning the Windows 365 licence and provisioning policy to that group; sign-in and connection are governed by Conditional Access. No standing administrative access is granted; all privileged roles (e.g. Windows 365 Administrator, Intune Administrator) are activated just-in-time through Microsoft Entra PIM.</w:t>
      </w:r>
    </w:p>
    <w:p w14:paraId="53B1667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E492AE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B5BB60" w14:textId="77777777" w:rsidR="0026123B" w:rsidRDefault="00000000">
            <w:r>
              <w:rPr>
                <w:b/>
                <w:bCs/>
                <w:color w:val="5F2861"/>
              </w:rPr>
              <w:t>Identity Provider: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E23647" w14:textId="77777777" w:rsidR="0026123B" w:rsidRDefault="00000000">
            <w:r>
              <w:t>Microsoft Entra ID (CQC tenant)</w:t>
            </w:r>
          </w:p>
        </w:tc>
      </w:tr>
      <w:tr w:rsidR="0026123B" w14:paraId="28CDA90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004D38" w14:textId="77777777" w:rsidR="0026123B" w:rsidRDefault="00000000">
            <w:r>
              <w:rPr>
                <w:b/>
                <w:bCs/>
                <w:color w:val="5F2861"/>
              </w:rPr>
              <w:t>Vendor Identities: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F1AA3" w14:textId="77777777" w:rsidR="0026123B" w:rsidRDefault="00000000">
            <w:r>
              <w:t>Dedicated cloud accounts (or Entra B2B guests) in security group SG-W365-Vendors</w:t>
            </w:r>
          </w:p>
        </w:tc>
      </w:tr>
      <w:tr w:rsidR="0026123B" w14:paraId="4783BD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D9FB6E" w14:textId="77777777" w:rsidR="0026123B" w:rsidRDefault="00000000">
            <w:r>
              <w:rPr>
                <w:b/>
                <w:bCs/>
                <w:color w:val="5F2861"/>
              </w:rPr>
              <w:t>Authentication: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FAA43" w14:textId="77777777" w:rsidR="0026123B" w:rsidRDefault="00000000">
            <w:r>
              <w:t>OpenID Connect / OAuth 2.0; single sign-on to Entra-joined Cloud PCs (Windows Cloud Login)</w:t>
            </w:r>
          </w:p>
        </w:tc>
      </w:tr>
      <w:tr w:rsidR="0026123B" w14:paraId="3A7F29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0BDC09" w14:textId="77777777" w:rsidR="0026123B" w:rsidRDefault="00000000">
            <w:r>
              <w:rPr>
                <w:b/>
                <w:bCs/>
                <w:color w:val="5F2861"/>
              </w:rPr>
              <w:t>MFA Policy: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050AE0" w14:textId="77777777" w:rsidR="0026123B" w:rsidRDefault="00000000">
            <w:r>
              <w:t>Mandatory via Conditional Access on the Windows 365 (0af06dc6…) and Azure Virtual Desktop (9cdead84…) apps</w:t>
            </w:r>
          </w:p>
        </w:tc>
      </w:tr>
      <w:tr w:rsidR="0026123B" w14:paraId="1DE3D2E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B71F761" w14:textId="77777777" w:rsidR="0026123B" w:rsidRDefault="00000000">
            <w:r>
              <w:rPr>
                <w:b/>
                <w:bCs/>
                <w:color w:val="5F2861"/>
              </w:rPr>
              <w:t>Conditional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2C2067" w14:textId="77777777" w:rsidR="0026123B" w:rsidRDefault="00000000">
            <w:r>
              <w:t>Trusted-IP named location — block all sign-ins except from approved vendor public IPs; legacy per-user MFA disabled</w:t>
            </w:r>
          </w:p>
        </w:tc>
      </w:tr>
      <w:tr w:rsidR="0026123B" w14:paraId="7C6CFD7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FC130" w14:textId="77777777" w:rsidR="0026123B" w:rsidRDefault="00000000">
            <w:r>
              <w:rPr>
                <w:b/>
                <w:bCs/>
                <w:color w:val="5F2861"/>
              </w:rPr>
              <w:t>Privileged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32848" w14:textId="77777777" w:rsidR="0026123B" w:rsidRDefault="00000000">
            <w:r>
              <w:t>Microsoft Entra PIM — just-in-time activation for Windows 365 / Intune / Owner / Contributor roles</w:t>
            </w:r>
          </w:p>
        </w:tc>
      </w:tr>
      <w:tr w:rsidR="0026123B" w14:paraId="45BFA1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C44979E" w14:textId="77777777" w:rsidR="0026123B" w:rsidRDefault="00000000">
            <w:r>
              <w:rPr>
                <w:b/>
                <w:bCs/>
                <w:color w:val="5F2861"/>
              </w:rPr>
              <w:t>RBAC Model: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797D0F" w14:textId="77777777" w:rsidR="0026123B" w:rsidRDefault="00000000">
            <w:r>
              <w:t>Windows 365 &amp; Intune roles assigned to groups, not individuals; least privilege; Cloud PC provisioning via group assignment</w:t>
            </w:r>
          </w:p>
        </w:tc>
      </w:tr>
    </w:tbl>
    <w:p w14:paraId="63A7AC92" w14:textId="77777777" w:rsidR="0026123B" w:rsidRDefault="0026123B">
      <w:pPr>
        <w:spacing w:before="120"/>
      </w:pPr>
    </w:p>
    <w:p w14:paraId="32944125" w14:textId="77777777" w:rsidR="0026123B" w:rsidRDefault="00000000">
      <w:pPr>
        <w:pStyle w:val="Heading2"/>
      </w:pPr>
      <w:r>
        <w:t>7.2 Security Controls</w:t>
      </w:r>
    </w:p>
    <w:p w14:paraId="7C93F5B0" w14:textId="77777777" w:rsidR="0026123B" w:rsidRDefault="00000000">
      <w:pPr>
        <w:spacing w:before="60" w:after="60"/>
      </w:pPr>
      <w:r>
        <w:t>The following controls are mandated for this solution. All controls must be validated during the security review and sign-off process.</w:t>
      </w:r>
    </w:p>
    <w:p w14:paraId="53456B8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680"/>
        <w:gridCol w:w="1480"/>
      </w:tblGrid>
      <w:tr w:rsidR="0026123B" w14:paraId="16C58420" w14:textId="77777777">
        <w:tblPrEx>
          <w:tblCellMar>
            <w:top w:w="0" w:type="dxa"/>
            <w:bottom w:w="0" w:type="dxa"/>
          </w:tblCellMar>
        </w:tblPrEx>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3C01C6" w14:textId="77777777" w:rsidR="0026123B" w:rsidRDefault="00000000">
            <w:pPr>
              <w:jc w:val="center"/>
            </w:pPr>
            <w:r>
              <w:rPr>
                <w:b/>
                <w:bCs/>
                <w:color w:val="FFFFFF"/>
              </w:rPr>
              <w:t>Domain</w:t>
            </w:r>
          </w:p>
        </w:tc>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1CE4F0" w14:textId="77777777" w:rsidR="0026123B" w:rsidRDefault="00000000">
            <w:pPr>
              <w:jc w:val="center"/>
            </w:pPr>
            <w:r>
              <w:rPr>
                <w:b/>
                <w:bCs/>
                <w:color w:val="FFFFFF"/>
              </w:rPr>
              <w:t>Control</w:t>
            </w:r>
          </w:p>
        </w:tc>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7CD7D" w14:textId="77777777" w:rsidR="0026123B" w:rsidRDefault="00000000">
            <w:pPr>
              <w:jc w:val="center"/>
            </w:pPr>
            <w:r>
              <w:rPr>
                <w:b/>
                <w:bCs/>
                <w:color w:val="FFFFFF"/>
              </w:rPr>
              <w:t>Azure 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E30974" w14:textId="77777777" w:rsidR="0026123B" w:rsidRDefault="00000000">
            <w:pPr>
              <w:jc w:val="center"/>
            </w:pPr>
            <w:r>
              <w:rPr>
                <w:b/>
                <w:bCs/>
                <w:color w:val="FFFFFF"/>
              </w:rPr>
              <w:t>Status</w:t>
            </w:r>
          </w:p>
        </w:tc>
        <w:tc>
          <w:tcPr>
            <w:tcW w:w="14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1EE8732" w14:textId="77777777" w:rsidR="0026123B" w:rsidRDefault="00000000">
            <w:pPr>
              <w:jc w:val="center"/>
            </w:pPr>
            <w:r>
              <w:rPr>
                <w:b/>
                <w:bCs/>
                <w:color w:val="FFFFFF"/>
              </w:rPr>
              <w:t>Owner</w:t>
            </w:r>
          </w:p>
        </w:tc>
      </w:tr>
      <w:tr w:rsidR="0026123B" w14:paraId="02E3479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6A75E0"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38D955" w14:textId="77777777" w:rsidR="0026123B" w:rsidRDefault="00000000">
            <w:r>
              <w:t>Multi-Factor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F66C3E" w14:textId="77777777" w:rsidR="0026123B" w:rsidRDefault="00000000">
            <w:r>
              <w:t>Microsoft Entra ID Conditional Access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CA3629D"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0ADD93" w14:textId="77777777" w:rsidR="0026123B" w:rsidRDefault="00000000">
            <w:r>
              <w:t>Security Arch</w:t>
            </w:r>
          </w:p>
        </w:tc>
      </w:tr>
      <w:tr w:rsidR="0026123B" w14:paraId="153B360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3F2B93"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778291" w14:textId="77777777" w:rsidR="0026123B" w:rsidRDefault="00000000">
            <w:r>
              <w:t>Trusted-IP sign-in restriction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D8CF31" w14:textId="77777777" w:rsidR="0026123B" w:rsidRDefault="00000000">
            <w:r>
              <w:t>Entra CA named location (block non-trusted)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914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7BDF87" w14:textId="77777777" w:rsidR="0026123B" w:rsidRDefault="00000000">
            <w:r>
              <w:t>Security Arch</w:t>
            </w:r>
          </w:p>
        </w:tc>
      </w:tr>
      <w:tr w:rsidR="0026123B" w14:paraId="5165FE50"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9396DD"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0F4F3D" w14:textId="77777777" w:rsidR="0026123B" w:rsidRDefault="00000000">
            <w:r>
              <w:t>Privileged access (just-in-time)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5F9E6B" w14:textId="77777777" w:rsidR="0026123B" w:rsidRDefault="00000000">
            <w:r>
              <w:t>Microsoft Entra PIM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4D3EBF"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6CF0FD" w14:textId="77777777" w:rsidR="0026123B" w:rsidRDefault="00000000">
            <w:r>
              <w:t>Security Arch</w:t>
            </w:r>
          </w:p>
        </w:tc>
      </w:tr>
      <w:tr w:rsidR="0026123B" w14:paraId="6201ABC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A2C30"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DE0135" w14:textId="77777777" w:rsidR="0026123B" w:rsidRDefault="00000000">
            <w:r>
              <w:t>Vendor lifecycle &amp; access reviews</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E12AF1" w14:textId="77777777" w:rsidR="0026123B" w:rsidRDefault="00000000">
            <w:r>
              <w:t>Microsoft Entra ID Governance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392D7B"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927790" w14:textId="77777777" w:rsidR="0026123B" w:rsidRDefault="00000000">
            <w:r>
              <w:t>IAM</w:t>
            </w:r>
          </w:p>
        </w:tc>
      </w:tr>
      <w:tr w:rsidR="0026123B" w14:paraId="60858275"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7AA4F"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BDA1AC" w14:textId="77777777" w:rsidR="0026123B" w:rsidRDefault="00000000">
            <w:r>
              <w:t>Device-redirection lockdown (default-off)</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EFF876" w14:textId="77777777" w:rsidR="0026123B" w:rsidRDefault="00000000">
            <w:r>
              <w:t>Intune Settings Catalog — RDP redirection (clipboard/drive/print/USB)</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1B8A75"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9B57D7" w14:textId="77777777" w:rsidR="0026123B" w:rsidRDefault="00000000">
            <w:r>
              <w:t>Platform</w:t>
            </w:r>
          </w:p>
        </w:tc>
      </w:tr>
      <w:tr w:rsidR="0026123B" w14:paraId="4C29F44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EABAE9"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1178E0" w14:textId="77777777" w:rsidR="0026123B" w:rsidRDefault="00000000">
            <w:r>
              <w:t>Screen-capture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57095C" w14:textId="77777777" w:rsidR="0026123B" w:rsidRDefault="00000000">
            <w:r>
              <w:t>Windows 365 / AVD screen-capture protection</w:t>
            </w:r>
          </w:p>
        </w:tc>
        <w:tc>
          <w:tcPr>
            <w:tcW w:w="168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F0EDC0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C9918" w14:textId="77777777" w:rsidR="0026123B" w:rsidRDefault="00000000">
            <w:r>
              <w:t>Platform</w:t>
            </w:r>
          </w:p>
        </w:tc>
      </w:tr>
      <w:tr w:rsidR="0026123B" w14:paraId="7B9D56C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8E0BDD"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69C140" w14:textId="77777777" w:rsidR="0026123B" w:rsidRDefault="00000000">
            <w:r>
              <w:t>Session watermarking (traceability)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279548" w14:textId="77777777" w:rsidR="0026123B" w:rsidRDefault="00000000">
            <w:r>
              <w:t>Windows 365 / AVD watermarking</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196D914" w14:textId="77777777" w:rsidR="0026123B" w:rsidRDefault="00000000">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1299A7" w14:textId="77777777" w:rsidR="0026123B" w:rsidRDefault="00000000">
            <w:r>
              <w:t>Platform</w:t>
            </w:r>
          </w:p>
        </w:tc>
      </w:tr>
      <w:tr w:rsidR="0026123B" w14:paraId="1F3FB16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1742EC"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6F49B3" w14:textId="77777777" w:rsidR="0026123B" w:rsidRDefault="00000000">
            <w:r>
              <w:t>No local admin + application allow-listing</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6B3C6E" w14:textId="77777777" w:rsidR="0026123B" w:rsidRDefault="00000000">
            <w:r>
              <w:t>Intune + App Control for Business (WDAC)</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9FA311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9ECD6" w14:textId="77777777" w:rsidR="0026123B" w:rsidRDefault="00000000">
            <w:r>
              <w:t>Platform</w:t>
            </w:r>
          </w:p>
        </w:tc>
      </w:tr>
      <w:tr w:rsidR="0026123B" w14:paraId="393ACA0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55FDB"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BB518A" w14:textId="77777777" w:rsidR="0026123B" w:rsidRDefault="00000000">
            <w:r>
              <w:t>EDR threat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33F412" w14:textId="77777777" w:rsidR="0026123B" w:rsidRDefault="00000000">
            <w:r>
              <w:t>Microsoft Defender for Endpoint</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2747AE"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5C2B0" w14:textId="77777777" w:rsidR="0026123B" w:rsidRDefault="00000000">
            <w:r>
              <w:t>SOC</w:t>
            </w:r>
          </w:p>
        </w:tc>
      </w:tr>
      <w:tr w:rsidR="0026123B" w14:paraId="3A16348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65648F" w14:textId="77777777" w:rsidR="0026123B" w:rsidRDefault="00000000">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CF78A6" w14:textId="77777777" w:rsidR="0026123B" w:rsidRDefault="00000000">
            <w:r>
              <w:t>Disk encryption at rest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5442B6" w14:textId="77777777" w:rsidR="0026123B" w:rsidRDefault="00000000">
            <w:r>
              <w:t>Cloud PC SSE + host encryption (Purview Customer Key optional)</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C9001C2"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A02773" w14:textId="77777777" w:rsidR="0026123B" w:rsidRDefault="00000000">
            <w:r>
              <w:t>Platform</w:t>
            </w:r>
          </w:p>
        </w:tc>
      </w:tr>
      <w:tr w:rsidR="0026123B" w14:paraId="66A107F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AF3E5"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9B5688" w14:textId="77777777" w:rsidR="0026123B" w:rsidRDefault="00000000">
            <w:r>
              <w:t>Endpoint DLP / Insider Risk</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537E0A" w14:textId="77777777" w:rsidR="0026123B" w:rsidRDefault="00000000">
            <w:r>
              <w:t>Microsoft Purview</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8173AC0" w14:textId="77777777" w:rsidR="0026123B" w:rsidRDefault="00000000">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587A0" w14:textId="77777777" w:rsidR="0026123B" w:rsidRDefault="00000000">
            <w:r>
              <w:t>Data Gov</w:t>
            </w:r>
          </w:p>
        </w:tc>
      </w:tr>
      <w:tr w:rsidR="0026123B" w14:paraId="7CA45C9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BAD4A9"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7D39FF" w14:textId="77777777" w:rsidR="0026123B" w:rsidRDefault="00000000">
            <w:r>
              <w:t>Egress allow-list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26ED56" w14:textId="77777777" w:rsidR="0026123B" w:rsidRDefault="00000000">
            <w:r>
              <w:t>Azure Firewall (Windows 365 FQDN tag)</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BE64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6D9970" w14:textId="77777777" w:rsidR="0026123B" w:rsidRDefault="00000000">
            <w:r>
              <w:t>Network</w:t>
            </w:r>
          </w:p>
        </w:tc>
      </w:tr>
      <w:tr w:rsidR="0026123B" w14:paraId="35DD884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81E7B3"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A290D3" w14:textId="77777777" w:rsidR="0026123B" w:rsidRDefault="00000000">
            <w:r>
              <w:t>Private data path</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9ABD7B" w14:textId="77777777" w:rsidR="0026123B" w:rsidRDefault="00000000">
            <w:r>
              <w:t>Azure Private Link / Private Endpoint</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63C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F42FE0" w14:textId="77777777" w:rsidR="0026123B" w:rsidRDefault="00000000">
            <w:r>
              <w:t>Network</w:t>
            </w:r>
          </w:p>
        </w:tc>
      </w:tr>
      <w:tr w:rsidR="0026123B" w14:paraId="3870A05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C10453"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CFAE69" w14:textId="77777777" w:rsidR="0026123B" w:rsidRDefault="00000000">
            <w:r>
              <w:t>Audit logging &amp; SIEM</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62A5D8" w14:textId="77777777" w:rsidR="0026123B" w:rsidRDefault="00000000">
            <w:r>
              <w:t>Microsoft Sentinel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A81360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033764" w14:textId="77777777" w:rsidR="0026123B" w:rsidRDefault="00000000">
            <w:r>
              <w:t>SOC</w:t>
            </w:r>
          </w:p>
        </w:tc>
      </w:tr>
    </w:tbl>
    <w:p w14:paraId="53C3049D" w14:textId="77777777" w:rsidR="0026123B" w:rsidRDefault="0026123B">
      <w:pPr>
        <w:spacing w:before="120"/>
      </w:pPr>
    </w:p>
    <w:p w14:paraId="7B94D5EB" w14:textId="77777777" w:rsidR="0026123B" w:rsidRDefault="00000000">
      <w:pPr>
        <w:pStyle w:val="Heading2"/>
      </w:pPr>
      <w:r>
        <w:t>7.3 Data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930C6D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DFA53D" w14:textId="77777777" w:rsidR="0026123B" w:rsidRDefault="00000000">
            <w:r>
              <w:rPr>
                <w:b/>
                <w:bCs/>
                <w:color w:val="5F2861"/>
              </w:rPr>
              <w:t>Data 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D2DB37" w14:textId="77777777" w:rsidR="0026123B" w:rsidRDefault="00000000">
            <w:r>
              <w:t>OFFICIAL — CQC internal / personal data as applicable</w:t>
            </w:r>
          </w:p>
        </w:tc>
      </w:tr>
      <w:tr w:rsidR="0026123B" w14:paraId="7DD4544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800BD" w14:textId="77777777" w:rsidR="0026123B" w:rsidRDefault="00000000">
            <w:r>
              <w:rPr>
                <w:b/>
                <w:bCs/>
                <w:color w:val="5F2861"/>
              </w:rPr>
              <w:t>Data-in-Place Principle: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513113" w14:textId="77777777" w:rsidR="0026123B" w:rsidRDefault="00000000">
            <w:r>
              <w:t>Data is rendered on the Cloud PC only; no data at rest on the vendor device; device redirection disabled by default</w:t>
            </w:r>
          </w:p>
        </w:tc>
      </w:tr>
      <w:tr w:rsidR="0026123B" w14:paraId="07D474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238B4" w14:textId="77777777" w:rsidR="0026123B" w:rsidRDefault="00000000">
            <w:r>
              <w:rPr>
                <w:b/>
                <w:bCs/>
                <w:color w:val="5F2861"/>
              </w:rPr>
              <w:t>Encryption at Rest: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363678" w14:textId="77777777" w:rsidR="0026123B" w:rsidRDefault="00000000">
            <w:r>
              <w:t>Cloud PC disks encrypted with Azure Storage SSE + host encryption; Azure SQL TDE; Purview Customer Key available for CMK</w:t>
            </w:r>
          </w:p>
        </w:tc>
      </w:tr>
      <w:tr w:rsidR="0026123B" w14:paraId="081088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8E18CB" w14:textId="77777777" w:rsidR="0026123B" w:rsidRDefault="00000000">
            <w:r>
              <w:rPr>
                <w:b/>
                <w:bCs/>
                <w:color w:val="5F2861"/>
              </w:rPr>
              <w:t>Encryption in Transit: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5A2A2A" w14:textId="77777777" w:rsidR="0026123B" w:rsidRDefault="00000000">
            <w:r>
              <w:t>TLS 1.2+; RDP over reverse-connect (443); Private Link for database traffic</w:t>
            </w:r>
          </w:p>
        </w:tc>
      </w:tr>
      <w:tr w:rsidR="0026123B" w14:paraId="14AEAA9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D4682AA" w14:textId="77777777" w:rsidR="0026123B" w:rsidRDefault="00000000">
            <w:r>
              <w:rPr>
                <w:b/>
                <w:bCs/>
                <w:color w:val="5F2861"/>
              </w:rPr>
              <w:t>Key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0FA80D" w14:textId="77777777" w:rsidR="0026123B" w:rsidRDefault="00000000">
            <w:r>
              <w:t>Azure Key Vault (soft-delete + purge protection) for SQL-auth credentials</w:t>
            </w:r>
          </w:p>
        </w:tc>
      </w:tr>
      <w:tr w:rsidR="0026123B" w14:paraId="0F6870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D3B269" w14:textId="77777777" w:rsidR="0026123B" w:rsidRDefault="00000000">
            <w:r>
              <w:rPr>
                <w:b/>
                <w:bCs/>
                <w:color w:val="5F2861"/>
              </w:rPr>
              <w:t>Data Loss Prevention: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701F2A" w14:textId="77777777" w:rsidR="0026123B" w:rsidRDefault="00000000">
            <w:r>
              <w:t>Purview Endpoint DLP + screen-capture protection + watermarking; Insider Risk Management</w:t>
            </w:r>
          </w:p>
        </w:tc>
      </w:tr>
    </w:tbl>
    <w:p w14:paraId="34BEA9A0" w14:textId="77777777" w:rsidR="0026123B" w:rsidRDefault="0026123B">
      <w:pPr>
        <w:spacing w:before="120"/>
      </w:pPr>
    </w:p>
    <w:p w14:paraId="117E22B7" w14:textId="77777777" w:rsidR="0026123B" w:rsidRDefault="00000000">
      <w:pPr>
        <w:pStyle w:val="Heading2"/>
      </w:pPr>
      <w:r>
        <w:t>7.4 Threat Model Summary</w:t>
      </w:r>
    </w:p>
    <w:p w14:paraId="2F0673D0" w14:textId="77777777" w:rsidR="0026123B" w:rsidRDefault="00000000">
      <w:pPr>
        <w:spacing w:before="60" w:after="60"/>
      </w:pPr>
      <w:r>
        <w:t>The table below summarises key threats using STRIDE and the controls that mitigate them. The central risk — a vendor exfiltrating CQC data — is mitigated in depth by identity, network and in-session controls rather than any single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10AF5A7F" w14:textId="77777777">
        <w:tblPrEx>
          <w:tblCellMar>
            <w:top w:w="0" w:type="dxa"/>
            <w:bottom w:w="0" w:type="dxa"/>
          </w:tblCellMar>
        </w:tblPrEx>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595C848" w14:textId="77777777" w:rsidR="0026123B" w:rsidRDefault="00000000">
            <w:pPr>
              <w:jc w:val="center"/>
            </w:pPr>
            <w:r>
              <w:rPr>
                <w:b/>
                <w:bCs/>
                <w:color w:val="FFFFFF"/>
              </w:rPr>
              <w:t>STRIDE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314433" w14:textId="77777777" w:rsidR="0026123B" w:rsidRDefault="00000000">
            <w:pPr>
              <w:jc w:val="center"/>
            </w:pPr>
            <w:r>
              <w:rPr>
                <w:b/>
                <w:bCs/>
                <w:color w:val="FFFFFF"/>
              </w:rPr>
              <w:t>Threat</w:t>
            </w:r>
          </w:p>
        </w:tc>
        <w:tc>
          <w:tcPr>
            <w:tcW w:w="3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1254C2" w14:textId="77777777" w:rsidR="0026123B" w:rsidRDefault="00000000">
            <w:pPr>
              <w:jc w:val="center"/>
            </w:pPr>
            <w:r>
              <w:rPr>
                <w:b/>
                <w:bCs/>
                <w:color w:val="FFFFFF"/>
              </w:rPr>
              <w:t>Mitigation</w:t>
            </w:r>
          </w:p>
        </w:tc>
        <w:tc>
          <w:tcPr>
            <w:tcW w:w="2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4A7676" w14:textId="77777777" w:rsidR="0026123B" w:rsidRDefault="00000000">
            <w:pPr>
              <w:jc w:val="center"/>
            </w:pPr>
            <w:r>
              <w:rPr>
                <w:b/>
                <w:bCs/>
                <w:color w:val="FFFFFF"/>
              </w:rPr>
              <w:t>Azure Service</w:t>
            </w:r>
          </w:p>
        </w:tc>
      </w:tr>
      <w:tr w:rsidR="0026123B" w14:paraId="4A145CD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2F7482" w14:textId="77777777" w:rsidR="0026123B" w:rsidRDefault="00000000">
            <w:r>
              <w:rPr>
                <w:b/>
                <w:bCs/>
                <w:color w:val="7030A0"/>
              </w:rPr>
              <w:t>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9565CF" w14:textId="77777777" w:rsidR="0026123B" w:rsidRDefault="00000000">
            <w:r>
              <w:t>Credential theft / access from an untrusted location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6F9416" w14:textId="77777777" w:rsidR="0026123B" w:rsidRDefault="00000000">
            <w:r>
              <w:t>Trusted-IP CA + MFA + Entra ID Protection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90DA52" w14:textId="77777777" w:rsidR="0026123B" w:rsidRDefault="00000000">
            <w:r>
              <w:t>Entra ID CA</w:t>
            </w:r>
          </w:p>
        </w:tc>
      </w:tr>
      <w:tr w:rsidR="0026123B" w14:paraId="1BD88E1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39C6C0" w14:textId="77777777" w:rsidR="0026123B" w:rsidRDefault="00000000">
            <w:r>
              <w:rPr>
                <w:b/>
                <w:bCs/>
                <w:color w:val="7030A0"/>
              </w:rPr>
              <w:t>Tampering</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8A5AC9" w14:textId="77777777" w:rsidR="0026123B" w:rsidRDefault="00000000">
            <w:r>
              <w:t>Data modified in transit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C9C337" w14:textId="77777777" w:rsidR="0026123B" w:rsidRDefault="00000000">
            <w:r>
              <w:t>TLS 1.2+, Private Link, RDP encryption</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52C190" w14:textId="77777777" w:rsidR="0026123B" w:rsidRDefault="00000000">
            <w:r>
              <w:t>Private Link, Azure SQL</w:t>
            </w:r>
          </w:p>
        </w:tc>
      </w:tr>
      <w:tr w:rsidR="0026123B" w14:paraId="2E1E7D5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CF43CB" w14:textId="77777777" w:rsidR="0026123B" w:rsidRDefault="00000000">
            <w:r>
              <w:rPr>
                <w:b/>
                <w:bCs/>
                <w:color w:val="7030A0"/>
              </w:rPr>
              <w:t>Repudiation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8BB3A" w14:textId="77777777" w:rsidR="0026123B" w:rsidRDefault="00000000">
            <w:r>
              <w:t>Vendor denies actions taken in session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E3A346" w14:textId="77777777" w:rsidR="0026123B" w:rsidRDefault="00000000">
            <w:r>
              <w:t>Sign-in &amp; session audit; watermarking traceability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FB6A01" w14:textId="77777777" w:rsidR="0026123B" w:rsidRDefault="00000000">
            <w:r>
              <w:t>Sentinel, Endpoint analytics</w:t>
            </w:r>
          </w:p>
        </w:tc>
      </w:tr>
      <w:tr w:rsidR="0026123B" w14:paraId="4899B23A"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BAFEF8" w14:textId="77777777" w:rsidR="0026123B" w:rsidRDefault="00000000">
            <w:r>
              <w:rPr>
                <w:b/>
                <w:bCs/>
                <w:color w:val="7030A0"/>
              </w:rPr>
              <w:t>Info Disclosure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D448CF" w14:textId="77777777" w:rsidR="0026123B" w:rsidRDefault="00000000">
            <w:r>
              <w:t>Data exfiltration through the session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FA096F" w14:textId="77777777" w:rsidR="0026123B" w:rsidRDefault="00000000">
            <w:r>
              <w:t>Redirection off (default), SCP, DLP, no internet browsing</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48D82B" w14:textId="77777777" w:rsidR="0026123B" w:rsidRDefault="00000000">
            <w:r>
              <w:t>Intune, Purview</w:t>
            </w:r>
          </w:p>
        </w:tc>
      </w:tr>
      <w:tr w:rsidR="0026123B" w14:paraId="439474C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573549" w14:textId="77777777" w:rsidR="0026123B" w:rsidRDefault="00000000">
            <w:r>
              <w:rPr>
                <w:b/>
                <w:bCs/>
                <w:color w:val="7030A0"/>
              </w:rPr>
              <w:t>Denial of Service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3FFAB" w14:textId="77777777" w:rsidR="0026123B" w:rsidRDefault="00000000">
            <w:r>
              <w:t>Attack on the public Windows 365 / AVD gateway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942E46" w14:textId="77777777" w:rsidR="0026123B" w:rsidRDefault="00000000">
            <w:r>
              <w:t>Microsoft-managed gateway resilience; CA is not a DoS control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BFDD2B" w14:textId="77777777" w:rsidR="0026123B" w:rsidRDefault="00000000">
            <w:r>
              <w:t>Windows 365 platform, Azure DDoS</w:t>
            </w:r>
          </w:p>
        </w:tc>
      </w:tr>
      <w:tr w:rsidR="0026123B" w14:paraId="482E60B1"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505B3F" w14:textId="77777777" w:rsidR="0026123B" w:rsidRDefault="00000000">
            <w:r>
              <w:rPr>
                <w:b/>
                <w:bCs/>
                <w:color w:val="7030A0"/>
              </w:rPr>
              <w:t>Elevation of Privilege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C943C5" w14:textId="77777777" w:rsidR="0026123B" w:rsidRDefault="00000000">
            <w:r>
              <w:t>Local admin abuse / lateral movement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39CC23" w14:textId="77777777" w:rsidR="0026123B" w:rsidRDefault="00000000">
            <w:r>
              <w:t>No local admin, WDAC, NSG, Entra PIM</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592005" w14:textId="77777777" w:rsidR="0026123B" w:rsidRDefault="00000000">
            <w:r>
              <w:t>Intune, WDAC, Entra PIM</w:t>
            </w:r>
          </w:p>
        </w:tc>
      </w:tr>
    </w:tbl>
    <w:p w14:paraId="36405053" w14:textId="77777777" w:rsidR="0026123B" w:rsidRDefault="00000000">
      <w:r>
        <w:br w:type="page"/>
      </w:r>
    </w:p>
    <w:p w14:paraId="5C565AD0" w14:textId="77777777" w:rsidR="0026123B" w:rsidRDefault="00000000">
      <w:pPr>
        <w:pStyle w:val="Heading1"/>
      </w:pPr>
      <w:r>
        <w:lastRenderedPageBreak/>
        <w:t>8. Data Architecture</w:t>
      </w:r>
    </w:p>
    <w:p w14:paraId="77E6D585" w14:textId="77777777" w:rsidR="0026123B" w:rsidRDefault="00000000">
      <w:pPr>
        <w:pStyle w:val="Heading2"/>
      </w:pPr>
      <w:r>
        <w:t>8.1 Data Flow Overview</w:t>
      </w:r>
    </w:p>
    <w:p w14:paraId="6D9A4819" w14:textId="77777777" w:rsidR="0026123B" w:rsidRDefault="00000000">
      <w:pPr>
        <w:spacing w:before="60" w:after="60"/>
      </w:pPr>
      <w:r>
        <w:t>The flow below shows how a vendor connection is evaluated and how data is kept in place. Conditional Access decides at sign-in whether the connection is permitted; once a session is granted, data is rendered on the Cloud PC and only screen output is transmitted to the vendor.</w:t>
      </w:r>
    </w:p>
    <w:p w14:paraId="52CCDFCA"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A80DDA4"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500" w:type="dxa"/>
              <w:left w:w="400" w:type="dxa"/>
              <w:bottom w:w="500" w:type="dxa"/>
              <w:right w:w="400" w:type="dxa"/>
            </w:tcMar>
          </w:tcPr>
          <w:p w14:paraId="18B23A34" w14:textId="77777777" w:rsidR="0026123B" w:rsidRDefault="00000000">
            <w:pPr>
              <w:jc w:val="center"/>
            </w:pPr>
            <w:r>
              <w:drawing>
                <wp:inline>
                  <wp:extent cx="4206240" cy="8036234"/>
                  <wp:docPr id="103" name="Picture 103"/>
                  <wp:cNvGraphicFramePr>
                    <a:graphicFrameLocks noChangeAspect="1"/>
                  </wp:cNvGraphicFramePr>
                  <a:graphic>
                    <a:graphicData uri="http://schemas.openxmlformats.org/drawingml/2006/picture">
                      <pic:pic>
                        <pic:nvPicPr>
                          <pic:cNvPr id="0" name="fig3_dataflow.png"/>
                          <pic:cNvPicPr/>
                        </pic:nvPicPr>
                        <pic:blipFill>
                          <a:blip r:embed="rId13"/>
                          <a:stretch>
                            <a:fillRect/>
                          </a:stretch>
                        </pic:blipFill>
                        <pic:spPr>
                          <a:xfrm>
                            <a:off x="0" y="0"/>
                            <a:ext cx="4206240" cy="8036234"/>
                          </a:xfrm>
                          <a:prstGeom prst="rect"/>
                        </pic:spPr>
                      </pic:pic>
                    </a:graphicData>
                  </a:graphic>
                </wp:inline>
              </w:drawing>
            </w:r>
          </w:p>
        </w:tc>
      </w:tr>
    </w:tbl>
    <w:p w14:paraId="7CC3AF98" w14:textId="77777777" w:rsidR="0026123B" w:rsidRDefault="0026123B">
      <w:pPr>
        <w:spacing w:before="80"/>
      </w:pPr>
    </w:p>
    <w:p w14:paraId="7A34644F" w14:textId="77777777" w:rsidR="0026123B" w:rsidRDefault="00000000">
      <w:pPr>
        <w:spacing w:before="60" w:after="60"/>
      </w:pPr>
      <w:r>
        <w:rPr>
          <w:sz w:val="18"/>
          <w:szCs w:val="18"/>
        </w:rPr>
        <w:t>Figure 3: Vendor Sign-in Conditional Access &amp; Data-in-Place Flow</w:t>
      </w:r>
    </w:p>
    <w:p w14:paraId="46F921E9" w14:textId="77777777" w:rsidR="0026123B" w:rsidRDefault="0026123B">
      <w:pPr>
        <w:spacing w:before="120"/>
      </w:pPr>
    </w:p>
    <w:p w14:paraId="5E96C12F" w14:textId="77777777" w:rsidR="0026123B" w:rsidRDefault="00000000">
      <w:pPr>
        <w:pStyle w:val="Heading2"/>
      </w:pPr>
      <w:r>
        <w:t>8.2 Data Store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24AA23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7E043C" w14:textId="77777777" w:rsidR="0026123B" w:rsidRDefault="00000000">
            <w:r>
              <w:rPr>
                <w:b/>
                <w:bCs/>
                <w:color w:val="5F2861"/>
              </w:rPr>
              <w:t>Target Databases (Azure):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755BAB" w14:textId="77777777" w:rsidR="0026123B" w:rsidRDefault="00000000">
            <w:r>
              <w:t>Azure SQL Database / Managed Instance — accessed via Private Link using Microsoft Entra authentication</w:t>
            </w:r>
          </w:p>
        </w:tc>
      </w:tr>
      <w:tr w:rsidR="0026123B" w14:paraId="4ED9AC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3DCB74" w14:textId="77777777" w:rsidR="0026123B" w:rsidRDefault="00000000">
            <w:r>
              <w:rPr>
                <w:b/>
                <w:bCs/>
                <w:color w:val="5F2861"/>
              </w:rPr>
              <w:t>Target Databases (On-prem):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B3192E" w14:textId="77777777" w:rsidR="0026123B" w:rsidRDefault="00000000">
            <w:r>
              <w:t>SQL Server (1433) / Oracle (1521) — reached over ExpressRoute / VPN; SQL authentication (Kerberos/NTLM unavailable to external identities)</w:t>
            </w:r>
          </w:p>
        </w:tc>
      </w:tr>
      <w:tr w:rsidR="0026123B" w14:paraId="5DF3B4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C49CE4" w14:textId="77777777" w:rsidR="0026123B" w:rsidRDefault="00000000">
            <w:r>
              <w:rPr>
                <w:b/>
                <w:bCs/>
                <w:color w:val="5F2861"/>
              </w:rPr>
              <w:t>Database Tooling: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C39339" w14:textId="77777777" w:rsidR="0026123B" w:rsidRDefault="00000000">
            <w:r>
              <w:t>SSMS / Azure Data Studio / Oracle client delivered via the custom Cloud PC image — not installed by vendors</w:t>
            </w:r>
          </w:p>
        </w:tc>
      </w:tr>
      <w:tr w:rsidR="0026123B" w14:paraId="0621B74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64F31A" w14:textId="77777777" w:rsidR="0026123B" w:rsidRDefault="00000000">
            <w:r>
              <w:rPr>
                <w:b/>
                <w:bCs/>
                <w:color w:val="5F2861"/>
              </w:rPr>
              <w:t>User Profile: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CF2740" w14:textId="77777777" w:rsidR="0026123B" w:rsidRDefault="00000000">
            <w:r>
              <w:t>Persistent per-user Cloud PC — the profile lives on the Cloud PC (no FSLogix required)</w:t>
            </w:r>
          </w:p>
        </w:tc>
      </w:tr>
      <w:tr w:rsidR="0026123B" w14:paraId="1EF1F9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816115" w14:textId="77777777" w:rsidR="0026123B" w:rsidRDefault="00000000">
            <w:r>
              <w:rPr>
                <w:b/>
                <w:bCs/>
                <w:color w:val="5F2861"/>
              </w:rPr>
              <w:t>Secrets: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763C3E" w14:textId="77777777" w:rsidR="0026123B" w:rsidRDefault="00000000">
            <w:r>
              <w:t>Azure Key Vault — SQL-auth credentials and service secrets</w:t>
            </w:r>
          </w:p>
        </w:tc>
      </w:tr>
      <w:tr w:rsidR="0026123B" w14:paraId="064D6E9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03616C" w14:textId="77777777" w:rsidR="0026123B" w:rsidRDefault="00000000">
            <w:r>
              <w:rPr>
                <w:b/>
                <w:bCs/>
                <w:color w:val="5F2861"/>
              </w:rPr>
              <w:t>Cloud PC Compute: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D3956" w14:textId="77777777" w:rsidR="0026123B" w:rsidRDefault="00000000">
            <w:r>
              <w:t>Windows 11 Enterprise, Microsoft-managed, Entra-joined, Intune-enrolled, persona-sized</w:t>
            </w:r>
          </w:p>
        </w:tc>
      </w:tr>
      <w:tr w:rsidR="0026123B" w14:paraId="5F1D247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3974761" w14:textId="77777777" w:rsidR="0026123B" w:rsidRDefault="00000000">
            <w:r>
              <w:rPr>
                <w:b/>
                <w:bCs/>
                <w:color w:val="5F2861"/>
              </w:rPr>
              <w:t>Diagnostics: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9A2F80" w14:textId="77777777" w:rsidR="0026123B" w:rsidRDefault="00000000">
            <w:r>
              <w:t>Log Analytics workspace — Windows 365 audit logs, sign-in logs and Cloud PC session events</w:t>
            </w:r>
          </w:p>
        </w:tc>
      </w:tr>
    </w:tbl>
    <w:p w14:paraId="7C0D5A7F" w14:textId="77777777" w:rsidR="0026123B" w:rsidRDefault="0026123B">
      <w:pPr>
        <w:spacing w:before="120"/>
      </w:pPr>
    </w:p>
    <w:p w14:paraId="2755B5D8" w14:textId="77777777" w:rsidR="0026123B" w:rsidRDefault="00000000">
      <w:pPr>
        <w:pStyle w:val="Heading2"/>
      </w:pPr>
      <w:r>
        <w:t>8.3 Data Lifecycle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686750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E2DF51D" w14:textId="77777777" w:rsidR="0026123B" w:rsidRDefault="00000000">
            <w:r>
              <w:rPr>
                <w:b/>
                <w:bCs/>
                <w:color w:val="5F2861"/>
              </w:rPr>
              <w:t>Cloud PC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21249D" w14:textId="77777777" w:rsidR="0026123B" w:rsidRDefault="00000000">
            <w:r>
              <w:t>Persists on the per-user Cloud PC while access is active; disk is wiped on de-provision / grace-period expiry</w:t>
            </w:r>
          </w:p>
        </w:tc>
      </w:tr>
      <w:tr w:rsidR="0026123B" w14:paraId="3D5524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446CA" w14:textId="77777777" w:rsidR="0026123B" w:rsidRDefault="00000000">
            <w:r>
              <w:rPr>
                <w:b/>
                <w:bCs/>
                <w:color w:val="5F2861"/>
              </w:rPr>
              <w:t>Restore Points: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5C8489" w14:textId="77777777" w:rsidR="0026123B" w:rsidRDefault="00000000">
            <w:r>
              <w:t>Windows 365 restore points retained per the restore-point policy (short-, medium-, or long-term)</w:t>
            </w:r>
          </w:p>
        </w:tc>
      </w:tr>
      <w:tr w:rsidR="0026123B" w14:paraId="1C73F26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618851" w14:textId="77777777" w:rsidR="0026123B" w:rsidRDefault="00000000">
            <w:r>
              <w:rPr>
                <w:b/>
                <w:bCs/>
                <w:color w:val="5F2861"/>
              </w:rPr>
              <w:t>Audit / Sign-in Logs: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B72E31" w14:textId="77777777" w:rsidR="0026123B" w:rsidRDefault="00000000">
            <w:r>
              <w:t>Retained [e.g. 12 months] in Log Analytics; [e.g. 2 years] in Microsoft Sentinel / archive</w:t>
            </w:r>
          </w:p>
        </w:tc>
      </w:tr>
      <w:tr w:rsidR="0026123B" w14:paraId="6881FF0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283DA1" w14:textId="77777777" w:rsidR="0026123B" w:rsidRDefault="00000000">
            <w:r>
              <w:rPr>
                <w:b/>
                <w:bCs/>
                <w:color w:val="5F2861"/>
              </w:rPr>
              <w:t>Database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110E5" w14:textId="77777777" w:rsidR="0026123B" w:rsidRDefault="00000000">
            <w:r>
              <w:t>Governed by source-system retention (unchanged by Windows 365 access)</w:t>
            </w:r>
          </w:p>
        </w:tc>
      </w:tr>
      <w:tr w:rsidR="0026123B" w14:paraId="6339FD8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E208CB9" w14:textId="77777777" w:rsidR="0026123B" w:rsidRDefault="00000000">
            <w:r>
              <w:rPr>
                <w:b/>
                <w:bCs/>
                <w:color w:val="5F2861"/>
              </w:rPr>
              <w:t>Offboarding: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C37A5D" w14:textId="77777777" w:rsidR="0026123B" w:rsidRDefault="00000000">
            <w:r>
              <w:t>Identity disabled then removed (access-review auto-disable-then-delete); licence unassigned and Cloud PC de-provisioned</w:t>
            </w:r>
          </w:p>
        </w:tc>
      </w:tr>
    </w:tbl>
    <w:p w14:paraId="42BF0EC9" w14:textId="77777777" w:rsidR="0026123B" w:rsidRDefault="00000000">
      <w:r>
        <w:br w:type="page"/>
      </w:r>
    </w:p>
    <w:p w14:paraId="36A71574" w14:textId="77777777" w:rsidR="0026123B" w:rsidRDefault="00000000">
      <w:pPr>
        <w:pStyle w:val="Heading1"/>
      </w:pPr>
      <w:r>
        <w:lastRenderedPageBreak/>
        <w:t>9. Integration Architecture</w:t>
      </w:r>
    </w:p>
    <w:p w14:paraId="42EED437" w14:textId="77777777" w:rsidR="0026123B" w:rsidRDefault="00000000">
      <w:pPr>
        <w:pStyle w:val="Heading2"/>
      </w:pPr>
      <w:r>
        <w:t>9.1 Integration Patterns</w:t>
      </w:r>
    </w:p>
    <w:p w14:paraId="5F5009FC" w14:textId="77777777" w:rsidR="0026123B" w:rsidRDefault="00000000">
      <w:pPr>
        <w:spacing w:before="60" w:after="60"/>
      </w:pPr>
      <w:r>
        <w:t>The Cloud PC is the single, controlled integration point between vendors and CQC's databases. The table below lists the database connectivity paths and the Windows 365 control-plane egress the Cloud PCs require.</w:t>
      </w:r>
    </w:p>
    <w:p w14:paraId="1C9BF7B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000"/>
        <w:gridCol w:w="2000"/>
      </w:tblGrid>
      <w:tr w:rsidR="0026123B" w14:paraId="14CBE9D4"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67BFCC8" w14:textId="77777777" w:rsidR="0026123B" w:rsidRDefault="00000000">
            <w:pPr>
              <w:jc w:val="center"/>
            </w:pPr>
            <w:r>
              <w:rPr>
                <w:b/>
                <w:bCs/>
                <w:color w:val="FFFFFF"/>
              </w:rPr>
              <w:t>Integration</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9D4671" w14:textId="77777777" w:rsidR="0026123B" w:rsidRDefault="00000000">
            <w:pPr>
              <w:jc w:val="center"/>
            </w:pPr>
            <w:r>
              <w:rPr>
                <w:b/>
                <w:bCs/>
                <w:color w:val="FFFFFF"/>
              </w:rPr>
              <w:t>Direction</w:t>
            </w:r>
          </w:p>
        </w:tc>
        <w:tc>
          <w:tcPr>
            <w:tcW w:w="1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5A44953" w14:textId="77777777" w:rsidR="0026123B" w:rsidRDefault="00000000">
            <w:pPr>
              <w:jc w:val="center"/>
            </w:pPr>
            <w:r>
              <w:rPr>
                <w:b/>
                <w:bCs/>
                <w:color w:val="FFFFFF"/>
              </w:rPr>
              <w:t>Protocol</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9DBAC2" w14:textId="77777777" w:rsidR="0026123B" w:rsidRDefault="00000000">
            <w:pPr>
              <w:jc w:val="center"/>
            </w:pPr>
            <w:r>
              <w:rPr>
                <w:b/>
                <w:bCs/>
                <w:color w:val="FFFFFF"/>
              </w:rPr>
              <w:t>Azure Service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129ADC" w14:textId="77777777" w:rsidR="0026123B" w:rsidRDefault="00000000">
            <w:pPr>
              <w:jc w:val="center"/>
            </w:pPr>
            <w:r>
              <w:rPr>
                <w:b/>
                <w:bCs/>
                <w:color w:val="FFFFFF"/>
              </w:rPr>
              <w:t>Notes</w:t>
            </w:r>
          </w:p>
        </w:tc>
      </w:tr>
      <w:tr w:rsidR="0026123B" w14:paraId="60AA27A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D61FE3" w14:textId="77777777" w:rsidR="0026123B" w:rsidRDefault="00000000">
            <w:r>
              <w:rPr>
                <w:b/>
                <w:bCs/>
              </w:rPr>
              <w:t>Azure SQL Database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92384E" w14:textId="77777777" w:rsidR="0026123B" w:rsidRDefault="00000000">
            <w:r>
              <w:t>Cloud PC → DB</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86F74D" w14:textId="77777777" w:rsidR="0026123B" w:rsidRDefault="00000000">
            <w:r>
              <w:t>TDS 1433 (Private Link)</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A458C" w14:textId="77777777" w:rsidR="0026123B" w:rsidRDefault="00000000">
            <w:r>
              <w:t>Private Endpoint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DB0060" w14:textId="77777777" w:rsidR="0026123B" w:rsidRDefault="00000000">
            <w:r>
              <w:t>Entra auth; Redirect mode needs 1433–65535 open</w:t>
            </w:r>
          </w:p>
        </w:tc>
      </w:tr>
      <w:tr w:rsidR="0026123B" w14:paraId="3313BAB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C04E7D" w14:textId="77777777" w:rsidR="0026123B" w:rsidRDefault="00000000">
            <w:r>
              <w:rPr>
                <w:b/>
                <w:bCs/>
              </w:rPr>
              <w:t>Azure SQL Managed Instance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901848" w14:textId="77777777" w:rsidR="0026123B" w:rsidRDefault="00000000">
            <w:r>
              <w:t>Cloud PC → DB</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05A33" w14:textId="77777777" w:rsidR="0026123B" w:rsidRDefault="00000000">
            <w:r>
              <w:t>TDS 1433</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911A69" w14:textId="77777777" w:rsidR="0026123B" w:rsidRDefault="00000000">
            <w:r>
              <w:t>Private Endpoint (Proxy)</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F1DB7" w14:textId="77777777" w:rsidR="0026123B" w:rsidRDefault="00000000">
            <w:r>
              <w:t>PE is always Proxy on 1433</w:t>
            </w:r>
          </w:p>
        </w:tc>
      </w:tr>
      <w:tr w:rsidR="0026123B" w14:paraId="17847CD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EED207" w14:textId="77777777" w:rsidR="0026123B" w:rsidRDefault="00000000">
            <w:r>
              <w:rPr>
                <w:b/>
                <w:bCs/>
              </w:rPr>
              <w:t>On-premises SQL Server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1E53" w14:textId="77777777" w:rsidR="0026123B" w:rsidRDefault="00000000">
            <w:r>
              <w:t>Cloud PC → DB</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43070" w14:textId="77777777" w:rsidR="0026123B" w:rsidRDefault="00000000">
            <w:r>
              <w:t>TDS 1433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63342B" w14:textId="77777777" w:rsidR="0026123B" w:rsidRDefault="00000000">
            <w:r>
              <w:t>ExpressRoute / VPN via Hub FW</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D53CA6" w14:textId="77777777" w:rsidR="0026123B" w:rsidRDefault="00000000">
            <w:r>
              <w:t>SQL authentication (no Kerberos for external ids)</w:t>
            </w:r>
          </w:p>
        </w:tc>
      </w:tr>
      <w:tr w:rsidR="0026123B" w14:paraId="33EE1EB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69B26" w14:textId="77777777" w:rsidR="0026123B" w:rsidRDefault="00000000">
            <w:r>
              <w:rPr>
                <w:b/>
                <w:bCs/>
              </w:rPr>
              <w:t>On-premises Oracle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6AE67C" w14:textId="77777777" w:rsidR="0026123B" w:rsidRDefault="00000000">
            <w:r>
              <w:t>Cloud PC → DB</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8E92F" w14:textId="77777777" w:rsidR="0026123B" w:rsidRDefault="00000000">
            <w:r>
              <w:t>1521</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B66426" w14:textId="77777777" w:rsidR="0026123B" w:rsidRDefault="00000000">
            <w:r>
              <w:t>ExpressRoute / VPN via Hub FW</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2CE8DB" w14:textId="77777777" w:rsidR="0026123B" w:rsidRDefault="00000000">
            <w:r>
              <w:t>Oracle client delivered on the Cloud PC image</w:t>
            </w:r>
          </w:p>
        </w:tc>
      </w:tr>
      <w:tr w:rsidR="0026123B" w14:paraId="7D10C97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CD70D" w14:textId="77777777" w:rsidR="0026123B" w:rsidRDefault="00000000">
            <w:r>
              <w:rPr>
                <w:b/>
                <w:bCs/>
              </w:rPr>
              <w:t>Windows 365 control plane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72EAA2" w14:textId="77777777" w:rsidR="0026123B" w:rsidRDefault="00000000">
            <w:r>
              <w:t>Cloud PC → Service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02BB0" w14:textId="77777777" w:rsidR="0026123B" w:rsidRDefault="00000000">
            <w:r>
              <w:t>HTTPS 443 / UDP 3478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B8A273" w14:textId="77777777" w:rsidR="0026123B" w:rsidRDefault="00000000">
            <w:r>
              <w:t>Windows 365 FQDN tag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3D19BB" w14:textId="77777777" w:rsidR="0026123B" w:rsidRDefault="00000000">
            <w:r>
              <w:t>Reverse-connect; allow-listed egress only</w:t>
            </w:r>
          </w:p>
        </w:tc>
      </w:tr>
    </w:tbl>
    <w:p w14:paraId="080DAC5C" w14:textId="77777777" w:rsidR="0026123B" w:rsidRDefault="0026123B">
      <w:pPr>
        <w:spacing w:before="120"/>
      </w:pPr>
    </w:p>
    <w:p w14:paraId="0F99EC76" w14:textId="77777777" w:rsidR="0026123B" w:rsidRDefault="00000000">
      <w:pPr>
        <w:pStyle w:val="Heading2"/>
      </w:pPr>
      <w:r>
        <w:t>9.2 Database Access &amp; Tooling</w:t>
      </w:r>
    </w:p>
    <w:p w14:paraId="1F1136B2" w14:textId="77777777" w:rsidR="0026123B" w:rsidRDefault="00000000">
      <w:pPr>
        <w:pStyle w:val="ListParagraph"/>
        <w:numPr>
          <w:ilvl w:val="0"/>
          <w:numId w:val="2"/>
        </w:numPr>
        <w:spacing w:before="40" w:after="40"/>
      </w:pPr>
      <w:r>
        <w:t>Database client tools (SSMS, Azure Data Studio, Oracle client) are delivered on the Cloud PC via the custom image — not installed by vendors</w:t>
      </w:r>
    </w:p>
    <w:p w14:paraId="726C1D9B" w14:textId="77777777" w:rsidR="0026123B" w:rsidRDefault="00000000">
      <w:pPr>
        <w:pStyle w:val="ListParagraph"/>
        <w:numPr>
          <w:ilvl w:val="0"/>
          <w:numId w:val="2"/>
        </w:numPr>
        <w:spacing w:before="40" w:after="40"/>
      </w:pPr>
      <w:r>
        <w:t>Azure SQL connections use Microsoft Entra authentication over Private Link (no stored passwords) where supported</w:t>
      </w:r>
    </w:p>
    <w:p w14:paraId="38B8C66F" w14:textId="77777777" w:rsidR="0026123B" w:rsidRDefault="00000000">
      <w:pPr>
        <w:pStyle w:val="ListParagraph"/>
        <w:numPr>
          <w:ilvl w:val="0"/>
          <w:numId w:val="2"/>
        </w:numPr>
        <w:spacing w:before="40" w:after="40"/>
      </w:pPr>
      <w:r>
        <w:t>On-premises database connections use SQL authentication with per-vendor credentials stored in Azure Key Vault (external / cloud-only identities cannot use Kerberos / NTLM)</w:t>
      </w:r>
    </w:p>
    <w:p w14:paraId="23A16538" w14:textId="77777777" w:rsidR="0026123B" w:rsidRDefault="00000000">
      <w:pPr>
        <w:pStyle w:val="ListParagraph"/>
        <w:numPr>
          <w:ilvl w:val="0"/>
          <w:numId w:val="2"/>
        </w:numPr>
        <w:spacing w:before="40" w:after="40"/>
      </w:pPr>
      <w:r>
        <w:t>Least-privilege database accounts are scoped to only the schemas and objects each vendor requires</w:t>
      </w:r>
    </w:p>
    <w:p w14:paraId="01B4E778" w14:textId="77777777" w:rsidR="0026123B" w:rsidRDefault="00000000">
      <w:pPr>
        <w:pStyle w:val="ListParagraph"/>
        <w:numPr>
          <w:ilvl w:val="0"/>
          <w:numId w:val="2"/>
        </w:numPr>
        <w:spacing w:before="40" w:after="40"/>
      </w:pPr>
      <w:r>
        <w:t>All database access is logged at the source database and correlated with Windows 365 session and sign-in logs in Microsoft Sentinel</w:t>
      </w:r>
    </w:p>
    <w:p w14:paraId="14209D12" w14:textId="77777777" w:rsidR="0026123B" w:rsidRDefault="00000000">
      <w:r>
        <w:br w:type="page"/>
      </w:r>
    </w:p>
    <w:p w14:paraId="4236710A" w14:textId="77777777" w:rsidR="0026123B" w:rsidRDefault="00000000">
      <w:pPr>
        <w:pStyle w:val="Heading1"/>
      </w:pPr>
      <w:r>
        <w:lastRenderedPageBreak/>
        <w:t>10. Resilience, HA &amp; Disaster Recovery</w:t>
      </w:r>
    </w:p>
    <w:p w14:paraId="3D9B71A3" w14:textId="77777777" w:rsidR="0026123B" w:rsidRDefault="00000000">
      <w:pPr>
        <w:pStyle w:val="Heading2"/>
      </w:pPr>
      <w:r>
        <w:t>10.1 Availability Strategy</w:t>
      </w:r>
    </w:p>
    <w:p w14:paraId="0F634E5D" w14:textId="77777777" w:rsidR="0026123B" w:rsidRDefault="00000000">
      <w:pPr>
        <w:spacing w:before="60" w:after="60"/>
      </w:pPr>
      <w:r>
        <w:t>Windows 365 Cloud PCs are single-instance per user and hosted on Microsoft-managed, zone-resilient infrastructure; the Windows 365 control plane is Microsoft-managed and globally resilient. Availability for an individual vendor is protected by restore points and rapid re-provisioning rather than a load-balanced pool. For regional resilience, vendors can be re-provisioned against a UK-based secondary Azure Network Connection from the same image.</w:t>
      </w:r>
    </w:p>
    <w:p w14:paraId="6FC1F89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84080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F6A722C" w14:textId="77777777" w:rsidR="0026123B" w:rsidRDefault="00000000">
            <w:r>
              <w:rPr>
                <w:b/>
                <w:bCs/>
                <w:color w:val="5F2861"/>
              </w:rPr>
              <w:t>Cloud PC Hosting: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AB008A" w14:textId="77777777" w:rsidR="0026123B" w:rsidRDefault="00000000">
            <w:r>
              <w:t>Microsoft-managed, zone-resilient Windows 365 infrastructure in UK South</w:t>
            </w:r>
          </w:p>
        </w:tc>
      </w:tr>
      <w:tr w:rsidR="0026123B" w14:paraId="4A4C35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7C7AD7" w14:textId="77777777" w:rsidR="0026123B" w:rsidRDefault="00000000">
            <w:r>
              <w:rPr>
                <w:b/>
                <w:bCs/>
                <w:color w:val="5F2861"/>
              </w:rPr>
              <w:t>Per-User Resilience: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814BF8" w14:textId="77777777" w:rsidR="0026123B" w:rsidRDefault="00000000">
            <w:r>
              <w:t>Windows 365 restore points (point-in-time) + rapid re-provisioning from image</w:t>
            </w:r>
          </w:p>
        </w:tc>
      </w:tr>
      <w:tr w:rsidR="0026123B" w14:paraId="02600F3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F52DE" w14:textId="77777777" w:rsidR="0026123B" w:rsidRDefault="00000000">
            <w:r>
              <w:rPr>
                <w:b/>
                <w:bCs/>
                <w:color w:val="5F2861"/>
              </w:rPr>
              <w:t>Control Plane: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DAFE72" w14:textId="77777777" w:rsidR="0026123B" w:rsidRDefault="00000000">
            <w:r>
              <w:t>Microsoft-managed, globally distributed, automatic regional failover</w:t>
            </w:r>
          </w:p>
        </w:tc>
      </w:tr>
      <w:tr w:rsidR="0026123B" w14:paraId="70CCFDD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3391FC" w14:textId="77777777" w:rsidR="0026123B" w:rsidRDefault="00000000">
            <w:r>
              <w:rPr>
                <w:b/>
                <w:bCs/>
                <w:color w:val="5F2861"/>
              </w:rPr>
              <w:t>Connection Availability: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43974" w14:textId="77777777" w:rsidR="0026123B" w:rsidRDefault="00000000">
            <w:r>
              <w:t>99.9% Windows 365 service SLA for Cloud PC connectivity</w:t>
            </w:r>
          </w:p>
        </w:tc>
      </w:tr>
      <w:tr w:rsidR="0026123B" w14:paraId="4098EB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334089E" w14:textId="77777777" w:rsidR="0026123B" w:rsidRDefault="00000000">
            <w:r>
              <w:rPr>
                <w:b/>
                <w:bCs/>
                <w:color w:val="5F2861"/>
              </w:rPr>
              <w:t>Health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B3623" w14:textId="77777777" w:rsidR="0026123B" w:rsidRDefault="00000000">
            <w:r>
              <w:t>Endpoint analytics + Azure Monitor alerts on Cloud PC health and connection quality</w:t>
            </w:r>
          </w:p>
        </w:tc>
      </w:tr>
    </w:tbl>
    <w:p w14:paraId="458AD303" w14:textId="77777777" w:rsidR="0026123B" w:rsidRDefault="0026123B">
      <w:pPr>
        <w:spacing w:before="120"/>
      </w:pPr>
    </w:p>
    <w:p w14:paraId="79CDEDB5" w14:textId="77777777" w:rsidR="0026123B" w:rsidRDefault="00000000">
      <w:pPr>
        <w:pStyle w:val="Heading2"/>
      </w:pPr>
      <w:r>
        <w:t>10.2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6BFA1550" w14:textId="77777777">
        <w:tblPrEx>
          <w:tblCellMar>
            <w:top w:w="0" w:type="dxa"/>
            <w:bottom w:w="0" w:type="dxa"/>
          </w:tblCellMar>
        </w:tblPrEx>
        <w:tc>
          <w:tcPr>
            <w:tcW w:w="2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C252DDD" w14:textId="77777777" w:rsidR="0026123B" w:rsidRDefault="00000000">
            <w:pPr>
              <w:jc w:val="center"/>
            </w:pPr>
            <w:r>
              <w:rPr>
                <w:b/>
                <w:bCs/>
                <w:color w:val="FFFFFF"/>
              </w:rPr>
              <w:t>Component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95D73E4" w14:textId="77777777" w:rsidR="0026123B" w:rsidRDefault="00000000">
            <w:pPr>
              <w:jc w:val="center"/>
            </w:pPr>
            <w:r>
              <w:rPr>
                <w:b/>
                <w:bCs/>
                <w:color w:val="FFFFFF"/>
              </w:rPr>
              <w:t>RTO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33CE5D" w14:textId="77777777" w:rsidR="0026123B" w:rsidRDefault="00000000">
            <w:pPr>
              <w:jc w:val="center"/>
            </w:pPr>
            <w:r>
              <w:rPr>
                <w:b/>
                <w:bCs/>
                <w:color w:val="FFFFFF"/>
              </w:rPr>
              <w:t>RPO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B80AC22" w14:textId="77777777" w:rsidR="0026123B" w:rsidRDefault="00000000">
            <w:pPr>
              <w:jc w:val="center"/>
            </w:pPr>
            <w:r>
              <w:rPr>
                <w:b/>
                <w:bCs/>
                <w:color w:val="FFFFFF"/>
              </w:rPr>
              <w:t>DR Strategy</w:t>
            </w:r>
          </w:p>
        </w:tc>
        <w:tc>
          <w:tcPr>
            <w:tcW w:w="20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2589934" w14:textId="77777777" w:rsidR="0026123B" w:rsidRDefault="00000000">
            <w:pPr>
              <w:jc w:val="center"/>
            </w:pPr>
            <w:r>
              <w:rPr>
                <w:b/>
                <w:bCs/>
                <w:color w:val="FFFFFF"/>
              </w:rPr>
              <w:t>Azure Implementation</w:t>
            </w:r>
          </w:p>
        </w:tc>
      </w:tr>
      <w:tr w:rsidR="0026123B" w14:paraId="623920B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108B74" w14:textId="77777777" w:rsidR="0026123B" w:rsidRDefault="00000000">
            <w:r>
              <w:rPr>
                <w:b/>
                <w:bCs/>
              </w:rPr>
              <w:t>Windows 365 control plane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C2E8D6" w14:textId="77777777" w:rsidR="0026123B" w:rsidRDefault="00000000">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6B31C9" w14:textId="77777777" w:rsidR="0026123B" w:rsidRDefault="00000000">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61AFE7" w14:textId="77777777" w:rsidR="0026123B" w:rsidRDefault="00000000">
            <w:r>
              <w:t>Microsoft-managed geo-failover</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A6207C" w14:textId="77777777" w:rsidR="0026123B" w:rsidRDefault="00000000">
            <w:r>
              <w:t>Globally distributed; automatic</w:t>
            </w:r>
          </w:p>
        </w:tc>
      </w:tr>
      <w:tr w:rsidR="0026123B" w14:paraId="2CB7912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A90D5B" w14:textId="77777777" w:rsidR="0026123B" w:rsidRDefault="00000000">
            <w:r>
              <w:rPr>
                <w:b/>
                <w:bCs/>
              </w:rPr>
              <w:t>Cloud PC (per user)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724616" w14:textId="77777777" w:rsidR="0026123B" w:rsidRDefault="00000000">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F76E4B" w14:textId="77777777" w:rsidR="0026123B" w:rsidRDefault="00000000">
            <w:pPr>
              <w:jc w:val="center"/>
            </w:pPr>
            <w:r>
              <w:t>&lt; 24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F04D9" w14:textId="77777777" w:rsidR="0026123B" w:rsidRDefault="00000000">
            <w:r>
              <w:t>Restore point / re-provision</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79A4E4" w14:textId="77777777" w:rsidR="0026123B" w:rsidRDefault="00000000">
            <w:r>
              <w:t>Restore from restore point, or re-provision from image</w:t>
            </w:r>
          </w:p>
        </w:tc>
      </w:tr>
      <w:tr w:rsidR="0026123B" w14:paraId="3687D18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936BA" w14:textId="77777777" w:rsidR="0026123B" w:rsidRDefault="00000000">
            <w:r>
              <w:rPr>
                <w:b/>
                <w:bCs/>
              </w:rPr>
              <w:t>Cloud PC region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54D12" w14:textId="77777777" w:rsidR="0026123B" w:rsidRDefault="00000000">
            <w:pPr>
              <w:jc w:val="center"/>
            </w:pPr>
            <w:r>
              <w:t>&lt; 8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2A7AAA" w14:textId="77777777" w:rsidR="0026123B" w:rsidRDefault="00000000">
            <w:pPr>
              <w:jc w:val="center"/>
            </w:pPr>
            <w:r>
              <w:t>N/A</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B09E67" w14:textId="77777777" w:rsidR="0026123B" w:rsidRDefault="00000000">
            <w:r>
              <w:t>Secondary ANC (UK)</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B9BCAA" w14:textId="77777777" w:rsidR="0026123B" w:rsidRDefault="00000000">
            <w:r>
              <w:t>Re-provision against a secondary Azure Network Connection</w:t>
            </w:r>
          </w:p>
        </w:tc>
      </w:tr>
      <w:tr w:rsidR="0026123B" w14:paraId="039D17F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7CEC33" w14:textId="77777777" w:rsidR="0026123B" w:rsidRDefault="00000000">
            <w:r>
              <w:rPr>
                <w:b/>
                <w:bCs/>
              </w:rPr>
              <w:t>Identity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7E2C0E" w14:textId="77777777" w:rsidR="0026123B" w:rsidRDefault="00000000">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6CF286" w14:textId="77777777" w:rsidR="0026123B" w:rsidRDefault="00000000">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A0C591" w14:textId="77777777" w:rsidR="0026123B" w:rsidRDefault="00000000">
            <w:r>
              <w:t>Microsoft-managed</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C7F8B6" w14:textId="77777777" w:rsidR="0026123B" w:rsidRDefault="00000000">
            <w:r>
              <w:t>Globally resilient</w:t>
            </w:r>
          </w:p>
        </w:tc>
      </w:tr>
      <w:tr w:rsidR="0026123B" w14:paraId="46510D3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AD1AE6" w14:textId="77777777" w:rsidR="0026123B" w:rsidRDefault="00000000">
            <w:r>
              <w:rPr>
                <w:b/>
                <w:bCs/>
              </w:rPr>
              <w:t>Azure SQL Database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EDBDEC" w14:textId="77777777" w:rsidR="0026123B" w:rsidRDefault="00000000">
            <w:pPr>
              <w:jc w:val="center"/>
            </w:pPr>
            <w:r>
              <w:t>&lt; 1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9BF4CE" w14:textId="77777777" w:rsidR="0026123B" w:rsidRDefault="00000000">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0B5628" w14:textId="77777777" w:rsidR="0026123B" w:rsidRDefault="00000000">
            <w:r>
              <w:t>Auto-failover group</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F515C6" w14:textId="77777777" w:rsidR="0026123B" w:rsidRDefault="00000000">
            <w:r>
              <w:t>Failover group to secondary region</w:t>
            </w:r>
          </w:p>
        </w:tc>
      </w:tr>
      <w:tr w:rsidR="0026123B" w14:paraId="26F4ECD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74F157" w14:textId="77777777" w:rsidR="0026123B" w:rsidRDefault="00000000">
            <w:r>
              <w:rPr>
                <w:b/>
                <w:bCs/>
              </w:rPr>
              <w:t>Network (hub / spoke)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5B61D5" w14:textId="77777777" w:rsidR="0026123B" w:rsidRDefault="00000000">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C5104D" w14:textId="77777777" w:rsidR="0026123B" w:rsidRDefault="00000000">
            <w:pPr>
              <w:jc w:val="center"/>
            </w:pPr>
            <w:r>
              <w:t>N/A</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0F57B5" w14:textId="77777777" w:rsidR="0026123B" w:rsidRDefault="00000000">
            <w:r>
              <w:t>IaC redeploy</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A46649" w14:textId="77777777" w:rsidR="0026123B" w:rsidRDefault="00000000">
            <w:r>
              <w:t>Bicep redeploy of hub / spoke and ANC</w:t>
            </w:r>
          </w:p>
        </w:tc>
      </w:tr>
    </w:tbl>
    <w:p w14:paraId="1D2DCFCA" w14:textId="77777777" w:rsidR="0026123B" w:rsidRDefault="0026123B">
      <w:pPr>
        <w:spacing w:before="120"/>
      </w:pPr>
    </w:p>
    <w:p w14:paraId="01894543" w14:textId="77777777" w:rsidR="0026123B" w:rsidRDefault="00000000">
      <w:pPr>
        <w:pStyle w:val="Heading2"/>
      </w:pPr>
      <w:r>
        <w:t>10.3 Backup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C81372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32DCC1" w14:textId="77777777" w:rsidR="0026123B" w:rsidRDefault="00000000">
            <w:r>
              <w:rPr>
                <w:b/>
                <w:bCs/>
                <w:color w:val="5F2861"/>
              </w:rPr>
              <w:t>Cloud PCs: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4BA18B" w14:textId="77777777" w:rsidR="0026123B" w:rsidRDefault="00000000">
            <w:r>
              <w:t>Windows 365 restore points (short / medium / long-term policy); disks are Microsoft-managed</w:t>
            </w:r>
          </w:p>
        </w:tc>
      </w:tr>
      <w:tr w:rsidR="0026123B" w14:paraId="4D06D12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2D0F95" w14:textId="77777777" w:rsidR="0026123B" w:rsidRDefault="00000000">
            <w:r>
              <w:rPr>
                <w:b/>
                <w:bCs/>
                <w:color w:val="5F2861"/>
              </w:rPr>
              <w:t>Custom Image: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BA71D" w14:textId="77777777" w:rsidR="0026123B" w:rsidRDefault="00000000">
            <w:r>
              <w:t>Versioned in Azure Compute Gallery; N previous versions retained</w:t>
            </w:r>
          </w:p>
        </w:tc>
      </w:tr>
      <w:tr w:rsidR="0026123B" w14:paraId="10CB7D6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92F2A1" w14:textId="77777777" w:rsidR="0026123B" w:rsidRDefault="00000000">
            <w:r>
              <w:rPr>
                <w:b/>
                <w:bCs/>
                <w:color w:val="5F2861"/>
              </w:rPr>
              <w:t>Databases: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72D112" w14:textId="77777777" w:rsidR="0026123B" w:rsidRDefault="00000000">
            <w:r>
              <w:t>Azure SQL automated backups (PITR + LTR); on-prem per existing backup policy</w:t>
            </w:r>
          </w:p>
        </w:tc>
      </w:tr>
      <w:tr w:rsidR="0026123B" w14:paraId="6A064D7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9788ED" w14:textId="77777777" w:rsidR="0026123B" w:rsidRDefault="00000000">
            <w:r>
              <w:rPr>
                <w:b/>
                <w:bCs/>
                <w:color w:val="5F2861"/>
              </w:rPr>
              <w:t>Key Vault: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6CCD20" w14:textId="77777777" w:rsidR="0026123B" w:rsidRDefault="00000000">
            <w:r>
              <w:t>Soft-delete (90 days) + purge protection enabled</w:t>
            </w:r>
          </w:p>
        </w:tc>
      </w:tr>
      <w:tr w:rsidR="0026123B" w14:paraId="74163B0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D5DBD1" w14:textId="77777777" w:rsidR="0026123B" w:rsidRDefault="00000000">
            <w:r>
              <w:rPr>
                <w:b/>
                <w:bCs/>
                <w:color w:val="5F2861"/>
              </w:rPr>
              <w:t>Configuration (IaC):</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5EACC1" w14:textId="77777777" w:rsidR="0026123B" w:rsidRDefault="00000000">
            <w:r>
              <w:t>Bicep and Intune / CA policy definitions held in Git; fully redeployable</w:t>
            </w:r>
          </w:p>
        </w:tc>
      </w:tr>
    </w:tbl>
    <w:p w14:paraId="13E48B37" w14:textId="77777777" w:rsidR="0026123B" w:rsidRDefault="00000000">
      <w:r>
        <w:br w:type="page"/>
      </w:r>
    </w:p>
    <w:p w14:paraId="41BD6B83" w14:textId="77777777" w:rsidR="0026123B" w:rsidRDefault="00000000">
      <w:pPr>
        <w:pStyle w:val="Heading1"/>
      </w:pPr>
      <w:r>
        <w:lastRenderedPageBreak/>
        <w:t>11. Operational Architecture</w:t>
      </w:r>
    </w:p>
    <w:p w14:paraId="1AD252B7" w14:textId="77777777" w:rsidR="0026123B" w:rsidRDefault="00000000">
      <w:pPr>
        <w:pStyle w:val="Heading2"/>
      </w:pPr>
      <w:r>
        <w:t>11.1 Monitoring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E4A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1BBECF5" w14:textId="77777777" w:rsidR="0026123B" w:rsidRDefault="00000000">
            <w:r>
              <w:rPr>
                <w:b/>
                <w:bCs/>
                <w:color w:val="5F2861"/>
              </w:rPr>
              <w:t>Metrics: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7E2880" w14:textId="77777777" w:rsidR="0026123B" w:rsidRDefault="00000000">
            <w:r>
              <w:t>Endpoint analytics + Azure Monitor — Cloud PC performance, connection quality, resource usage</w:t>
            </w:r>
          </w:p>
        </w:tc>
      </w:tr>
      <w:tr w:rsidR="0026123B" w14:paraId="3FEA56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7BBD92" w14:textId="77777777" w:rsidR="0026123B" w:rsidRDefault="00000000">
            <w:r>
              <w:rPr>
                <w:b/>
                <w:bCs/>
                <w:color w:val="5F2861"/>
              </w:rPr>
              <w:t>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246958" w14:textId="77777777" w:rsidR="0026123B" w:rsidRDefault="00000000">
            <w:r>
              <w:t>Log Analytics — Windows 365 audit logs and Windows event logs (Azure Monitor Agent + Data Collection Rule)</w:t>
            </w:r>
          </w:p>
        </w:tc>
      </w:tr>
      <w:tr w:rsidR="0026123B" w14:paraId="28FD34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1747A1" w14:textId="77777777" w:rsidR="0026123B" w:rsidRDefault="00000000">
            <w:r>
              <w:rPr>
                <w:b/>
                <w:bCs/>
                <w:color w:val="5F2861"/>
              </w:rPr>
              <w:t>Windows 365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23B5AB" w14:textId="77777777" w:rsidR="0026123B" w:rsidRDefault="00000000">
            <w:r>
              <w:t>Windows 365 connection-quality and utilisation reports in the Intune admin center</w:t>
            </w:r>
          </w:p>
        </w:tc>
      </w:tr>
      <w:tr w:rsidR="0026123B" w14:paraId="711D602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C90CAE" w14:textId="77777777" w:rsidR="0026123B" w:rsidRDefault="00000000">
            <w:r>
              <w:rPr>
                <w:b/>
                <w:bCs/>
                <w:color w:val="5F2861"/>
              </w:rPr>
              <w:t>Alerting: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F83BDC" w14:textId="77777777" w:rsidR="0026123B" w:rsidRDefault="00000000">
            <w:r>
              <w:t>Azure Monitor alerts — Cloud PC health, provisioning failures, connection issues; Action Groups to CQC ITSM</w:t>
            </w:r>
          </w:p>
        </w:tc>
      </w:tr>
      <w:tr w:rsidR="0026123B" w14:paraId="50FAFC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FEB454"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8AD3E" w14:textId="77777777" w:rsidR="0026123B" w:rsidRDefault="00000000">
            <w:r>
              <w:t>Microsoft Sentinel (UK South) — sign-in monitoring (Entra connector), MDE alerts, session events</w:t>
            </w:r>
          </w:p>
        </w:tc>
      </w:tr>
      <w:tr w:rsidR="0026123B" w14:paraId="7F3323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AB8C66" w14:textId="77777777" w:rsidR="0026123B" w:rsidRDefault="00000000">
            <w:r>
              <w:rPr>
                <w:b/>
                <w:bCs/>
                <w:color w:val="5F2861"/>
              </w:rPr>
              <w:t>Sign-in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35EF89" w14:textId="77777777" w:rsidR="0026123B" w:rsidRDefault="00000000">
            <w:r>
              <w:t>Entra ID sign-in logs — CA result, source IP, and blocked non-trusted attempts</w:t>
            </w:r>
          </w:p>
        </w:tc>
      </w:tr>
    </w:tbl>
    <w:p w14:paraId="67E0F416" w14:textId="77777777" w:rsidR="0026123B" w:rsidRDefault="0026123B">
      <w:pPr>
        <w:spacing w:before="120"/>
      </w:pPr>
    </w:p>
    <w:p w14:paraId="3C00E482" w14:textId="77777777" w:rsidR="0026123B" w:rsidRDefault="00000000">
      <w:pPr>
        <w:pStyle w:val="Heading2"/>
      </w:pPr>
      <w:r>
        <w:t>11.2 CI/CD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C8E1CF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94B1404" w14:textId="77777777" w:rsidR="0026123B" w:rsidRDefault="00000000">
            <w:r>
              <w:rPr>
                <w:b/>
                <w:bCs/>
                <w:color w:val="5F2861"/>
              </w:rPr>
              <w:t>Source Control: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4B8731" w14:textId="77777777" w:rsidR="0026123B" w:rsidRDefault="00000000">
            <w:r>
              <w:t>Azure DevOps Repos / GitHub — IaC, image and policy configuration</w:t>
            </w:r>
          </w:p>
        </w:tc>
      </w:tr>
      <w:tr w:rsidR="0026123B" w14:paraId="6C6805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F947F4" w14:textId="77777777" w:rsidR="0026123B" w:rsidRDefault="00000000">
            <w:r>
              <w:rPr>
                <w:b/>
                <w:bCs/>
                <w:color w:val="5F2861"/>
              </w:rPr>
              <w:t>Infrastructure as Code: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4A45E3" w14:textId="77777777" w:rsidR="0026123B" w:rsidRDefault="00000000">
            <w:r>
              <w:t>Bicep — hub / spoke VNets, ANC, firewall policy; Conditional Access via Graph / Terraform</w:t>
            </w:r>
          </w:p>
        </w:tc>
      </w:tr>
      <w:tr w:rsidR="0026123B" w14:paraId="372FFC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D95EF93" w14:textId="77777777" w:rsidR="0026123B" w:rsidRDefault="00000000">
            <w:r>
              <w:rPr>
                <w:b/>
                <w:bCs/>
                <w:color w:val="5F2861"/>
              </w:rPr>
              <w:t>Image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14DB5B" w14:textId="77777777" w:rsidR="0026123B" w:rsidRDefault="00000000">
            <w:r>
              <w:t>Azure VM Image Builder / Custom Image Templates → Azure Compute Gallery → Windows 365 custom image</w:t>
            </w:r>
          </w:p>
        </w:tc>
      </w:tr>
      <w:tr w:rsidR="0026123B" w14:paraId="6FC3DE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00A25A" w14:textId="77777777" w:rsidR="0026123B" w:rsidRDefault="00000000">
            <w:r>
              <w:rPr>
                <w:b/>
                <w:bCs/>
                <w:color w:val="5F2861"/>
              </w:rPr>
              <w:t>Provisioning: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61248B" w14:textId="77777777" w:rsidR="0026123B" w:rsidRDefault="00000000">
            <w:r>
              <w:t>Windows 365 provisioning policy (network = ANC, image, naming, join = Entra join) assigned to the vendor group</w:t>
            </w:r>
          </w:p>
        </w:tc>
      </w:tr>
      <w:tr w:rsidR="0026123B" w14:paraId="715052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82D9EEF" w14:textId="77777777" w:rsidR="0026123B" w:rsidRDefault="00000000">
            <w:r>
              <w:rPr>
                <w:b/>
                <w:bCs/>
                <w:color w:val="5F2861"/>
              </w:rPr>
              <w:t>Updates: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3715E9" w14:textId="77777777" w:rsidR="0026123B" w:rsidRDefault="00000000">
            <w:r>
              <w:t>Windows Autopatch / Windows Update for Business rings — in-place monthly quality &amp; feature updates</w:t>
            </w:r>
          </w:p>
        </w:tc>
      </w:tr>
      <w:tr w:rsidR="0026123B" w14:paraId="083B1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7518B3" w14:textId="77777777" w:rsidR="0026123B" w:rsidRDefault="00000000">
            <w:r>
              <w:rPr>
                <w:b/>
                <w:bCs/>
                <w:color w:val="5F2861"/>
              </w:rPr>
              <w:t>Config Baseline: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414D30" w14:textId="77777777" w:rsidR="0026123B" w:rsidRDefault="00000000">
            <w:r>
              <w:t>Intune Settings Catalog — RDP redirection off, screen-capture protection, watermarking, WDAC, Defender</w:t>
            </w:r>
          </w:p>
        </w:tc>
      </w:tr>
    </w:tbl>
    <w:p w14:paraId="12A2C819" w14:textId="77777777" w:rsidR="0026123B" w:rsidRDefault="0026123B">
      <w:pPr>
        <w:spacing w:before="120"/>
      </w:pPr>
    </w:p>
    <w:p w14:paraId="09E3111F" w14:textId="77777777" w:rsidR="0026123B" w:rsidRDefault="00000000">
      <w:pPr>
        <w:pStyle w:val="Heading2"/>
      </w:pPr>
      <w:r>
        <w:t>11.3 Patch &amp; Update Management</w:t>
      </w:r>
    </w:p>
    <w:p w14:paraId="671481EA" w14:textId="77777777" w:rsidR="0026123B" w:rsidRDefault="00000000">
      <w:pPr>
        <w:pStyle w:val="ListParagraph"/>
        <w:numPr>
          <w:ilvl w:val="0"/>
          <w:numId w:val="2"/>
        </w:numPr>
        <w:spacing w:before="40" w:after="40"/>
      </w:pPr>
      <w:r>
        <w:t>Cloud PCs are patched in place by Windows Autopatch / Windows Update for Business — no golden-image redeploy is required (unlike AVD)</w:t>
      </w:r>
    </w:p>
    <w:p w14:paraId="18C8DBEE" w14:textId="77777777" w:rsidR="0026123B" w:rsidRDefault="00000000">
      <w:pPr>
        <w:pStyle w:val="ListParagraph"/>
        <w:numPr>
          <w:ilvl w:val="0"/>
          <w:numId w:val="2"/>
        </w:numPr>
        <w:spacing w:before="40" w:after="40"/>
      </w:pPr>
      <w:r>
        <w:t>The custom Cloud PC image is refreshed periodically (via Azure VM Image Builder) so newly provisioned Cloud PCs start current</w:t>
      </w:r>
    </w:p>
    <w:p w14:paraId="6CA9FED8" w14:textId="77777777" w:rsidR="0026123B" w:rsidRDefault="00000000">
      <w:pPr>
        <w:pStyle w:val="ListParagraph"/>
        <w:numPr>
          <w:ilvl w:val="0"/>
          <w:numId w:val="2"/>
        </w:numPr>
        <w:spacing w:before="40" w:after="40"/>
      </w:pPr>
      <w:r>
        <w:t>Microsoft Defender for Endpoint provides vulnerability visibility and automated investigation on every Cloud PC</w:t>
      </w:r>
    </w:p>
    <w:p w14:paraId="50A285F3" w14:textId="77777777" w:rsidR="0026123B" w:rsidRDefault="00000000">
      <w:pPr>
        <w:pStyle w:val="ListParagraph"/>
        <w:numPr>
          <w:ilvl w:val="0"/>
          <w:numId w:val="2"/>
        </w:numPr>
        <w:spacing w:before="40" w:after="40"/>
      </w:pPr>
      <w:r>
        <w:t>Update rings and deployment windows are staged (pilot → broad) and scheduled outside vendor working hours</w:t>
      </w:r>
    </w:p>
    <w:p w14:paraId="05F9A142" w14:textId="77777777" w:rsidR="0026123B" w:rsidRDefault="0026123B">
      <w:pPr>
        <w:spacing w:before="120"/>
      </w:pPr>
    </w:p>
    <w:p w14:paraId="54AC1C9E" w14:textId="77777777" w:rsidR="0026123B" w:rsidRDefault="00000000">
      <w:pPr>
        <w:pStyle w:val="Heading2"/>
      </w:pPr>
      <w:r>
        <w:t>11.4 Capacity Management</w:t>
      </w:r>
    </w:p>
    <w:p w14:paraId="69D2C9B7" w14:textId="77777777" w:rsidR="0026123B" w:rsidRDefault="00000000">
      <w:pPr>
        <w:spacing w:before="60" w:after="60"/>
      </w:pPr>
      <w:r>
        <w:t>Because each vendor has a dedicated Cloud PC, capacity is managed per user rather than by a shared pool: sizing is chosen from the persona catalogue (section 5.2) and adjusted by in-place resize as needs change. Licence consumption and Cloud PC utilisation are reviewed quarterly with CQC Cloud Operations, and unused licences are reclaimed on offboarding.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80760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915608" w14:textId="77777777" w:rsidR="0026123B" w:rsidRDefault="00000000">
            <w:r>
              <w:rPr>
                <w:b/>
                <w:bCs/>
                <w:color w:val="5F2861"/>
              </w:rPr>
              <w:t>Review Frequency: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9E67F8" w14:textId="77777777" w:rsidR="0026123B" w:rsidRDefault="00000000">
            <w:r>
              <w:t>Quarterly licence &amp; utilisation review with CQC Cloud Operations</w:t>
            </w:r>
          </w:p>
        </w:tc>
      </w:tr>
      <w:tr w:rsidR="0026123B" w14:paraId="2A0D276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129132" w14:textId="77777777" w:rsidR="0026123B" w:rsidRDefault="00000000">
            <w:r>
              <w:rPr>
                <w:b/>
                <w:bCs/>
                <w:color w:val="5F2861"/>
              </w:rPr>
              <w:t>Scaling Mechanism: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59187C" w14:textId="77777777" w:rsidR="0026123B" w:rsidRDefault="00000000">
            <w:r>
              <w:t>Per-user resize (vCPU / RAM / storage) via the persona catalogue; no shared-pool autoscale</w:t>
            </w:r>
          </w:p>
        </w:tc>
      </w:tr>
      <w:tr w:rsidR="0026123B" w14:paraId="36FF87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ADC33B" w14:textId="77777777" w:rsidR="0026123B" w:rsidRDefault="00000000">
            <w:r>
              <w:rPr>
                <w:b/>
                <w:bCs/>
                <w:color w:val="5F2861"/>
              </w:rPr>
              <w:t>Sizing: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279158" w14:textId="77777777" w:rsidR="0026123B" w:rsidRDefault="00000000">
            <w:r>
              <w:t>Persona-based catalogue (section 5.2) validated against Endpoint analytics</w:t>
            </w:r>
          </w:p>
        </w:tc>
      </w:tr>
      <w:tr w:rsidR="0026123B" w14:paraId="6C3485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FC469C" w14:textId="77777777" w:rsidR="0026123B" w:rsidRDefault="00000000">
            <w:r>
              <w:rPr>
                <w:b/>
                <w:bCs/>
                <w:color w:val="5F2861"/>
              </w:rPr>
              <w:t>Licence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2D7D82" w14:textId="77777777" w:rsidR="0026123B" w:rsidRDefault="00000000">
            <w:r>
              <w:t>Group-based licensing; reclaim and reassign on joiner / mover / leaver</w:t>
            </w:r>
          </w:p>
        </w:tc>
      </w:tr>
    </w:tbl>
    <w:p w14:paraId="35F2257E" w14:textId="77777777" w:rsidR="0026123B" w:rsidRDefault="00000000">
      <w:r>
        <w:br w:type="page"/>
      </w:r>
    </w:p>
    <w:p w14:paraId="25951816" w14:textId="77777777" w:rsidR="0026123B" w:rsidRDefault="00000000">
      <w:pPr>
        <w:pStyle w:val="Heading1"/>
      </w:pPr>
      <w:r>
        <w:lastRenderedPageBreak/>
        <w:t>12. Governance &amp; Compliance</w:t>
      </w:r>
    </w:p>
    <w:p w14:paraId="63C9B824" w14:textId="77777777" w:rsidR="0026123B" w:rsidRDefault="00000000">
      <w:pPr>
        <w:pStyle w:val="Heading2"/>
      </w:pPr>
      <w:r>
        <w:t>12.1 Policy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60A62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CAA271A" w14:textId="77777777" w:rsidR="0026123B" w:rsidRDefault="00000000">
            <w:r>
              <w:rPr>
                <w:b/>
                <w:bCs/>
                <w:color w:val="5F2861"/>
              </w:rPr>
              <w:t>Policy Initiative: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AEB1C" w14:textId="77777777" w:rsidR="0026123B" w:rsidRDefault="00000000">
            <w:r>
              <w:t>HMG OFFICIAL baseline / CIS Microsoft Azure Foundations + custom Windows 365 initiative</w:t>
            </w:r>
          </w:p>
        </w:tc>
      </w:tr>
      <w:tr w:rsidR="0026123B" w14:paraId="14AA345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BF1FC" w14:textId="77777777" w:rsidR="0026123B" w:rsidRDefault="00000000">
            <w:r>
              <w:rPr>
                <w:b/>
                <w:bCs/>
                <w:color w:val="5F2861"/>
              </w:rPr>
              <w:t>Allowed Regions: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FF4942" w14:textId="77777777" w:rsidR="0026123B" w:rsidRDefault="00000000">
            <w:r>
              <w:t>UK South (Cloud PCs &amp; data); deny other regions for the workload via Azure Policy</w:t>
            </w:r>
          </w:p>
        </w:tc>
      </w:tr>
      <w:tr w:rsidR="0026123B" w14:paraId="236E5A8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0A7568E" w14:textId="77777777" w:rsidR="0026123B" w:rsidRDefault="00000000">
            <w:r>
              <w:rPr>
                <w:b/>
                <w:bCs/>
                <w:color w:val="5F2861"/>
              </w:rPr>
              <w:t>Provisioning Guardrails: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B07B14" w14:textId="77777777" w:rsidR="0026123B" w:rsidRDefault="00000000">
            <w:r>
              <w:t>Windows 365 provisioning restricted to approved images, ANC and naming; RBAC-scoped</w:t>
            </w:r>
          </w:p>
        </w:tc>
      </w:tr>
      <w:tr w:rsidR="0026123B" w14:paraId="7EAD80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94941C" w14:textId="77777777" w:rsidR="0026123B" w:rsidRDefault="00000000">
            <w:r>
              <w:rPr>
                <w:b/>
                <w:bCs/>
                <w:color w:val="5F2861"/>
              </w:rPr>
              <w:t>Mandatory Tags: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02DB8C" w14:textId="77777777" w:rsidR="0026123B" w:rsidRDefault="00000000">
            <w:r>
              <w:t>Environment, CostCentre, Owner, Project, DataClassification (deny on non-compliance)</w:t>
            </w:r>
          </w:p>
        </w:tc>
      </w:tr>
      <w:tr w:rsidR="0026123B" w14:paraId="58F5C4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34C964" w14:textId="77777777" w:rsidR="0026123B" w:rsidRDefault="00000000">
            <w:r>
              <w:rPr>
                <w:b/>
                <w:bCs/>
                <w:color w:val="5F2861"/>
              </w:rPr>
              <w:t>Defender for Cloud: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1EE2F6" w14:textId="77777777" w:rsidR="0026123B" w:rsidRDefault="00000000">
            <w:r>
              <w:t>Enabled — Servers, Storage, Key Vault, SQL</w:t>
            </w:r>
          </w:p>
        </w:tc>
      </w:tr>
      <w:tr w:rsidR="0026123B" w14:paraId="68EB082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8D6543" w14:textId="77777777" w:rsidR="0026123B" w:rsidRDefault="00000000">
            <w:r>
              <w:rPr>
                <w:b/>
                <w:bCs/>
                <w:color w:val="5F2861"/>
              </w:rPr>
              <w:t>Compliance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72B087" w14:textId="77777777" w:rsidR="0026123B" w:rsidRDefault="00000000">
            <w:r>
              <w:t>Microsoft Defender for Cloud — Regulatory Compliance blade</w:t>
            </w:r>
          </w:p>
        </w:tc>
      </w:tr>
    </w:tbl>
    <w:p w14:paraId="1BA59E16" w14:textId="77777777" w:rsidR="0026123B" w:rsidRDefault="0026123B">
      <w:pPr>
        <w:spacing w:before="120"/>
      </w:pPr>
    </w:p>
    <w:p w14:paraId="3BAE6F82" w14:textId="77777777" w:rsidR="0026123B" w:rsidRDefault="00000000">
      <w:pPr>
        <w:pStyle w:val="Heading2"/>
      </w:pPr>
      <w:r>
        <w:t>12.2 Regulatory Compliance</w:t>
      </w:r>
    </w:p>
    <w:p w14:paraId="2DF8ACF0" w14:textId="77777777" w:rsidR="0026123B" w:rsidRDefault="00000000">
      <w:pPr>
        <w:spacing w:before="60" w:after="60"/>
      </w:pPr>
      <w:r>
        <w:t>The solution is designed to meet CQC's obligations as a UK public-sector health and social care body. All Cloud PC compute and customer data remain within the UK, and every access is fully audited to support the requirements below. Windows 365 service management metadata is processed by Microsoft outside the UK and is documented in the DPIA.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768105A9"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80F3D71" w14:textId="77777777" w:rsidR="0026123B" w:rsidRDefault="00000000">
            <w:pPr>
              <w:jc w:val="center"/>
            </w:pPr>
            <w:r>
              <w:rPr>
                <w:b/>
                <w:bCs/>
                <w:color w:val="FFFFFF"/>
              </w:rPr>
              <w:t>Standard</w:t>
            </w:r>
          </w:p>
        </w:tc>
        <w:tc>
          <w:tcPr>
            <w:tcW w:w="3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BB4F21D"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7B9291D" w14:textId="77777777" w:rsidR="0026123B" w:rsidRDefault="00000000">
            <w:pPr>
              <w:jc w:val="center"/>
            </w:pPr>
            <w:r>
              <w:rPr>
                <w:b/>
                <w:bCs/>
                <w:color w:val="FFFFFF"/>
              </w:rPr>
              <w:t>Status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56B0A91" w14:textId="77777777" w:rsidR="0026123B" w:rsidRDefault="00000000">
            <w:pPr>
              <w:jc w:val="center"/>
            </w:pPr>
            <w:r>
              <w:rPr>
                <w:b/>
                <w:bCs/>
                <w:color w:val="FFFFFF"/>
              </w:rPr>
              <w:t>Evidence</w:t>
            </w:r>
          </w:p>
        </w:tc>
      </w:tr>
      <w:tr w:rsidR="0026123B" w14:paraId="2449F63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C30BF2" w14:textId="77777777" w:rsidR="0026123B" w:rsidRDefault="00000000">
            <w:r>
              <w:rPr>
                <w:b/>
                <w:bCs/>
              </w:rPr>
              <w:t>Cyber Essentials Plus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AE1DCE" w14:textId="77777777" w:rsidR="0026123B" w:rsidRDefault="00000000">
            <w:r>
              <w:t>NCSC Cyber Essentials Plus certification</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1BA27F9"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9C67E0" w14:textId="77777777" w:rsidR="0026123B" w:rsidRDefault="00000000">
            <w:r>
              <w:t>[Cert ref]</w:t>
            </w:r>
          </w:p>
        </w:tc>
      </w:tr>
      <w:tr w:rsidR="0026123B" w14:paraId="01FB42F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77366E" w14:textId="77777777" w:rsidR="0026123B" w:rsidRDefault="00000000">
            <w:r>
              <w:rPr>
                <w:b/>
                <w:bCs/>
              </w:rPr>
              <w:t>UK GDPR / DPA 2018</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6FF85F" w14:textId="77777777" w:rsidR="0026123B" w:rsidRDefault="00000000">
            <w:r>
              <w:t>UK data-protection compliance (incl. metadata residency in DPIA)</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E982941"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738D2A" w14:textId="77777777" w:rsidR="0026123B" w:rsidRDefault="00000000">
            <w:r>
              <w:t>[DPIA ref]</w:t>
            </w:r>
          </w:p>
        </w:tc>
      </w:tr>
      <w:tr w:rsidR="0026123B" w14:paraId="7800CE7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452592" w14:textId="77777777" w:rsidR="0026123B" w:rsidRDefault="00000000">
            <w:r>
              <w:rPr>
                <w:b/>
                <w:bCs/>
              </w:rPr>
              <w:t>NHS Data Security &amp; Protection Toolkit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BF2716" w14:textId="77777777" w:rsidR="0026123B" w:rsidRDefault="00000000">
            <w:r>
              <w:t>DSPT annual submission (health &amp; social care)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24B47B0"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0A1CD4" w14:textId="77777777" w:rsidR="0026123B" w:rsidRDefault="00000000">
            <w:r>
              <w:t>[DSPT ref]</w:t>
            </w:r>
          </w:p>
        </w:tc>
      </w:tr>
      <w:tr w:rsidR="0026123B" w14:paraId="1A17214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FCFF06" w14:textId="77777777" w:rsidR="0026123B" w:rsidRDefault="00000000">
            <w:r>
              <w:rPr>
                <w:b/>
                <w:bCs/>
              </w:rPr>
              <w:t>ISO 27001</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D05C92" w14:textId="77777777" w:rsidR="0026123B" w:rsidRDefault="00000000">
            <w:r>
              <w:t>Information security management system</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7C539C"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A06A33" w14:textId="77777777" w:rsidR="0026123B" w:rsidRDefault="00000000">
            <w:r>
              <w:t>[Audit ref]</w:t>
            </w:r>
          </w:p>
        </w:tc>
      </w:tr>
      <w:tr w:rsidR="0026123B" w14:paraId="2E2D0FF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3CF0D" w14:textId="77777777" w:rsidR="0026123B" w:rsidRDefault="00000000">
            <w:r>
              <w:rPr>
                <w:b/>
                <w:bCs/>
              </w:rPr>
              <w:t>Government Security Classifications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0AD2AF" w14:textId="77777777" w:rsidR="0026123B" w:rsidRDefault="00000000">
            <w:r>
              <w:t>OFFICIAL handling of CQC data</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E413674" w14:textId="77777777" w:rsidR="0026123B" w:rsidRDefault="00000000">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D2C06F" w14:textId="77777777" w:rsidR="0026123B" w:rsidRDefault="00000000">
            <w:r>
              <w:t>[Policy ref]</w:t>
            </w:r>
          </w:p>
        </w:tc>
      </w:tr>
    </w:tbl>
    <w:p w14:paraId="11C9F53C" w14:textId="77777777" w:rsidR="0026123B" w:rsidRDefault="00000000">
      <w:r>
        <w:br w:type="page"/>
      </w:r>
    </w:p>
    <w:p w14:paraId="0BD1C05D" w14:textId="77777777" w:rsidR="0026123B" w:rsidRDefault="00000000">
      <w:pPr>
        <w:pStyle w:val="Heading1"/>
      </w:pPr>
      <w:r>
        <w:lastRenderedPageBreak/>
        <w:t>13.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A06F747"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08CD60CB" w14:textId="77777777" w:rsidR="0026123B" w:rsidRDefault="00000000">
            <w:r>
              <w:rPr>
                <w:b/>
                <w:bCs/>
                <w:color w:val="5F2861"/>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08494D1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680"/>
        <w:gridCol w:w="1680"/>
        <w:gridCol w:w="1320"/>
      </w:tblGrid>
      <w:tr w:rsidR="0026123B" w14:paraId="3E481A3C" w14:textId="77777777">
        <w:tblPrEx>
          <w:tblCellMar>
            <w:top w:w="0" w:type="dxa"/>
            <w:bottom w:w="0" w:type="dxa"/>
          </w:tblCellMar>
        </w:tblPrEx>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F1F2D37" w14:textId="77777777" w:rsidR="0026123B" w:rsidRDefault="00000000">
            <w:pPr>
              <w:jc w:val="center"/>
            </w:pPr>
            <w:r>
              <w:rPr>
                <w:b/>
                <w:bCs/>
                <w:color w:val="FFFFFF"/>
              </w:rPr>
              <w:t>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A168A38" w14:textId="77777777" w:rsidR="0026123B" w:rsidRDefault="00000000">
            <w:pPr>
              <w:jc w:val="center"/>
            </w:pPr>
            <w:r>
              <w:rPr>
                <w:b/>
                <w:bCs/>
                <w:color w:val="FFFFFF"/>
              </w:rPr>
              <w:t>Monthly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C16E1E" w14:textId="77777777" w:rsidR="0026123B" w:rsidRDefault="00000000">
            <w:pPr>
              <w:jc w:val="center"/>
            </w:pPr>
            <w:r>
              <w:rPr>
                <w:b/>
                <w:bCs/>
                <w:color w:val="FFFFFF"/>
              </w:rPr>
              <w:t>Annual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0AA64B2" w14:textId="77777777" w:rsidR="0026123B" w:rsidRDefault="00000000">
            <w:pPr>
              <w:jc w:val="center"/>
            </w:pPr>
            <w:r>
              <w:rPr>
                <w:b/>
                <w:bCs/>
                <w:color w:val="FFFFFF"/>
              </w:rPr>
              <w:t>Billing Model</w:t>
            </w:r>
          </w:p>
        </w:tc>
        <w:tc>
          <w:tcPr>
            <w:tcW w:w="13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3E5B471" w14:textId="77777777" w:rsidR="0026123B" w:rsidRDefault="00000000">
            <w:pPr>
              <w:jc w:val="center"/>
            </w:pPr>
            <w:r>
              <w:rPr>
                <w:b/>
                <w:bCs/>
                <w:color w:val="FFFFFF"/>
              </w:rPr>
              <w:t>Notes</w:t>
            </w:r>
          </w:p>
        </w:tc>
      </w:tr>
      <w:tr w:rsidR="0026123B" w14:paraId="1D3F4D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34433" w14:textId="77777777" w:rsidR="0026123B" w:rsidRDefault="00000000">
            <w:r>
              <w:t>Windows 365 Enterprise licences (per vendor, per persona size)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C5D4D" w14:textId="77777777" w:rsidR="0026123B" w:rsidRDefault="00000000">
            <w:pPr>
              <w:jc w:val="center"/>
            </w:pPr>
            <w:r>
              <w:t>~£28–£140+ per user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427B8" w14:textId="77777777" w:rsidR="0026123B" w:rsidRDefault="00000000">
            <w:pPr>
              <w:jc w:val="center"/>
            </w:pPr>
            <w:r>
              <w:t>~£336–£1,680+ per user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C48207" w14:textId="77777777" w:rsidR="0026123B" w:rsidRDefault="00000000">
            <w:r>
              <w:t>Per user / month</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D2B9F" w14:textId="77777777" w:rsidR="0026123B" w:rsidRDefault="00000000">
            <w:r>
              <w:t>Fixed price incl. compute + storage; size-dependent</w:t>
            </w:r>
          </w:p>
        </w:tc>
      </w:tr>
      <w:tr w:rsidR="0026123B" w14:paraId="20B905F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9E3F4B" w14:textId="77777777" w:rsidR="0026123B" w:rsidRDefault="00000000">
            <w:r>
              <w:t>Microsoft Intune (per user)</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EED5D1" w14:textId="77777777" w:rsidR="0026123B" w:rsidRDefault="00000000">
            <w:pPr>
              <w:jc w:val="center"/>
            </w:pPr>
            <w:r>
              <w:t>Incl. / assigned</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8DAE41" w14:textId="77777777" w:rsidR="0026123B" w:rsidRDefault="00000000">
            <w:pPr>
              <w:jc w:val="center"/>
            </w:pPr>
            <w:r>
              <w:t>—</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62F311" w14:textId="77777777" w:rsidR="0026123B" w:rsidRDefault="00000000">
            <w:r>
              <w:t>Per user</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13ABF8" w14:textId="77777777" w:rsidR="0026123B" w:rsidRDefault="0026123B">
            <w:r>
              <w:rPr/>
              <w:t>Prerequisite; typically already held</w:t>
            </w:r>
          </w:p>
        </w:tc>
      </w:tr>
      <w:tr w:rsidR="0026123B" w14:paraId="541625C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58E8B" w14:textId="77777777" w:rsidR="0026123B" w:rsidRDefault="00000000">
            <w:r>
              <w:t>Microsoft Entra ID P1 (per user, min for CA)</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DA59D7" w14:textId="77777777" w:rsidR="0026123B" w:rsidRDefault="00000000">
            <w:pPr>
              <w:jc w:val="center"/>
            </w:pPr>
            <w:r>
              <w:t>~£5 per user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B563CD" w14:textId="77777777" w:rsidR="0026123B" w:rsidRDefault="00000000">
            <w:pPr>
              <w:jc w:val="center"/>
            </w:pPr>
            <w:r>
              <w:t>~£60 per user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C26905" w14:textId="77777777" w:rsidR="0026123B" w:rsidRDefault="00000000">
            <w:r>
              <w:t>Per user / month</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3AB7A" w14:textId="77777777" w:rsidR="0026123B" w:rsidRDefault="0026123B">
            <w:r>
              <w:rPr/>
              <w:t>P2 recommended for PIM / Identity Protection</w:t>
            </w:r>
          </w:p>
        </w:tc>
      </w:tr>
      <w:tr w:rsidR="0026123B" w14:paraId="6EEE26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B562C5" w14:textId="77777777" w:rsidR="0026123B" w:rsidRDefault="00000000">
            <w:r>
              <w:t>Azure Firewall Premium (hub share)</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B00F8" w14:textId="77777777" w:rsidR="0026123B" w:rsidRDefault="00000000">
            <w:pPr>
              <w:jc w:val="center"/>
            </w:pPr>
            <w:r>
              <w:t>~£730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12F64" w14:textId="77777777" w:rsidR="0026123B" w:rsidRDefault="00000000">
            <w:pPr>
              <w:jc w:val="center"/>
            </w:pPr>
            <w:r>
              <w:t>~£8,760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03EE90" w14:textId="77777777" w:rsidR="0026123B" w:rsidRDefault="00000000">
            <w:r>
              <w:t>Fixed + data</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3DEFC" w14:textId="77777777" w:rsidR="0026123B" w:rsidRDefault="00000000">
            <w:r>
              <w:t>Shared hub service — allocate a share if already deployed</w:t>
            </w:r>
          </w:p>
        </w:tc>
      </w:tr>
      <w:tr w:rsidR="0026123B" w14:paraId="555051E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1F00A" w14:textId="77777777" w:rsidR="0026123B" w:rsidRDefault="00000000">
            <w:r>
              <w:t>ExpressRoute / VPN Gateway (hub share)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728A5E" w14:textId="77777777" w:rsidR="0026123B" w:rsidRDefault="00000000">
            <w:pPr>
              <w:jc w:val="center"/>
            </w:pPr>
            <w:r>
              <w:t>~£110–£930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333713" w14:textId="77777777" w:rsidR="0026123B" w:rsidRDefault="00000000">
            <w:pPr>
              <w:jc w:val="center"/>
            </w:pPr>
            <w:r>
              <w: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D4C892"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1F3565" w14:textId="77777777" w:rsidR="0026123B" w:rsidRDefault="00000000">
            <w:r>
              <w:t>Only if not already present in the hub</w:t>
            </w:r>
          </w:p>
        </w:tc>
      </w:tr>
      <w:tr w:rsidR="0026123B" w14:paraId="18C1F7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6338FB" w14:textId="77777777" w:rsidR="0026123B" w:rsidRDefault="00000000">
            <w:r>
              <w:t>Private Endpoints (×2)</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DA6C9" w14:textId="77777777" w:rsidR="0026123B" w:rsidRDefault="00000000">
            <w:pPr>
              <w:jc w:val="center"/>
            </w:pPr>
            <w:r>
              <w:t>~£15</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44504D" w14:textId="77777777" w:rsidR="0026123B" w:rsidRDefault="00000000">
            <w:pPr>
              <w:jc w:val="center"/>
            </w:pPr>
            <w:r>
              <w:t>~£180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C9674C"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CB9D6" w14:textId="77777777" w:rsidR="0026123B" w:rsidRDefault="0026123B">
            <w:r>
              <w:rPr/>
              <w:t>Azure SQL</w:t>
            </w:r>
          </w:p>
        </w:tc>
      </w:tr>
      <w:tr w:rsidR="0026123B" w14:paraId="072A320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3EACCC" w14:textId="77777777" w:rsidR="0026123B" w:rsidRDefault="00000000">
            <w:r>
              <w:t>Azure DNS Private Resolver / Bastion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780CE3" w14:textId="77777777" w:rsidR="0026123B" w:rsidRDefault="00000000">
            <w:pPr>
              <w:jc w:val="center"/>
            </w:pPr>
            <w:r>
              <w:t>~£220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934731" w14:textId="77777777" w:rsidR="0026123B" w:rsidRDefault="00000000">
            <w:pPr>
              <w:jc w:val="center"/>
            </w:pPr>
            <w:r>
              <w:t>~£2,640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EFDC4"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FA0F50" w14:textId="77777777" w:rsidR="0026123B" w:rsidRDefault="0026123B">
            <w:r>
              <w:rPr/>
              <w:t>Shared hub services</w:t>
            </w:r>
          </w:p>
        </w:tc>
      </w:tr>
      <w:tr w:rsidR="0026123B" w14:paraId="436DE86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CCFDD7" w14:textId="77777777" w:rsidR="0026123B" w:rsidRDefault="00000000">
            <w:r>
              <w:t>Log Analytics / Endpoint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332B1F" w14:textId="77777777" w:rsidR="0026123B" w:rsidRDefault="00000000">
            <w:pPr>
              <w:jc w:val="center"/>
            </w:pPr>
            <w:r>
              <w:t>~£90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0A346E" w14:textId="77777777" w:rsidR="0026123B" w:rsidRDefault="00000000">
            <w:pPr>
              <w:jc w:val="center"/>
            </w:pPr>
            <w:r>
              <w:t>~£1,080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A36A8"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5F8494" w14:textId="77777777" w:rsidR="0026123B" w:rsidRDefault="0026123B">
            <w:r>
              <w:rPr/>
              <w:t>~5 GB/day</w:t>
            </w:r>
          </w:p>
        </w:tc>
      </w:tr>
      <w:tr w:rsidR="0026123B" w14:paraId="44C842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7A5C16" w14:textId="77777777" w:rsidR="0026123B" w:rsidRDefault="00000000">
            <w:r>
              <w:t>Microsoft Sentinel</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2BA48F" w14:textId="77777777" w:rsidR="0026123B" w:rsidRDefault="00000000">
            <w:pPr>
              <w:jc w:val="center"/>
            </w:pPr>
            <w:r>
              <w:t>~£110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509B8" w14:textId="77777777" w:rsidR="0026123B" w:rsidRDefault="00000000">
            <w:pPr>
              <w:jc w:val="center"/>
            </w:pPr>
            <w:r>
              <w:t>~£1,320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62B6C8"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0ACF88" w14:textId="77777777" w:rsidR="0026123B" w:rsidRDefault="0026123B">
            <w:r>
              <w:rPr/>
              <w:t>Security telemetry</w:t>
            </w:r>
          </w:p>
        </w:tc>
      </w:tr>
      <w:tr w:rsidR="0026123B" w14:paraId="619BE2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B423B2" w14:textId="77777777" w:rsidR="0026123B" w:rsidRDefault="00000000">
            <w:r>
              <w:rPr>
                <w:b/>
                <w:bCs/>
                <w:color w:val="7030A0"/>
              </w:rPr>
              <w:t>TOTAL (indicative, excl. per-user licences &amp; shared hub already in place)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CA4CDE" w14:textId="77777777" w:rsidR="0026123B" w:rsidRDefault="00000000">
            <w:pPr>
              <w:jc w:val="center"/>
            </w:pPr>
            <w:r>
              <w:rPr>
                <w:b/>
                <w:bCs/>
              </w:rPr>
              <w:t>~£350–£1,150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F39507" w14:textId="77777777" w:rsidR="0026123B" w:rsidRDefault="00000000">
            <w:pPr>
              <w:jc w:val="center"/>
            </w:pPr>
            <w:r>
              <w:rPr>
                <w:b/>
                <w:bCs/>
              </w:rPr>
              <w:t>~£4k–£14k</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0A8DFBF" w14:textId="77777777" w:rsidR="0026123B" w:rsidRDefault="0026123B">
            <w:r>
              <w:rPr/>
            </w:r>
          </w:p>
        </w:tc>
        <w:tc>
          <w:tcPr>
            <w:tcW w:w="132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9C70B0" w14:textId="77777777" w:rsidR="0026123B" w:rsidRDefault="00000000">
            <w:r>
              <w:t>Per-user Windows 365 licences dominate at scale — size to persona</w:t>
            </w:r>
          </w:p>
        </w:tc>
      </w:tr>
    </w:tbl>
    <w:p w14:paraId="34533540" w14:textId="77777777" w:rsidR="0026123B" w:rsidRDefault="0026123B">
      <w:pPr>
        <w:spacing w:before="120"/>
      </w:pPr>
    </w:p>
    <w:p w14:paraId="772EB981" w14:textId="77777777" w:rsidR="0026123B" w:rsidRDefault="00000000">
      <w:pPr>
        <w:pStyle w:val="Heading2"/>
      </w:pPr>
      <w:r>
        <w:t>13.1 Cost Optimisation Recommendations</w:t>
      </w:r>
    </w:p>
    <w:p w14:paraId="568F8139" w14:textId="77777777" w:rsidR="0026123B" w:rsidRDefault="00000000">
      <w:pPr>
        <w:pStyle w:val="ListParagraph"/>
        <w:numPr>
          <w:ilvl w:val="0"/>
          <w:numId w:val="2"/>
        </w:numPr>
        <w:spacing w:before="40" w:after="40"/>
      </w:pPr>
      <w:r>
        <w:t>Right-size each vendor to the smallest persona size that meets their need — Windows 365 licence cost scales directly with size</w:t>
      </w:r>
    </w:p>
    <w:p w14:paraId="5A5D4F2F" w14:textId="77777777" w:rsidR="0026123B" w:rsidRDefault="00000000">
      <w:pPr>
        <w:pStyle w:val="ListParagraph"/>
        <w:numPr>
          <w:ilvl w:val="0"/>
          <w:numId w:val="2"/>
        </w:numPr>
        <w:spacing w:before="40" w:after="40"/>
      </w:pPr>
      <w:r>
        <w:t>Use in-place resize (and step-up licences) rather than over-provisioning up front; downsize when a persona's needs reduce</w:t>
      </w:r>
    </w:p>
    <w:p w14:paraId="48B391FE" w14:textId="77777777" w:rsidR="0026123B" w:rsidRDefault="00000000">
      <w:pPr>
        <w:pStyle w:val="ListParagraph"/>
        <w:numPr>
          <w:ilvl w:val="0"/>
          <w:numId w:val="2"/>
        </w:numPr>
        <w:spacing w:before="40" w:after="40"/>
      </w:pPr>
      <w:r>
        <w:t>Reclaim and reassign Windows 365 licences promptly on offboarding via group-based licensing and access reviews</w:t>
      </w:r>
    </w:p>
    <w:p w14:paraId="2BF4A7E6" w14:textId="77777777" w:rsidR="0026123B" w:rsidRDefault="00000000">
      <w:pPr>
        <w:pStyle w:val="ListParagraph"/>
        <w:numPr>
          <w:ilvl w:val="0"/>
          <w:numId w:val="2"/>
        </w:numPr>
        <w:spacing w:before="40" w:after="40"/>
      </w:pPr>
      <w:r>
        <w:t>Reserve GPU sizes only for personas that genuinely require GPU acceleration</w:t>
      </w:r>
    </w:p>
    <w:p w14:paraId="63D9E83C" w14:textId="77777777" w:rsidR="0026123B" w:rsidRDefault="00000000">
      <w:pPr>
        <w:pStyle w:val="ListParagraph"/>
        <w:numPr>
          <w:ilvl w:val="0"/>
          <w:numId w:val="2"/>
        </w:numPr>
        <w:spacing w:before="40" w:after="40"/>
      </w:pPr>
      <w:r>
        <w:t>Share hub services (firewall, gateway, DNS, Bastion) across workloads and allocate only a fair-use share to this solution</w:t>
      </w:r>
    </w:p>
    <w:p w14:paraId="39AF4327" w14:textId="77777777" w:rsidR="0026123B" w:rsidRDefault="00000000">
      <w:pPr>
        <w:pStyle w:val="ListParagraph"/>
        <w:numPr>
          <w:ilvl w:val="0"/>
          <w:numId w:val="2"/>
        </w:numPr>
        <w:spacing w:before="40" w:after="40"/>
      </w:pPr>
      <w:r>
        <w:t>Set Azure Cost Management budgets and anomaly alerts at the Windows 365 subscription level</w:t>
      </w:r>
    </w:p>
    <w:p w14:paraId="13B00497" w14:textId="77777777" w:rsidR="0026123B" w:rsidRDefault="00000000">
      <w:r>
        <w:br w:type="page"/>
      </w:r>
    </w:p>
    <w:p w14:paraId="62ACCB07" w14:textId="77777777" w:rsidR="0026123B" w:rsidRDefault="00000000">
      <w:pPr>
        <w:pStyle w:val="Heading1"/>
      </w:pPr>
      <w:r>
        <w:lastRenderedPageBreak/>
        <w:t>14. Open Issues &amp; Decisions</w:t>
      </w:r>
    </w:p>
    <w:p w14:paraId="19F5B1E6" w14:textId="77777777" w:rsidR="0026123B" w:rsidRDefault="00000000">
      <w:pPr>
        <w:spacing w:before="60" w:after="60"/>
      </w:pPr>
      <w:r>
        <w:t>The following items require resolution before or during detailed design. Each item must be closed before entering delivery.</w:t>
      </w:r>
    </w:p>
    <w:p w14:paraId="01B67CA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39A0A594" w14:textId="77777777">
        <w:tblPrEx>
          <w:tblCellMar>
            <w:top w:w="0" w:type="dxa"/>
            <w:bottom w:w="0" w:type="dxa"/>
          </w:tblCellMar>
        </w:tblPrEx>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0D9D48F" w14:textId="77777777" w:rsidR="0026123B" w:rsidRDefault="00000000">
            <w:pPr>
              <w:jc w:val="center"/>
            </w:pPr>
            <w:r>
              <w:rPr>
                <w:b/>
                <w:bCs/>
                <w:color w:val="FFFFFF"/>
              </w:rPr>
              <w:t>ID</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FBC5861" w14:textId="77777777" w:rsidR="0026123B" w:rsidRDefault="00000000">
            <w:pPr>
              <w:jc w:val="center"/>
            </w:pPr>
            <w:r>
              <w:rPr>
                <w:b/>
                <w:bCs/>
                <w:color w:val="FFFFFF"/>
              </w:rPr>
              <w:t>Issue / Decision</w:t>
            </w:r>
          </w:p>
        </w:tc>
        <w:tc>
          <w:tcPr>
            <w:tcW w:w="1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975756" w14:textId="77777777" w:rsidR="0026123B" w:rsidRDefault="00000000">
            <w:pPr>
              <w:jc w:val="center"/>
            </w:pPr>
            <w:r>
              <w:rPr>
                <w:b/>
                <w:bCs/>
                <w:color w:val="FFFFFF"/>
              </w:rPr>
              <w:t>Impact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FE2667" w14:textId="77777777" w:rsidR="0026123B" w:rsidRDefault="00000000">
            <w:pPr>
              <w:jc w:val="center"/>
            </w:pPr>
            <w:r>
              <w:rPr>
                <w:b/>
                <w:bCs/>
                <w:color w:val="FFFFFF"/>
              </w:rPr>
              <w:t>Owner</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814250B" w14:textId="77777777" w:rsidR="0026123B" w:rsidRDefault="00000000">
            <w:pPr>
              <w:jc w:val="center"/>
            </w:pPr>
            <w:r>
              <w:rPr>
                <w:b/>
                <w:bCs/>
                <w:color w:val="FFFFFF"/>
              </w:rPr>
              <w:t>Due Date</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7DDF8DB" w14:textId="77777777" w:rsidR="0026123B" w:rsidRDefault="00000000">
            <w:pPr>
              <w:jc w:val="center"/>
            </w:pPr>
            <w:r>
              <w:rPr>
                <w:b/>
                <w:bCs/>
                <w:color w:val="FFFFFF"/>
              </w:rPr>
              <w:t>Status</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OI-001</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Confirm each vendor's static public egress IP ranges for the Trusted Vendor IPs named location</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Security Arch + Vendor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3312B06D"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F53E9" w14:textId="77777777" w:rsidR="0026123B" w:rsidRDefault="00000000">
            <w:r>
              <w:rPr>
                <w:b/>
                <w:bCs/>
                <w:color w:val="7030A0"/>
              </w:rPr>
              <w:t>OI-002</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12D229" w14:textId="77777777" w:rsidR="0026123B" w:rsidRDefault="00000000">
            <w:r>
              <w:t>On-prem database authentication — external / cloud-only identities cannot use Kerberos/NTLM; confirm SQL auth vs a hybrid-join model</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15316F"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62E30" w14:textId="77777777" w:rsidR="0026123B" w:rsidRDefault="00000000">
            <w:r>
              <w:t>Data + Security</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F6D07D"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A91836" w14:textId="77777777" w:rsidR="0026123B" w:rsidRDefault="00000000">
            <w:r>
              <w:t>Open</w:t>
            </w:r>
          </w:p>
        </w:tc>
      </w:tr>
      <w:tr w:rsidR="0026123B" w14:paraId="0C41510F"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071325" w14:textId="77777777" w:rsidR="0026123B" w:rsidRDefault="00000000">
            <w:r>
              <w:rPr>
                <w:b/>
                <w:bCs/>
                <w:color w:val="7030A0"/>
              </w:rPr>
              <w:t>OI-003</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767291" w14:textId="77777777" w:rsidR="0026123B" w:rsidRDefault="00000000">
            <w:r>
              <w:t>Identity model — dedicated cloud accounts vs Entra B2B guests (B2B Cloud PCs require Windows 11 24H2 + 2025-09 CU and block on-prem Kerberos)</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41615BE"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CF79C" w14:textId="77777777" w:rsidR="0026123B" w:rsidRDefault="00000000">
            <w:r>
              <w:t>Identity</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C3F07F"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DDCED" w14:textId="77777777" w:rsidR="0026123B" w:rsidRDefault="00000000">
            <w:r>
              <w:t>Open</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OI-004</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Confirm the persona → Cloud PC size catalogue and per-persona licence quantities (section 5.2)</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EUC + Architecture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3312B06D"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F53E9" w14:textId="77777777" w:rsidR="0026123B" w:rsidRDefault="00000000">
            <w:r>
              <w:rPr>
                <w:b/>
                <w:bCs/>
                <w:color w:val="7030A0"/>
              </w:rPr>
              <w:t>OI-005</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12D229" w14:textId="77777777" w:rsidR="0026123B" w:rsidRDefault="00000000">
            <w:r>
              <w:t>Client strategy — Windows App vs web (screen-capture protection blocks the web client; watermarking needs the full desktop)</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15316F"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62E30" w14:textId="77777777" w:rsidR="0026123B" w:rsidRDefault="00000000">
            <w:r>
              <w:t>EUC</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F6D07D"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A91836" w14:textId="77777777" w:rsidR="0026123B" w:rsidRDefault="00000000">
            <w:r>
              <w:t>Open</w:t>
            </w:r>
          </w:p>
        </w:tc>
      </w:tr>
      <w:tr w:rsidR="0026123B" w14:paraId="0C41510F"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071325" w14:textId="77777777" w:rsidR="0026123B" w:rsidRDefault="00000000">
            <w:r>
              <w:rPr>
                <w:b/>
                <w:bCs/>
                <w:color w:val="7030A0"/>
              </w:rPr>
              <w:t>OI-006</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767291" w14:textId="77777777" w:rsidR="0026123B" w:rsidRDefault="00000000">
            <w:r>
              <w:t>Whether CQC issues managed endpoints to vendors (enabling device-compliance CA) or relies on trusted-IP + MFA only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41615BE"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CF79C" w14:textId="77777777" w:rsidR="0026123B" w:rsidRDefault="00000000">
            <w:r>
              <w:t>Security Arch</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C3F07F"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DDCED" w14:textId="77777777" w:rsidR="0026123B" w:rsidRDefault="00000000">
            <w:r>
              <w:t>Open</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OI-007</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Secondary-region DR approach for Cloud PCs, given Windows 365 UK provisioning is UK South (confirm UK West / restore-point strategy)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Cloud Ops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bl>
    <w:p w14:paraId="40CF6193" w14:textId="77777777" w:rsidR="0026123B" w:rsidRDefault="00000000">
      <w:r>
        <w:br w:type="page"/>
      </w:r>
    </w:p>
    <w:p w14:paraId="6EDF15EC" w14:textId="77777777" w:rsidR="0026123B" w:rsidRDefault="00000000">
      <w:pPr>
        <w:pStyle w:val="Heading1"/>
      </w:pPr>
      <w:r>
        <w:lastRenderedPageBreak/>
        <w:t>Appendix A – Well-Architected Framework Alignment</w:t>
      </w:r>
    </w:p>
    <w:p w14:paraId="7F58F08C" w14:textId="77777777" w:rsidR="0026123B" w:rsidRDefault="00000000">
      <w:pPr>
        <w:spacing w:before="60" w:after="60"/>
      </w:pPr>
      <w:r>
        <w:t>The following summarises how this design maps to the five pillars of the Microsoft Azure Well-Architected Framework (WAF).</w:t>
      </w:r>
    </w:p>
    <w:p w14:paraId="121127C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125332BB" w14:textId="77777777">
        <w:tblPrEx>
          <w:tblCellMar>
            <w:top w:w="0" w:type="dxa"/>
            <w:bottom w:w="0" w:type="dxa"/>
          </w:tblCellMar>
        </w:tblPrEx>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72F5C40" w14:textId="77777777" w:rsidR="0026123B" w:rsidRDefault="00000000">
            <w:pPr>
              <w:jc w:val="center"/>
            </w:pPr>
            <w:r>
              <w:rPr>
                <w:b/>
                <w:bCs/>
                <w:color w:val="FFFFFF"/>
              </w:rPr>
              <w:t>WAF Pillar</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EF2D91F" w14:textId="77777777" w:rsidR="0026123B" w:rsidRDefault="00000000">
            <w:pPr>
              <w:jc w:val="center"/>
            </w:pPr>
            <w:r>
              <w:rPr>
                <w:b/>
                <w:bCs/>
                <w:color w:val="FFFFFF"/>
              </w:rPr>
              <w:t>Design Decisions</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033E2" w14:textId="77777777" w:rsidR="0026123B" w:rsidRDefault="00000000">
            <w:pPr>
              <w:jc w:val="center"/>
            </w:pPr>
            <w:r>
              <w:rPr>
                <w:b/>
                <w:bCs/>
                <w:color w:val="FFFFFF"/>
              </w:rPr>
              <w:t>Azure Services</w:t>
            </w:r>
          </w:p>
        </w:tc>
      </w:tr>
      <w:tr w:rsidR="0026123B" w14:paraId="4AD4874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CDEA4E" w14:textId="77777777" w:rsidR="0026123B" w:rsidRDefault="00000000">
            <w:r>
              <w:rPr>
                <w:b/>
                <w:bCs/>
                <w:color w:val="7030A0"/>
              </w:rPr>
              <w:t>Reliability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A278EC" w14:textId="77777777" w:rsidR="0026123B" w:rsidRDefault="00000000">
            <w:r>
              <w:t>Microsoft-managed zone-resilient Cloud PCs, restore points, rapid re-provision, globally resilient control plane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05AD41" w14:textId="77777777" w:rsidR="0026123B" w:rsidRDefault="00000000">
            <w:r>
              <w:t>Windows 365, Azure Compute Gallery, Restore points</w:t>
            </w:r>
          </w:p>
        </w:tc>
      </w:tr>
      <w:tr w:rsidR="0026123B" w14:paraId="3F23610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579C5E" w14:textId="77777777" w:rsidR="0026123B" w:rsidRDefault="00000000">
            <w:r>
              <w:rPr>
                <w:b/>
                <w:bCs/>
                <w:color w:val="7030A0"/>
              </w:rPr>
              <w:t>Security</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16A49A" w14:textId="77777777" w:rsidR="0026123B" w:rsidRDefault="00000000">
            <w:r>
              <w:t>Zero Trust, trusted-IP CA, MFA, reverse-connect, Private Link, redirection-off / SCP / watermarking / DLP, no local admin</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B59BB5" w14:textId="77777777" w:rsidR="0026123B" w:rsidRDefault="00000000">
            <w:r>
              <w:t>Entra ID CA/PIM, Azure Firewall, Private Link, Defender, Purview, Intune</w:t>
            </w:r>
          </w:p>
        </w:tc>
      </w:tr>
      <w:tr w:rsidR="0026123B" w14:paraId="6E29FD1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B4DD6BB" w14:textId="77777777" w:rsidR="0026123B" w:rsidRDefault="00000000">
            <w:r>
              <w:rPr>
                <w:b/>
                <w:bCs/>
                <w:color w:val="7030A0"/>
              </w:rPr>
              <w:t>Cost Optimisation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339C94" w14:textId="77777777" w:rsidR="0026123B" w:rsidRDefault="00000000">
            <w:r>
              <w:t>Persona-based right-sizing, in-place resize / step-up, licence reclaim, shared hub services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0A88AC" w14:textId="77777777" w:rsidR="0026123B" w:rsidRDefault="00000000">
            <w:r>
              <w:t>Windows 365 sizes, Cost Management, group-based licensing</w:t>
            </w:r>
          </w:p>
        </w:tc>
      </w:tr>
      <w:tr w:rsidR="0026123B" w14:paraId="13A04E1D"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EFD39" w14:textId="77777777" w:rsidR="0026123B" w:rsidRDefault="00000000">
            <w:r>
              <w:rPr>
                <w:b/>
                <w:bCs/>
                <w:color w:val="7030A0"/>
              </w:rPr>
              <w:t>Operational Excellence</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A55172" w14:textId="77777777" w:rsidR="0026123B" w:rsidRDefault="00000000">
            <w:r>
              <w:t>IaC (Bicep), provisioning policies, Windows Autopatch, Endpoint analytics, Sentinel</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323ECF" w14:textId="77777777" w:rsidR="0026123B" w:rsidRDefault="00000000">
            <w:r>
              <w:t>Azure DevOps, Intune, VM Image Builder, Monitor, Sentinel</w:t>
            </w:r>
          </w:p>
        </w:tc>
      </w:tr>
      <w:tr w:rsidR="0026123B" w14:paraId="58EC62F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E169E2" w14:textId="77777777" w:rsidR="0026123B" w:rsidRDefault="00000000">
            <w:r>
              <w:rPr>
                <w:b/>
                <w:bCs/>
                <w:color w:val="7030A0"/>
              </w:rPr>
              <w:t>Performance Efficiency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A7B12E" w14:textId="77777777" w:rsidR="0026123B" w:rsidRDefault="00000000">
            <w:r>
              <w:t>Persona-matched compute, RDP Shortpath (UDP), custom image with pre-installed tooling</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4526BF" w14:textId="77777777" w:rsidR="0026123B" w:rsidRDefault="00000000">
            <w:r>
              <w:t>Windows 365 sizes / GPU, RDP Shortpath, Compute Gallery</w:t>
            </w:r>
          </w:p>
        </w:tc>
      </w:tr>
    </w:tbl>
    <w:p w14:paraId="7F9CDDE3" w14:textId="77777777" w:rsidR="0026123B" w:rsidRDefault="0026123B">
      <w:pPr>
        <w:spacing w:before="120"/>
      </w:pPr>
    </w:p>
    <w:p w14:paraId="3FF956F5" w14:textId="77777777" w:rsidR="0026123B" w:rsidRDefault="00000000">
      <w:pPr>
        <w:pStyle w:val="Heading1"/>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9E79AF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89DAD5" w14:textId="77777777" w:rsidR="0026123B" w:rsidRDefault="00000000">
            <w:r>
              <w:rPr>
                <w:b/>
                <w:bCs/>
                <w:color w:val="5F2861"/>
              </w:rPr>
              <w:t>Term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9CF173" w14:textId="77777777" w:rsidR="0026123B" w:rsidRDefault="00000000">
            <w:r>
              <w:t>Definition</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ANC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Azure Network Connection — injects a Cloud PC's NIC into a customer Azure VNet</w:t>
            </w:r>
          </w:p>
        </w:tc>
      </w:tr>
      <w:tr w:rsidR="0026123B" w14:paraId="02F953E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8AB400" w14:textId="77777777" w:rsidR="0026123B" w:rsidRDefault="00000000">
            <w:r>
              <w:rPr>
                <w:b/>
                <w:bCs/>
                <w:color w:val="5F2861"/>
              </w:rPr>
              <w:t>ARB</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282AA8" w14:textId="77777777" w:rsidR="0026123B" w:rsidRDefault="00000000">
            <w:r>
              <w:t>Architecture Review Board</w:t>
            </w:r>
          </w:p>
        </w:tc>
      </w:tr>
      <w:tr w:rsidR="0026123B" w14:paraId="0E9904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13F1AD" w14:textId="77777777" w:rsidR="0026123B" w:rsidRDefault="00000000">
            <w:r>
              <w:rPr>
                <w:b/>
                <w:bCs/>
                <w:color w:val="5F2861"/>
              </w:rPr>
              <w:t>AVD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2B34E5" w14:textId="77777777" w:rsidR="0026123B" w:rsidRDefault="00000000">
            <w:r>
              <w:t>Azure Virtual Desktop — provides the Windows 365 reverse-connect gateway and CA app</w:t>
            </w:r>
          </w:p>
        </w:tc>
      </w:tr>
      <w:tr w:rsidR="0026123B" w14:paraId="32A9DA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F58A94C" w14:textId="77777777" w:rsidR="0026123B" w:rsidRDefault="00000000">
            <w:r>
              <w:rPr>
                <w:b/>
                <w:bCs/>
                <w:color w:val="5F2861"/>
              </w:rPr>
              <w:t>CA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639723" w14:textId="77777777" w:rsidR="0026123B" w:rsidRDefault="00000000">
            <w:r>
              <w:t>Conditional Access — Microsoft Entra ID policy engine</w:t>
            </w:r>
          </w:p>
        </w:tc>
      </w:tr>
      <w:tr w:rsidR="0026123B" w14:paraId="46092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8AAD" w14:textId="77777777" w:rsidR="0026123B" w:rsidRDefault="00000000">
            <w:r>
              <w:rPr>
                <w:b/>
                <w:bCs/>
                <w:color w:val="5F2861"/>
              </w:rPr>
              <w:t>CIDR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EF13A" w14:textId="77777777" w:rsidR="0026123B" w:rsidRDefault="00000000">
            <w:r>
              <w:t>Classless Inter-Domain Routing — IP address range notation</w:t>
            </w:r>
          </w:p>
        </w:tc>
      </w:tr>
      <w:tr w:rsidR="0026123B" w14:paraId="327EFE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E5698" w14:textId="77777777" w:rsidR="0026123B" w:rsidRDefault="00000000">
            <w:r>
              <w:rPr>
                <w:b/>
                <w:bCs/>
                <w:color w:val="5F2861"/>
              </w:rPr>
              <w:t>Cloud PC</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CFE27" w14:textId="77777777" w:rsidR="0026123B" w:rsidRDefault="00000000">
            <w:r>
              <w:t>A per-user, Microsoft-managed Windows desktop delivered by Windows 365</w:t>
            </w:r>
          </w:p>
        </w:tc>
      </w:tr>
      <w:tr w:rsidR="0026123B" w14:paraId="21B2951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F46B47" w14:textId="77777777" w:rsidR="0026123B" w:rsidRDefault="00000000">
            <w:r>
              <w:rPr>
                <w:b/>
                <w:bCs/>
                <w:color w:val="5F2861"/>
              </w:rPr>
              <w:t>DLP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C4530A" w14:textId="77777777" w:rsidR="0026123B" w:rsidRDefault="00000000">
            <w:r>
              <w:t>Data Loss Prevention</w:t>
            </w:r>
          </w:p>
        </w:tc>
      </w:tr>
      <w:tr w:rsidR="0026123B" w14:paraId="0DBD6D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0DF010" w14:textId="77777777" w:rsidR="0026123B" w:rsidRDefault="00000000">
            <w:r>
              <w:rPr>
                <w:b/>
                <w:bCs/>
                <w:color w:val="5F2861"/>
              </w:rPr>
              <w:t>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BF80CF" w14:textId="77777777" w:rsidR="0026123B" w:rsidRDefault="00000000">
            <w:r>
              <w:t>Disaster Recovery</w:t>
            </w:r>
          </w:p>
        </w:tc>
      </w:tr>
      <w:tr w:rsidR="0026123B" w14:paraId="60CB4E8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273AF5" w14:textId="77777777" w:rsidR="0026123B" w:rsidRDefault="00000000">
            <w:r>
              <w:rPr>
                <w:b/>
                <w:bCs/>
                <w:color w:val="5F2861"/>
              </w:rPr>
              <w:t>DSPT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0DA04B" w14:textId="77777777" w:rsidR="0026123B" w:rsidRDefault="00000000">
            <w:r>
              <w:t>NHS Data Security and Protection Toolkit</w:t>
            </w:r>
          </w:p>
        </w:tc>
      </w:tr>
      <w:tr w:rsidR="0026123B" w14:paraId="749E8E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90D02F" w14:textId="77777777" w:rsidR="0026123B" w:rsidRDefault="00000000">
            <w:r>
              <w:rPr>
                <w:b/>
                <w:bCs/>
                <w:color w:val="5F2861"/>
              </w:rPr>
              <w:t>Entra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F82ED" w14:textId="77777777" w:rsidR="0026123B" w:rsidRDefault="00000000">
            <w:r>
              <w:t>Microsoft Entra ID (formerly Azure Active Directory)</w:t>
            </w:r>
          </w:p>
        </w:tc>
      </w:tr>
      <w:tr w:rsidR="0026123B" w14:paraId="5F3A39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CD7429" w14:textId="77777777" w:rsidR="0026123B" w:rsidRDefault="00000000">
            <w:r>
              <w:rPr>
                <w:b/>
                <w:bCs/>
                <w:color w:val="5F2861"/>
              </w:rPr>
              <w:t>HLD / LLD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DEA17" w14:textId="77777777" w:rsidR="0026123B" w:rsidRDefault="00000000">
            <w:r>
              <w:t>High Level Design / Low Level Design</w:t>
            </w:r>
          </w:p>
        </w:tc>
      </w:tr>
      <w:tr w:rsidR="0026123B" w14:paraId="44AD47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C60025" w14:textId="77777777" w:rsidR="0026123B" w:rsidRDefault="00000000">
            <w:r>
              <w:rPr>
                <w:b/>
                <w:bCs/>
                <w:color w:val="5F2861"/>
              </w:rPr>
              <w:t>Intune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006847" w14:textId="77777777" w:rsidR="0026123B" w:rsidRDefault="00000000">
            <w:r>
              <w:t>Microsoft Intune — cloud device management (MDM/MAM)</w:t>
            </w:r>
          </w:p>
        </w:tc>
      </w:tr>
      <w:tr w:rsidR="0026123B" w14:paraId="61889D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A2C608" w14:textId="77777777" w:rsidR="0026123B" w:rsidRDefault="00000000">
            <w:r>
              <w:rPr>
                <w:b/>
                <w:bCs/>
                <w:color w:val="5F2861"/>
              </w:rPr>
              <w:t>MFA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93FE1D" w14:textId="77777777" w:rsidR="0026123B" w:rsidRDefault="00000000">
            <w:r>
              <w:t>Multi-Factor Authentication</w:t>
            </w:r>
          </w:p>
        </w:tc>
      </w:tr>
      <w:tr w:rsidR="0026123B" w14:paraId="57F3232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050CFE" w14:textId="77777777" w:rsidR="0026123B" w:rsidRDefault="00000000">
            <w:r>
              <w:rPr>
                <w:b/>
                <w:bCs/>
                <w:color w:val="5F2861"/>
              </w:rPr>
              <w:t>Named Location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D05253" w14:textId="77777777" w:rsidR="0026123B" w:rsidRDefault="00000000">
            <w:r>
              <w:t>Entra CA condition defining trusted IP ranges</w:t>
            </w:r>
          </w:p>
        </w:tc>
      </w:tr>
      <w:tr w:rsidR="0026123B" w14:paraId="721C588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976ED3" w14:textId="77777777" w:rsidR="0026123B" w:rsidRDefault="00000000">
            <w:r>
              <w:rPr>
                <w:b/>
                <w:bCs/>
                <w:color w:val="5F2861"/>
              </w:rPr>
              <w:t>NSG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835338" w14:textId="77777777" w:rsidR="0026123B" w:rsidRDefault="00000000">
            <w:r>
              <w:t>Network Security Group</w:t>
            </w:r>
          </w:p>
        </w:tc>
      </w:tr>
      <w:tr w:rsidR="0026123B" w14:paraId="2C26DB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47CC39A" w14:textId="77777777" w:rsidR="0026123B" w:rsidRDefault="00000000">
            <w:r>
              <w:rPr>
                <w:b/>
                <w:bCs/>
                <w:color w:val="5F2861"/>
              </w:rPr>
              <w:t>PE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68CA55" w14:textId="77777777" w:rsidR="0026123B" w:rsidRDefault="00000000">
            <w:r>
              <w:t>Private Endpoint — Azure Private Link network interface</w:t>
            </w:r>
          </w:p>
        </w:tc>
      </w:tr>
      <w:tr w:rsidR="0026123B" w14:paraId="2FE1534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B10F99" w14:textId="77777777" w:rsidR="0026123B" w:rsidRDefault="00000000">
            <w:r>
              <w:rPr>
                <w:b/>
                <w:bCs/>
                <w:color w:val="5F2861"/>
              </w:rPr>
              <w:t>PIM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B05608" w14:textId="77777777" w:rsidR="0026123B" w:rsidRDefault="00000000">
            <w:r>
              <w:t>Privileged Identity Management — just-in-time role activation</w:t>
            </w:r>
          </w:p>
        </w:tc>
      </w:tr>
      <w:tr w:rsidR="0026123B" w14:paraId="4F61A08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450450" w14:textId="77777777" w:rsidR="0026123B" w:rsidRDefault="00000000">
            <w:r>
              <w:rPr>
                <w:b/>
                <w:bCs/>
                <w:color w:val="5F2861"/>
              </w:rPr>
              <w:t>Provisioning Policy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C3675F" w14:textId="77777777" w:rsidR="0026123B" w:rsidRDefault="00000000">
            <w:r>
              <w:t>Intune object that defines how Cloud PCs are created (network, image, join, naming)</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RDP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Remote Desktop Protocol</w:t>
            </w:r>
          </w:p>
        </w:tc>
      </w:tr>
      <w:tr w:rsidR="0026123B" w14:paraId="02F953E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8AB400" w14:textId="77777777" w:rsidR="0026123B" w:rsidRDefault="00000000">
            <w:r>
              <w:rPr>
                <w:b/>
                <w:bCs/>
                <w:color w:val="5F2861"/>
              </w:rPr>
              <w:t>Reverse Connect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282AA8" w14:textId="77777777" w:rsidR="0026123B" w:rsidRDefault="00000000">
            <w:r>
              <w:t>Transport where the Cloud PC makes only outbound connections (no inbound ports)</w:t>
            </w:r>
          </w:p>
        </w:tc>
      </w:tr>
      <w:tr w:rsidR="0026123B" w14:paraId="0E9904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13F1AD" w14:textId="77777777" w:rsidR="0026123B" w:rsidRDefault="00000000">
            <w:r>
              <w:rPr>
                <w:b/>
                <w:bCs/>
                <w:color w:val="5F2861"/>
              </w:rPr>
              <w:t>RDP Shortpath</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2B34E5" w14:textId="77777777" w:rsidR="0026123B" w:rsidRDefault="00000000">
            <w:r>
              <w:t>Optional UDP transport to improve session performance</w:t>
            </w:r>
          </w:p>
        </w:tc>
      </w:tr>
      <w:tr w:rsidR="0026123B" w14:paraId="32A9DA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F58A94C" w14:textId="77777777" w:rsidR="0026123B" w:rsidRDefault="00000000">
            <w:r>
              <w:rPr>
                <w:b/>
                <w:bCs/>
                <w:color w:val="5F2861"/>
              </w:rPr>
              <w:t>SCP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639723" w14:textId="77777777" w:rsidR="0026123B" w:rsidRDefault="00000000">
            <w:r>
              <w:t>Screen Capture Protection</w:t>
            </w:r>
          </w:p>
        </w:tc>
      </w:tr>
      <w:tr w:rsidR="0026123B" w14:paraId="46092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8AAD" w14:textId="77777777" w:rsidR="0026123B" w:rsidRDefault="00000000">
            <w:r>
              <w:rPr>
                <w:b/>
                <w:bCs/>
                <w:color w:val="5F2861"/>
              </w:rPr>
              <w:t>SSO</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EF13A" w14:textId="77777777" w:rsidR="0026123B" w:rsidRDefault="00000000">
            <w:r>
              <w:t>Single Sign-On</w:t>
            </w:r>
          </w:p>
        </w:tc>
      </w:tr>
      <w:tr w:rsidR="0026123B" w14:paraId="327EFE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E5698" w14:textId="77777777" w:rsidR="0026123B" w:rsidRDefault="00000000">
            <w:r>
              <w:rPr>
                <w:b/>
                <w:bCs/>
                <w:color w:val="5F2861"/>
              </w:rPr>
              <w:t>UDR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CFE27" w14:textId="77777777" w:rsidR="0026123B" w:rsidRDefault="00000000">
            <w:r>
              <w:t>User-Defined Route</w:t>
            </w:r>
          </w:p>
        </w:tc>
      </w:tr>
      <w:tr w:rsidR="0026123B" w14:paraId="21B2951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F46B47" w14:textId="77777777" w:rsidR="0026123B" w:rsidRDefault="00000000">
            <w:r>
              <w:rPr>
                <w:b/>
                <w:bCs/>
                <w:color w:val="5F2861"/>
              </w:rPr>
              <w:t>WDAC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C4530A" w14:textId="77777777" w:rsidR="0026123B" w:rsidRDefault="00000000">
            <w:r>
              <w:t>Windows Defender Application Control (App Control for Business)</w:t>
            </w:r>
          </w:p>
        </w:tc>
      </w:tr>
      <w:tr w:rsidR="0026123B" w14:paraId="0DBD6D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0DF010" w14:textId="77777777" w:rsidR="0026123B" w:rsidRDefault="00000000">
            <w:r>
              <w:rPr>
                <w:b/>
                <w:bCs/>
                <w:color w:val="5F2861"/>
              </w:rPr>
              <w:t>Windows 365</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BF80CF" w14:textId="77777777" w:rsidR="0026123B" w:rsidRDefault="00000000">
            <w:r>
              <w:t>Microsoft's SaaS service delivering per-user Cloud PCs</w:t>
            </w:r>
          </w:p>
        </w:tc>
      </w:tr>
    </w:tbl>
    <w:p w14:paraId="6F57F591" w14:textId="77777777" w:rsidR="0026123B" w:rsidRDefault="0026123B">
      <w:pPr>
        <w:spacing w:before="120"/>
      </w:pPr>
    </w:p>
    <w:p w14:paraId="1C74A10E" w14:textId="77777777" w:rsidR="0026123B" w:rsidRDefault="00000000">
      <w:pPr>
        <w:pStyle w:val="Heading1"/>
      </w:pPr>
      <w:r>
        <w:t>Appendix C – Reference Architecture Links</w:t>
      </w:r>
    </w:p>
    <w:p w14:paraId="415366C9" w14:textId="77777777" w:rsidR="0026123B" w:rsidRDefault="00000000">
      <w:pPr>
        <w:pStyle w:val="ListParagraph"/>
        <w:numPr>
          <w:ilvl w:val="0"/>
          <w:numId w:val="2"/>
        </w:numPr>
        <w:spacing w:before="40" w:after="40"/>
      </w:pPr>
      <w:r>
        <w:t>Windows 365 Enterprise documentation: https://learn.microsoft.com/windows-365/enterprise/</w:t>
      </w:r>
    </w:p>
    <w:p w14:paraId="379AF88C" w14:textId="77777777" w:rsidR="0026123B" w:rsidRDefault="00000000">
      <w:pPr>
        <w:pStyle w:val="ListParagraph"/>
        <w:numPr>
          <w:ilvl w:val="0"/>
          <w:numId w:val="2"/>
        </w:numPr>
        <w:spacing w:before="40" w:after="40"/>
      </w:pPr>
      <w:r>
        <w:t>Windows 365 Cloud PC size recommendations: https://learn.microsoft.com/windows-365/enterprise/cloud-pc-size-recommendations</w:t>
      </w:r>
    </w:p>
    <w:p w14:paraId="4F3DF04B" w14:textId="77777777" w:rsidR="0026123B" w:rsidRDefault="00000000">
      <w:pPr>
        <w:pStyle w:val="ListParagraph"/>
        <w:numPr>
          <w:ilvl w:val="0"/>
          <w:numId w:val="2"/>
        </w:numPr>
        <w:spacing w:before="40" w:after="40"/>
      </w:pPr>
      <w:r>
        <w:t>Azure Network Connection (ANC) requirements: https://learn.microsoft.com/windows-365/enterprise/requirements-network</w:t>
      </w:r>
    </w:p>
    <w:p w14:paraId="16385A7F" w14:textId="77777777" w:rsidR="0026123B" w:rsidRDefault="00000000">
      <w:pPr>
        <w:pStyle w:val="ListParagraph"/>
        <w:numPr>
          <w:ilvl w:val="0"/>
          <w:numId w:val="2"/>
        </w:numPr>
        <w:spacing w:before="40" w:after="40"/>
      </w:pPr>
      <w:r>
        <w:t>Set Conditional Access policies for Windows 365: https://learn.microsoft.com/windows-365/enterprise/set-conditional-access-policies</w:t>
      </w:r>
    </w:p>
    <w:p w14:paraId="0AF4672C" w14:textId="77777777" w:rsidR="0026123B" w:rsidRDefault="00000000">
      <w:pPr>
        <w:pStyle w:val="ListParagraph"/>
        <w:numPr>
          <w:ilvl w:val="0"/>
          <w:numId w:val="2"/>
        </w:numPr>
        <w:spacing w:before="40" w:after="40"/>
      </w:pPr>
      <w:r>
        <w:t>Conditional Access — network / named locations: https://learn.microsoft.com/entra/identity/conditional-access/concept-assignment-network</w:t>
      </w:r>
    </w:p>
    <w:p w14:paraId="5D26BCD4" w14:textId="77777777" w:rsidR="0026123B" w:rsidRDefault="00000000">
      <w:pPr>
        <w:pStyle w:val="ListParagraph"/>
        <w:numPr>
          <w:ilvl w:val="0"/>
          <w:numId w:val="2"/>
        </w:numPr>
        <w:spacing w:before="40" w:after="40"/>
      </w:pPr>
      <w:r>
        <w:t>Azure Well-Architected Framework: https://learn.microsoft.com/azure/well-architected/</w:t>
      </w:r>
    </w:p>
    <w:sectPr w:rsidR="00261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051" w14:textId="77777777" w:rsidR="00CB7EF9" w:rsidRDefault="00CB7EF9">
      <w:r>
        <w:separator/>
      </w:r>
    </w:p>
  </w:endnote>
  <w:endnote w:type="continuationSeparator" w:id="0">
    <w:p w14:paraId="2138C0D8" w14:textId="77777777" w:rsidR="00CB7EF9" w:rsidRDefault="00CB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8B2" w14:textId="731278B4"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9CC1" w14:textId="77777777" w:rsidR="00CB7EF9" w:rsidRDefault="00CB7EF9">
      <w:r>
        <w:separator/>
      </w:r>
    </w:p>
  </w:footnote>
  <w:footnote w:type="continuationSeparator" w:id="0">
    <w:p w14:paraId="59F5A854" w14:textId="77777777" w:rsidR="00CB7EF9" w:rsidRDefault="00CB7EF9">
      <w:r>
        <w:continuationSeparator/>
      </w:r>
    </w:p>
  </w:footnote>
</w:footnotes>
</file>

<file path=word/header1.xml><?xml version="1.0" encoding="utf-8"?>
<w:hdr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0D6"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noChangeAspect="1"/>
          </wp:cNvGraphicFramePr>
          <a:graphic>
            <a:graphicData uri="http://schemas.openxmlformats.org/drawingml/2006/picture">
              <pic:pic>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Cloud Solution Architecture</w:t>
    </w:r>
    <w:r>
      <w:rPr>
        <w:sz w:val="18"/>
        <w:szCs w:val="18"/>
      </w:rPr>
      <w:tab/>
      <w:t xml:space="preserve">Vendor </w:t>
    </w:r>
    <w:proofErr w:type="gramStart"/>
    <w:r>
      <w:rPr>
        <w:sz w:val="18"/>
        <w:szCs w:val="18"/>
      </w:rPr>
      <w:t>Access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157411"/>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3971</Words>
  <Characters>22635</Characters>
  <Application>Microsoft Office Word</Application>
  <DocSecurity>0</DocSecurity>
  <Lines>188</Lines>
  <Paragraphs>53</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2</cp:revision>
  <dcterms:created xsi:type="dcterms:W3CDTF">2026-05-18T07:44:00Z</dcterms:created>
  <dcterms:modified xsi:type="dcterms:W3CDTF">2026-05-18T07:44:00Z</dcterms:modified>
</cp:coreProperties>
</file>