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FSW Booking System — Phase 2: Employee Availability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Date:</w:t>
      </w:r>
      <w:r>
        <w:t xml:space="preserve"> 2026-06-06</w:t>
      </w:r>
    </w:p>
    <w:p>
      <w:r>
        <w:rPr>
          <w:b/>
        </w:rPr>
        <w:t>Phase status:</w:t>
      </w:r>
      <w:r>
        <w:t xml:space="preserve"> Complete</w:t>
      </w:r>
    </w:p>
    <w:p>
      <w:r>
        <w:rPr>
          <w:b/>
        </w:rPr>
        <w:t>Audience:</w:t>
      </w:r>
      <w:r>
        <w:t xml:space="preserve"> Project owner / reviewer (and future developers)</w:t>
      </w:r>
    </w:p>
    <w:p>
      <w:r>
        <w:br/>
      </w:r>
    </w:p>
    <w:p>
      <w:pPr>
        <w:pStyle w:val="Heading2"/>
      </w:pPr>
      <w:r>
        <w:t>1. Purpose of this document</w:t>
      </w:r>
    </w:p>
    <w:p>
      <w:r>
        <w:t xml:space="preserve">This is the design-and-build record for </w:t>
      </w:r>
      <w:r>
        <w:rPr>
          <w:b/>
        </w:rPr>
        <w:t>Phase 2</w:t>
      </w:r>
      <w:r>
        <w:t>, the first feature employees actually use: the screen</w:t>
      </w:r>
    </w:p>
    <w:p>
      <w:r>
        <w:t>where each person sets the times they're free to take clients. It builds on the Phase 0 foundation (the data</w:t>
      </w:r>
    </w:p>
    <w:p>
      <w:r>
        <w:t>model and availability engine) and the Phase 1 shell (sign-in, the employee view, the client↔server channel).</w:t>
      </w:r>
    </w:p>
    <w:p>
      <w:r>
        <w:t>After this phase, an employee can fully describe their availability and *see* exactly what they're offering;</w:t>
      </w:r>
    </w:p>
    <w:p>
      <w:r>
        <w:t>the manager's booking screen (Phase 4) will be built directly on top of this data.</w:t>
      </w:r>
    </w:p>
    <w:p>
      <w:r>
        <w:br/>
      </w:r>
    </w:p>
    <w:p>
      <w:pPr>
        <w:pStyle w:val="Heading2"/>
      </w:pPr>
      <w:r>
        <w:t>2. What an employee can now do</w:t>
      </w:r>
    </w:p>
    <w:p>
      <w:r>
        <w:t xml:space="preserve">On the </w:t>
      </w:r>
      <w:r>
        <w:rPr>
          <w:b/>
        </w:rPr>
        <w:t>My availability</w:t>
      </w:r>
      <w:r>
        <w:t xml:space="preserve"> tab, an employee can:</w:t>
      </w:r>
    </w:p>
    <w:p>
      <w:pPr>
        <w:pStyle w:val="ListNumber"/>
      </w:pPr>
      <w:r>
        <w:rPr>
          <w:b/>
        </w:rPr>
        <w:t>Set a buffer</w:t>
      </w:r>
      <w:r>
        <w:t xml:space="preserve"> — the gap automatically kept clear before and after each of their meetings.</w:t>
      </w:r>
    </w:p>
    <w:p>
      <w:pPr>
        <w:pStyle w:val="ListNumber"/>
      </w:pPr>
      <w:r>
        <w:rPr>
          <w:b/>
        </w:rPr>
        <w:t>Add recurring availability</w:t>
      </w:r>
      <w:r>
        <w:t xml:space="preserve"> — repeating patterns, either:</w:t>
      </w:r>
    </w:p>
    <w:p>
      <w:pPr>
        <w:pStyle w:val="ListBullet"/>
      </w:pPr>
      <w:r>
        <w:rPr>
          <w:b/>
        </w:rPr>
        <w:t>Weekly</w:t>
      </w:r>
      <w:r>
        <w:t xml:space="preserve"> — e.g. *"Every Tuesday, 09:00–17:00"*, or</w:t>
      </w:r>
    </w:p>
    <w:p>
      <w:pPr>
        <w:pStyle w:val="ListBullet"/>
      </w:pPr>
      <w:r>
        <w:rPr>
          <w:b/>
        </w:rPr>
        <w:t>Monthly</w:t>
      </w:r>
      <w:r>
        <w:t xml:space="preserve"> — either *"Day 15 of each month"* or *"the 2nd Tuesday / last Friday of each month"*.</w:t>
      </w:r>
    </w:p>
    <w:p>
      <w:pPr>
        <w:pStyle w:val="ListNumber"/>
      </w:pPr>
      <w:r>
        <w:rPr>
          <w:b/>
        </w:rPr>
        <w:t>Add one-off slots</w:t>
      </w:r>
      <w:r>
        <w:t xml:space="preserve"> — extra availability on a specific date, on top of the recurring pattern.</w:t>
      </w:r>
    </w:p>
    <w:p>
      <w:pPr>
        <w:pStyle w:val="ListNumber"/>
      </w:pPr>
      <w:r>
        <w:rPr>
          <w:b/>
        </w:rPr>
        <w:t>Add exceptions</w:t>
      </w:r>
      <w:r>
        <w:t xml:space="preserve"> — remove part of their normal availability on a specific date ("not this Monday</w:t>
      </w:r>
    </w:p>
    <w:p>
      <w:r>
        <w:t>morning").</w:t>
      </w:r>
    </w:p>
    <w:p>
      <w:pPr>
        <w:pStyle w:val="ListNumber"/>
      </w:pPr>
      <w:r>
        <w:rPr>
          <w:b/>
        </w:rPr>
        <w:t>Preview</w:t>
      </w:r>
      <w:r>
        <w:t xml:space="preserve"> — see their actual bookable free time for any date range, computed by the engine after</w:t>
      </w:r>
    </w:p>
    <w:p>
      <w:r>
        <w:t>subtracting everything (exceptions, time off, closures, and — once bookings exist — meetings and buffers).</w:t>
      </w:r>
    </w:p>
    <w:p>
      <w:r>
        <w:t>Everything saves immediately and reloads, so the lists always reflect the true stored state.</w:t>
      </w:r>
    </w:p>
    <w:p>
      <w:r>
        <w:br/>
      </w:r>
    </w:p>
    <w:p>
      <w:pPr>
        <w:pStyle w:val="Heading2"/>
      </w:pPr>
      <w:r>
        <w:t>3. How it works</w:t>
      </w:r>
    </w:p>
    <w:p>
      <w:pPr>
        <w:pStyle w:val="Heading3"/>
      </w:pPr>
      <w:r>
        <w:t>3.1 The server API (</w:t>
      </w:r>
      <w:r>
        <w:rPr>
          <w:rFonts w:ascii="Consolas" w:hAnsi="Consolas"/>
          <w:sz w:val="19"/>
        </w:rPr>
        <w:t>AvailabilityApi.gs</w:t>
      </w:r>
      <w:r>
        <w:t>)</w:t>
      </w:r>
    </w:p>
    <w:p>
      <w:r>
        <w:t xml:space="preserve">A small set of client-callable functions, each guarded so an employee can only act on </w:t>
      </w:r>
      <w:r>
        <w:rPr>
          <w:b/>
        </w:rPr>
        <w:t>their own</w:t>
      </w:r>
    </w:p>
    <w:p>
      <w:r>
        <w:t xml:space="preserve">calendar (the manager may act for anyone — enforced by </w:t>
      </w:r>
      <w:r>
        <w:rPr>
          <w:rFonts w:ascii="Consolas" w:hAnsi="Consolas"/>
          <w:sz w:val="19"/>
        </w:rPr>
        <w:t>requireSelfOrManager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getEmployeeAvailability(userId)</w:t>
            </w:r>
          </w:p>
        </w:tc>
        <w:tc>
          <w:tcPr>
            <w:tcW w:type="dxa" w:w="4320"/>
          </w:tcPr>
          <w:p>
            <w:r/>
            <w:r>
              <w:t>Everything the screen needs in one call: the user's buffer, recurring rules, upcoming one-off slots and exceptions, and the timezone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saveRule(userId, rule)</w:t>
            </w:r>
          </w:p>
        </w:tc>
        <w:tc>
          <w:tcPr>
            <w:tcW w:type="dxa" w:w="4320"/>
          </w:tcPr>
          <w:p>
            <w:r/>
            <w:r>
              <w:t>Create or update a recurring rule (validated)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deleteRule(userId, ruleId)</w:t>
            </w:r>
          </w:p>
        </w:tc>
        <w:tc>
          <w:tcPr>
            <w:tcW w:type="dxa" w:w="4320"/>
          </w:tcPr>
          <w:p>
            <w:r/>
            <w:r>
              <w:t>Remove a recurring rule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addOneOff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deleteOneOff</w:t>
            </w:r>
          </w:p>
        </w:tc>
        <w:tc>
          <w:tcPr>
            <w:tcW w:type="dxa" w:w="4320"/>
          </w:tcPr>
          <w:p>
            <w:r/>
            <w:r>
              <w:t>Manage one-off availability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addException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deleteException</w:t>
            </w:r>
          </w:p>
        </w:tc>
        <w:tc>
          <w:tcPr>
            <w:tcW w:type="dxa" w:w="4320"/>
          </w:tcPr>
          <w:p>
            <w:r/>
            <w:r>
              <w:t>Manage exceptions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setBuffer(userId, minutes)</w:t>
            </w:r>
          </w:p>
        </w:tc>
        <w:tc>
          <w:tcPr>
            <w:tcW w:type="dxa" w:w="4320"/>
          </w:tcPr>
          <w:p>
            <w:r/>
            <w:r>
              <w:t>Update the personal buffer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previewFreeRanges(userId, fromDate, toDate)</w:t>
            </w:r>
          </w:p>
        </w:tc>
        <w:tc>
          <w:tcPr>
            <w:tcW w:type="dxa" w:w="4320"/>
          </w:tcPr>
          <w:p>
            <w:r/>
            <w:r>
              <w:t>Compute and return bookable free time for a date range</w:t>
            </w:r>
          </w:p>
        </w:tc>
      </w:tr>
    </w:tbl>
    <w:p>
      <w:pPr>
        <w:pStyle w:val="Heading3"/>
      </w:pPr>
      <w:r>
        <w:t>3.2 Timezone is handled on the server</w:t>
      </w:r>
    </w:p>
    <w:p>
      <w:r>
        <w:t xml:space="preserve">The browser only ever sends plain calendar values — a date like </w:t>
      </w:r>
      <w:r>
        <w:rPr>
          <w:rFonts w:ascii="Consolas" w:hAnsi="Consolas"/>
          <w:sz w:val="19"/>
        </w:rPr>
        <w:t>2026-06-15</w:t>
      </w:r>
      <w:r>
        <w:t xml:space="preserve">, a time like </w:t>
      </w:r>
      <w:r>
        <w:rPr>
          <w:rFonts w:ascii="Consolas" w:hAnsi="Consolas"/>
          <w:sz w:val="19"/>
        </w:rPr>
        <w:t>09:00</w:t>
      </w:r>
      <w:r>
        <w:t>. The</w:t>
      </w:r>
    </w:p>
    <w:p>
      <w:r>
        <w:t xml:space="preserve">server interprets these as </w:t>
      </w:r>
      <w:r>
        <w:rPr>
          <w:b/>
        </w:rPr>
        <w:t>business-timezone wall-clock</w:t>
      </w:r>
      <w:r>
        <w:t xml:space="preserve"> and converts them to the canonical epoch-ms</w:t>
      </w:r>
    </w:p>
    <w:p>
      <w:r>
        <w:t xml:space="preserve">storage using the Phase 0 </w:t>
      </w:r>
      <w:r>
        <w:rPr>
          <w:rFonts w:ascii="Consolas" w:hAnsi="Consolas"/>
          <w:sz w:val="19"/>
        </w:rPr>
        <w:t>TimeUtil</w:t>
      </w:r>
      <w:r>
        <w:t xml:space="preserve"> helper. This means a person in a different timezone (or a browser set to</w:t>
      </w:r>
    </w:p>
    <w:p>
      <w:r>
        <w:t>one) can never accidentally store the wrong instant — the business timezone is the single reference.</w:t>
      </w:r>
    </w:p>
    <w:p>
      <w:pPr>
        <w:pStyle w:val="Heading3"/>
      </w:pPr>
      <w:r>
        <w:t>3.3 Validation</w:t>
      </w:r>
    </w:p>
    <w:p>
      <w:r>
        <w:t>Every input is checked on the server before anything is written: a valid frequency, a real weekday or</w:t>
      </w:r>
    </w:p>
    <w:p>
      <w:r>
        <w:t>day-of-month, an end time after the start time, a buffer within 0–600 minutes, and a sensible preview range.</w:t>
      </w:r>
    </w:p>
    <w:p>
      <w:r>
        <w:t>Bad input is rejected with a clear, human-readable message that the screen shows as a toast.</w:t>
      </w:r>
    </w:p>
    <w:p>
      <w:pPr>
        <w:pStyle w:val="Heading3"/>
      </w:pPr>
      <w:r>
        <w:t>3.4 Edits are reversible and audited</w:t>
      </w:r>
    </w:p>
    <w:p>
      <w:r>
        <w:t xml:space="preserve">Removals are </w:t>
      </w:r>
      <w:r>
        <w:rPr>
          <w:b/>
        </w:rPr>
        <w:t>soft</w:t>
      </w:r>
      <w:r>
        <w:t xml:space="preserve"> (the row is marked inactive, not erased) and every create/update/delete writes an entry</w:t>
      </w:r>
    </w:p>
    <w:p>
      <w:r>
        <w:t>to the append-only audit log, so the history of who changed what is preserved.</w:t>
      </w:r>
    </w:p>
    <w:p>
      <w:pPr>
        <w:pStyle w:val="Heading3"/>
      </w:pPr>
      <w:r>
        <w:t>3.5 The preview reuses the real engine</w:t>
      </w:r>
    </w:p>
    <w:p>
      <w:r>
        <w:t xml:space="preserve">The preview does not approximate — it calls the exact same </w:t>
      </w:r>
      <w:r>
        <w:rPr>
          <w:rFonts w:ascii="Consolas" w:hAnsi="Consolas"/>
          <w:sz w:val="19"/>
        </w:rPr>
        <w:t>computeFreeRanges</w:t>
      </w:r>
      <w:r>
        <w:t xml:space="preserve"> function the manager's booking</w:t>
      </w:r>
    </w:p>
    <w:p>
      <w:r>
        <w:t>screen will use. So what an employee sees in the preview is precisely what the manager will be able to book</w:t>
      </w:r>
    </w:p>
    <w:p>
      <w:r>
        <w:t>against. This is the quickest way for an employee to sanity-check their own setup.</w:t>
      </w:r>
    </w:p>
    <w:p>
      <w:r>
        <w:br/>
      </w:r>
    </w:p>
    <w:p>
      <w:pPr>
        <w:pStyle w:val="Heading2"/>
      </w:pPr>
      <w:r>
        <w:t>4. The user interface</w:t>
      </w:r>
    </w:p>
    <w:p>
      <w:r>
        <w:t xml:space="preserve">The </w:t>
      </w:r>
      <w:r>
        <w:rPr>
          <w:b/>
        </w:rPr>
        <w:t>My availability</w:t>
      </w:r>
      <w:r>
        <w:t xml:space="preserve"> tab is organised into clear cards: *Buffer*, *Recurring availability*, *One-off</w:t>
      </w:r>
    </w:p>
    <w:p>
      <w:r>
        <w:t xml:space="preserve">availability*, *Exceptions*, and *Preview*. Each list shows existing entries with a </w:t>
      </w:r>
      <w:r>
        <w:rPr>
          <w:b/>
        </w:rPr>
        <w:t>Remove</w:t>
      </w:r>
      <w:r>
        <w:t xml:space="preserve"> button; each</w:t>
      </w:r>
    </w:p>
    <w:p>
      <w:r>
        <w:t>"+ Add…" control expands an inline form. The recurring form adapts as you choose: picking *Weekly* shows a</w:t>
      </w:r>
    </w:p>
    <w:p>
      <w:r>
        <w:t>weekday selector; picking *Monthly* shows either a day-of-month box or an occurrence + weekday pair.</w:t>
      </w:r>
    </w:p>
    <w:p>
      <w:r>
        <w:t>Recurring patterns are rendered in plain English (e.g. *"Every Tuesday, 09:00–17:00"*, *"Last Friday of each</w:t>
      </w:r>
    </w:p>
    <w:p>
      <w:r>
        <w:t>month, 13:00–14:00"*) so the list is readable at a glance.</w:t>
      </w:r>
    </w:p>
    <w:p>
      <w:pPr>
        <w:pStyle w:val="Heading3"/>
      </w:pPr>
      <w:r>
        <w:t>Files</w:t>
      </w:r>
    </w:p>
    <w:p>
      <w:pPr>
        <w:pStyle w:val="ListBullet"/>
      </w:pPr>
      <w:r>
        <w:rPr>
          <w:rFonts w:ascii="Consolas" w:hAnsi="Consolas"/>
          <w:sz w:val="19"/>
        </w:rPr>
        <w:t>src/AvailabilityApi.gs</w:t>
      </w:r>
      <w:r>
        <w:t xml:space="preserve"> — the server API described above.</w:t>
      </w:r>
    </w:p>
    <w:p>
      <w:pPr>
        <w:pStyle w:val="ListBullet"/>
      </w:pPr>
      <w:r>
        <w:rPr>
          <w:rFonts w:ascii="Consolas" w:hAnsi="Consolas"/>
          <w:sz w:val="19"/>
        </w:rPr>
        <w:t>src/ui/Employee.html</w:t>
      </w:r>
      <w:r>
        <w:t xml:space="preserve"> — the *My availability* tab markup (calendar and time-off tabs remain placeholders).</w:t>
      </w:r>
    </w:p>
    <w:p>
      <w:pPr>
        <w:pStyle w:val="ListBullet"/>
      </w:pPr>
      <w:r>
        <w:rPr>
          <w:rFonts w:ascii="Consolas" w:hAnsi="Consolas"/>
          <w:sz w:val="19"/>
        </w:rPr>
        <w:t>src/ui/JsEmployee.html</w:t>
      </w:r>
      <w:r>
        <w:t xml:space="preserve"> — the client logic (rendering, forms, save/delete, preview). Loaded only on the</w:t>
      </w:r>
    </w:p>
    <w:p>
      <w:r>
        <w:t>employee view.</w:t>
      </w:r>
    </w:p>
    <w:p>
      <w:pPr>
        <w:pStyle w:val="ListBullet"/>
      </w:pPr>
      <w:r>
        <w:rPr>
          <w:rFonts w:ascii="Consolas" w:hAnsi="Consolas"/>
          <w:sz w:val="19"/>
        </w:rPr>
        <w:t>src/ui/Styles.html</w:t>
      </w:r>
      <w:r>
        <w:t xml:space="preserve"> — extended with styles for buttons, inputs, forms, lists, and the preview.</w:t>
      </w:r>
    </w:p>
    <w:p>
      <w:r>
        <w:br/>
      </w:r>
    </w:p>
    <w:p>
      <w:pPr>
        <w:pStyle w:val="Heading2"/>
      </w:pPr>
      <w:r>
        <w:t>5. How to verify</w:t>
      </w:r>
    </w:p>
    <w:p>
      <w:r>
        <w:t>Push (</w:t>
      </w:r>
      <w:r>
        <w:rPr>
          <w:rFonts w:ascii="Consolas" w:hAnsi="Consolas"/>
          <w:sz w:val="19"/>
        </w:rPr>
        <w:t>clasp push</w:t>
      </w:r>
      <w:r>
        <w:t xml:space="preserve">) and open the app as an employee (add a test employee, or set your own </w:t>
      </w:r>
      <w:r>
        <w:rPr>
          <w:rFonts w:ascii="Consolas" w:hAnsi="Consolas"/>
          <w:sz w:val="19"/>
        </w:rPr>
        <w:t>Users</w:t>
      </w:r>
      <w:r>
        <w:t xml:space="preserve"> row's role</w:t>
      </w:r>
    </w:p>
    <w:p>
      <w:r>
        <w:t xml:space="preserve">to </w:t>
      </w:r>
      <w:r>
        <w:rPr>
          <w:rFonts w:ascii="Consolas" w:hAnsi="Consolas"/>
          <w:sz w:val="19"/>
        </w:rPr>
        <w:t>employee</w:t>
      </w:r>
      <w:r>
        <w:t xml:space="preserve">). On </w:t>
      </w:r>
      <w:r>
        <w:rPr>
          <w:b/>
        </w:rPr>
        <w:t>My availability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4320"/>
          </w:tcPr>
          <w:p>
            <w:r/>
            <w:r>
              <w:t>Set the buffer to e.g. 15 and Save</w:t>
            </w:r>
          </w:p>
        </w:tc>
        <w:tc>
          <w:tcPr>
            <w:tcW w:type="dxa" w:w="4320"/>
          </w:tcPr>
          <w:p>
            <w:r/>
            <w:r>
              <w:t>"Buffer saved." toast; the value persists on reload</w:t>
            </w:r>
          </w:p>
        </w:tc>
      </w:tr>
      <w:tr>
        <w:tc>
          <w:tcPr>
            <w:tcW w:type="dxa" w:w="4320"/>
          </w:tcPr>
          <w:p>
            <w:r/>
            <w:r>
              <w:t>Add *Weekly · Tuesday · 09:00–17:00*</w:t>
            </w:r>
          </w:p>
        </w:tc>
        <w:tc>
          <w:tcPr>
            <w:tcW w:type="dxa" w:w="4320"/>
          </w:tcPr>
          <w:p>
            <w:r/>
            <w:r>
              <w:t>Appears in the recurring list as "Every Tuesday, 09:00–17:00"</w:t>
            </w:r>
          </w:p>
        </w:tc>
      </w:tr>
      <w:tr>
        <w:tc>
          <w:tcPr>
            <w:tcW w:type="dxa" w:w="4320"/>
          </w:tcPr>
          <w:p>
            <w:r/>
            <w:r>
              <w:t>Add *Monthly · Nth weekday · 2nd · Tuesday · 13:00–14:00*</w:t>
            </w:r>
          </w:p>
        </w:tc>
        <w:tc>
          <w:tcPr>
            <w:tcW w:type="dxa" w:w="4320"/>
          </w:tcPr>
          <w:p>
            <w:r/>
            <w:r>
              <w:t>Appears as "2nd Tuesday of each month, 13:00–14:00"</w:t>
            </w:r>
          </w:p>
        </w:tc>
      </w:tr>
      <w:tr>
        <w:tc>
          <w:tcPr>
            <w:tcW w:type="dxa" w:w="4320"/>
          </w:tcPr>
          <w:p>
            <w:r/>
            <w:r>
              <w:t>Add a one-off slot for a future date</w:t>
            </w:r>
          </w:p>
        </w:tc>
        <w:tc>
          <w:tcPr>
            <w:tcW w:type="dxa" w:w="4320"/>
          </w:tcPr>
          <w:p>
            <w:r/>
            <w:r>
              <w:t>Appears under one-off availability</w:t>
            </w:r>
          </w:p>
        </w:tc>
      </w:tr>
      <w:tr>
        <w:tc>
          <w:tcPr>
            <w:tcW w:type="dxa" w:w="4320"/>
          </w:tcPr>
          <w:p>
            <w:r/>
            <w:r>
              <w:t>Add an exception over part of a recurring day</w:t>
            </w:r>
          </w:p>
        </w:tc>
        <w:tc>
          <w:tcPr>
            <w:tcW w:type="dxa" w:w="4320"/>
          </w:tcPr>
          <w:p>
            <w:r/>
            <w:r>
              <w:t>Appears under exceptions</w:t>
            </w:r>
          </w:p>
        </w:tc>
      </w:tr>
      <w:tr>
        <w:tc>
          <w:tcPr>
            <w:tcW w:type="dxa" w:w="4320"/>
          </w:tcPr>
          <w:p>
            <w:r/>
            <w:r>
              <w:t>Preview the next two weeks</w:t>
            </w:r>
          </w:p>
        </w:tc>
        <w:tc>
          <w:tcPr>
            <w:tcW w:type="dxa" w:w="4320"/>
          </w:tcPr>
          <w:p>
            <w:r/>
            <w:r>
              <w:t>Free time is listed per day; the exception's hours are missing from that day, confirming subtraction works</w:t>
            </w:r>
          </w:p>
        </w:tc>
      </w:tr>
      <w:tr>
        <w:tc>
          <w:tcPr>
            <w:tcW w:type="dxa" w:w="4320"/>
          </w:tcPr>
          <w:p>
            <w:r/>
            <w:r>
              <w:t>Remove any entry</w:t>
            </w:r>
          </w:p>
        </w:tc>
        <w:tc>
          <w:tcPr>
            <w:tcW w:type="dxa" w:w="4320"/>
          </w:tcPr>
          <w:p>
            <w:r/>
            <w:r>
              <w:t>Disappears after confirmation; preview updates accordingly</w:t>
            </w:r>
          </w:p>
        </w:tc>
      </w:tr>
    </w:tbl>
    <w:p>
      <w:pPr>
        <w:pStyle w:val="IntenseQuote"/>
      </w:pPr>
      <w:r>
        <w:t>Cross-check against the engine's unit tests from Phase 0 (</w:t>
      </w:r>
      <w:r>
        <w:rPr>
          <w:rFonts w:ascii="Consolas" w:hAnsi="Consolas"/>
          <w:sz w:val="19"/>
        </w:rPr>
        <w:t>runAllTests</w:t>
      </w:r>
      <w:r>
        <w:t>) — the preview and those tests share</w:t>
      </w:r>
    </w:p>
    <w:p>
      <w:pPr>
        <w:pStyle w:val="IntenseQuote"/>
      </w:pPr>
      <w:r>
        <w:t xml:space="preserve">the same </w:t>
      </w:r>
      <w:r>
        <w:rPr>
          <w:rFonts w:ascii="Consolas" w:hAnsi="Consolas"/>
          <w:sz w:val="19"/>
        </w:rPr>
        <w:t>computeFreeRanges</w:t>
      </w:r>
      <w:r>
        <w:t xml:space="preserve"> code path.</w:t>
      </w:r>
    </w:p>
    <w:p>
      <w:r>
        <w:br/>
      </w:r>
    </w:p>
    <w:p>
      <w:pPr>
        <w:pStyle w:val="Heading2"/>
      </w:pPr>
      <w:r>
        <w:t>6. Notes and limitations (intentional, for now)</w:t>
      </w:r>
    </w:p>
    <w:p>
      <w:pPr>
        <w:pStyle w:val="ListBullet"/>
      </w:pPr>
      <w:r>
        <w:t xml:space="preserve">Recurring rules are </w:t>
      </w:r>
      <w:r>
        <w:rPr>
          <w:b/>
        </w:rPr>
        <w:t>open-ended</w:t>
      </w:r>
      <w:r>
        <w:t xml:space="preserve"> (no start/end-date bounds in the form yet); the data model already</w:t>
      </w:r>
    </w:p>
    <w:p>
      <w:r>
        <w:t>supports effective-date windows if needed later.</w:t>
      </w:r>
    </w:p>
    <w:p>
      <w:pPr>
        <w:pStyle w:val="ListBullet"/>
      </w:pPr>
      <w:r>
        <w:t xml:space="preserve">The availability editor lives in the </w:t>
      </w:r>
      <w:r>
        <w:rPr>
          <w:b/>
        </w:rPr>
        <w:t>employee</w:t>
      </w:r>
      <w:r>
        <w:t xml:space="preserve"> view. If a manager also takes clients, they would be added</w:t>
      </w:r>
    </w:p>
    <w:p>
      <w:r>
        <w:t>with an employee role to get this screen.</w:t>
      </w:r>
    </w:p>
    <w:p>
      <w:pPr>
        <w:pStyle w:val="ListBullet"/>
      </w:pPr>
      <w:r>
        <w:t xml:space="preserve">One-off slots and exceptions show </w:t>
      </w:r>
      <w:r>
        <w:rPr>
          <w:b/>
        </w:rPr>
        <w:t>upcoming</w:t>
      </w:r>
      <w:r>
        <w:t xml:space="preserve"> entries (past ones are hidden to reduce clutter; they remain</w:t>
      </w:r>
    </w:p>
    <w:p>
      <w:r>
        <w:t>in the data and audit log).</w:t>
      </w:r>
    </w:p>
    <w:p>
      <w:r>
        <w:br/>
      </w:r>
    </w:p>
    <w:p>
      <w:pPr>
        <w:pStyle w:val="Heading2"/>
      </w:pPr>
      <w:r>
        <w:t>7. What's next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Time off &amp; company closures</w:t>
            </w:r>
            <w:r>
              <w:t xml:space="preserve"> — employees and the manager block out unavailable time; the manager can close the whole company at once; bookings caught under new time off get flagged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Manager booking — the combined calendar and booking flow, built on this availability data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Reschedule &amp; cancel</w:t>
            </w:r>
          </w:p>
        </w:tc>
      </w:tr>
    </w:tbl>
    <w:p>
      <w:r>
        <w:t xml:space="preserve">Phase 3 will ship its own </w:t>
      </w:r>
      <w:r>
        <w:rPr>
          <w:rFonts w:ascii="Consolas" w:hAnsi="Consolas"/>
          <w:sz w:val="19"/>
        </w:rPr>
        <w:t>.md</w:t>
      </w:r>
      <w:r>
        <w:t xml:space="preserve"> and </w:t>
      </w:r>
      <w:r>
        <w:rPr>
          <w:rFonts w:ascii="Consolas" w:hAnsi="Consolas"/>
          <w:sz w:val="19"/>
        </w:rPr>
        <w:t>.docx</w:t>
      </w:r>
      <w:r>
        <w:t xml:space="preserve">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