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8607550"/>
        <w:docPartObj>
          <w:docPartGallery w:val="Cover Pages"/>
          <w:docPartUnique/>
        </w:docPartObj>
      </w:sdtPr>
      <w:sdtContent>
        <w:p w14:paraId="270587F4" w14:textId="1E0F3A1A" w:rsidR="00CF3A7E" w:rsidRDefault="00CF3A7E">
          <w:r>
            <w:rPr>
              <w:noProof/>
            </w:rPr>
            <mc:AlternateContent>
              <mc:Choice Requires="wpg">
                <w:drawing>
                  <wp:anchor distT="0" distB="0" distL="114300" distR="114300" simplePos="0" relativeHeight="251662336" behindDoc="0" locked="0" layoutInCell="1" allowOverlap="1" wp14:anchorId="1A3D7089" wp14:editId="421309E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AA8D50"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6F4CA9" wp14:editId="1BDCF19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00AA92D" w14:textId="2CFE8DDD" w:rsidR="00CF3A7E" w:rsidRDefault="00CF3A7E">
                                    <w:pPr>
                                      <w:pStyle w:val="NoSpacing"/>
                                      <w:jc w:val="right"/>
                                      <w:rPr>
                                        <w:color w:val="595959" w:themeColor="text1" w:themeTint="A6"/>
                                        <w:sz w:val="28"/>
                                        <w:szCs w:val="28"/>
                                      </w:rPr>
                                    </w:pPr>
                                    <w:r>
                                      <w:rPr>
                                        <w:color w:val="595959" w:themeColor="text1" w:themeTint="A6"/>
                                        <w:sz w:val="28"/>
                                        <w:szCs w:val="28"/>
                                      </w:rPr>
                                      <w:t>Dave Ng</w:t>
                                    </w:r>
                                  </w:p>
                                </w:sdtContent>
                              </w:sdt>
                              <w:p w14:paraId="0408E24B" w14:textId="08EA93F1" w:rsidR="00CF3A7E" w:rsidRDefault="00CF3A7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6F4CA9" id="_x0000_t202" coordsize="21600,21600" o:spt="202" path="m,l,21600r21600,l21600,xe">
                    <v:stroke joinstyle="miter"/>
                    <v:path gradientshapeok="t" o:connecttype="rect"/>
                  </v:shapetype>
                  <v:shape id="Text Box 21"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00AA92D" w14:textId="2CFE8DDD" w:rsidR="00CF3A7E" w:rsidRDefault="00CF3A7E">
                              <w:pPr>
                                <w:pStyle w:val="NoSpacing"/>
                                <w:jc w:val="right"/>
                                <w:rPr>
                                  <w:color w:val="595959" w:themeColor="text1" w:themeTint="A6"/>
                                  <w:sz w:val="28"/>
                                  <w:szCs w:val="28"/>
                                </w:rPr>
                              </w:pPr>
                              <w:r>
                                <w:rPr>
                                  <w:color w:val="595959" w:themeColor="text1" w:themeTint="A6"/>
                                  <w:sz w:val="28"/>
                                  <w:szCs w:val="28"/>
                                </w:rPr>
                                <w:t>Dave Ng</w:t>
                              </w:r>
                            </w:p>
                          </w:sdtContent>
                        </w:sdt>
                        <w:p w14:paraId="0408E24B" w14:textId="08EA93F1" w:rsidR="00CF3A7E" w:rsidRDefault="00CF3A7E">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62E2EC4" wp14:editId="34C4CC0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B334BF" w14:textId="2F363CED" w:rsidR="00CF3A7E" w:rsidRDefault="00CF3A7E">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2E2EC4" id="Text Box 2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3EB334BF" w14:textId="2F363CED" w:rsidR="00CF3A7E" w:rsidRDefault="00CF3A7E">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D4E70F" wp14:editId="0EB1309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5C707" w14:textId="0AC94F09" w:rsidR="00CF3A7E" w:rsidRDefault="00CF3A7E">
                                <w:pPr>
                                  <w:jc w:val="right"/>
                                  <w:rPr>
                                    <w:color w:val="156082" w:themeColor="accent1"/>
                                    <w:sz w:val="64"/>
                                    <w:szCs w:val="64"/>
                                  </w:rPr>
                                </w:pPr>
                                <w:sdt>
                                  <w:sdtPr>
                                    <w:rPr>
                                      <w:rFonts w:eastAsiaTheme="majorEastAsia"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F3A7E">
                                      <w:rPr>
                                        <w:rFonts w:eastAsiaTheme="majorEastAsia" w:cstheme="majorBidi"/>
                                        <w:color w:val="0F4761" w:themeColor="accent1" w:themeShade="BF"/>
                                        <w:sz w:val="40"/>
                                        <w:szCs w:val="40"/>
                                      </w:rPr>
                                      <w:t>Exploration of Topic Modelling using NLP Techniques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E414A90" w14:textId="7BE739C3" w:rsidR="00CF3A7E" w:rsidRDefault="00CF3A7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D4E70F" id="Text Box 25"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72D5C707" w14:textId="0AC94F09" w:rsidR="00CF3A7E" w:rsidRDefault="00CF3A7E">
                          <w:pPr>
                            <w:jc w:val="right"/>
                            <w:rPr>
                              <w:color w:val="156082" w:themeColor="accent1"/>
                              <w:sz w:val="64"/>
                              <w:szCs w:val="64"/>
                            </w:rPr>
                          </w:pPr>
                          <w:sdt>
                            <w:sdtPr>
                              <w:rPr>
                                <w:rFonts w:eastAsiaTheme="majorEastAsia"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F3A7E">
                                <w:rPr>
                                  <w:rFonts w:eastAsiaTheme="majorEastAsia" w:cstheme="majorBidi"/>
                                  <w:color w:val="0F4761" w:themeColor="accent1" w:themeShade="BF"/>
                                  <w:sz w:val="40"/>
                                  <w:szCs w:val="40"/>
                                </w:rPr>
                                <w:t>Exploration of Topic Modelling using NLP Techniques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E414A90" w14:textId="7BE739C3" w:rsidR="00CF3A7E" w:rsidRDefault="00CF3A7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127A22D" w14:textId="3706271B" w:rsidR="00CF3A7E" w:rsidRDefault="00CF3A7E">
          <w:pPr>
            <w:jc w:val="left"/>
            <w:rPr>
              <w:rFonts w:eastAsiaTheme="majorEastAsia" w:cstheme="majorBidi"/>
              <w:color w:val="0F4761" w:themeColor="accent1" w:themeShade="BF"/>
              <w:sz w:val="40"/>
              <w:szCs w:val="40"/>
            </w:rPr>
          </w:pPr>
          <w:r>
            <w:br w:type="page"/>
          </w:r>
        </w:p>
      </w:sdtContent>
    </w:sdt>
    <w:sdt>
      <w:sdtPr>
        <w:id w:val="610870895"/>
        <w:docPartObj>
          <w:docPartGallery w:val="Table of Contents"/>
          <w:docPartUnique/>
        </w:docPartObj>
      </w:sdtPr>
      <w:sdtEndPr>
        <w:rPr>
          <w:rFonts w:ascii="Times New Roman" w:eastAsiaTheme="minorHAnsi" w:hAnsi="Times New Roman" w:cstheme="minorBidi"/>
          <w:noProof/>
          <w:color w:val="auto"/>
          <w:kern w:val="2"/>
          <w:sz w:val="24"/>
          <w:szCs w:val="24"/>
          <w14:ligatures w14:val="standardContextual"/>
        </w:rPr>
      </w:sdtEndPr>
      <w:sdtContent>
        <w:p w14:paraId="6D67CDCD" w14:textId="25503CB0" w:rsidR="00CF3A7E" w:rsidRDefault="00CF3A7E">
          <w:pPr>
            <w:pStyle w:val="TOCHeading"/>
          </w:pPr>
          <w:r>
            <w:t>Table of Contents</w:t>
          </w:r>
        </w:p>
        <w:p w14:paraId="17635EC3" w14:textId="78E1945E" w:rsidR="003C17AC" w:rsidRDefault="00CF3A7E">
          <w:pPr>
            <w:pStyle w:val="TOC2"/>
            <w:tabs>
              <w:tab w:val="left" w:pos="720"/>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23117635" w:history="1">
            <w:r w:rsidR="003C17AC" w:rsidRPr="00862D1B">
              <w:rPr>
                <w:rStyle w:val="Hyperlink"/>
                <w:rFonts w:eastAsia="Times New Roman"/>
                <w:noProof/>
              </w:rPr>
              <w:t>1.</w:t>
            </w:r>
            <w:r w:rsidR="003C17AC">
              <w:rPr>
                <w:rFonts w:eastAsiaTheme="minorEastAsia"/>
                <w:b w:val="0"/>
                <w:bCs w:val="0"/>
                <w:noProof/>
                <w:sz w:val="24"/>
                <w:szCs w:val="24"/>
              </w:rPr>
              <w:tab/>
            </w:r>
            <w:r w:rsidR="003C17AC" w:rsidRPr="00862D1B">
              <w:rPr>
                <w:rStyle w:val="Hyperlink"/>
                <w:rFonts w:eastAsia="Times New Roman"/>
                <w:noProof/>
              </w:rPr>
              <w:t>Introduction</w:t>
            </w:r>
            <w:r w:rsidR="003C17AC">
              <w:rPr>
                <w:noProof/>
                <w:webHidden/>
              </w:rPr>
              <w:tab/>
            </w:r>
            <w:r w:rsidR="003C17AC">
              <w:rPr>
                <w:noProof/>
                <w:webHidden/>
              </w:rPr>
              <w:fldChar w:fldCharType="begin"/>
            </w:r>
            <w:r w:rsidR="003C17AC">
              <w:rPr>
                <w:noProof/>
                <w:webHidden/>
              </w:rPr>
              <w:instrText xml:space="preserve"> PAGEREF _Toc223117635 \h </w:instrText>
            </w:r>
            <w:r w:rsidR="003C17AC">
              <w:rPr>
                <w:noProof/>
                <w:webHidden/>
              </w:rPr>
            </w:r>
            <w:r w:rsidR="003C17AC">
              <w:rPr>
                <w:noProof/>
                <w:webHidden/>
              </w:rPr>
              <w:fldChar w:fldCharType="separate"/>
            </w:r>
            <w:r w:rsidR="003C17AC">
              <w:rPr>
                <w:noProof/>
                <w:webHidden/>
              </w:rPr>
              <w:t>2</w:t>
            </w:r>
            <w:r w:rsidR="003C17AC">
              <w:rPr>
                <w:noProof/>
                <w:webHidden/>
              </w:rPr>
              <w:fldChar w:fldCharType="end"/>
            </w:r>
          </w:hyperlink>
        </w:p>
        <w:p w14:paraId="5A372126" w14:textId="55ED3F04" w:rsidR="003C17AC" w:rsidRDefault="003C17AC">
          <w:pPr>
            <w:pStyle w:val="TOC2"/>
            <w:tabs>
              <w:tab w:val="left" w:pos="720"/>
              <w:tab w:val="right" w:leader="dot" w:pos="9350"/>
            </w:tabs>
            <w:rPr>
              <w:rFonts w:eastAsiaTheme="minorEastAsia"/>
              <w:b w:val="0"/>
              <w:bCs w:val="0"/>
              <w:noProof/>
              <w:sz w:val="24"/>
              <w:szCs w:val="24"/>
            </w:rPr>
          </w:pPr>
          <w:hyperlink w:anchor="_Toc223117636" w:history="1">
            <w:r w:rsidRPr="00862D1B">
              <w:rPr>
                <w:rStyle w:val="Hyperlink"/>
                <w:noProof/>
                <w:bdr w:val="none" w:sz="0" w:space="0" w:color="auto" w:frame="1"/>
              </w:rPr>
              <w:t>2.</w:t>
            </w:r>
            <w:r>
              <w:rPr>
                <w:rFonts w:eastAsiaTheme="minorEastAsia"/>
                <w:b w:val="0"/>
                <w:bCs w:val="0"/>
                <w:noProof/>
                <w:sz w:val="24"/>
                <w:szCs w:val="24"/>
              </w:rPr>
              <w:tab/>
            </w:r>
            <w:r w:rsidRPr="00862D1B">
              <w:rPr>
                <w:rStyle w:val="Hyperlink"/>
                <w:noProof/>
                <w:bdr w:val="none" w:sz="0" w:space="0" w:color="auto" w:frame="1"/>
              </w:rPr>
              <w:t>Data Source</w:t>
            </w:r>
            <w:r>
              <w:rPr>
                <w:noProof/>
                <w:webHidden/>
              </w:rPr>
              <w:tab/>
            </w:r>
            <w:r>
              <w:rPr>
                <w:noProof/>
                <w:webHidden/>
              </w:rPr>
              <w:fldChar w:fldCharType="begin"/>
            </w:r>
            <w:r>
              <w:rPr>
                <w:noProof/>
                <w:webHidden/>
              </w:rPr>
              <w:instrText xml:space="preserve"> PAGEREF _Toc223117636 \h </w:instrText>
            </w:r>
            <w:r>
              <w:rPr>
                <w:noProof/>
                <w:webHidden/>
              </w:rPr>
            </w:r>
            <w:r>
              <w:rPr>
                <w:noProof/>
                <w:webHidden/>
              </w:rPr>
              <w:fldChar w:fldCharType="separate"/>
            </w:r>
            <w:r>
              <w:rPr>
                <w:noProof/>
                <w:webHidden/>
              </w:rPr>
              <w:t>2</w:t>
            </w:r>
            <w:r>
              <w:rPr>
                <w:noProof/>
                <w:webHidden/>
              </w:rPr>
              <w:fldChar w:fldCharType="end"/>
            </w:r>
          </w:hyperlink>
        </w:p>
        <w:p w14:paraId="0FFFA57F" w14:textId="10689AC5" w:rsidR="003C17AC" w:rsidRDefault="003C17AC">
          <w:pPr>
            <w:pStyle w:val="TOC2"/>
            <w:tabs>
              <w:tab w:val="right" w:leader="dot" w:pos="9350"/>
            </w:tabs>
            <w:rPr>
              <w:rFonts w:eastAsiaTheme="minorEastAsia"/>
              <w:b w:val="0"/>
              <w:bCs w:val="0"/>
              <w:noProof/>
              <w:sz w:val="24"/>
              <w:szCs w:val="24"/>
            </w:rPr>
          </w:pPr>
          <w:hyperlink w:anchor="_Toc223117637" w:history="1">
            <w:r w:rsidRPr="00862D1B">
              <w:rPr>
                <w:rStyle w:val="Hyperlink"/>
                <w:rFonts w:eastAsia="Times New Roman"/>
                <w:noProof/>
              </w:rPr>
              <w:t>2.1 Pre-processing</w:t>
            </w:r>
            <w:r>
              <w:rPr>
                <w:noProof/>
                <w:webHidden/>
              </w:rPr>
              <w:tab/>
            </w:r>
            <w:r>
              <w:rPr>
                <w:noProof/>
                <w:webHidden/>
              </w:rPr>
              <w:fldChar w:fldCharType="begin"/>
            </w:r>
            <w:r>
              <w:rPr>
                <w:noProof/>
                <w:webHidden/>
              </w:rPr>
              <w:instrText xml:space="preserve"> PAGEREF _Toc223117637 \h </w:instrText>
            </w:r>
            <w:r>
              <w:rPr>
                <w:noProof/>
                <w:webHidden/>
              </w:rPr>
            </w:r>
            <w:r>
              <w:rPr>
                <w:noProof/>
                <w:webHidden/>
              </w:rPr>
              <w:fldChar w:fldCharType="separate"/>
            </w:r>
            <w:r>
              <w:rPr>
                <w:noProof/>
                <w:webHidden/>
              </w:rPr>
              <w:t>2</w:t>
            </w:r>
            <w:r>
              <w:rPr>
                <w:noProof/>
                <w:webHidden/>
              </w:rPr>
              <w:fldChar w:fldCharType="end"/>
            </w:r>
          </w:hyperlink>
        </w:p>
        <w:p w14:paraId="5D7CA1D2" w14:textId="40B68AC5" w:rsidR="003C17AC" w:rsidRDefault="003C17AC">
          <w:pPr>
            <w:pStyle w:val="TOC3"/>
            <w:tabs>
              <w:tab w:val="right" w:leader="dot" w:pos="9350"/>
            </w:tabs>
            <w:rPr>
              <w:rFonts w:eastAsiaTheme="minorEastAsia"/>
              <w:noProof/>
              <w:sz w:val="24"/>
              <w:szCs w:val="24"/>
            </w:rPr>
          </w:pPr>
          <w:hyperlink w:anchor="_Toc223117638" w:history="1">
            <w:r w:rsidRPr="00862D1B">
              <w:rPr>
                <w:rStyle w:val="Hyperlink"/>
                <w:rFonts w:eastAsia="Times New Roman"/>
                <w:noProof/>
              </w:rPr>
              <w:t>2.1.1 Pre-processing Workflow</w:t>
            </w:r>
            <w:r>
              <w:rPr>
                <w:noProof/>
                <w:webHidden/>
              </w:rPr>
              <w:tab/>
            </w:r>
            <w:r>
              <w:rPr>
                <w:noProof/>
                <w:webHidden/>
              </w:rPr>
              <w:fldChar w:fldCharType="begin"/>
            </w:r>
            <w:r>
              <w:rPr>
                <w:noProof/>
                <w:webHidden/>
              </w:rPr>
              <w:instrText xml:space="preserve"> PAGEREF _Toc223117638 \h </w:instrText>
            </w:r>
            <w:r>
              <w:rPr>
                <w:noProof/>
                <w:webHidden/>
              </w:rPr>
            </w:r>
            <w:r>
              <w:rPr>
                <w:noProof/>
                <w:webHidden/>
              </w:rPr>
              <w:fldChar w:fldCharType="separate"/>
            </w:r>
            <w:r>
              <w:rPr>
                <w:noProof/>
                <w:webHidden/>
              </w:rPr>
              <w:t>2</w:t>
            </w:r>
            <w:r>
              <w:rPr>
                <w:noProof/>
                <w:webHidden/>
              </w:rPr>
              <w:fldChar w:fldCharType="end"/>
            </w:r>
          </w:hyperlink>
        </w:p>
        <w:p w14:paraId="1158E755" w14:textId="4D6A7D78" w:rsidR="003C17AC" w:rsidRDefault="003C17AC">
          <w:pPr>
            <w:pStyle w:val="TOC2"/>
            <w:tabs>
              <w:tab w:val="left" w:pos="720"/>
              <w:tab w:val="right" w:leader="dot" w:pos="9350"/>
            </w:tabs>
            <w:rPr>
              <w:rFonts w:eastAsiaTheme="minorEastAsia"/>
              <w:b w:val="0"/>
              <w:bCs w:val="0"/>
              <w:noProof/>
              <w:sz w:val="24"/>
              <w:szCs w:val="24"/>
            </w:rPr>
          </w:pPr>
          <w:hyperlink w:anchor="_Toc223117639" w:history="1">
            <w:r w:rsidRPr="00862D1B">
              <w:rPr>
                <w:rStyle w:val="Hyperlink"/>
                <w:rFonts w:eastAsia="Times New Roman" w:cs="Times New Roman"/>
                <w:noProof/>
                <w:bdr w:val="none" w:sz="0" w:space="0" w:color="auto" w:frame="1"/>
              </w:rPr>
              <w:t>3.</w:t>
            </w:r>
            <w:r>
              <w:rPr>
                <w:rFonts w:eastAsiaTheme="minorEastAsia"/>
                <w:b w:val="0"/>
                <w:bCs w:val="0"/>
                <w:noProof/>
                <w:sz w:val="24"/>
                <w:szCs w:val="24"/>
              </w:rPr>
              <w:tab/>
            </w:r>
            <w:r w:rsidRPr="00862D1B">
              <w:rPr>
                <w:rStyle w:val="Hyperlink"/>
                <w:rFonts w:eastAsia="Times New Roman"/>
                <w:noProof/>
              </w:rPr>
              <w:t>Topic modelling building and explanation</w:t>
            </w:r>
            <w:r>
              <w:rPr>
                <w:noProof/>
                <w:webHidden/>
              </w:rPr>
              <w:tab/>
            </w:r>
            <w:r>
              <w:rPr>
                <w:noProof/>
                <w:webHidden/>
              </w:rPr>
              <w:fldChar w:fldCharType="begin"/>
            </w:r>
            <w:r>
              <w:rPr>
                <w:noProof/>
                <w:webHidden/>
              </w:rPr>
              <w:instrText xml:space="preserve"> PAGEREF _Toc223117639 \h </w:instrText>
            </w:r>
            <w:r>
              <w:rPr>
                <w:noProof/>
                <w:webHidden/>
              </w:rPr>
            </w:r>
            <w:r>
              <w:rPr>
                <w:noProof/>
                <w:webHidden/>
              </w:rPr>
              <w:fldChar w:fldCharType="separate"/>
            </w:r>
            <w:r>
              <w:rPr>
                <w:noProof/>
                <w:webHidden/>
              </w:rPr>
              <w:t>3</w:t>
            </w:r>
            <w:r>
              <w:rPr>
                <w:noProof/>
                <w:webHidden/>
              </w:rPr>
              <w:fldChar w:fldCharType="end"/>
            </w:r>
          </w:hyperlink>
        </w:p>
        <w:p w14:paraId="1AAF6CE4" w14:textId="33E7ED95" w:rsidR="003C17AC" w:rsidRDefault="003C17AC">
          <w:pPr>
            <w:pStyle w:val="TOC3"/>
            <w:tabs>
              <w:tab w:val="right" w:leader="dot" w:pos="9350"/>
            </w:tabs>
            <w:rPr>
              <w:rFonts w:eastAsiaTheme="minorEastAsia"/>
              <w:noProof/>
              <w:sz w:val="24"/>
              <w:szCs w:val="24"/>
            </w:rPr>
          </w:pPr>
          <w:hyperlink w:anchor="_Toc223117640" w:history="1">
            <w:r w:rsidRPr="00862D1B">
              <w:rPr>
                <w:rStyle w:val="Hyperlink"/>
                <w:noProof/>
              </w:rPr>
              <w:t>3.1 Latent Dirichlet Allocation (LDA)</w:t>
            </w:r>
            <w:r>
              <w:rPr>
                <w:noProof/>
                <w:webHidden/>
              </w:rPr>
              <w:tab/>
            </w:r>
            <w:r>
              <w:rPr>
                <w:noProof/>
                <w:webHidden/>
              </w:rPr>
              <w:fldChar w:fldCharType="begin"/>
            </w:r>
            <w:r>
              <w:rPr>
                <w:noProof/>
                <w:webHidden/>
              </w:rPr>
              <w:instrText xml:space="preserve"> PAGEREF _Toc223117640 \h </w:instrText>
            </w:r>
            <w:r>
              <w:rPr>
                <w:noProof/>
                <w:webHidden/>
              </w:rPr>
            </w:r>
            <w:r>
              <w:rPr>
                <w:noProof/>
                <w:webHidden/>
              </w:rPr>
              <w:fldChar w:fldCharType="separate"/>
            </w:r>
            <w:r>
              <w:rPr>
                <w:noProof/>
                <w:webHidden/>
              </w:rPr>
              <w:t>3</w:t>
            </w:r>
            <w:r>
              <w:rPr>
                <w:noProof/>
                <w:webHidden/>
              </w:rPr>
              <w:fldChar w:fldCharType="end"/>
            </w:r>
          </w:hyperlink>
        </w:p>
        <w:p w14:paraId="56F12578" w14:textId="7BDC3F3B" w:rsidR="003C17AC" w:rsidRDefault="003C17AC">
          <w:pPr>
            <w:pStyle w:val="TOC3"/>
            <w:tabs>
              <w:tab w:val="right" w:leader="dot" w:pos="9350"/>
            </w:tabs>
            <w:rPr>
              <w:rFonts w:eastAsiaTheme="minorEastAsia"/>
              <w:noProof/>
              <w:sz w:val="24"/>
              <w:szCs w:val="24"/>
            </w:rPr>
          </w:pPr>
          <w:hyperlink w:anchor="_Toc223117641" w:history="1">
            <w:r w:rsidRPr="00862D1B">
              <w:rPr>
                <w:rStyle w:val="Hyperlink"/>
                <w:noProof/>
              </w:rPr>
              <w:t>3.2 BERTopic</w:t>
            </w:r>
            <w:r>
              <w:rPr>
                <w:noProof/>
                <w:webHidden/>
              </w:rPr>
              <w:tab/>
            </w:r>
            <w:r>
              <w:rPr>
                <w:noProof/>
                <w:webHidden/>
              </w:rPr>
              <w:fldChar w:fldCharType="begin"/>
            </w:r>
            <w:r>
              <w:rPr>
                <w:noProof/>
                <w:webHidden/>
              </w:rPr>
              <w:instrText xml:space="preserve"> PAGEREF _Toc223117641 \h </w:instrText>
            </w:r>
            <w:r>
              <w:rPr>
                <w:noProof/>
                <w:webHidden/>
              </w:rPr>
            </w:r>
            <w:r>
              <w:rPr>
                <w:noProof/>
                <w:webHidden/>
              </w:rPr>
              <w:fldChar w:fldCharType="separate"/>
            </w:r>
            <w:r>
              <w:rPr>
                <w:noProof/>
                <w:webHidden/>
              </w:rPr>
              <w:t>3</w:t>
            </w:r>
            <w:r>
              <w:rPr>
                <w:noProof/>
                <w:webHidden/>
              </w:rPr>
              <w:fldChar w:fldCharType="end"/>
            </w:r>
          </w:hyperlink>
        </w:p>
        <w:p w14:paraId="7C3740BC" w14:textId="0A665CDD" w:rsidR="003C17AC" w:rsidRDefault="003C17AC">
          <w:pPr>
            <w:pStyle w:val="TOC2"/>
            <w:tabs>
              <w:tab w:val="left" w:pos="720"/>
              <w:tab w:val="right" w:leader="dot" w:pos="9350"/>
            </w:tabs>
            <w:rPr>
              <w:rFonts w:eastAsiaTheme="minorEastAsia"/>
              <w:b w:val="0"/>
              <w:bCs w:val="0"/>
              <w:noProof/>
              <w:sz w:val="24"/>
              <w:szCs w:val="24"/>
            </w:rPr>
          </w:pPr>
          <w:hyperlink w:anchor="_Toc223117642" w:history="1">
            <w:r w:rsidRPr="00862D1B">
              <w:rPr>
                <w:rStyle w:val="Hyperlink"/>
                <w:noProof/>
              </w:rPr>
              <w:t>4.</w:t>
            </w:r>
            <w:r>
              <w:rPr>
                <w:rFonts w:eastAsiaTheme="minorEastAsia"/>
                <w:b w:val="0"/>
                <w:bCs w:val="0"/>
                <w:noProof/>
                <w:sz w:val="24"/>
                <w:szCs w:val="24"/>
              </w:rPr>
              <w:tab/>
            </w:r>
            <w:r w:rsidRPr="00862D1B">
              <w:rPr>
                <w:rStyle w:val="Hyperlink"/>
                <w:noProof/>
              </w:rPr>
              <w:t>Unsupervised topic modelling evaluation</w:t>
            </w:r>
            <w:r>
              <w:rPr>
                <w:noProof/>
                <w:webHidden/>
              </w:rPr>
              <w:tab/>
            </w:r>
            <w:r>
              <w:rPr>
                <w:noProof/>
                <w:webHidden/>
              </w:rPr>
              <w:fldChar w:fldCharType="begin"/>
            </w:r>
            <w:r>
              <w:rPr>
                <w:noProof/>
                <w:webHidden/>
              </w:rPr>
              <w:instrText xml:space="preserve"> PAGEREF _Toc223117642 \h </w:instrText>
            </w:r>
            <w:r>
              <w:rPr>
                <w:noProof/>
                <w:webHidden/>
              </w:rPr>
            </w:r>
            <w:r>
              <w:rPr>
                <w:noProof/>
                <w:webHidden/>
              </w:rPr>
              <w:fldChar w:fldCharType="separate"/>
            </w:r>
            <w:r>
              <w:rPr>
                <w:noProof/>
                <w:webHidden/>
              </w:rPr>
              <w:t>4</w:t>
            </w:r>
            <w:r>
              <w:rPr>
                <w:noProof/>
                <w:webHidden/>
              </w:rPr>
              <w:fldChar w:fldCharType="end"/>
            </w:r>
          </w:hyperlink>
        </w:p>
        <w:p w14:paraId="6EBB6BD3" w14:textId="286CD006" w:rsidR="003C17AC" w:rsidRDefault="003C17AC">
          <w:pPr>
            <w:pStyle w:val="TOC2"/>
            <w:tabs>
              <w:tab w:val="right" w:leader="dot" w:pos="9350"/>
            </w:tabs>
            <w:rPr>
              <w:rFonts w:eastAsiaTheme="minorEastAsia"/>
              <w:b w:val="0"/>
              <w:bCs w:val="0"/>
              <w:noProof/>
              <w:sz w:val="24"/>
              <w:szCs w:val="24"/>
            </w:rPr>
          </w:pPr>
          <w:hyperlink w:anchor="_Toc223117643" w:history="1">
            <w:r w:rsidRPr="00862D1B">
              <w:rPr>
                <w:rStyle w:val="Hyperlink"/>
                <w:noProof/>
              </w:rPr>
              <w:t>5. Topic Modelling Results, Visualization, and Interpretation</w:t>
            </w:r>
            <w:r>
              <w:rPr>
                <w:noProof/>
                <w:webHidden/>
              </w:rPr>
              <w:tab/>
            </w:r>
            <w:r>
              <w:rPr>
                <w:noProof/>
                <w:webHidden/>
              </w:rPr>
              <w:fldChar w:fldCharType="begin"/>
            </w:r>
            <w:r>
              <w:rPr>
                <w:noProof/>
                <w:webHidden/>
              </w:rPr>
              <w:instrText xml:space="preserve"> PAGEREF _Toc223117643 \h </w:instrText>
            </w:r>
            <w:r>
              <w:rPr>
                <w:noProof/>
                <w:webHidden/>
              </w:rPr>
            </w:r>
            <w:r>
              <w:rPr>
                <w:noProof/>
                <w:webHidden/>
              </w:rPr>
              <w:fldChar w:fldCharType="separate"/>
            </w:r>
            <w:r>
              <w:rPr>
                <w:noProof/>
                <w:webHidden/>
              </w:rPr>
              <w:t>5</w:t>
            </w:r>
            <w:r>
              <w:rPr>
                <w:noProof/>
                <w:webHidden/>
              </w:rPr>
              <w:fldChar w:fldCharType="end"/>
            </w:r>
          </w:hyperlink>
        </w:p>
        <w:p w14:paraId="27245D56" w14:textId="374D3DE2" w:rsidR="003C17AC" w:rsidRDefault="003C17AC">
          <w:pPr>
            <w:pStyle w:val="TOC3"/>
            <w:tabs>
              <w:tab w:val="right" w:leader="dot" w:pos="9350"/>
            </w:tabs>
            <w:rPr>
              <w:rFonts w:eastAsiaTheme="minorEastAsia"/>
              <w:noProof/>
              <w:sz w:val="24"/>
              <w:szCs w:val="24"/>
            </w:rPr>
          </w:pPr>
          <w:hyperlink w:anchor="_Toc223117644" w:history="1">
            <w:r w:rsidRPr="00862D1B">
              <w:rPr>
                <w:rStyle w:val="Hyperlink"/>
                <w:noProof/>
              </w:rPr>
              <w:t>5.1 Intertopic Distance Map</w:t>
            </w:r>
            <w:r>
              <w:rPr>
                <w:noProof/>
                <w:webHidden/>
              </w:rPr>
              <w:tab/>
            </w:r>
            <w:r>
              <w:rPr>
                <w:noProof/>
                <w:webHidden/>
              </w:rPr>
              <w:fldChar w:fldCharType="begin"/>
            </w:r>
            <w:r>
              <w:rPr>
                <w:noProof/>
                <w:webHidden/>
              </w:rPr>
              <w:instrText xml:space="preserve"> PAGEREF _Toc223117644 \h </w:instrText>
            </w:r>
            <w:r>
              <w:rPr>
                <w:noProof/>
                <w:webHidden/>
              </w:rPr>
            </w:r>
            <w:r>
              <w:rPr>
                <w:noProof/>
                <w:webHidden/>
              </w:rPr>
              <w:fldChar w:fldCharType="separate"/>
            </w:r>
            <w:r>
              <w:rPr>
                <w:noProof/>
                <w:webHidden/>
              </w:rPr>
              <w:t>5</w:t>
            </w:r>
            <w:r>
              <w:rPr>
                <w:noProof/>
                <w:webHidden/>
              </w:rPr>
              <w:fldChar w:fldCharType="end"/>
            </w:r>
          </w:hyperlink>
        </w:p>
        <w:p w14:paraId="391D846F" w14:textId="5FE744E0" w:rsidR="003C17AC" w:rsidRDefault="003C17AC">
          <w:pPr>
            <w:pStyle w:val="TOC3"/>
            <w:tabs>
              <w:tab w:val="right" w:leader="dot" w:pos="9350"/>
            </w:tabs>
            <w:rPr>
              <w:rFonts w:eastAsiaTheme="minorEastAsia"/>
              <w:noProof/>
              <w:sz w:val="24"/>
              <w:szCs w:val="24"/>
            </w:rPr>
          </w:pPr>
          <w:hyperlink w:anchor="_Toc223117645" w:history="1">
            <w:r w:rsidRPr="00862D1B">
              <w:rPr>
                <w:rStyle w:val="Hyperlink"/>
                <w:noProof/>
              </w:rPr>
              <w:t>5.2 Hierarchical Clustering</w:t>
            </w:r>
            <w:r>
              <w:rPr>
                <w:noProof/>
                <w:webHidden/>
              </w:rPr>
              <w:tab/>
            </w:r>
            <w:r>
              <w:rPr>
                <w:noProof/>
                <w:webHidden/>
              </w:rPr>
              <w:fldChar w:fldCharType="begin"/>
            </w:r>
            <w:r>
              <w:rPr>
                <w:noProof/>
                <w:webHidden/>
              </w:rPr>
              <w:instrText xml:space="preserve"> PAGEREF _Toc223117645 \h </w:instrText>
            </w:r>
            <w:r>
              <w:rPr>
                <w:noProof/>
                <w:webHidden/>
              </w:rPr>
            </w:r>
            <w:r>
              <w:rPr>
                <w:noProof/>
                <w:webHidden/>
              </w:rPr>
              <w:fldChar w:fldCharType="separate"/>
            </w:r>
            <w:r>
              <w:rPr>
                <w:noProof/>
                <w:webHidden/>
              </w:rPr>
              <w:t>6</w:t>
            </w:r>
            <w:r>
              <w:rPr>
                <w:noProof/>
                <w:webHidden/>
              </w:rPr>
              <w:fldChar w:fldCharType="end"/>
            </w:r>
          </w:hyperlink>
        </w:p>
        <w:p w14:paraId="3C6E6825" w14:textId="26E0F888" w:rsidR="003C17AC" w:rsidRDefault="003C17AC">
          <w:pPr>
            <w:pStyle w:val="TOC3"/>
            <w:tabs>
              <w:tab w:val="left" w:pos="1200"/>
              <w:tab w:val="right" w:leader="dot" w:pos="9350"/>
            </w:tabs>
            <w:rPr>
              <w:rFonts w:eastAsiaTheme="minorEastAsia"/>
              <w:noProof/>
              <w:sz w:val="24"/>
              <w:szCs w:val="24"/>
            </w:rPr>
          </w:pPr>
          <w:hyperlink w:anchor="_Toc223117646" w:history="1">
            <w:r w:rsidRPr="00862D1B">
              <w:rPr>
                <w:rStyle w:val="Hyperlink"/>
                <w:noProof/>
              </w:rPr>
              <w:t>5.3</w:t>
            </w:r>
            <w:r>
              <w:rPr>
                <w:rFonts w:eastAsiaTheme="minorEastAsia"/>
                <w:noProof/>
                <w:sz w:val="24"/>
                <w:szCs w:val="24"/>
              </w:rPr>
              <w:tab/>
            </w:r>
            <w:r w:rsidRPr="00862D1B">
              <w:rPr>
                <w:rStyle w:val="Hyperlink"/>
                <w:noProof/>
              </w:rPr>
              <w:t>Topic Word Scores</w:t>
            </w:r>
            <w:r>
              <w:rPr>
                <w:noProof/>
                <w:webHidden/>
              </w:rPr>
              <w:tab/>
            </w:r>
            <w:r>
              <w:rPr>
                <w:noProof/>
                <w:webHidden/>
              </w:rPr>
              <w:fldChar w:fldCharType="begin"/>
            </w:r>
            <w:r>
              <w:rPr>
                <w:noProof/>
                <w:webHidden/>
              </w:rPr>
              <w:instrText xml:space="preserve"> PAGEREF _Toc223117646 \h </w:instrText>
            </w:r>
            <w:r>
              <w:rPr>
                <w:noProof/>
                <w:webHidden/>
              </w:rPr>
            </w:r>
            <w:r>
              <w:rPr>
                <w:noProof/>
                <w:webHidden/>
              </w:rPr>
              <w:fldChar w:fldCharType="separate"/>
            </w:r>
            <w:r>
              <w:rPr>
                <w:noProof/>
                <w:webHidden/>
              </w:rPr>
              <w:t>7</w:t>
            </w:r>
            <w:r>
              <w:rPr>
                <w:noProof/>
                <w:webHidden/>
              </w:rPr>
              <w:fldChar w:fldCharType="end"/>
            </w:r>
          </w:hyperlink>
        </w:p>
        <w:p w14:paraId="729E3AC4" w14:textId="068F18A3" w:rsidR="003C17AC" w:rsidRDefault="003C17AC">
          <w:pPr>
            <w:pStyle w:val="TOC3"/>
            <w:tabs>
              <w:tab w:val="left" w:pos="1200"/>
              <w:tab w:val="right" w:leader="dot" w:pos="9350"/>
            </w:tabs>
            <w:rPr>
              <w:rFonts w:eastAsiaTheme="minorEastAsia"/>
              <w:noProof/>
              <w:sz w:val="24"/>
              <w:szCs w:val="24"/>
            </w:rPr>
          </w:pPr>
          <w:hyperlink w:anchor="_Toc223117647" w:history="1">
            <w:r w:rsidRPr="00862D1B">
              <w:rPr>
                <w:rStyle w:val="Hyperlink"/>
                <w:noProof/>
              </w:rPr>
              <w:t>5.4</w:t>
            </w:r>
            <w:r>
              <w:rPr>
                <w:rFonts w:eastAsiaTheme="minorEastAsia"/>
                <w:noProof/>
                <w:sz w:val="24"/>
                <w:szCs w:val="24"/>
              </w:rPr>
              <w:tab/>
            </w:r>
            <w:r w:rsidRPr="00862D1B">
              <w:rPr>
                <w:rStyle w:val="Hyperlink"/>
                <w:noProof/>
              </w:rPr>
              <w:t>Temporal Analysis (Topics over Time)</w:t>
            </w:r>
            <w:r>
              <w:rPr>
                <w:noProof/>
                <w:webHidden/>
              </w:rPr>
              <w:tab/>
            </w:r>
            <w:r>
              <w:rPr>
                <w:noProof/>
                <w:webHidden/>
              </w:rPr>
              <w:fldChar w:fldCharType="begin"/>
            </w:r>
            <w:r>
              <w:rPr>
                <w:noProof/>
                <w:webHidden/>
              </w:rPr>
              <w:instrText xml:space="preserve"> PAGEREF _Toc223117647 \h </w:instrText>
            </w:r>
            <w:r>
              <w:rPr>
                <w:noProof/>
                <w:webHidden/>
              </w:rPr>
            </w:r>
            <w:r>
              <w:rPr>
                <w:noProof/>
                <w:webHidden/>
              </w:rPr>
              <w:fldChar w:fldCharType="separate"/>
            </w:r>
            <w:r>
              <w:rPr>
                <w:noProof/>
                <w:webHidden/>
              </w:rPr>
              <w:t>8</w:t>
            </w:r>
            <w:r>
              <w:rPr>
                <w:noProof/>
                <w:webHidden/>
              </w:rPr>
              <w:fldChar w:fldCharType="end"/>
            </w:r>
          </w:hyperlink>
        </w:p>
        <w:p w14:paraId="3B415D8D" w14:textId="2DFA0A06" w:rsidR="003C17AC" w:rsidRDefault="003C17AC">
          <w:pPr>
            <w:pStyle w:val="TOC2"/>
            <w:tabs>
              <w:tab w:val="right" w:leader="dot" w:pos="9350"/>
            </w:tabs>
            <w:rPr>
              <w:rFonts w:eastAsiaTheme="minorEastAsia"/>
              <w:b w:val="0"/>
              <w:bCs w:val="0"/>
              <w:noProof/>
              <w:sz w:val="24"/>
              <w:szCs w:val="24"/>
            </w:rPr>
          </w:pPr>
          <w:hyperlink w:anchor="_Toc223117648" w:history="1">
            <w:r w:rsidRPr="00862D1B">
              <w:rPr>
                <w:rStyle w:val="Hyperlink"/>
                <w:noProof/>
              </w:rPr>
              <w:t>5.5 Topic-Sentiment Cross-Analysis (Heatmap)</w:t>
            </w:r>
            <w:r>
              <w:rPr>
                <w:noProof/>
                <w:webHidden/>
              </w:rPr>
              <w:tab/>
            </w:r>
            <w:r>
              <w:rPr>
                <w:noProof/>
                <w:webHidden/>
              </w:rPr>
              <w:fldChar w:fldCharType="begin"/>
            </w:r>
            <w:r>
              <w:rPr>
                <w:noProof/>
                <w:webHidden/>
              </w:rPr>
              <w:instrText xml:space="preserve"> PAGEREF _Toc223117648 \h </w:instrText>
            </w:r>
            <w:r>
              <w:rPr>
                <w:noProof/>
                <w:webHidden/>
              </w:rPr>
            </w:r>
            <w:r>
              <w:rPr>
                <w:noProof/>
                <w:webHidden/>
              </w:rPr>
              <w:fldChar w:fldCharType="separate"/>
            </w:r>
            <w:r>
              <w:rPr>
                <w:noProof/>
                <w:webHidden/>
              </w:rPr>
              <w:t>9</w:t>
            </w:r>
            <w:r>
              <w:rPr>
                <w:noProof/>
                <w:webHidden/>
              </w:rPr>
              <w:fldChar w:fldCharType="end"/>
            </w:r>
          </w:hyperlink>
        </w:p>
        <w:p w14:paraId="55AEB6B9" w14:textId="22852863" w:rsidR="003C17AC" w:rsidRDefault="003C17AC">
          <w:pPr>
            <w:pStyle w:val="TOC2"/>
            <w:tabs>
              <w:tab w:val="right" w:leader="dot" w:pos="9350"/>
            </w:tabs>
            <w:rPr>
              <w:rFonts w:eastAsiaTheme="minorEastAsia"/>
              <w:b w:val="0"/>
              <w:bCs w:val="0"/>
              <w:noProof/>
              <w:sz w:val="24"/>
              <w:szCs w:val="24"/>
            </w:rPr>
          </w:pPr>
          <w:hyperlink w:anchor="_Toc223117649" w:history="1">
            <w:r w:rsidRPr="00862D1B">
              <w:rPr>
                <w:rStyle w:val="Hyperlink"/>
                <w:noProof/>
              </w:rPr>
              <w:t>6. Conclusion</w:t>
            </w:r>
            <w:r>
              <w:rPr>
                <w:noProof/>
                <w:webHidden/>
              </w:rPr>
              <w:tab/>
            </w:r>
            <w:r>
              <w:rPr>
                <w:noProof/>
                <w:webHidden/>
              </w:rPr>
              <w:fldChar w:fldCharType="begin"/>
            </w:r>
            <w:r>
              <w:rPr>
                <w:noProof/>
                <w:webHidden/>
              </w:rPr>
              <w:instrText xml:space="preserve"> PAGEREF _Toc223117649 \h </w:instrText>
            </w:r>
            <w:r>
              <w:rPr>
                <w:noProof/>
                <w:webHidden/>
              </w:rPr>
            </w:r>
            <w:r>
              <w:rPr>
                <w:noProof/>
                <w:webHidden/>
              </w:rPr>
              <w:fldChar w:fldCharType="separate"/>
            </w:r>
            <w:r>
              <w:rPr>
                <w:noProof/>
                <w:webHidden/>
              </w:rPr>
              <w:t>9</w:t>
            </w:r>
            <w:r>
              <w:rPr>
                <w:noProof/>
                <w:webHidden/>
              </w:rPr>
              <w:fldChar w:fldCharType="end"/>
            </w:r>
          </w:hyperlink>
        </w:p>
        <w:p w14:paraId="2AA4C282" w14:textId="4DE49290" w:rsidR="003C17AC" w:rsidRDefault="003C17AC">
          <w:pPr>
            <w:pStyle w:val="TOC3"/>
            <w:tabs>
              <w:tab w:val="right" w:leader="dot" w:pos="9350"/>
            </w:tabs>
            <w:rPr>
              <w:rFonts w:eastAsiaTheme="minorEastAsia"/>
              <w:noProof/>
              <w:sz w:val="24"/>
              <w:szCs w:val="24"/>
            </w:rPr>
          </w:pPr>
          <w:hyperlink w:anchor="_Toc223117650" w:history="1">
            <w:r w:rsidRPr="00862D1B">
              <w:rPr>
                <w:rStyle w:val="Hyperlink"/>
                <w:noProof/>
              </w:rPr>
              <w:t>6.1 Limitations and Future Work</w:t>
            </w:r>
            <w:r>
              <w:rPr>
                <w:noProof/>
                <w:webHidden/>
              </w:rPr>
              <w:tab/>
            </w:r>
            <w:r>
              <w:rPr>
                <w:noProof/>
                <w:webHidden/>
              </w:rPr>
              <w:fldChar w:fldCharType="begin"/>
            </w:r>
            <w:r>
              <w:rPr>
                <w:noProof/>
                <w:webHidden/>
              </w:rPr>
              <w:instrText xml:space="preserve"> PAGEREF _Toc223117650 \h </w:instrText>
            </w:r>
            <w:r>
              <w:rPr>
                <w:noProof/>
                <w:webHidden/>
              </w:rPr>
            </w:r>
            <w:r>
              <w:rPr>
                <w:noProof/>
                <w:webHidden/>
              </w:rPr>
              <w:fldChar w:fldCharType="separate"/>
            </w:r>
            <w:r>
              <w:rPr>
                <w:noProof/>
                <w:webHidden/>
              </w:rPr>
              <w:t>10</w:t>
            </w:r>
            <w:r>
              <w:rPr>
                <w:noProof/>
                <w:webHidden/>
              </w:rPr>
              <w:fldChar w:fldCharType="end"/>
            </w:r>
          </w:hyperlink>
        </w:p>
        <w:p w14:paraId="0DC6ACE7" w14:textId="6BA1A563" w:rsidR="003C17AC" w:rsidRDefault="003C17AC">
          <w:pPr>
            <w:pStyle w:val="TOC2"/>
            <w:tabs>
              <w:tab w:val="right" w:leader="dot" w:pos="9350"/>
            </w:tabs>
            <w:rPr>
              <w:rFonts w:eastAsiaTheme="minorEastAsia"/>
              <w:b w:val="0"/>
              <w:bCs w:val="0"/>
              <w:noProof/>
              <w:sz w:val="24"/>
              <w:szCs w:val="24"/>
            </w:rPr>
          </w:pPr>
          <w:hyperlink w:anchor="_Toc223117651" w:history="1">
            <w:r w:rsidRPr="00862D1B">
              <w:rPr>
                <w:rStyle w:val="Hyperlink"/>
                <w:rFonts w:eastAsia="Times New Roman" w:cs="Times New Roman"/>
                <w:noProof/>
              </w:rPr>
              <w:t xml:space="preserve">7. </w:t>
            </w:r>
            <w:r w:rsidRPr="00862D1B">
              <w:rPr>
                <w:rStyle w:val="Hyperlink"/>
                <w:noProof/>
              </w:rPr>
              <w:t>References</w:t>
            </w:r>
            <w:r>
              <w:rPr>
                <w:noProof/>
                <w:webHidden/>
              </w:rPr>
              <w:tab/>
            </w:r>
            <w:r>
              <w:rPr>
                <w:noProof/>
                <w:webHidden/>
              </w:rPr>
              <w:fldChar w:fldCharType="begin"/>
            </w:r>
            <w:r>
              <w:rPr>
                <w:noProof/>
                <w:webHidden/>
              </w:rPr>
              <w:instrText xml:space="preserve"> PAGEREF _Toc223117651 \h </w:instrText>
            </w:r>
            <w:r>
              <w:rPr>
                <w:noProof/>
                <w:webHidden/>
              </w:rPr>
            </w:r>
            <w:r>
              <w:rPr>
                <w:noProof/>
                <w:webHidden/>
              </w:rPr>
              <w:fldChar w:fldCharType="separate"/>
            </w:r>
            <w:r>
              <w:rPr>
                <w:noProof/>
                <w:webHidden/>
              </w:rPr>
              <w:t>11</w:t>
            </w:r>
            <w:r>
              <w:rPr>
                <w:noProof/>
                <w:webHidden/>
              </w:rPr>
              <w:fldChar w:fldCharType="end"/>
            </w:r>
          </w:hyperlink>
        </w:p>
        <w:p w14:paraId="424F24CA" w14:textId="19E3CBD3" w:rsidR="00CF3A7E" w:rsidRDefault="00CF3A7E">
          <w:r>
            <w:rPr>
              <w:b/>
              <w:bCs/>
              <w:noProof/>
            </w:rPr>
            <w:fldChar w:fldCharType="end"/>
          </w:r>
        </w:p>
      </w:sdtContent>
    </w:sdt>
    <w:p w14:paraId="2BD0891D" w14:textId="0A3CC18C" w:rsidR="00CF3A7E" w:rsidRDefault="00CF3A7E">
      <w:pPr>
        <w:jc w:val="left"/>
        <w:rPr>
          <w:rFonts w:eastAsia="Times New Roman" w:cstheme="majorBidi"/>
          <w:color w:val="0F4761" w:themeColor="accent1" w:themeShade="BF"/>
          <w:sz w:val="32"/>
          <w:szCs w:val="32"/>
        </w:rPr>
      </w:pPr>
      <w:r>
        <w:rPr>
          <w:rFonts w:eastAsia="Times New Roman" w:cstheme="majorBidi"/>
          <w:color w:val="0F4761" w:themeColor="accent1" w:themeShade="BF"/>
          <w:sz w:val="32"/>
          <w:szCs w:val="32"/>
        </w:rPr>
        <w:br w:type="page"/>
      </w:r>
    </w:p>
    <w:p w14:paraId="35251884" w14:textId="2A3A3974" w:rsidR="001B73D5" w:rsidRPr="001B73D5" w:rsidRDefault="001B73D5" w:rsidP="00327F3A">
      <w:pPr>
        <w:pStyle w:val="Heading2"/>
        <w:numPr>
          <w:ilvl w:val="0"/>
          <w:numId w:val="19"/>
        </w:numPr>
        <w:rPr>
          <w:rFonts w:eastAsia="Times New Roman"/>
        </w:rPr>
      </w:pPr>
      <w:bookmarkStart w:id="0" w:name="_Toc223117635"/>
      <w:r w:rsidRPr="001B73D5">
        <w:rPr>
          <w:rFonts w:eastAsia="Times New Roman"/>
        </w:rPr>
        <w:lastRenderedPageBreak/>
        <w:t>Introduction</w:t>
      </w:r>
      <w:bookmarkEnd w:id="0"/>
    </w:p>
    <w:p w14:paraId="413E2BBF" w14:textId="16AA76BD" w:rsidR="00872635" w:rsidRDefault="001B73D5" w:rsidP="00872635">
      <w:pPr>
        <w:ind w:left="360"/>
        <w:rPr>
          <w:rFonts w:cs="Times New Roman"/>
          <w:bdr w:val="none" w:sz="0" w:space="0" w:color="auto" w:frame="1"/>
        </w:rPr>
      </w:pPr>
      <w:r w:rsidRPr="001B73D5">
        <w:rPr>
          <w:rFonts w:cs="Times New Roman"/>
          <w:bdr w:val="none" w:sz="0" w:space="0" w:color="auto" w:frame="1"/>
        </w:rPr>
        <w:t xml:space="preserve">The rise of social media platforms like Twitter has transformed public discourse, providing a real-time arena for individuals to express opinions on global issues. Climate change remains a highly debated topic characterized by varying degrees of scientific advocacy, political polarization, and skepticism. This report explores the identification of abstract thematic "topics" within a large corpus of climate-related tweets using Natural Language Processing (NLP) and machine learning techniques. By employing Latent Dirichlet Allocation (LDA) and </w:t>
      </w:r>
      <w:proofErr w:type="spellStart"/>
      <w:r w:rsidRPr="001B73D5">
        <w:rPr>
          <w:rFonts w:cs="Times New Roman"/>
          <w:bdr w:val="none" w:sz="0" w:space="0" w:color="auto" w:frame="1"/>
        </w:rPr>
        <w:t>BERTopic</w:t>
      </w:r>
      <w:proofErr w:type="spellEnd"/>
      <w:r w:rsidRPr="001B73D5">
        <w:rPr>
          <w:rFonts w:cs="Times New Roman"/>
          <w:bdr w:val="none" w:sz="0" w:space="0" w:color="auto" w:frame="1"/>
        </w:rPr>
        <w:t>, this study aims to uncover the underlying narratives, assess the quality of these discovered themes, and interpret the sentiment landscape of the climate change conversation between 2015 and 2018.</w:t>
      </w:r>
    </w:p>
    <w:p w14:paraId="3E0B98D0" w14:textId="0A49570B" w:rsidR="00872635" w:rsidRDefault="00872635" w:rsidP="007E62FF">
      <w:pPr>
        <w:pStyle w:val="Heading2"/>
        <w:numPr>
          <w:ilvl w:val="0"/>
          <w:numId w:val="19"/>
        </w:numPr>
        <w:rPr>
          <w:bdr w:val="none" w:sz="0" w:space="0" w:color="auto" w:frame="1"/>
        </w:rPr>
      </w:pPr>
      <w:bookmarkStart w:id="1" w:name="_Toc223117636"/>
      <w:r w:rsidRPr="00872635">
        <w:rPr>
          <w:bdr w:val="none" w:sz="0" w:space="0" w:color="auto" w:frame="1"/>
        </w:rPr>
        <w:t>Data Source</w:t>
      </w:r>
      <w:bookmarkEnd w:id="1"/>
    </w:p>
    <w:p w14:paraId="7952FC13" w14:textId="3A775009" w:rsidR="007E62FF" w:rsidRPr="007E62FF" w:rsidRDefault="003C17AC" w:rsidP="007E62FF">
      <w:pPr>
        <w:ind w:left="360"/>
        <w:rPr>
          <w:rFonts w:cs="Times New Roman"/>
          <w:bdr w:val="none" w:sz="0" w:space="0" w:color="auto" w:frame="1"/>
        </w:rPr>
      </w:pPr>
      <w:r>
        <w:rPr>
          <w:rFonts w:cs="Times New Roman"/>
          <w:bdr w:val="none" w:sz="0" w:space="0" w:color="auto" w:frame="1"/>
        </w:rPr>
        <w:t>A dataset of climate change-related tweets from Kaggle is used to analyze topic modeling algorithms’ ability to distinguish between mainstream scientific discourse and niche echo chambers. Twitter provides real-time data on public sentiment and reactions to policy changes and natural disasters.</w:t>
      </w:r>
    </w:p>
    <w:p w14:paraId="6C54C37E" w14:textId="031FC9AF" w:rsidR="001B73D5" w:rsidRPr="001B73D5" w:rsidRDefault="007E62FF" w:rsidP="007E62FF">
      <w:pPr>
        <w:pStyle w:val="Heading2"/>
        <w:ind w:left="360"/>
        <w:rPr>
          <w:rFonts w:eastAsia="Times New Roman"/>
        </w:rPr>
      </w:pPr>
      <w:bookmarkStart w:id="2" w:name="_Toc223117637"/>
      <w:r>
        <w:rPr>
          <w:rFonts w:eastAsia="Times New Roman"/>
        </w:rPr>
        <w:t xml:space="preserve">2.1 </w:t>
      </w:r>
      <w:r w:rsidR="001B73D5" w:rsidRPr="001B73D5">
        <w:rPr>
          <w:rFonts w:eastAsia="Times New Roman"/>
        </w:rPr>
        <w:t>Pre-processing</w:t>
      </w:r>
      <w:bookmarkEnd w:id="2"/>
    </w:p>
    <w:p w14:paraId="18FC3DA9" w14:textId="7A421019" w:rsidR="00327F3A" w:rsidRDefault="00327F3A" w:rsidP="00327F3A">
      <w:pPr>
        <w:ind w:left="360"/>
        <w:rPr>
          <w:rFonts w:cs="Times New Roman"/>
          <w:bdr w:val="none" w:sz="0" w:space="0" w:color="auto" w:frame="1"/>
        </w:rPr>
      </w:pPr>
      <w:r w:rsidRPr="00327F3A">
        <w:rPr>
          <w:rFonts w:cs="Times New Roman"/>
          <w:bdr w:val="none" w:sz="0" w:space="0" w:color="auto" w:frame="1"/>
        </w:rPr>
        <w:t>Each tweet in the dataset was independently labeled by three reviewers into four sentiment categories: Pro (1), News (2), Neutral (0), and Anti (-1). To prepare the text for modeling, a rigorous pre-processing pipeline was implemented:</w:t>
      </w:r>
    </w:p>
    <w:p w14:paraId="15177AEA" w14:textId="4180FF5C" w:rsidR="00327F3A" w:rsidRPr="00872635" w:rsidRDefault="00327F3A" w:rsidP="00872635">
      <w:pPr>
        <w:pStyle w:val="ListParagraph"/>
        <w:numPr>
          <w:ilvl w:val="0"/>
          <w:numId w:val="27"/>
        </w:numPr>
        <w:rPr>
          <w:bdr w:val="none" w:sz="0" w:space="0" w:color="auto" w:frame="1"/>
        </w:rPr>
      </w:pPr>
      <w:r w:rsidRPr="00872635">
        <w:rPr>
          <w:bdr w:val="none" w:sz="0" w:space="0" w:color="auto" w:frame="1"/>
        </w:rPr>
        <w:t>All text was converted to lowercase to standardize the input.</w:t>
      </w:r>
    </w:p>
    <w:p w14:paraId="7E9F12DE" w14:textId="0B9D16CF" w:rsidR="00327F3A" w:rsidRPr="00BB3B43" w:rsidRDefault="00327F3A" w:rsidP="00872635">
      <w:pPr>
        <w:pStyle w:val="ListParagraph"/>
        <w:numPr>
          <w:ilvl w:val="0"/>
          <w:numId w:val="27"/>
        </w:numPr>
        <w:rPr>
          <w:bdr w:val="none" w:sz="0" w:space="0" w:color="auto" w:frame="1"/>
        </w:rPr>
      </w:pPr>
      <w:r w:rsidRPr="00BB3B43">
        <w:rPr>
          <w:bdr w:val="none" w:sz="0" w:space="0" w:color="auto" w:frame="1"/>
        </w:rPr>
        <w:t>URLs, user</w:t>
      </w:r>
      <w:r w:rsidR="007E62FF">
        <w:rPr>
          <w:bdr w:val="none" w:sz="0" w:space="0" w:color="auto" w:frame="1"/>
        </w:rPr>
        <w:t>names</w:t>
      </w:r>
      <w:r w:rsidRPr="00BB3B43">
        <w:rPr>
          <w:bdr w:val="none" w:sz="0" w:space="0" w:color="auto" w:frame="1"/>
        </w:rPr>
        <w:t>, and "RT" strings were stripped from the messages.</w:t>
      </w:r>
    </w:p>
    <w:p w14:paraId="2334C815" w14:textId="5721E0FF" w:rsidR="00327F3A" w:rsidRPr="00BB3B43" w:rsidRDefault="00327F3A" w:rsidP="00872635">
      <w:pPr>
        <w:pStyle w:val="ListParagraph"/>
        <w:numPr>
          <w:ilvl w:val="0"/>
          <w:numId w:val="27"/>
        </w:numPr>
        <w:rPr>
          <w:bdr w:val="none" w:sz="0" w:space="0" w:color="auto" w:frame="1"/>
        </w:rPr>
      </w:pPr>
      <w:r w:rsidRPr="00BB3B43">
        <w:rPr>
          <w:bdr w:val="none" w:sz="0" w:space="0" w:color="auto" w:frame="1"/>
        </w:rPr>
        <w:t>Non-alphanumeric characters and extra spaces were removed.</w:t>
      </w:r>
    </w:p>
    <w:p w14:paraId="1EF950C9" w14:textId="27302193" w:rsidR="00327F3A" w:rsidRPr="00BB3B43" w:rsidRDefault="00327F3A" w:rsidP="00872635">
      <w:pPr>
        <w:pStyle w:val="ListParagraph"/>
        <w:numPr>
          <w:ilvl w:val="0"/>
          <w:numId w:val="27"/>
        </w:numPr>
        <w:rPr>
          <w:bdr w:val="none" w:sz="0" w:space="0" w:color="auto" w:frame="1"/>
        </w:rPr>
      </w:pPr>
      <w:r w:rsidRPr="00BB3B43">
        <w:rPr>
          <w:bdr w:val="none" w:sz="0" w:space="0" w:color="auto" w:frame="1"/>
        </w:rPr>
        <w:t xml:space="preserve">Standard English </w:t>
      </w:r>
      <w:proofErr w:type="spellStart"/>
      <w:r w:rsidRPr="00BB3B43">
        <w:rPr>
          <w:bdr w:val="none" w:sz="0" w:space="0" w:color="auto" w:frame="1"/>
        </w:rPr>
        <w:t>stopwords</w:t>
      </w:r>
      <w:proofErr w:type="spellEnd"/>
      <w:r w:rsidRPr="00BB3B43">
        <w:rPr>
          <w:bdr w:val="none" w:sz="0" w:space="0" w:color="auto" w:frame="1"/>
        </w:rPr>
        <w:t xml:space="preserve"> were filtered out to remove low-value terms.</w:t>
      </w:r>
    </w:p>
    <w:p w14:paraId="70CC010F" w14:textId="77777777" w:rsidR="00A32C9C" w:rsidRDefault="00327F3A" w:rsidP="00872635">
      <w:pPr>
        <w:pStyle w:val="ListParagraph"/>
        <w:numPr>
          <w:ilvl w:val="0"/>
          <w:numId w:val="27"/>
        </w:numPr>
        <w:rPr>
          <w:bdr w:val="none" w:sz="0" w:space="0" w:color="auto" w:frame="1"/>
        </w:rPr>
      </w:pPr>
      <w:r w:rsidRPr="00BB3B43">
        <w:rPr>
          <w:bdr w:val="none" w:sz="0" w:space="0" w:color="auto" w:frame="1"/>
        </w:rPr>
        <w:t xml:space="preserve">The remaining words were lemmatized using the </w:t>
      </w:r>
      <w:proofErr w:type="spellStart"/>
      <w:r w:rsidRPr="00BB3B43">
        <w:rPr>
          <w:bdr w:val="none" w:sz="0" w:space="0" w:color="auto" w:frame="1"/>
        </w:rPr>
        <w:t>WordNetLemmatizer</w:t>
      </w:r>
      <w:proofErr w:type="spellEnd"/>
      <w:r w:rsidRPr="00BB3B43">
        <w:rPr>
          <w:bdr w:val="none" w:sz="0" w:space="0" w:color="auto" w:frame="1"/>
        </w:rPr>
        <w:t xml:space="preserve"> to reduce them to their base vocabulary forms.</w:t>
      </w:r>
    </w:p>
    <w:p w14:paraId="1CC6F790" w14:textId="58B4A733" w:rsidR="001B73D5" w:rsidRPr="00A32C9C" w:rsidRDefault="007E62FF" w:rsidP="00A32C9C">
      <w:pPr>
        <w:pStyle w:val="Heading3"/>
        <w:ind w:firstLine="720"/>
        <w:rPr>
          <w:rFonts w:eastAsiaTheme="minorHAnsi"/>
          <w:bdr w:val="none" w:sz="0" w:space="0" w:color="auto" w:frame="1"/>
        </w:rPr>
      </w:pPr>
      <w:bookmarkStart w:id="3" w:name="_Toc223117638"/>
      <w:r>
        <w:rPr>
          <w:rFonts w:eastAsia="Times New Roman"/>
        </w:rPr>
        <w:t>2</w:t>
      </w:r>
      <w:r w:rsidR="00A32C9C" w:rsidRPr="00A32C9C">
        <w:rPr>
          <w:rFonts w:eastAsia="Times New Roman"/>
        </w:rPr>
        <w:t>.1</w:t>
      </w:r>
      <w:r>
        <w:rPr>
          <w:rFonts w:eastAsia="Times New Roman"/>
        </w:rPr>
        <w:t>.1</w:t>
      </w:r>
      <w:r w:rsidR="00A32C9C" w:rsidRPr="00A32C9C">
        <w:rPr>
          <w:rFonts w:eastAsia="Times New Roman"/>
        </w:rPr>
        <w:t xml:space="preserve"> </w:t>
      </w:r>
      <w:r w:rsidR="001B73D5" w:rsidRPr="00A32C9C">
        <w:rPr>
          <w:rFonts w:eastAsia="Times New Roman"/>
        </w:rPr>
        <w:t>Pre-processing Workflow</w:t>
      </w:r>
      <w:bookmarkEnd w:id="3"/>
    </w:p>
    <w:p w14:paraId="577E9A38" w14:textId="77777777" w:rsidR="001B73D5" w:rsidRPr="00327F3A" w:rsidRDefault="001B73D5" w:rsidP="00D61BEA">
      <w:pPr>
        <w:pStyle w:val="ListParagraph"/>
        <w:numPr>
          <w:ilvl w:val="0"/>
          <w:numId w:val="29"/>
        </w:numPr>
        <w:rPr>
          <w:rFonts w:cs="Times New Roman"/>
        </w:rPr>
      </w:pPr>
      <w:r w:rsidRPr="00327F3A">
        <w:rPr>
          <w:rFonts w:cs="Times New Roman"/>
          <w:bdr w:val="none" w:sz="0" w:space="0" w:color="auto" w:frame="1"/>
        </w:rPr>
        <w:t>Noise Removal: Hyperlinks, Twitter handles (mentions), and the "RT" (retweet) tag were removed to focus on original content.</w:t>
      </w:r>
    </w:p>
    <w:p w14:paraId="2EEF411E" w14:textId="77777777" w:rsidR="001B73D5" w:rsidRPr="00327F3A" w:rsidRDefault="001B73D5" w:rsidP="00D61BEA">
      <w:pPr>
        <w:pStyle w:val="ListParagraph"/>
        <w:numPr>
          <w:ilvl w:val="0"/>
          <w:numId w:val="29"/>
        </w:numPr>
        <w:rPr>
          <w:rFonts w:cs="Times New Roman"/>
        </w:rPr>
      </w:pPr>
      <w:r w:rsidRPr="00327F3A">
        <w:rPr>
          <w:rFonts w:cs="Times New Roman"/>
          <w:bdr w:val="none" w:sz="0" w:space="0" w:color="auto" w:frame="1"/>
        </w:rPr>
        <w:t>Normalization: All text was converted to lowercase, and non-alphabetic characters were stripped.</w:t>
      </w:r>
    </w:p>
    <w:p w14:paraId="2BA1EF85" w14:textId="2480B6D4" w:rsidR="001B73D5" w:rsidRPr="00327F3A" w:rsidRDefault="001B73D5" w:rsidP="00D61BEA">
      <w:pPr>
        <w:pStyle w:val="ListParagraph"/>
        <w:numPr>
          <w:ilvl w:val="0"/>
          <w:numId w:val="29"/>
        </w:numPr>
        <w:rPr>
          <w:rFonts w:cs="Times New Roman"/>
        </w:rPr>
      </w:pPr>
      <w:r w:rsidRPr="00327F3A">
        <w:rPr>
          <w:rFonts w:cs="Times New Roman"/>
          <w:bdr w:val="none" w:sz="0" w:space="0" w:color="auto" w:frame="1"/>
        </w:rPr>
        <w:t>Tokenization &amp; Stop-word Filtering: Sentences were split into individual words, and common English stop-words were removed to highlight meaningful terms.</w:t>
      </w:r>
    </w:p>
    <w:p w14:paraId="0D5BAF77" w14:textId="78F29C42" w:rsidR="001B73D5" w:rsidRPr="00327F3A" w:rsidRDefault="001B73D5" w:rsidP="00D61BEA">
      <w:pPr>
        <w:pStyle w:val="ListParagraph"/>
        <w:numPr>
          <w:ilvl w:val="0"/>
          <w:numId w:val="29"/>
        </w:numPr>
        <w:rPr>
          <w:rFonts w:cs="Times New Roman"/>
        </w:rPr>
      </w:pPr>
      <w:r w:rsidRPr="00327F3A">
        <w:rPr>
          <w:rFonts w:cs="Times New Roman"/>
          <w:bdr w:val="none" w:sz="0" w:space="0" w:color="auto" w:frame="1"/>
        </w:rPr>
        <w:t xml:space="preserve">Lemmatization: Words were reduced to their base using the WordNet </w:t>
      </w:r>
      <w:proofErr w:type="spellStart"/>
      <w:r w:rsidRPr="00327F3A">
        <w:rPr>
          <w:rFonts w:cs="Times New Roman"/>
          <w:bdr w:val="none" w:sz="0" w:space="0" w:color="auto" w:frame="1"/>
        </w:rPr>
        <w:t>Lemmatizer</w:t>
      </w:r>
      <w:proofErr w:type="spellEnd"/>
      <w:r w:rsidRPr="00327F3A">
        <w:rPr>
          <w:rFonts w:cs="Times New Roman"/>
          <w:bdr w:val="none" w:sz="0" w:space="0" w:color="auto" w:frame="1"/>
        </w:rPr>
        <w:t xml:space="preserve"> to group related terms together.</w:t>
      </w:r>
    </w:p>
    <w:p w14:paraId="44E0E7AD" w14:textId="7FDFECE4" w:rsidR="00A32C9C" w:rsidRPr="00A32C9C" w:rsidRDefault="001B73D5" w:rsidP="00D61BEA">
      <w:pPr>
        <w:pStyle w:val="ListParagraph"/>
        <w:numPr>
          <w:ilvl w:val="0"/>
          <w:numId w:val="29"/>
        </w:numPr>
        <w:rPr>
          <w:rFonts w:cs="Times New Roman"/>
        </w:rPr>
      </w:pPr>
      <w:r w:rsidRPr="00327F3A">
        <w:rPr>
          <w:rFonts w:cs="Times New Roman"/>
          <w:bdr w:val="none" w:sz="0" w:space="0" w:color="auto" w:frame="1"/>
        </w:rPr>
        <w:t>Following these steps and removing duplicate "clean" messages, the final dataset for analysis consisted of 37,926 unique tweets.</w:t>
      </w:r>
    </w:p>
    <w:p w14:paraId="4A4DD388" w14:textId="4A68B91F" w:rsidR="007E62FF" w:rsidRPr="003C17AC" w:rsidRDefault="00794B10" w:rsidP="003C17AC">
      <w:pPr>
        <w:pStyle w:val="Heading2"/>
        <w:numPr>
          <w:ilvl w:val="0"/>
          <w:numId w:val="19"/>
        </w:numPr>
        <w:rPr>
          <w:rFonts w:eastAsia="Times New Roman" w:cs="Times New Roman"/>
          <w:bdr w:val="none" w:sz="0" w:space="0" w:color="auto" w:frame="1"/>
        </w:rPr>
      </w:pPr>
      <w:r w:rsidRPr="003C17AC">
        <w:rPr>
          <w:rFonts w:cs="Times New Roman"/>
          <w:bdr w:val="none" w:sz="0" w:space="0" w:color="auto" w:frame="1"/>
        </w:rPr>
        <w:br w:type="page"/>
      </w:r>
      <w:bookmarkStart w:id="4" w:name="_Toc223117639"/>
      <w:r w:rsidR="007E62FF" w:rsidRPr="007E62FF">
        <w:rPr>
          <w:rFonts w:eastAsia="Times New Roman"/>
        </w:rPr>
        <w:lastRenderedPageBreak/>
        <w:t>Topic modelling building and explanation</w:t>
      </w:r>
      <w:bookmarkEnd w:id="4"/>
    </w:p>
    <w:p w14:paraId="586BBA30" w14:textId="6FF220C6" w:rsidR="001B73D5" w:rsidRPr="001B73D5" w:rsidRDefault="00D61BEA" w:rsidP="00794B10">
      <w:pPr>
        <w:ind w:left="360"/>
        <w:rPr>
          <w:rFonts w:cs="Times New Roman"/>
          <w:bdr w:val="none" w:sz="0" w:space="0" w:color="auto" w:frame="1"/>
        </w:rPr>
      </w:pPr>
      <w:r>
        <w:rPr>
          <w:rFonts w:cs="Times New Roman"/>
          <w:bdr w:val="none" w:sz="0" w:space="0" w:color="auto" w:frame="1"/>
        </w:rPr>
        <w:t xml:space="preserve">LDA and </w:t>
      </w:r>
      <w:proofErr w:type="spellStart"/>
      <w:r>
        <w:rPr>
          <w:rFonts w:cs="Times New Roman"/>
          <w:bdr w:val="none" w:sz="0" w:space="0" w:color="auto" w:frame="1"/>
        </w:rPr>
        <w:t>BERTopic</w:t>
      </w:r>
      <w:proofErr w:type="spellEnd"/>
      <w:r>
        <w:rPr>
          <w:rFonts w:cs="Times New Roman"/>
          <w:bdr w:val="none" w:sz="0" w:space="0" w:color="auto" w:frame="1"/>
        </w:rPr>
        <w:t xml:space="preserve"> methodologies were used to identify topics.</w:t>
      </w:r>
    </w:p>
    <w:p w14:paraId="19E4CFAB" w14:textId="173A9F8C" w:rsidR="001B73D5" w:rsidRPr="001B73D5" w:rsidRDefault="007E62FF" w:rsidP="00BD31C2">
      <w:pPr>
        <w:pStyle w:val="Heading3"/>
        <w:ind w:left="360" w:firstLine="360"/>
      </w:pPr>
      <w:bookmarkStart w:id="5" w:name="_Toc223117640"/>
      <w:r>
        <w:t>3</w:t>
      </w:r>
      <w:r w:rsidR="00794B10">
        <w:t xml:space="preserve">.1 </w:t>
      </w:r>
      <w:r w:rsidR="001B73D5" w:rsidRPr="001B73D5">
        <w:t>Latent Dirichlet Allocation (LDA)</w:t>
      </w:r>
      <w:bookmarkEnd w:id="5"/>
    </w:p>
    <w:p w14:paraId="79FFA41E" w14:textId="4C060B68" w:rsidR="001B73D5" w:rsidRDefault="00D61BEA" w:rsidP="00BD31C2">
      <w:pPr>
        <w:ind w:left="720"/>
        <w:rPr>
          <w:rFonts w:cs="Times New Roman"/>
          <w:bdr w:val="none" w:sz="0" w:space="0" w:color="auto" w:frame="1"/>
        </w:rPr>
      </w:pPr>
      <w:r>
        <w:rPr>
          <w:rFonts w:cs="Times New Roman"/>
          <w:bdr w:val="none" w:sz="0" w:space="0" w:color="auto" w:frame="1"/>
        </w:rPr>
        <w:t>LDA, a statistical method, assumes documents are mixtures of topics</w:t>
      </w:r>
      <w:r w:rsidR="001A6D99">
        <w:rPr>
          <w:rFonts w:cs="Times New Roman"/>
          <w:bdr w:val="none" w:sz="0" w:space="0" w:color="auto" w:frame="1"/>
        </w:rPr>
        <w:t xml:space="preserve"> (</w:t>
      </w:r>
      <w:r w:rsidR="001A6D99">
        <w:t>Blei, D. M., Ng, A. Y., &amp; Jordan, M. I.</w:t>
      </w:r>
      <w:r w:rsidR="001A6D99">
        <w:rPr>
          <w:rFonts w:cs="Times New Roman"/>
          <w:bdr w:val="none" w:sz="0" w:space="0" w:color="auto" w:frame="1"/>
        </w:rPr>
        <w:t>)</w:t>
      </w:r>
      <w:r>
        <w:rPr>
          <w:rFonts w:cs="Times New Roman"/>
          <w:bdr w:val="none" w:sz="0" w:space="0" w:color="auto" w:frame="1"/>
        </w:rPr>
        <w:t>, which are mixtures of words. A coherence sweep determined the optimal number of topics (k) from 5 to 50.</w:t>
      </w:r>
    </w:p>
    <w:p w14:paraId="1466C05D" w14:textId="77777777" w:rsidR="00794B10" w:rsidRDefault="00794B10" w:rsidP="00794B10">
      <w:pPr>
        <w:ind w:left="720"/>
      </w:pPr>
      <w:r>
        <w:rPr>
          <w:noProof/>
        </w:rPr>
        <w:drawing>
          <wp:inline distT="0" distB="0" distL="0" distR="0" wp14:anchorId="0A11FF9E" wp14:editId="4FBE0ECB">
            <wp:extent cx="5565913" cy="1141730"/>
            <wp:effectExtent l="0" t="0" r="0" b="1270"/>
            <wp:docPr id="994864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64425"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72331" cy="1143047"/>
                    </a:xfrm>
                    <a:prstGeom prst="rect">
                      <a:avLst/>
                    </a:prstGeom>
                    <a:noFill/>
                    <a:ln>
                      <a:noFill/>
                    </a:ln>
                  </pic:spPr>
                </pic:pic>
              </a:graphicData>
            </a:graphic>
          </wp:inline>
        </w:drawing>
      </w:r>
    </w:p>
    <w:p w14:paraId="0C5E3011" w14:textId="1050D547" w:rsidR="00794B10" w:rsidRPr="00794B10" w:rsidRDefault="00794B10" w:rsidP="00794B10">
      <w:pPr>
        <w:pStyle w:val="Caption"/>
        <w:ind w:firstLine="720"/>
      </w:pPr>
      <w:r>
        <w:t>Figure 8—Top 10 Common Word % (News)</w:t>
      </w:r>
    </w:p>
    <w:p w14:paraId="675A28EC" w14:textId="79046B85" w:rsidR="001B73D5" w:rsidRPr="00794B10" w:rsidRDefault="001B73D5" w:rsidP="001B73D5">
      <w:pPr>
        <w:pStyle w:val="ListParagraph"/>
        <w:numPr>
          <w:ilvl w:val="0"/>
          <w:numId w:val="8"/>
        </w:numPr>
        <w:rPr>
          <w:rFonts w:cs="Times New Roman"/>
        </w:rPr>
      </w:pPr>
      <w:r w:rsidRPr="001B73D5">
        <w:rPr>
          <w:rFonts w:cs="Times New Roman"/>
          <w:bdr w:val="none" w:sz="0" w:space="0" w:color="auto" w:frame="1"/>
        </w:rPr>
        <w:t xml:space="preserve">Optimization: </w:t>
      </w:r>
      <w:r w:rsidR="00794B10">
        <w:rPr>
          <w:rFonts w:cs="Times New Roman"/>
          <w:bdr w:val="none" w:sz="0" w:space="0" w:color="auto" w:frame="1"/>
        </w:rPr>
        <w:t>From Figure 8, w</w:t>
      </w:r>
      <w:r w:rsidRPr="001B73D5">
        <w:rPr>
          <w:rFonts w:cs="Times New Roman"/>
          <w:bdr w:val="none" w:sz="0" w:space="0" w:color="auto" w:frame="1"/>
        </w:rPr>
        <w:t>hile coherence peaked at 48 topics, k=31 was chosen using the "elbow" method to balance granularity with human interpretability.</w:t>
      </w:r>
    </w:p>
    <w:p w14:paraId="6CF1DF1E" w14:textId="600CACCB" w:rsidR="00794B10" w:rsidRPr="001B73D5" w:rsidRDefault="00794B10" w:rsidP="001B73D5">
      <w:pPr>
        <w:pStyle w:val="ListParagraph"/>
        <w:numPr>
          <w:ilvl w:val="0"/>
          <w:numId w:val="8"/>
        </w:numPr>
        <w:rPr>
          <w:rFonts w:cs="Times New Roman"/>
        </w:rPr>
      </w:pPr>
      <w:r>
        <w:t xml:space="preserve">The pre-processed text was tokenized, and a </w:t>
      </w:r>
      <w:proofErr w:type="spellStart"/>
      <w:r>
        <w:t>Gensim</w:t>
      </w:r>
      <w:proofErr w:type="spellEnd"/>
      <w:r>
        <w:t xml:space="preserve"> dictionary was created, systematically filtering out extreme words.</w:t>
      </w:r>
    </w:p>
    <w:p w14:paraId="7A903A0A" w14:textId="1AFB68C5" w:rsidR="001B73D5" w:rsidRDefault="007E62FF" w:rsidP="00BD31C2">
      <w:pPr>
        <w:pStyle w:val="Heading3"/>
        <w:ind w:firstLine="720"/>
      </w:pPr>
      <w:bookmarkStart w:id="6" w:name="_Toc223117641"/>
      <w:r>
        <w:t>3</w:t>
      </w:r>
      <w:r w:rsidR="00794B10" w:rsidRPr="00794B10">
        <w:t xml:space="preserve">.2 </w:t>
      </w:r>
      <w:proofErr w:type="spellStart"/>
      <w:r w:rsidR="001B73D5" w:rsidRPr="00794B10">
        <w:t>BERTopic</w:t>
      </w:r>
      <w:bookmarkEnd w:id="6"/>
      <w:proofErr w:type="spellEnd"/>
    </w:p>
    <w:p w14:paraId="1CFCADFA" w14:textId="24AB228B" w:rsidR="004D3373" w:rsidRPr="004D3373" w:rsidRDefault="004D3373" w:rsidP="004D3373">
      <w:r>
        <w:tab/>
      </w:r>
    </w:p>
    <w:tbl>
      <w:tblPr>
        <w:tblW w:w="10503" w:type="dxa"/>
        <w:tblCellSpacing w:w="15" w:type="dxa"/>
        <w:tblInd w:w="-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73"/>
        <w:gridCol w:w="1797"/>
        <w:gridCol w:w="1597"/>
        <w:gridCol w:w="970"/>
        <w:gridCol w:w="1277"/>
        <w:gridCol w:w="1464"/>
        <w:gridCol w:w="2025"/>
      </w:tblGrid>
      <w:tr w:rsidR="002E149E" w:rsidRPr="002E149E" w14:paraId="2ACC2D19" w14:textId="77777777" w:rsidTr="002E149E">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6AC6E7"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n_neighbors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95D50DA"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min_cluster_size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F3993B"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n_gram_range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B4A44B4"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cv_score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3A5FD1"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num_topics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7AB821"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outlier_count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3F6B6B7" w14:textId="77777777" w:rsidR="002E149E" w:rsidRPr="002E149E" w:rsidRDefault="002E149E" w:rsidP="002E149E">
            <w:pPr>
              <w:spacing w:after="0" w:line="240" w:lineRule="auto"/>
              <w:jc w:val="center"/>
              <w:rPr>
                <w:rFonts w:eastAsia="Times New Roman" w:cs="Times New Roman"/>
                <w:b/>
                <w:bCs/>
                <w:kern w:val="0"/>
                <w14:ligatures w14:val="none"/>
              </w:rPr>
            </w:pPr>
            <w:proofErr w:type="spellStart"/>
            <w:r w:rsidRPr="002E149E">
              <w:rPr>
                <w:rFonts w:eastAsia="Times New Roman" w:cs="Times New Roman"/>
                <w:b/>
                <w:bCs/>
                <w:kern w:val="0"/>
                <w14:ligatures w14:val="none"/>
              </w:rPr>
              <w:t>outlier_percentage</w:t>
            </w:r>
            <w:proofErr w:type="spellEnd"/>
          </w:p>
        </w:tc>
      </w:tr>
      <w:tr w:rsidR="002E149E" w:rsidRPr="002E149E" w14:paraId="784B7AFE" w14:textId="77777777" w:rsidTr="002E149E">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EAEEC5"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i64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701D6"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i64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E5BC3"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list[i64]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32CB2"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f64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66EE0"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i64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8426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i64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8E1C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f64</w:t>
            </w:r>
          </w:p>
        </w:tc>
      </w:tr>
      <w:tr w:rsidR="002E149E" w:rsidRPr="002E149E" w14:paraId="4CA9804E"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BA5657"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F0905"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9CE40"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A3807"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0.5264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44906"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234E9"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12093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B349E4C"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31.89</w:t>
            </w:r>
          </w:p>
        </w:tc>
      </w:tr>
      <w:tr w:rsidR="002E149E" w:rsidRPr="002E149E" w14:paraId="6E5AC036"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AC211B"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ECA71"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955B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B749A"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0.5155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5074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5AFCB"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12324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60000"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32.49</w:t>
            </w:r>
          </w:p>
        </w:tc>
      </w:tr>
      <w:tr w:rsidR="002E149E" w:rsidRPr="002E149E" w14:paraId="359F2DC8"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8CCB02"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4DB13"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54F74"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5F008"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0.5111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6230C"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B496B"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11292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C6158" w14:textId="77777777" w:rsidR="002E149E" w:rsidRPr="002E149E" w:rsidRDefault="002E149E" w:rsidP="002E149E">
            <w:pPr>
              <w:spacing w:after="0" w:line="240" w:lineRule="auto"/>
              <w:jc w:val="left"/>
              <w:rPr>
                <w:rFonts w:eastAsia="Times New Roman" w:cs="Times New Roman"/>
                <w:kern w:val="0"/>
                <w:highlight w:val="yellow"/>
                <w14:ligatures w14:val="none"/>
              </w:rPr>
            </w:pPr>
            <w:r w:rsidRPr="002E149E">
              <w:rPr>
                <w:rFonts w:eastAsia="Times New Roman" w:cs="Times New Roman"/>
                <w:kern w:val="0"/>
                <w:highlight w:val="yellow"/>
                <w14:ligatures w14:val="none"/>
              </w:rPr>
              <w:t>29.77</w:t>
            </w:r>
          </w:p>
        </w:tc>
      </w:tr>
      <w:tr w:rsidR="002E149E" w:rsidRPr="002E149E" w14:paraId="72E00B4D"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AC3011"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CD0E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7B1E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1697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73BE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69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16ED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13207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74F76"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34.82</w:t>
            </w:r>
          </w:p>
        </w:tc>
      </w:tr>
      <w:tr w:rsidR="002E149E" w:rsidRPr="002E149E" w14:paraId="11F227DD"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1E73F9"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3D99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06B26"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2]</w:t>
            </w:r>
          </w:p>
        </w:tc>
        <w:tc>
          <w:tcPr>
            <w:tcW w:w="0" w:type="auto"/>
            <w:tcBorders>
              <w:top w:val="outset" w:sz="6" w:space="0" w:color="auto"/>
              <w:left w:val="outset" w:sz="6" w:space="0" w:color="auto"/>
              <w:bottom w:val="outset" w:sz="6" w:space="0" w:color="auto"/>
              <w:right w:val="outset" w:sz="6" w:space="0" w:color="auto"/>
            </w:tcBorders>
            <w:vAlign w:val="center"/>
            <w:hideMark/>
          </w:tcPr>
          <w:p w14:paraId="30AB6819"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0.5016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C55203"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8092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12093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391ED"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31.89</w:t>
            </w:r>
          </w:p>
        </w:tc>
      </w:tr>
      <w:tr w:rsidR="002E149E" w:rsidRPr="002E149E" w14:paraId="0A00A354"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EFF8F1"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DFD1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3E08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DA8910"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C9371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2D54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DDF6A"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w:t>
            </w:r>
          </w:p>
        </w:tc>
      </w:tr>
      <w:tr w:rsidR="002E149E" w:rsidRPr="002E149E" w14:paraId="0F2F7B03"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867B5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7CBA6"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C5481"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2]</w:t>
            </w:r>
          </w:p>
        </w:tc>
        <w:tc>
          <w:tcPr>
            <w:tcW w:w="0" w:type="auto"/>
            <w:tcBorders>
              <w:top w:val="outset" w:sz="6" w:space="0" w:color="auto"/>
              <w:left w:val="outset" w:sz="6" w:space="0" w:color="auto"/>
              <w:bottom w:val="outset" w:sz="6" w:space="0" w:color="auto"/>
              <w:right w:val="outset" w:sz="6" w:space="0" w:color="auto"/>
            </w:tcBorders>
            <w:vAlign w:val="center"/>
            <w:hideMark/>
          </w:tcPr>
          <w:p w14:paraId="5892B15A"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0.4158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AB765"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A4E2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14627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5B578"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38.57</w:t>
            </w:r>
          </w:p>
        </w:tc>
      </w:tr>
      <w:tr w:rsidR="002E149E" w:rsidRPr="002E149E" w14:paraId="0AAC7E3B"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8EE155"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7390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4398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0DF45"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0.4106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21602"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B3308D"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11520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A8BA7"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30.37</w:t>
            </w:r>
          </w:p>
        </w:tc>
      </w:tr>
      <w:tr w:rsidR="002E149E" w:rsidRPr="002E149E" w14:paraId="57123B37"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735AF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4FAF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CD862A"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0D353"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0.409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7D75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DFE2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11520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CD3B3"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30.37</w:t>
            </w:r>
          </w:p>
        </w:tc>
      </w:tr>
      <w:tr w:rsidR="002E149E" w:rsidRPr="002E149E" w14:paraId="68C056EC"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7687D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73626"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53C3A"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4509D"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4265852E"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31000"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9A51F"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39.79</w:t>
            </w:r>
          </w:p>
        </w:tc>
      </w:tr>
      <w:tr w:rsidR="002E149E" w:rsidRPr="002E149E" w14:paraId="11349524" w14:textId="77777777" w:rsidTr="002E149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D39292"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AC807"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877FC"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 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F9DF1"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0.408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B0483"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8FDE4"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15089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0E7AD" w14:textId="77777777" w:rsidR="002E149E" w:rsidRPr="002E149E" w:rsidRDefault="002E149E" w:rsidP="002E149E">
            <w:pPr>
              <w:spacing w:after="0" w:line="240" w:lineRule="auto"/>
              <w:jc w:val="left"/>
              <w:rPr>
                <w:rFonts w:eastAsia="Times New Roman" w:cs="Times New Roman"/>
                <w:kern w:val="0"/>
                <w14:ligatures w14:val="none"/>
              </w:rPr>
            </w:pPr>
            <w:r w:rsidRPr="002E149E">
              <w:rPr>
                <w:rFonts w:eastAsia="Times New Roman" w:cs="Times New Roman"/>
                <w:kern w:val="0"/>
                <w14:ligatures w14:val="none"/>
              </w:rPr>
              <w:t>39.79</w:t>
            </w:r>
          </w:p>
        </w:tc>
      </w:tr>
    </w:tbl>
    <w:p w14:paraId="20C58745" w14:textId="77A3EF41" w:rsidR="002E149E" w:rsidRPr="00794B10" w:rsidRDefault="002E149E" w:rsidP="002E149E">
      <w:pPr>
        <w:pStyle w:val="Caption"/>
        <w:ind w:firstLine="720"/>
      </w:pPr>
      <w:r>
        <w:t>Table 1—</w:t>
      </w:r>
      <w:r w:rsidRPr="002E149E">
        <w:t xml:space="preserve"> </w:t>
      </w:r>
      <w:proofErr w:type="spellStart"/>
      <w:r>
        <w:t>G</w:t>
      </w:r>
      <w:r w:rsidRPr="002E149E">
        <w:t>ridsearch</w:t>
      </w:r>
      <w:proofErr w:type="spellEnd"/>
      <w:r w:rsidRPr="002E149E">
        <w:t xml:space="preserve"> results</w:t>
      </w:r>
      <w:r>
        <w:t xml:space="preserve"> of </w:t>
      </w:r>
      <w:proofErr w:type="spellStart"/>
      <w:r>
        <w:t>BertTopic</w:t>
      </w:r>
      <w:proofErr w:type="spellEnd"/>
    </w:p>
    <w:p w14:paraId="3FCEAC43" w14:textId="77777777" w:rsidR="002E149E" w:rsidRPr="002E149E" w:rsidRDefault="002E149E" w:rsidP="002E149E"/>
    <w:p w14:paraId="6EB04F5C" w14:textId="735C024D" w:rsidR="004D3373" w:rsidRDefault="004D3373" w:rsidP="003C17AC">
      <w:pPr>
        <w:ind w:left="720"/>
        <w:rPr>
          <w:rFonts w:cs="Times New Roman"/>
          <w:bdr w:val="none" w:sz="0" w:space="0" w:color="auto" w:frame="1"/>
        </w:rPr>
      </w:pPr>
      <w:r w:rsidRPr="004D3373">
        <w:rPr>
          <w:rFonts w:cs="Times New Roman"/>
          <w:bdr w:val="none" w:sz="0" w:space="0" w:color="auto" w:frame="1"/>
        </w:rPr>
        <w:lastRenderedPageBreak/>
        <w:t xml:space="preserve">The grid search </w:t>
      </w:r>
      <w:r>
        <w:rPr>
          <w:rFonts w:cs="Times New Roman"/>
          <w:bdr w:val="none" w:sz="0" w:space="0" w:color="auto" w:frame="1"/>
        </w:rPr>
        <w:t xml:space="preserve">in table 1 </w:t>
      </w:r>
      <w:r w:rsidRPr="004D3373">
        <w:rPr>
          <w:rFonts w:cs="Times New Roman"/>
          <w:bdr w:val="none" w:sz="0" w:space="0" w:color="auto" w:frame="1"/>
        </w:rPr>
        <w:t xml:space="preserve">evaluates different combinations of three parameters to balance the semantic coherence of the generated topics against the number of outliers produced. </w:t>
      </w:r>
      <w:proofErr w:type="spellStart"/>
      <w:r w:rsidRPr="004D3373">
        <w:rPr>
          <w:rFonts w:cs="Times New Roman"/>
          <w:bdr w:val="none" w:sz="0" w:space="0" w:color="auto" w:frame="1"/>
        </w:rPr>
        <w:t>n_neighbors</w:t>
      </w:r>
      <w:proofErr w:type="spellEnd"/>
      <w:r w:rsidRPr="004D3373">
        <w:rPr>
          <w:rFonts w:cs="Times New Roman"/>
          <w:bdr w:val="none" w:sz="0" w:space="0" w:color="auto" w:frame="1"/>
        </w:rPr>
        <w:t xml:space="preserve"> dictates the UMAP model's structure, </w:t>
      </w:r>
      <w:proofErr w:type="spellStart"/>
      <w:r w:rsidRPr="004D3373">
        <w:rPr>
          <w:rFonts w:cs="Times New Roman"/>
          <w:bdr w:val="none" w:sz="0" w:space="0" w:color="auto" w:frame="1"/>
        </w:rPr>
        <w:t>min_cluster_size</w:t>
      </w:r>
      <w:proofErr w:type="spellEnd"/>
      <w:r w:rsidRPr="004D3373">
        <w:rPr>
          <w:rFonts w:cs="Times New Roman"/>
          <w:bdr w:val="none" w:sz="0" w:space="0" w:color="auto" w:frame="1"/>
        </w:rPr>
        <w:t xml:space="preserve"> sets the strictness for HDBSCAN clustering, and </w:t>
      </w:r>
      <w:proofErr w:type="spellStart"/>
      <w:r w:rsidRPr="004D3373">
        <w:rPr>
          <w:rFonts w:cs="Times New Roman"/>
          <w:bdr w:val="none" w:sz="0" w:space="0" w:color="auto" w:frame="1"/>
        </w:rPr>
        <w:t>n_gram_range</w:t>
      </w:r>
      <w:proofErr w:type="spellEnd"/>
      <w:r w:rsidRPr="004D3373">
        <w:rPr>
          <w:rFonts w:cs="Times New Roman"/>
          <w:bdr w:val="none" w:sz="0" w:space="0" w:color="auto" w:frame="1"/>
        </w:rPr>
        <w:t xml:space="preserve"> determines the word sequences extracted by the </w:t>
      </w:r>
      <w:proofErr w:type="spellStart"/>
      <w:r w:rsidRPr="004D3373">
        <w:rPr>
          <w:rFonts w:cs="Times New Roman"/>
          <w:bdr w:val="none" w:sz="0" w:space="0" w:color="auto" w:frame="1"/>
        </w:rPr>
        <w:t>CountVectorizer</w:t>
      </w:r>
      <w:proofErr w:type="spellEnd"/>
      <w:r w:rsidRPr="004D3373">
        <w:rPr>
          <w:rFonts w:cs="Times New Roman"/>
          <w:bdr w:val="none" w:sz="0" w:space="0" w:color="auto" w:frame="1"/>
        </w:rPr>
        <w:t>. Modifying these parameters affects the model by altering the trade-off between achieving the highest possible Coherence Score and keeping the outlier percentage below a targeted acceptable threshold.</w:t>
      </w:r>
    </w:p>
    <w:p w14:paraId="30EBA8CD" w14:textId="402536B3" w:rsidR="00794B10" w:rsidRPr="00794B10" w:rsidRDefault="001B73D5" w:rsidP="003C17AC">
      <w:pPr>
        <w:ind w:left="720"/>
        <w:rPr>
          <w:rFonts w:cs="Times New Roman"/>
          <w:bdr w:val="none" w:sz="0" w:space="0" w:color="auto" w:frame="1"/>
        </w:rPr>
      </w:pPr>
      <w:proofErr w:type="spellStart"/>
      <w:r w:rsidRPr="001B73D5">
        <w:rPr>
          <w:rFonts w:cs="Times New Roman"/>
          <w:bdr w:val="none" w:sz="0" w:space="0" w:color="auto" w:frame="1"/>
        </w:rPr>
        <w:t>BERTopic</w:t>
      </w:r>
      <w:proofErr w:type="spellEnd"/>
      <w:r w:rsidRPr="001B73D5">
        <w:rPr>
          <w:rFonts w:cs="Times New Roman"/>
          <w:bdr w:val="none" w:sz="0" w:space="0" w:color="auto" w:frame="1"/>
        </w:rPr>
        <w:t xml:space="preserve"> is a modern deep learning approach that utilizes transformer-based embeddings</w:t>
      </w:r>
      <w:r w:rsidR="001A6D99">
        <w:rPr>
          <w:rFonts w:cs="Times New Roman"/>
          <w:bdr w:val="none" w:sz="0" w:space="0" w:color="auto" w:frame="1"/>
        </w:rPr>
        <w:t xml:space="preserve"> (</w:t>
      </w:r>
      <w:r w:rsidR="001A6D99">
        <w:t xml:space="preserve">Reimers, N., &amp; </w:t>
      </w:r>
      <w:proofErr w:type="spellStart"/>
      <w:r w:rsidR="001A6D99">
        <w:t>Gurevych</w:t>
      </w:r>
      <w:proofErr w:type="spellEnd"/>
      <w:r w:rsidR="001A6D99">
        <w:t>, I.</w:t>
      </w:r>
      <w:r w:rsidR="001A6D99">
        <w:rPr>
          <w:rFonts w:cs="Times New Roman"/>
          <w:bdr w:val="none" w:sz="0" w:space="0" w:color="auto" w:frame="1"/>
        </w:rPr>
        <w:t>)</w:t>
      </w:r>
      <w:r w:rsidRPr="001B73D5">
        <w:rPr>
          <w:rFonts w:cs="Times New Roman"/>
          <w:bdr w:val="none" w:sz="0" w:space="0" w:color="auto" w:frame="1"/>
        </w:rPr>
        <w:t>.</w:t>
      </w:r>
    </w:p>
    <w:p w14:paraId="746998B1" w14:textId="3068A3E6" w:rsidR="001B73D5" w:rsidRPr="001B73D5" w:rsidRDefault="001B73D5" w:rsidP="00BD31C2">
      <w:pPr>
        <w:pStyle w:val="ListParagraph"/>
        <w:numPr>
          <w:ilvl w:val="0"/>
          <w:numId w:val="9"/>
        </w:numPr>
        <w:ind w:left="1440"/>
        <w:rPr>
          <w:rFonts w:cs="Times New Roman"/>
        </w:rPr>
      </w:pPr>
      <w:r w:rsidRPr="001B73D5">
        <w:rPr>
          <w:rFonts w:cs="Times New Roman"/>
          <w:bdr w:val="none" w:sz="0" w:space="0" w:color="auto" w:frame="1"/>
        </w:rPr>
        <w:t xml:space="preserve">Embeddings: The </w:t>
      </w:r>
      <w:r w:rsidRPr="00327F3A">
        <w:t>all-MiniLM-L6-v2</w:t>
      </w:r>
      <w:r w:rsidR="001A6D99">
        <w:t xml:space="preserve"> (Hugging Face 2022)</w:t>
      </w:r>
      <w:r w:rsidRPr="001B73D5">
        <w:rPr>
          <w:rFonts w:cs="Times New Roman"/>
          <w:bdr w:val="none" w:sz="0" w:space="0" w:color="auto" w:frame="1"/>
        </w:rPr>
        <w:t xml:space="preserve"> model was used to generate sentence-level embeddings</w:t>
      </w:r>
      <w:r w:rsidR="001A6D99">
        <w:rPr>
          <w:rFonts w:cs="Times New Roman"/>
          <w:bdr w:val="none" w:sz="0" w:space="0" w:color="auto" w:frame="1"/>
        </w:rPr>
        <w:t>.</w:t>
      </w:r>
    </w:p>
    <w:p w14:paraId="1960B98C" w14:textId="063D84FC" w:rsidR="001B73D5" w:rsidRPr="001B73D5" w:rsidRDefault="001B73D5" w:rsidP="00BD31C2">
      <w:pPr>
        <w:pStyle w:val="ListParagraph"/>
        <w:numPr>
          <w:ilvl w:val="0"/>
          <w:numId w:val="9"/>
        </w:numPr>
        <w:ind w:left="1440"/>
        <w:rPr>
          <w:rFonts w:cs="Times New Roman"/>
        </w:rPr>
      </w:pPr>
      <w:r w:rsidRPr="001B73D5">
        <w:rPr>
          <w:rFonts w:cs="Times New Roman"/>
          <w:bdr w:val="none" w:sz="0" w:space="0" w:color="auto" w:frame="1"/>
        </w:rPr>
        <w:t xml:space="preserve">Clustering: UMAP </w:t>
      </w:r>
      <w:r w:rsidR="001A6D99">
        <w:rPr>
          <w:rFonts w:cs="Times New Roman"/>
          <w:bdr w:val="none" w:sz="0" w:space="0" w:color="auto" w:frame="1"/>
        </w:rPr>
        <w:t>(</w:t>
      </w:r>
      <w:r w:rsidR="001A6D99">
        <w:t>McInnes, L., Healy, J., &amp; Melville, J</w:t>
      </w:r>
      <w:r w:rsidR="001A6D99">
        <w:rPr>
          <w:rFonts w:cs="Times New Roman"/>
          <w:bdr w:val="none" w:sz="0" w:space="0" w:color="auto" w:frame="1"/>
        </w:rPr>
        <w:t xml:space="preserve">) </w:t>
      </w:r>
      <w:r w:rsidRPr="001B73D5">
        <w:rPr>
          <w:rFonts w:cs="Times New Roman"/>
          <w:bdr w:val="none" w:sz="0" w:space="0" w:color="auto" w:frame="1"/>
        </w:rPr>
        <w:t>was used for dimensionality reduction and HDBSCAN</w:t>
      </w:r>
      <w:r w:rsidR="001A6D99">
        <w:rPr>
          <w:rFonts w:cs="Times New Roman"/>
          <w:bdr w:val="none" w:sz="0" w:space="0" w:color="auto" w:frame="1"/>
        </w:rPr>
        <w:t xml:space="preserve"> (</w:t>
      </w:r>
      <w:r w:rsidR="001A6D99">
        <w:t xml:space="preserve">Reimers, N., &amp; </w:t>
      </w:r>
      <w:proofErr w:type="spellStart"/>
      <w:r w:rsidR="001A6D99">
        <w:t>Gurevych</w:t>
      </w:r>
      <w:proofErr w:type="spellEnd"/>
      <w:r w:rsidR="001A6D99">
        <w:t>, I.</w:t>
      </w:r>
      <w:r w:rsidR="001A6D99">
        <w:rPr>
          <w:rFonts w:cs="Times New Roman"/>
          <w:bdr w:val="none" w:sz="0" w:space="0" w:color="auto" w:frame="1"/>
        </w:rPr>
        <w:t>)</w:t>
      </w:r>
      <w:r w:rsidRPr="001B73D5">
        <w:rPr>
          <w:rFonts w:cs="Times New Roman"/>
          <w:bdr w:val="none" w:sz="0" w:space="0" w:color="auto" w:frame="1"/>
        </w:rPr>
        <w:t xml:space="preserve"> for clustering.</w:t>
      </w:r>
    </w:p>
    <w:p w14:paraId="61FDD048" w14:textId="131052F5" w:rsidR="00794B10" w:rsidRPr="004D3373" w:rsidRDefault="001B73D5" w:rsidP="00BD31C2">
      <w:pPr>
        <w:pStyle w:val="ListParagraph"/>
        <w:numPr>
          <w:ilvl w:val="0"/>
          <w:numId w:val="9"/>
        </w:numPr>
        <w:ind w:left="1440"/>
        <w:rPr>
          <w:rFonts w:cs="Times New Roman"/>
        </w:rPr>
      </w:pPr>
      <w:r w:rsidRPr="002E149E">
        <w:rPr>
          <w:rFonts w:cs="Times New Roman"/>
          <w:bdr w:val="none" w:sz="0" w:space="0" w:color="auto" w:frame="1"/>
        </w:rPr>
        <w:t xml:space="preserve">Parameter Tuning: </w:t>
      </w:r>
      <w:r w:rsidR="00BD31C2">
        <w:rPr>
          <w:rFonts w:cs="Times New Roman"/>
          <w:bdr w:val="none" w:sz="0" w:space="0" w:color="auto" w:frame="1"/>
        </w:rPr>
        <w:t xml:space="preserve">The best model parameters are </w:t>
      </w:r>
      <w:proofErr w:type="spellStart"/>
      <w:r w:rsidR="00BD31C2">
        <w:rPr>
          <w:rFonts w:cs="Times New Roman"/>
          <w:bdr w:val="none" w:sz="0" w:space="0" w:color="auto" w:frame="1"/>
        </w:rPr>
        <w:t>n_neighbors</w:t>
      </w:r>
      <w:proofErr w:type="spellEnd"/>
      <w:r w:rsidR="00BD31C2">
        <w:rPr>
          <w:rFonts w:cs="Times New Roman"/>
          <w:bdr w:val="none" w:sz="0" w:space="0" w:color="auto" w:frame="1"/>
        </w:rPr>
        <w:t xml:space="preserve">=15, </w:t>
      </w:r>
      <w:proofErr w:type="spellStart"/>
      <w:r w:rsidR="00BD31C2">
        <w:rPr>
          <w:rFonts w:cs="Times New Roman"/>
          <w:bdr w:val="none" w:sz="0" w:space="0" w:color="auto" w:frame="1"/>
        </w:rPr>
        <w:t>min_cluster_size</w:t>
      </w:r>
      <w:proofErr w:type="spellEnd"/>
      <w:r w:rsidR="00BD31C2">
        <w:rPr>
          <w:rFonts w:cs="Times New Roman"/>
          <w:bdr w:val="none" w:sz="0" w:space="0" w:color="auto" w:frame="1"/>
        </w:rPr>
        <w:t xml:space="preserve">=80, and </w:t>
      </w:r>
      <w:proofErr w:type="spellStart"/>
      <w:r w:rsidR="00BD31C2">
        <w:rPr>
          <w:rFonts w:cs="Times New Roman"/>
          <w:bdr w:val="none" w:sz="0" w:space="0" w:color="auto" w:frame="1"/>
        </w:rPr>
        <w:t>n_gram_range</w:t>
      </w:r>
      <w:proofErr w:type="spellEnd"/>
      <w:proofErr w:type="gramStart"/>
      <w:r w:rsidR="00BD31C2">
        <w:rPr>
          <w:rFonts w:cs="Times New Roman"/>
          <w:bdr w:val="none" w:sz="0" w:space="0" w:color="auto" w:frame="1"/>
        </w:rPr>
        <w:t>=[</w:t>
      </w:r>
      <w:proofErr w:type="gramEnd"/>
      <w:r w:rsidR="00BD31C2">
        <w:rPr>
          <w:rFonts w:cs="Times New Roman"/>
          <w:bdr w:val="none" w:sz="0" w:space="0" w:color="auto" w:frame="1"/>
        </w:rPr>
        <w:t xml:space="preserve">1,3], yielding a coherence score of 0.5264 and a 31.89% outlier rate. A better trade-off is </w:t>
      </w:r>
      <w:proofErr w:type="spellStart"/>
      <w:r w:rsidR="00BD31C2">
        <w:rPr>
          <w:rFonts w:cs="Times New Roman"/>
          <w:bdr w:val="none" w:sz="0" w:space="0" w:color="auto" w:frame="1"/>
        </w:rPr>
        <w:t>n_neighbors</w:t>
      </w:r>
      <w:proofErr w:type="spellEnd"/>
      <w:r w:rsidR="00BD31C2">
        <w:rPr>
          <w:rFonts w:cs="Times New Roman"/>
          <w:bdr w:val="none" w:sz="0" w:space="0" w:color="auto" w:frame="1"/>
        </w:rPr>
        <w:t xml:space="preserve">=20, </w:t>
      </w:r>
      <w:proofErr w:type="spellStart"/>
      <w:r w:rsidR="00BD31C2">
        <w:rPr>
          <w:rFonts w:cs="Times New Roman"/>
          <w:bdr w:val="none" w:sz="0" w:space="0" w:color="auto" w:frame="1"/>
        </w:rPr>
        <w:t>min_cluster_size</w:t>
      </w:r>
      <w:proofErr w:type="spellEnd"/>
      <w:r w:rsidR="00BD31C2">
        <w:rPr>
          <w:rFonts w:cs="Times New Roman"/>
          <w:bdr w:val="none" w:sz="0" w:space="0" w:color="auto" w:frame="1"/>
        </w:rPr>
        <w:t xml:space="preserve">=80, and </w:t>
      </w:r>
      <w:proofErr w:type="spellStart"/>
      <w:r w:rsidR="00BD31C2">
        <w:rPr>
          <w:rFonts w:cs="Times New Roman"/>
          <w:bdr w:val="none" w:sz="0" w:space="0" w:color="auto" w:frame="1"/>
        </w:rPr>
        <w:t>n_gram_range</w:t>
      </w:r>
      <w:proofErr w:type="spellEnd"/>
      <w:proofErr w:type="gramStart"/>
      <w:r w:rsidR="00BD31C2">
        <w:rPr>
          <w:rFonts w:cs="Times New Roman"/>
          <w:bdr w:val="none" w:sz="0" w:space="0" w:color="auto" w:frame="1"/>
        </w:rPr>
        <w:t>=[</w:t>
      </w:r>
      <w:proofErr w:type="gramEnd"/>
      <w:r w:rsidR="00BD31C2">
        <w:rPr>
          <w:rFonts w:cs="Times New Roman"/>
          <w:bdr w:val="none" w:sz="0" w:space="0" w:color="auto" w:frame="1"/>
        </w:rPr>
        <w:t>1,3], achieving a 29.77% outlier rate and a coherence score of 0.5111 shown in table 1.</w:t>
      </w:r>
    </w:p>
    <w:p w14:paraId="6A74C4FF" w14:textId="181E9001" w:rsidR="004D3373" w:rsidRDefault="004D3373" w:rsidP="004D3373">
      <w:pPr>
        <w:ind w:left="360"/>
        <w:rPr>
          <w:rFonts w:cs="Times New Roman"/>
        </w:rPr>
      </w:pPr>
      <w:r w:rsidRPr="004D3373">
        <w:rPr>
          <w:rFonts w:cs="Times New Roman"/>
        </w:rPr>
        <w:t xml:space="preserve">In the context of this </w:t>
      </w:r>
      <w:r>
        <w:rPr>
          <w:rFonts w:cs="Times New Roman"/>
        </w:rPr>
        <w:t>of this</w:t>
      </w:r>
      <w:r w:rsidRPr="004D3373">
        <w:rPr>
          <w:rFonts w:cs="Times New Roman"/>
        </w:rPr>
        <w:t xml:space="preserve"> dataset, utilizing the maximum tested </w:t>
      </w:r>
      <w:proofErr w:type="spellStart"/>
      <w:r>
        <w:rPr>
          <w:rFonts w:cs="Times New Roman"/>
          <w:bdr w:val="none" w:sz="0" w:space="0" w:color="auto" w:frame="1"/>
        </w:rPr>
        <w:t>min_cluster_size</w:t>
      </w:r>
      <w:proofErr w:type="spellEnd"/>
      <w:r>
        <w:rPr>
          <w:rFonts w:cs="Times New Roman"/>
          <w:bdr w:val="none" w:sz="0" w:space="0" w:color="auto" w:frame="1"/>
        </w:rPr>
        <w:t xml:space="preserve"> of 80 </w:t>
      </w:r>
      <w:r>
        <w:rPr>
          <w:rFonts w:cs="Times New Roman"/>
        </w:rPr>
        <w:t>(</w:t>
      </w:r>
      <w:r w:rsidRPr="004D3373">
        <w:rPr>
          <w:rFonts w:cs="Times New Roman"/>
        </w:rPr>
        <w:t>cluster strictness</w:t>
      </w:r>
      <w:r>
        <w:rPr>
          <w:rFonts w:cs="Times New Roman"/>
        </w:rPr>
        <w:t>)</w:t>
      </w:r>
      <w:r w:rsidRPr="004D3373">
        <w:rPr>
          <w:rFonts w:cs="Times New Roman"/>
        </w:rPr>
        <w:t xml:space="preserve"> indicates the model required a high minimum threshold of tweets to form a distinct topic, to prevent the ~38,000 tweets from fragmenting into hundreds of incoherent micro-topics. Furthermore, an n-gram range up to 3 was necessary to capture the multi-word phrases that are fundamental to climate change discourse</w:t>
      </w:r>
      <w:r w:rsidR="00C7038D">
        <w:rPr>
          <w:rFonts w:cs="Times New Roman"/>
        </w:rPr>
        <w:t xml:space="preserve">, </w:t>
      </w:r>
      <w:proofErr w:type="spellStart"/>
      <w:r w:rsidR="00C7038D" w:rsidRPr="00C7038D">
        <w:rPr>
          <w:rFonts w:cs="Times New Roman"/>
        </w:rPr>
        <w:t>n_neighbors</w:t>
      </w:r>
      <w:proofErr w:type="spellEnd"/>
      <w:r w:rsidR="00C7038D">
        <w:rPr>
          <w:rFonts w:cs="Times New Roman"/>
        </w:rPr>
        <w:t xml:space="preserve"> </w:t>
      </w:r>
      <w:r w:rsidR="00C7038D" w:rsidRPr="00C7038D">
        <w:rPr>
          <w:rFonts w:cs="Times New Roman"/>
        </w:rPr>
        <w:t>parameter controls the "UMAP local vs global structure"</w:t>
      </w:r>
      <w:r w:rsidR="00C7038D">
        <w:rPr>
          <w:rFonts w:cs="Times New Roman"/>
        </w:rPr>
        <w:t xml:space="preserve"> and the model does suggest that it is more to a </w:t>
      </w:r>
      <w:r w:rsidR="00C7038D" w:rsidRPr="00C7038D">
        <w:rPr>
          <w:rFonts w:cs="Times New Roman"/>
        </w:rPr>
        <w:t>global structure</w:t>
      </w:r>
      <w:r w:rsidR="00C7038D">
        <w:rPr>
          <w:rFonts w:cs="Times New Roman"/>
        </w:rPr>
        <w:t>.</w:t>
      </w:r>
    </w:p>
    <w:p w14:paraId="52F5A734" w14:textId="77777777" w:rsidR="00D61BEA" w:rsidRPr="00D61BEA" w:rsidRDefault="00D61BEA" w:rsidP="00D61BEA">
      <w:pPr>
        <w:rPr>
          <w:rFonts w:cs="Times New Roman"/>
        </w:rPr>
      </w:pPr>
    </w:p>
    <w:p w14:paraId="0C970FCD" w14:textId="162B6FD2" w:rsidR="007E62FF" w:rsidRPr="00CF3A7E" w:rsidRDefault="007E62FF" w:rsidP="00CF3A7E">
      <w:pPr>
        <w:pStyle w:val="Heading2"/>
        <w:numPr>
          <w:ilvl w:val="0"/>
          <w:numId w:val="19"/>
        </w:numPr>
      </w:pPr>
      <w:bookmarkStart w:id="7" w:name="_Toc223117642"/>
      <w:r w:rsidRPr="00CF3A7E">
        <w:t>Unsupervised topic modelling evaluation</w:t>
      </w:r>
      <w:bookmarkEnd w:id="7"/>
    </w:p>
    <w:p w14:paraId="15D154C5" w14:textId="2C6A7F01" w:rsidR="001B73D5" w:rsidRPr="001B73D5" w:rsidRDefault="001B73D5" w:rsidP="00794B10">
      <w:pPr>
        <w:ind w:left="360"/>
        <w:rPr>
          <w:rFonts w:cs="Times New Roman"/>
        </w:rPr>
      </w:pPr>
      <w:r w:rsidRPr="001B73D5">
        <w:rPr>
          <w:rFonts w:cs="Times New Roman"/>
          <w:bdr w:val="none" w:sz="0" w:space="0" w:color="auto" w:frame="1"/>
        </w:rPr>
        <w:t>The quality of the models was measured using Coherence Score, which quantifies the semantic similarity of high-scoring words within a topic.</w:t>
      </w:r>
    </w:p>
    <w:tbl>
      <w:tblPr>
        <w:tblW w:w="9344" w:type="dxa"/>
        <w:tblCellSpacing w:w="15" w:type="dxa"/>
        <w:tblInd w:w="569" w:type="dxa"/>
        <w:tblCellMar>
          <w:left w:w="0" w:type="dxa"/>
          <w:right w:w="0" w:type="dxa"/>
        </w:tblCellMar>
        <w:tblLook w:val="04A0" w:firstRow="1" w:lastRow="0" w:firstColumn="1" w:lastColumn="0" w:noHBand="0" w:noVBand="1"/>
      </w:tblPr>
      <w:tblGrid>
        <w:gridCol w:w="1541"/>
        <w:gridCol w:w="2053"/>
        <w:gridCol w:w="1337"/>
        <w:gridCol w:w="4413"/>
      </w:tblGrid>
      <w:tr w:rsidR="001B73D5" w:rsidRPr="001B73D5" w14:paraId="43083FC7" w14:textId="77777777" w:rsidTr="00794B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DD7DE" w14:textId="77777777" w:rsidR="001B73D5" w:rsidRPr="001B73D5" w:rsidRDefault="001B73D5" w:rsidP="001B73D5">
            <w:pPr>
              <w:rPr>
                <w:rFonts w:cs="Times New Roman"/>
              </w:rPr>
            </w:pPr>
            <w:r w:rsidRPr="001B73D5">
              <w:rPr>
                <w:rFonts w:cs="Times New Roman"/>
                <w:bdr w:val="none" w:sz="0" w:space="0" w:color="auto" w:frame="1"/>
              </w:rPr>
              <w:lastRenderedPageBreak/>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325F" w14:textId="77777777" w:rsidR="001B73D5" w:rsidRPr="001B73D5" w:rsidRDefault="001B73D5" w:rsidP="001B73D5">
            <w:pPr>
              <w:rPr>
                <w:rFonts w:cs="Times New Roman"/>
              </w:rPr>
            </w:pPr>
            <w:r w:rsidRPr="001B73D5">
              <w:rPr>
                <w:rFonts w:cs="Times New Roman"/>
                <w:bdr w:val="none" w:sz="0" w:space="0" w:color="auto" w:frame="1"/>
              </w:rPr>
              <w:t>Coherence Score (</w:t>
            </w:r>
            <w:proofErr w:type="spellStart"/>
            <w:r w:rsidRPr="001B73D5">
              <w:rPr>
                <w:rFonts w:cs="Times New Roman"/>
                <w:bdr w:val="none" w:sz="0" w:space="0" w:color="auto" w:frame="1"/>
              </w:rPr>
              <w:t>Cv</w:t>
            </w:r>
            <w:proofErr w:type="spellEnd"/>
            <w:r w:rsidRPr="001B73D5">
              <w:rPr>
                <w:rFonts w:cs="Times New Roman"/>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2E5F" w14:textId="77777777" w:rsidR="001B73D5" w:rsidRPr="001B73D5" w:rsidRDefault="001B73D5" w:rsidP="001B73D5">
            <w:pPr>
              <w:rPr>
                <w:rFonts w:cs="Times New Roman"/>
              </w:rPr>
            </w:pPr>
            <w:r w:rsidRPr="001B73D5">
              <w:rPr>
                <w:rFonts w:cs="Times New Roman"/>
                <w:bdr w:val="none" w:sz="0" w:space="0" w:color="auto" w:frame="1"/>
              </w:rPr>
              <w:t>Topic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BAD69" w14:textId="77777777" w:rsidR="001B73D5" w:rsidRPr="001B73D5" w:rsidRDefault="001B73D5" w:rsidP="001B73D5">
            <w:pPr>
              <w:rPr>
                <w:rFonts w:cs="Times New Roman"/>
              </w:rPr>
            </w:pPr>
            <w:r w:rsidRPr="001B73D5">
              <w:rPr>
                <w:rFonts w:cs="Times New Roman"/>
                <w:bdr w:val="none" w:sz="0" w:space="0" w:color="auto" w:frame="1"/>
              </w:rPr>
              <w:t>Quality Observation</w:t>
            </w:r>
          </w:p>
        </w:tc>
      </w:tr>
      <w:tr w:rsidR="001B73D5" w:rsidRPr="001B73D5" w14:paraId="5D4B1D3E" w14:textId="77777777" w:rsidTr="00794B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9CB2" w14:textId="5D3C6833" w:rsidR="001B73D5" w:rsidRPr="001B73D5" w:rsidRDefault="001B73D5" w:rsidP="001B73D5">
            <w:pPr>
              <w:rPr>
                <w:rFonts w:cs="Times New Roman"/>
              </w:rPr>
            </w:pPr>
            <w:r w:rsidRPr="001B73D5">
              <w:rPr>
                <w:rFonts w:cs="Times New Roman"/>
                <w:bdr w:val="none" w:sz="0" w:space="0" w:color="auto" w:frame="1"/>
              </w:rPr>
              <w:t>LDA (k=31)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F259E" w14:textId="77777777" w:rsidR="001B73D5" w:rsidRPr="001B73D5" w:rsidRDefault="001B73D5" w:rsidP="001B73D5">
            <w:pPr>
              <w:rPr>
                <w:rFonts w:cs="Times New Roman"/>
              </w:rPr>
            </w:pPr>
            <w:r w:rsidRPr="001B73D5">
              <w:rPr>
                <w:rFonts w:cs="Times New Roman"/>
                <w:bdr w:val="none" w:sz="0" w:space="0" w:color="auto" w:frame="1"/>
              </w:rPr>
              <w:t>0.4490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E6C7" w14:textId="77777777" w:rsidR="001B73D5" w:rsidRPr="001B73D5" w:rsidRDefault="001B73D5" w:rsidP="001B73D5">
            <w:pPr>
              <w:rPr>
                <w:rFonts w:cs="Times New Roman"/>
              </w:rPr>
            </w:pPr>
            <w:r w:rsidRPr="001B73D5">
              <w:rPr>
                <w:rFonts w:cs="Times New Roman"/>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C4BF6" w14:textId="5CB42023" w:rsidR="001B73D5" w:rsidRPr="001B73D5" w:rsidRDefault="001B73D5" w:rsidP="001B73D5">
            <w:pPr>
              <w:rPr>
                <w:rFonts w:cs="Times New Roman"/>
              </w:rPr>
            </w:pPr>
            <w:r w:rsidRPr="001B73D5">
              <w:rPr>
                <w:rFonts w:cs="Times New Roman"/>
                <w:bdr w:val="none" w:sz="0" w:space="0" w:color="auto" w:frame="1"/>
              </w:rPr>
              <w:t>Reasonable semantic grouping</w:t>
            </w:r>
            <w:r w:rsidR="004D3373">
              <w:rPr>
                <w:rFonts w:cs="Times New Roman"/>
                <w:bdr w:val="none" w:sz="0" w:space="0" w:color="auto" w:frame="1"/>
              </w:rPr>
              <w:t>,</w:t>
            </w:r>
            <w:r w:rsidRPr="001B73D5">
              <w:rPr>
                <w:rFonts w:cs="Times New Roman"/>
                <w:bdr w:val="none" w:sz="0" w:space="0" w:color="auto" w:frame="1"/>
              </w:rPr>
              <w:t xml:space="preserve"> some overlapping themes.</w:t>
            </w:r>
          </w:p>
        </w:tc>
      </w:tr>
      <w:tr w:rsidR="001B73D5" w:rsidRPr="001B73D5" w14:paraId="52F433E5" w14:textId="77777777" w:rsidTr="00794B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BD8D" w14:textId="77777777" w:rsidR="001B73D5" w:rsidRPr="001B73D5" w:rsidRDefault="001B73D5" w:rsidP="001B73D5">
            <w:pPr>
              <w:rPr>
                <w:rFonts w:cs="Times New Roman"/>
              </w:rPr>
            </w:pPr>
            <w:proofErr w:type="spellStart"/>
            <w:r w:rsidRPr="001B73D5">
              <w:rPr>
                <w:rFonts w:cs="Times New Roman"/>
                <w:bdr w:val="none" w:sz="0" w:space="0" w:color="auto" w:frame="1"/>
              </w:rPr>
              <w:t>BERTopic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7E87" w14:textId="77777777" w:rsidR="001B73D5" w:rsidRPr="001B73D5" w:rsidRDefault="001B73D5" w:rsidP="001B73D5">
            <w:pPr>
              <w:rPr>
                <w:rFonts w:cs="Times New Roman"/>
              </w:rPr>
            </w:pPr>
            <w:r w:rsidRPr="001B73D5">
              <w:rPr>
                <w:rFonts w:cs="Times New Roman"/>
                <w:bdr w:val="none" w:sz="0" w:space="0" w:color="auto" w:frame="1"/>
              </w:rPr>
              <w:t>0.5111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BAC47" w14:textId="77777777" w:rsidR="001B73D5" w:rsidRPr="001B73D5" w:rsidRDefault="001B73D5" w:rsidP="001B73D5">
            <w:pPr>
              <w:rPr>
                <w:rFonts w:cs="Times New Roman"/>
              </w:rPr>
            </w:pPr>
            <w:r w:rsidRPr="001B73D5">
              <w:rPr>
                <w:rFonts w:cs="Times New Roman"/>
                <w:bdr w:val="none" w:sz="0" w:space="0" w:color="auto" w:frame="1"/>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4FA53" w14:textId="4F5A77D6" w:rsidR="001B73D5" w:rsidRPr="001B73D5" w:rsidRDefault="001B73D5" w:rsidP="001B73D5">
            <w:pPr>
              <w:rPr>
                <w:rFonts w:cs="Times New Roman"/>
              </w:rPr>
            </w:pPr>
            <w:r w:rsidRPr="001B73D5">
              <w:rPr>
                <w:rFonts w:cs="Times New Roman"/>
                <w:bdr w:val="none" w:sz="0" w:space="0" w:color="auto" w:frame="1"/>
              </w:rPr>
              <w:t>Higher semantic density</w:t>
            </w:r>
            <w:r w:rsidR="004D3373">
              <w:rPr>
                <w:rFonts w:cs="Times New Roman"/>
                <w:bdr w:val="none" w:sz="0" w:space="0" w:color="auto" w:frame="1"/>
              </w:rPr>
              <w:t>,</w:t>
            </w:r>
            <w:r w:rsidRPr="001B73D5">
              <w:rPr>
                <w:rFonts w:cs="Times New Roman"/>
                <w:bdr w:val="none" w:sz="0" w:space="0" w:color="auto" w:frame="1"/>
              </w:rPr>
              <w:t xml:space="preserve"> better at isolating niche conversations.</w:t>
            </w:r>
          </w:p>
        </w:tc>
      </w:tr>
    </w:tbl>
    <w:p w14:paraId="4FE35B94" w14:textId="77777777" w:rsidR="003C17AC" w:rsidRDefault="00794B10" w:rsidP="003C17AC">
      <w:pPr>
        <w:pStyle w:val="Caption"/>
        <w:ind w:firstLine="720"/>
        <w:rPr>
          <w:rFonts w:cs="Times New Roman"/>
          <w:bdr w:val="none" w:sz="0" w:space="0" w:color="auto" w:frame="1"/>
        </w:rPr>
      </w:pPr>
      <w:r>
        <w:t xml:space="preserve">Table </w:t>
      </w:r>
      <w:r w:rsidR="002E149E">
        <w:t>2</w:t>
      </w:r>
      <w:r>
        <w:t>—Evaluation of Topic Model Results</w:t>
      </w:r>
    </w:p>
    <w:p w14:paraId="11F8CB7A" w14:textId="47FC1BD2" w:rsidR="0043063E" w:rsidRPr="0043063E" w:rsidRDefault="003C17AC" w:rsidP="003C17AC">
      <w:pPr>
        <w:pStyle w:val="Heading2"/>
        <w:ind w:firstLine="720"/>
      </w:pPr>
      <w:bookmarkStart w:id="8" w:name="_Toc223117643"/>
      <w:r>
        <w:t xml:space="preserve">5. </w:t>
      </w:r>
      <w:r w:rsidR="00BD31C2">
        <w:t>Topic Modelling Results, Visualization, and Interpretation</w:t>
      </w:r>
      <w:bookmarkEnd w:id="8"/>
    </w:p>
    <w:p w14:paraId="23C59776" w14:textId="62CF43A7" w:rsidR="00C2731A" w:rsidRDefault="007E62FF" w:rsidP="00C2731A">
      <w:pPr>
        <w:pStyle w:val="Heading3"/>
        <w:ind w:firstLine="720"/>
      </w:pPr>
      <w:bookmarkStart w:id="9" w:name="_Toc223117644"/>
      <w:r>
        <w:t>5</w:t>
      </w:r>
      <w:r w:rsidR="00C2731A">
        <w:t>.</w:t>
      </w:r>
      <w:r w:rsidR="00CF3A7E">
        <w:t>1</w:t>
      </w:r>
      <w:r w:rsidR="00C2731A">
        <w:t xml:space="preserve"> </w:t>
      </w:r>
      <w:proofErr w:type="spellStart"/>
      <w:r w:rsidR="00C2731A" w:rsidRPr="00C2731A">
        <w:t>Intertopic</w:t>
      </w:r>
      <w:proofErr w:type="spellEnd"/>
      <w:r w:rsidR="00C2731A" w:rsidRPr="00C2731A">
        <w:t xml:space="preserve"> Distance Map</w:t>
      </w:r>
      <w:bookmarkEnd w:id="9"/>
    </w:p>
    <w:p w14:paraId="2C79FA8B" w14:textId="2AECA823" w:rsidR="00EC0DF9" w:rsidRDefault="00EC0DF9" w:rsidP="00EC0DF9">
      <w:r>
        <w:tab/>
      </w:r>
      <w:r w:rsidRPr="00EC0DF9">
        <w:rPr>
          <w:noProof/>
        </w:rPr>
        <w:drawing>
          <wp:inline distT="0" distB="0" distL="0" distR="0" wp14:anchorId="53FB0222" wp14:editId="595002C1">
            <wp:extent cx="4127500" cy="4127500"/>
            <wp:effectExtent l="0" t="0" r="0" b="0"/>
            <wp:docPr id="2081847609" name="Picture 1" descr="A ma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7609" name="Picture 1" descr="A map of a planet&#10;&#10;AI-generated content may be incorrect."/>
                    <pic:cNvPicPr/>
                  </pic:nvPicPr>
                  <pic:blipFill>
                    <a:blip r:embed="rId11"/>
                    <a:stretch>
                      <a:fillRect/>
                    </a:stretch>
                  </pic:blipFill>
                  <pic:spPr>
                    <a:xfrm>
                      <a:off x="0" y="0"/>
                      <a:ext cx="4127500" cy="4127500"/>
                    </a:xfrm>
                    <a:prstGeom prst="rect">
                      <a:avLst/>
                    </a:prstGeom>
                  </pic:spPr>
                </pic:pic>
              </a:graphicData>
            </a:graphic>
          </wp:inline>
        </w:drawing>
      </w:r>
    </w:p>
    <w:p w14:paraId="5DB6A904" w14:textId="6034607A" w:rsidR="00EC0DF9" w:rsidRPr="00EC0DF9" w:rsidRDefault="00EC0DF9" w:rsidP="00EC0DF9">
      <w:pPr>
        <w:pStyle w:val="Caption"/>
        <w:ind w:firstLine="720"/>
      </w:pPr>
      <w:r>
        <w:tab/>
        <w:t xml:space="preserve">Figure </w:t>
      </w:r>
      <w:r w:rsidR="00CF3A7E">
        <w:t>9</w:t>
      </w:r>
      <w:r>
        <w:t>—</w:t>
      </w:r>
      <w:r w:rsidRPr="00EC0DF9">
        <w:t xml:space="preserve"> </w:t>
      </w:r>
      <w:proofErr w:type="spellStart"/>
      <w:r>
        <w:t>I</w:t>
      </w:r>
      <w:r w:rsidRPr="00C2731A">
        <w:t>ntertopic</w:t>
      </w:r>
      <w:proofErr w:type="spellEnd"/>
      <w:r w:rsidRPr="00C2731A">
        <w:t xml:space="preserve"> distance map</w:t>
      </w:r>
      <w:r>
        <w:t xml:space="preserve"> from </w:t>
      </w:r>
      <w:proofErr w:type="spellStart"/>
      <w:r>
        <w:t>Bertopic</w:t>
      </w:r>
      <w:proofErr w:type="spellEnd"/>
    </w:p>
    <w:p w14:paraId="172CD1CD" w14:textId="53E27A4B" w:rsidR="00C2731A" w:rsidRDefault="00D61BEA" w:rsidP="005D326E">
      <w:pPr>
        <w:ind w:left="720"/>
      </w:pPr>
      <w:r>
        <w:t xml:space="preserve">The </w:t>
      </w:r>
      <w:proofErr w:type="spellStart"/>
      <w:r>
        <w:t>intertopic</w:t>
      </w:r>
      <w:proofErr w:type="spellEnd"/>
      <w:r>
        <w:t xml:space="preserve"> distance map (F</w:t>
      </w:r>
      <w:r w:rsidR="00486B59">
        <w:t xml:space="preserve">igure </w:t>
      </w:r>
      <w:r w:rsidR="00CF3A7E">
        <w:t>9</w:t>
      </w:r>
      <w:r>
        <w:t xml:space="preserve">) </w:t>
      </w:r>
      <w:r w:rsidR="00162F0F">
        <w:t>shows a large cluster of overlapping circles in the lower-left quadrant indicates semantic similarity among 65 topics, representing mainstream discourse on climate change.</w:t>
      </w:r>
    </w:p>
    <w:p w14:paraId="540D45EB" w14:textId="34CA179E" w:rsidR="005D326E" w:rsidRDefault="005D326E" w:rsidP="005D326E">
      <w:pPr>
        <w:ind w:left="720"/>
      </w:pPr>
      <w:r w:rsidRPr="005D326E">
        <w:lastRenderedPageBreak/>
        <w:t xml:space="preserve">Niche Conversations: several smaller, tightly grouped, or isolated clusters scattered away from the main group (e.g., in the middle-right, top-right, and far-left). These represent conceptually distinct conversations that do not share much vocabulary with the main discourse. These might relate to very specific news events, localized phenomena, or distinct political narratives such as the </w:t>
      </w:r>
      <w:r w:rsidR="00162F0F">
        <w:t>"Chinese</w:t>
      </w:r>
      <w:r w:rsidRPr="005D326E">
        <w:t xml:space="preserve"> hoax" or specific political figures</w:t>
      </w:r>
      <w:r w:rsidR="00162F0F">
        <w:t>.</w:t>
      </w:r>
    </w:p>
    <w:p w14:paraId="5ED3F312" w14:textId="316971A9" w:rsidR="00162F0F" w:rsidRDefault="00162F0F" w:rsidP="003C17AC">
      <w:pPr>
        <w:ind w:left="720"/>
      </w:pPr>
      <w:r>
        <w:t>Many</w:t>
      </w:r>
      <w:r w:rsidRPr="00162F0F">
        <w:t xml:space="preserve"> of the 65 </w:t>
      </w:r>
      <w:r w:rsidRPr="00162F0F">
        <w:t>topics are</w:t>
      </w:r>
      <w:r w:rsidRPr="00162F0F">
        <w:t xml:space="preserve"> not entirely isolated from one another. The visual overlap suggests that users fluidly mix terms from various sub-topics when discussing the broader issue of climate change.</w:t>
      </w:r>
    </w:p>
    <w:p w14:paraId="7DF4B865" w14:textId="29D09C48" w:rsidR="00162F0F" w:rsidRDefault="00162F0F" w:rsidP="003C17AC">
      <w:pPr>
        <w:pStyle w:val="Heading3"/>
        <w:ind w:firstLine="720"/>
      </w:pPr>
      <w:bookmarkStart w:id="10" w:name="_Toc223117645"/>
      <w:r>
        <w:t>5.2 Hierarchical Clustering</w:t>
      </w:r>
      <w:bookmarkEnd w:id="10"/>
    </w:p>
    <w:p w14:paraId="733231DF" w14:textId="6FF17EE7" w:rsidR="00EC0DF9" w:rsidRDefault="00EC0DF9" w:rsidP="00EC0DF9">
      <w:pPr>
        <w:ind w:left="720"/>
      </w:pPr>
      <w:r w:rsidRPr="00EC0DF9">
        <w:rPr>
          <w:noProof/>
        </w:rPr>
        <w:drawing>
          <wp:inline distT="0" distB="0" distL="0" distR="0" wp14:anchorId="1E9E4447" wp14:editId="71ECF06E">
            <wp:extent cx="5243427" cy="5887092"/>
            <wp:effectExtent l="0" t="0" r="1905" b="5715"/>
            <wp:docPr id="63948849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8498" name="Picture 1" descr="A screen shot of a graph&#10;&#10;AI-generated content may be incorrect."/>
                    <pic:cNvPicPr/>
                  </pic:nvPicPr>
                  <pic:blipFill>
                    <a:blip r:embed="rId12"/>
                    <a:stretch>
                      <a:fillRect/>
                    </a:stretch>
                  </pic:blipFill>
                  <pic:spPr>
                    <a:xfrm>
                      <a:off x="0" y="0"/>
                      <a:ext cx="5275683" cy="5923308"/>
                    </a:xfrm>
                    <a:prstGeom prst="rect">
                      <a:avLst/>
                    </a:prstGeom>
                  </pic:spPr>
                </pic:pic>
              </a:graphicData>
            </a:graphic>
          </wp:inline>
        </w:drawing>
      </w:r>
    </w:p>
    <w:p w14:paraId="14A68A3D" w14:textId="2E3E798A" w:rsidR="00EC0DF9" w:rsidRPr="00EC0DF9" w:rsidRDefault="00EC0DF9" w:rsidP="00EC0DF9">
      <w:pPr>
        <w:pStyle w:val="Caption"/>
        <w:ind w:firstLine="720"/>
      </w:pPr>
      <w:r>
        <w:lastRenderedPageBreak/>
        <w:t>Figure 1</w:t>
      </w:r>
      <w:r w:rsidR="00CF3A7E">
        <w:t>0</w:t>
      </w:r>
      <w:r>
        <w:t>—</w:t>
      </w:r>
      <w:r w:rsidRPr="00EC0DF9">
        <w:t xml:space="preserve"> Hierarchical Clustering</w:t>
      </w:r>
      <w:r>
        <w:t xml:space="preserve"> from </w:t>
      </w:r>
      <w:proofErr w:type="spellStart"/>
      <w:r>
        <w:t>Bertopic</w:t>
      </w:r>
      <w:proofErr w:type="spellEnd"/>
    </w:p>
    <w:p w14:paraId="6C1A3DC1" w14:textId="7E0FC73E" w:rsidR="00C2731A" w:rsidRDefault="00C2731A" w:rsidP="00C2731A">
      <w:pPr>
        <w:ind w:left="720"/>
      </w:pPr>
      <w:r w:rsidRPr="00C2731A">
        <w:t xml:space="preserve">The hierarchical clustering dendrogram </w:t>
      </w:r>
      <w:r w:rsidR="00EC0DF9">
        <w:t>in figure 1</w:t>
      </w:r>
      <w:r w:rsidR="00CF3A7E">
        <w:t>0</w:t>
      </w:r>
      <w:r w:rsidRPr="00C2731A">
        <w:t>, cohesive narrative branch that directly links</w:t>
      </w:r>
      <w:r w:rsidR="00CF3A7E">
        <w:t xml:space="preserve"> </w:t>
      </w:r>
      <w:r w:rsidRPr="00C2731A">
        <w:t>Trump, China, and skepticism/hoax rhetoric. Additionally, it effectively groups distinct conversation branches regarding</w:t>
      </w:r>
      <w:r w:rsidR="00486B59">
        <w:t xml:space="preserve"> </w:t>
      </w:r>
      <w:r w:rsidRPr="00C2731A">
        <w:t xml:space="preserve">impacts </w:t>
      </w:r>
      <w:r w:rsidR="00486B59">
        <w:t>l</w:t>
      </w:r>
      <w:r w:rsidRPr="00C2731A">
        <w:t>ike floods and hurricanes, US environmental policy (EPA), and outright denial.</w:t>
      </w:r>
    </w:p>
    <w:p w14:paraId="0BF6BC83" w14:textId="6C7E08E3" w:rsidR="00C2731A" w:rsidRDefault="00C2731A" w:rsidP="007E62FF">
      <w:pPr>
        <w:pStyle w:val="Heading3"/>
        <w:numPr>
          <w:ilvl w:val="1"/>
          <w:numId w:val="27"/>
        </w:numPr>
      </w:pPr>
      <w:bookmarkStart w:id="11" w:name="_Toc223117646"/>
      <w:r w:rsidRPr="00C2731A">
        <w:t>Topic Word Scores</w:t>
      </w:r>
      <w:bookmarkEnd w:id="11"/>
    </w:p>
    <w:p w14:paraId="77BB6E29" w14:textId="77494494" w:rsidR="00EC0DF9" w:rsidRDefault="00EC0DF9" w:rsidP="00EC0DF9">
      <w:pPr>
        <w:ind w:left="720"/>
      </w:pPr>
      <w:r w:rsidRPr="00EC0DF9">
        <w:rPr>
          <w:noProof/>
        </w:rPr>
        <w:drawing>
          <wp:inline distT="0" distB="0" distL="0" distR="0" wp14:anchorId="409D23FE" wp14:editId="4DCA0E77">
            <wp:extent cx="2753249" cy="6325504"/>
            <wp:effectExtent l="0" t="0" r="3175" b="0"/>
            <wp:docPr id="546184666" name="Picture 1"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4666" name="Picture 1" descr="A group of colorful bars&#10;&#10;AI-generated content may be incorrect."/>
                    <pic:cNvPicPr/>
                  </pic:nvPicPr>
                  <pic:blipFill rotWithShape="1">
                    <a:blip r:embed="rId13"/>
                    <a:srcRect r="2469" b="47284"/>
                    <a:stretch>
                      <a:fillRect/>
                    </a:stretch>
                  </pic:blipFill>
                  <pic:spPr bwMode="auto">
                    <a:xfrm>
                      <a:off x="0" y="0"/>
                      <a:ext cx="2778137" cy="6382683"/>
                    </a:xfrm>
                    <a:prstGeom prst="rect">
                      <a:avLst/>
                    </a:prstGeom>
                    <a:ln>
                      <a:noFill/>
                    </a:ln>
                    <a:extLst>
                      <a:ext uri="{53640926-AAD7-44D8-BBD7-CCE9431645EC}">
                        <a14:shadowObscured xmlns:a14="http://schemas.microsoft.com/office/drawing/2010/main"/>
                      </a:ext>
                    </a:extLst>
                  </pic:spPr>
                </pic:pic>
              </a:graphicData>
            </a:graphic>
          </wp:inline>
        </w:drawing>
      </w:r>
      <w:r w:rsidRPr="00EC0DF9">
        <w:rPr>
          <w:noProof/>
        </w:rPr>
        <w:drawing>
          <wp:inline distT="0" distB="0" distL="0" distR="0" wp14:anchorId="50D8E02B" wp14:editId="25C052E4">
            <wp:extent cx="2662555" cy="5439082"/>
            <wp:effectExtent l="0" t="0" r="4445" b="0"/>
            <wp:docPr id="411325416" name="Picture 1"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4666" name="Picture 1" descr="A group of colorful bars&#10;&#10;AI-generated content may be incorrect."/>
                    <pic:cNvPicPr/>
                  </pic:nvPicPr>
                  <pic:blipFill rotWithShape="1">
                    <a:blip r:embed="rId13"/>
                    <a:srcRect l="-226" t="53127" r="2694"/>
                    <a:stretch>
                      <a:fillRect/>
                    </a:stretch>
                  </pic:blipFill>
                  <pic:spPr bwMode="auto">
                    <a:xfrm>
                      <a:off x="0" y="0"/>
                      <a:ext cx="2667141" cy="5448450"/>
                    </a:xfrm>
                    <a:prstGeom prst="rect">
                      <a:avLst/>
                    </a:prstGeom>
                    <a:ln>
                      <a:noFill/>
                    </a:ln>
                    <a:extLst>
                      <a:ext uri="{53640926-AAD7-44D8-BBD7-CCE9431645EC}">
                        <a14:shadowObscured xmlns:a14="http://schemas.microsoft.com/office/drawing/2010/main"/>
                      </a:ext>
                    </a:extLst>
                  </pic:spPr>
                </pic:pic>
              </a:graphicData>
            </a:graphic>
          </wp:inline>
        </w:drawing>
      </w:r>
    </w:p>
    <w:p w14:paraId="45EAC9BC" w14:textId="5913432F" w:rsidR="00EC0DF9" w:rsidRPr="00EC0DF9" w:rsidRDefault="00EC0DF9" w:rsidP="00EC0DF9">
      <w:pPr>
        <w:pStyle w:val="Caption"/>
        <w:ind w:firstLine="720"/>
      </w:pPr>
      <w:r>
        <w:t>Figure 1</w:t>
      </w:r>
      <w:r w:rsidR="00CF3A7E">
        <w:t>1</w:t>
      </w:r>
      <w:r>
        <w:t>—</w:t>
      </w:r>
      <w:r w:rsidRPr="00EC0DF9">
        <w:t xml:space="preserve"> </w:t>
      </w:r>
      <w:r>
        <w:t>T</w:t>
      </w:r>
      <w:r w:rsidRPr="00EC0DF9">
        <w:t xml:space="preserve">opic </w:t>
      </w:r>
      <w:r>
        <w:t>W</w:t>
      </w:r>
      <w:r w:rsidRPr="00EC0DF9">
        <w:t xml:space="preserve">ord </w:t>
      </w:r>
      <w:r>
        <w:t>S</w:t>
      </w:r>
      <w:r w:rsidRPr="00EC0DF9">
        <w:t xml:space="preserve">cores </w:t>
      </w:r>
      <w:r>
        <w:t xml:space="preserve">from </w:t>
      </w:r>
      <w:proofErr w:type="spellStart"/>
      <w:r>
        <w:t>Bertopic</w:t>
      </w:r>
      <w:proofErr w:type="spellEnd"/>
    </w:p>
    <w:p w14:paraId="1D508BAA" w14:textId="5621A191" w:rsidR="00162F0F" w:rsidRDefault="00162F0F" w:rsidP="00162F0F">
      <w:pPr>
        <w:ind w:left="720"/>
      </w:pPr>
      <w:proofErr w:type="spellStart"/>
      <w:r>
        <w:lastRenderedPageBreak/>
        <w:t>BERTopic</w:t>
      </w:r>
      <w:proofErr w:type="spellEnd"/>
      <w:r>
        <w:t xml:space="preserve"> analysis of 65 climate change topics reveals dominant thematic clusters, including physical consequences, political narratives, and energy policy. The model effectively distinguishes between similar issues and identifies vocabulary distinctiveness, sentiment indicators, and granular sub-topics.</w:t>
      </w:r>
    </w:p>
    <w:p w14:paraId="6682E029" w14:textId="77777777" w:rsidR="00162F0F" w:rsidRDefault="00162F0F" w:rsidP="00C2731A">
      <w:pPr>
        <w:ind w:left="720"/>
      </w:pPr>
    </w:p>
    <w:p w14:paraId="7233C3CE" w14:textId="09C85C20" w:rsidR="00C2731A" w:rsidRDefault="00486B59" w:rsidP="00C2731A">
      <w:pPr>
        <w:ind w:left="720"/>
      </w:pPr>
      <w:r>
        <w:t>Topic word scores in Figure 1</w:t>
      </w:r>
      <w:r w:rsidR="00CF3A7E">
        <w:t>1</w:t>
      </w:r>
      <w:r>
        <w:t xml:space="preserve"> reveal the model’s success in creating specific thematic clusters and indicate sentiment, with “science” and “real” showing a pro-climate stance and “hoax” and “scam” indicating an anti-climate stance.</w:t>
      </w:r>
    </w:p>
    <w:p w14:paraId="2CFAFA78" w14:textId="77777777" w:rsidR="00162F0F" w:rsidRDefault="00162F0F" w:rsidP="00C2731A">
      <w:pPr>
        <w:ind w:left="720"/>
      </w:pPr>
    </w:p>
    <w:p w14:paraId="2EF8319F" w14:textId="209C7270" w:rsidR="00C2731A" w:rsidRDefault="00C2731A" w:rsidP="007E62FF">
      <w:pPr>
        <w:pStyle w:val="Heading3"/>
        <w:numPr>
          <w:ilvl w:val="1"/>
          <w:numId w:val="27"/>
        </w:numPr>
      </w:pPr>
      <w:bookmarkStart w:id="12" w:name="_Toc223117647"/>
      <w:r w:rsidRPr="00C2731A">
        <w:t>Temporal Analysis (Topics over Time)</w:t>
      </w:r>
      <w:bookmarkEnd w:id="12"/>
    </w:p>
    <w:p w14:paraId="5E1D2EE2" w14:textId="5432DB45" w:rsidR="00EC0DF9" w:rsidRDefault="00EC0DF9" w:rsidP="00EC0DF9">
      <w:pPr>
        <w:ind w:left="720"/>
      </w:pPr>
      <w:r w:rsidRPr="00EC0DF9">
        <w:rPr>
          <w:noProof/>
        </w:rPr>
        <w:drawing>
          <wp:inline distT="0" distB="0" distL="0" distR="0" wp14:anchorId="3E12B62A" wp14:editId="0DDF0207">
            <wp:extent cx="5943600" cy="2139950"/>
            <wp:effectExtent l="0" t="0" r="0" b="6350"/>
            <wp:docPr id="160599569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95692" name="Picture 1" descr="A graph of different colored lines&#10;&#10;AI-generated content may be incorrect."/>
                    <pic:cNvPicPr/>
                  </pic:nvPicPr>
                  <pic:blipFill>
                    <a:blip r:embed="rId14"/>
                    <a:stretch>
                      <a:fillRect/>
                    </a:stretch>
                  </pic:blipFill>
                  <pic:spPr>
                    <a:xfrm>
                      <a:off x="0" y="0"/>
                      <a:ext cx="5943600" cy="2139950"/>
                    </a:xfrm>
                    <a:prstGeom prst="rect">
                      <a:avLst/>
                    </a:prstGeom>
                  </pic:spPr>
                </pic:pic>
              </a:graphicData>
            </a:graphic>
          </wp:inline>
        </w:drawing>
      </w:r>
    </w:p>
    <w:p w14:paraId="59CD1D42" w14:textId="4C31ED75" w:rsidR="00EC0DF9" w:rsidRPr="00EC0DF9" w:rsidRDefault="00EC0DF9" w:rsidP="00EC0DF9">
      <w:pPr>
        <w:pStyle w:val="Caption"/>
        <w:ind w:firstLine="720"/>
      </w:pPr>
      <w:r>
        <w:t>Figure 1</w:t>
      </w:r>
      <w:r w:rsidR="00CF3A7E">
        <w:t>2</w:t>
      </w:r>
      <w:r>
        <w:t>—</w:t>
      </w:r>
      <w:r w:rsidRPr="00EC0DF9">
        <w:t xml:space="preserve"> </w:t>
      </w:r>
      <w:r w:rsidRPr="00C2731A">
        <w:t>Temporal Analysis</w:t>
      </w:r>
      <w:r>
        <w:t xml:space="preserve"> from </w:t>
      </w:r>
      <w:proofErr w:type="spellStart"/>
      <w:r>
        <w:t>Bertopic</w:t>
      </w:r>
      <w:proofErr w:type="spellEnd"/>
    </w:p>
    <w:p w14:paraId="6347EFF3" w14:textId="77777777" w:rsidR="00EC0DF9" w:rsidRPr="00EC0DF9" w:rsidRDefault="00EC0DF9" w:rsidP="00EC0DF9">
      <w:pPr>
        <w:ind w:left="720"/>
      </w:pPr>
    </w:p>
    <w:p w14:paraId="07E2FACC" w14:textId="3E8E6013" w:rsidR="00162F0F" w:rsidRDefault="00C2731A" w:rsidP="00162F0F">
      <w:pPr>
        <w:ind w:left="720"/>
      </w:pPr>
      <w:r>
        <w:t>T</w:t>
      </w:r>
      <w:r w:rsidRPr="00C2731A">
        <w:t>racking topic frequency</w:t>
      </w:r>
      <w:r w:rsidR="00EC0DF9">
        <w:t>, in Figure 1</w:t>
      </w:r>
      <w:r w:rsidR="00CF3A7E">
        <w:t>2</w:t>
      </w:r>
      <w:r w:rsidR="00EC0DF9">
        <w:t>,</w:t>
      </w:r>
      <w:r w:rsidRPr="00C2731A">
        <w:t xml:space="preserve"> </w:t>
      </w:r>
      <w:r w:rsidR="00162F0F">
        <w:t xml:space="preserve">Twitter discussions on climate change are event-driven, with significant spikes correlating to real-world events like the 2016 US Presidential Election and the US withdrawal from the Paris Agreement. Broad topics like “climate change” and “global warming” dominate the discourse, absorbing </w:t>
      </w:r>
      <w:r w:rsidR="00162F0F">
        <w:t>most of</w:t>
      </w:r>
      <w:r w:rsidR="00162F0F">
        <w:t xml:space="preserve"> the volume during major events.</w:t>
      </w:r>
    </w:p>
    <w:p w14:paraId="463364D6" w14:textId="77777777" w:rsidR="00162F0F" w:rsidRDefault="00162F0F" w:rsidP="00162F0F">
      <w:pPr>
        <w:ind w:left="720"/>
      </w:pPr>
    </w:p>
    <w:p w14:paraId="76439BF6" w14:textId="29BC29B8" w:rsidR="00C2731A" w:rsidRDefault="00D61BEA" w:rsidP="00162F0F">
      <w:pPr>
        <w:pStyle w:val="Heading2"/>
      </w:pPr>
      <w:bookmarkStart w:id="13" w:name="_Toc223117648"/>
      <w:r>
        <w:lastRenderedPageBreak/>
        <w:t>5.</w:t>
      </w:r>
      <w:r w:rsidR="00CF3A7E">
        <w:t>5</w:t>
      </w:r>
      <w:r w:rsidR="00C2731A">
        <w:t xml:space="preserve"> </w:t>
      </w:r>
      <w:r w:rsidR="00C2731A" w:rsidRPr="00C2731A">
        <w:t>Topic-Sentiment Cross-Analysis (Heatmap)</w:t>
      </w:r>
      <w:bookmarkEnd w:id="13"/>
    </w:p>
    <w:p w14:paraId="0758F5EE" w14:textId="4C5DA64F" w:rsidR="00EC0DF9" w:rsidRDefault="00EC0DF9" w:rsidP="00EC0DF9">
      <w:pPr>
        <w:ind w:firstLine="720"/>
      </w:pPr>
      <w:r>
        <w:rPr>
          <w:noProof/>
        </w:rPr>
        <w:drawing>
          <wp:inline distT="0" distB="0" distL="0" distR="0" wp14:anchorId="1B6AAE7C" wp14:editId="3FC20E6C">
            <wp:extent cx="4923790" cy="2974340"/>
            <wp:effectExtent l="0" t="0" r="3810" b="0"/>
            <wp:docPr id="1784110493" name="Picture 7" descr="A chart of blue and yellow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10493" name="Picture 7" descr="A chart of blue and yellow strip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3790" cy="2974340"/>
                    </a:xfrm>
                    <a:prstGeom prst="rect">
                      <a:avLst/>
                    </a:prstGeom>
                    <a:noFill/>
                    <a:ln>
                      <a:noFill/>
                    </a:ln>
                  </pic:spPr>
                </pic:pic>
              </a:graphicData>
            </a:graphic>
          </wp:inline>
        </w:drawing>
      </w:r>
    </w:p>
    <w:p w14:paraId="4A36FC72" w14:textId="547812E9" w:rsidR="00EC0DF9" w:rsidRPr="00EC0DF9" w:rsidRDefault="00EC0DF9" w:rsidP="00EC0DF9">
      <w:pPr>
        <w:pStyle w:val="Caption"/>
        <w:ind w:firstLine="720"/>
      </w:pPr>
      <w:r>
        <w:t>Figure 1</w:t>
      </w:r>
      <w:r w:rsidR="00CF3A7E">
        <w:t>3</w:t>
      </w:r>
      <w:r>
        <w:t>—</w:t>
      </w:r>
      <w:r w:rsidRPr="00EC0DF9">
        <w:t xml:space="preserve"> </w:t>
      </w:r>
      <w:r w:rsidRPr="00C2731A">
        <w:t>Temporal Analysis</w:t>
      </w:r>
      <w:r>
        <w:t xml:space="preserve"> from </w:t>
      </w:r>
      <w:proofErr w:type="spellStart"/>
      <w:r>
        <w:t>Bertopic</w:t>
      </w:r>
      <w:proofErr w:type="spellEnd"/>
    </w:p>
    <w:p w14:paraId="664A449C" w14:textId="77777777" w:rsidR="00EC0DF9" w:rsidRPr="00EC0DF9" w:rsidRDefault="00EC0DF9" w:rsidP="00EC0DF9">
      <w:pPr>
        <w:ind w:firstLine="720"/>
      </w:pPr>
    </w:p>
    <w:p w14:paraId="7E005161" w14:textId="17A26D7C" w:rsidR="00C2731A" w:rsidRDefault="00C2731A" w:rsidP="00C2731A">
      <w:pPr>
        <w:ind w:left="720"/>
      </w:pPr>
      <w:r w:rsidRPr="00C2731A">
        <w:t xml:space="preserve">The heatmap </w:t>
      </w:r>
      <w:r w:rsidR="00EC0DF9">
        <w:t>(Figure 1</w:t>
      </w:r>
      <w:r w:rsidR="00CF3A7E">
        <w:t>3</w:t>
      </w:r>
      <w:r w:rsidR="00EC0DF9">
        <w:t xml:space="preserve">) </w:t>
      </w:r>
      <w:r w:rsidR="00CF3A7E">
        <w:t>shows</w:t>
      </w:r>
      <w:r w:rsidR="00D61BEA">
        <w:t xml:space="preserve"> a</w:t>
      </w:r>
      <w:r w:rsidRPr="00C2731A">
        <w:t xml:space="preserve"> dominance of "</w:t>
      </w:r>
      <w:r w:rsidR="00CF3A7E">
        <w:t>Pro-climate change"</w:t>
      </w:r>
      <w:r w:rsidRPr="00C2731A">
        <w:t xml:space="preserve"> sentiment, confirming the dataset's heavy skew toward pro-climate discourse. Crucially, it shows that "</w:t>
      </w:r>
      <w:r w:rsidR="000D660C">
        <w:t>anti-climate change"</w:t>
      </w:r>
      <w:r w:rsidRPr="00C2731A">
        <w:t xml:space="preserve"> sentiment is not evenly spread but is highly concentrated in very specific conversational silos with distinct vocabulary, showing very little blending with mainstream reporting.</w:t>
      </w:r>
    </w:p>
    <w:p w14:paraId="48005295" w14:textId="6C36DBD1" w:rsidR="005D326E" w:rsidRDefault="00162F0F" w:rsidP="00C2731A">
      <w:pPr>
        <w:ind w:left="720"/>
      </w:pPr>
      <w:r>
        <w:t>“News” column has concentrated dark blue spots at Topic 59 and Topic 38, representing pure news reporting.</w:t>
      </w:r>
    </w:p>
    <w:p w14:paraId="49AF0ACB" w14:textId="690A4CE4" w:rsidR="00C2731A" w:rsidRDefault="00162F0F" w:rsidP="005D326E">
      <w:pPr>
        <w:ind w:left="720"/>
      </w:pPr>
      <w:r>
        <w:t>The “Neutral” column is sparse with a dark blue block for Topic 20, indicating a cluster of conversation avoiding taking a stance.</w:t>
      </w:r>
    </w:p>
    <w:p w14:paraId="0E93075E" w14:textId="77777777" w:rsidR="00162F0F" w:rsidRDefault="00162F0F" w:rsidP="005D326E">
      <w:pPr>
        <w:ind w:left="720"/>
      </w:pPr>
    </w:p>
    <w:p w14:paraId="7BE5B433" w14:textId="6E649545" w:rsidR="00D61BEA" w:rsidRDefault="00486B59" w:rsidP="00486B59">
      <w:pPr>
        <w:pStyle w:val="Heading2"/>
        <w:ind w:left="720"/>
      </w:pPr>
      <w:bookmarkStart w:id="14" w:name="_Toc223117649"/>
      <w:r>
        <w:t>6</w:t>
      </w:r>
      <w:r w:rsidR="00D61BEA">
        <w:t>. Conclusion</w:t>
      </w:r>
      <w:bookmarkEnd w:id="14"/>
    </w:p>
    <w:p w14:paraId="2BBA5A0C" w14:textId="40DEECAB" w:rsidR="00D61BEA" w:rsidRPr="00D61BEA" w:rsidRDefault="00D61BEA" w:rsidP="00D61BEA">
      <w:pPr>
        <w:pStyle w:val="NormalWeb"/>
        <w:ind w:left="720"/>
      </w:pPr>
      <w:r w:rsidRPr="00D61BEA">
        <w:rPr>
          <w:rStyle w:val="citation-607"/>
          <w:rFonts w:eastAsiaTheme="majorEastAsia"/>
        </w:rPr>
        <w:t>This study successfully applied Natural Language Processing (NLP) and machine learning to extract and interpret thematic "topics" from a large corpus of climate-related tweets</w:t>
      </w:r>
      <w:r w:rsidRPr="00D61BEA">
        <w:t xml:space="preserve">. </w:t>
      </w:r>
      <w:r w:rsidRPr="00D61BEA">
        <w:rPr>
          <w:rStyle w:val="citation-606"/>
          <w:rFonts w:eastAsiaTheme="majorEastAsia"/>
        </w:rPr>
        <w:t xml:space="preserve">The comparative analysis demonstrated that </w:t>
      </w:r>
      <w:proofErr w:type="spellStart"/>
      <w:r w:rsidRPr="00D61BEA">
        <w:rPr>
          <w:rStyle w:val="citation-606"/>
          <w:rFonts w:eastAsiaTheme="majorEastAsia"/>
        </w:rPr>
        <w:t>BERTopic</w:t>
      </w:r>
      <w:proofErr w:type="spellEnd"/>
      <w:r w:rsidRPr="00D61BEA">
        <w:rPr>
          <w:rStyle w:val="citation-606"/>
          <w:rFonts w:eastAsiaTheme="majorEastAsia"/>
        </w:rPr>
        <w:t xml:space="preserve"> provided a superior, more nuanced representation of the data than LDA, identifying 65 distinct thematic clusters with higher semantic density</w:t>
      </w:r>
      <w:r w:rsidRPr="00D61BEA">
        <w:t>.</w:t>
      </w:r>
    </w:p>
    <w:p w14:paraId="282CF7F9" w14:textId="0F43FE2B" w:rsidR="00D61BEA" w:rsidRPr="00D61BEA" w:rsidRDefault="00D61BEA" w:rsidP="00D61BEA">
      <w:pPr>
        <w:pStyle w:val="NormalWeb"/>
        <w:ind w:left="720"/>
      </w:pPr>
      <w:r w:rsidRPr="00D61BEA">
        <w:rPr>
          <w:rStyle w:val="citation-605"/>
          <w:rFonts w:eastAsiaTheme="majorEastAsia"/>
        </w:rPr>
        <w:lastRenderedPageBreak/>
        <w:t>The findings reveal a discourse deeply intertwined with US politics, where scientific consensus often competes against "hoax" narratives within isolated conversational silos</w:t>
      </w:r>
      <w:r w:rsidRPr="00D61BEA">
        <w:t xml:space="preserve">. </w:t>
      </w:r>
      <w:r w:rsidRPr="00D61BEA">
        <w:rPr>
          <w:rStyle w:val="citation-604"/>
          <w:rFonts w:eastAsiaTheme="majorEastAsia"/>
        </w:rPr>
        <w:t>Furthermore, the temporal analysis confirmed that climate discourse on Twitter is highly episodic, primarily driven by immediate reactions to policy shifts, such as the Paris Agreement withdrawal, and natural disasters</w:t>
      </w:r>
      <w:r w:rsidRPr="00D61BEA">
        <w:t>.</w:t>
      </w:r>
    </w:p>
    <w:p w14:paraId="6031D93B" w14:textId="77777777" w:rsidR="00D61BEA" w:rsidRDefault="00D61BEA" w:rsidP="00D61BEA">
      <w:pPr>
        <w:pStyle w:val="Heading3"/>
        <w:ind w:left="720"/>
      </w:pPr>
      <w:bookmarkStart w:id="15" w:name="_Toc223117650"/>
      <w:r>
        <w:t>6.1 Limitations and Future Work</w:t>
      </w:r>
      <w:bookmarkEnd w:id="15"/>
    </w:p>
    <w:p w14:paraId="73679B1A" w14:textId="77777777" w:rsidR="00D61BEA" w:rsidRDefault="00D61BEA" w:rsidP="00D61BEA">
      <w:pPr>
        <w:pStyle w:val="NormalWeb"/>
        <w:ind w:left="720"/>
      </w:pPr>
      <w:r>
        <w:t xml:space="preserve">Despite the successful extraction of topics, this study has certain </w:t>
      </w:r>
      <w:r w:rsidRPr="00486B59">
        <w:t>limitations</w:t>
      </w:r>
      <w:r>
        <w:t>:</w:t>
      </w:r>
    </w:p>
    <w:p w14:paraId="68B61926" w14:textId="77777777" w:rsidR="00D61BEA" w:rsidRDefault="00D61BEA" w:rsidP="00D61BEA">
      <w:pPr>
        <w:pStyle w:val="NormalWeb"/>
        <w:numPr>
          <w:ilvl w:val="0"/>
          <w:numId w:val="28"/>
        </w:numPr>
        <w:tabs>
          <w:tab w:val="clear" w:pos="720"/>
          <w:tab w:val="num" w:pos="1440"/>
        </w:tabs>
        <w:ind w:left="1440"/>
        <w:jc w:val="left"/>
      </w:pPr>
      <w:r>
        <w:rPr>
          <w:rStyle w:val="citation-603"/>
          <w:b/>
          <w:bCs/>
        </w:rPr>
        <w:t>Temporal Scope</w:t>
      </w:r>
      <w:r>
        <w:rPr>
          <w:rStyle w:val="citation-603"/>
        </w:rPr>
        <w:t>: The analysis was restricted to data between 2015 and 2018, which may not reflect current shifts in the climate narrative</w:t>
      </w:r>
      <w:r>
        <w:t>.</w:t>
      </w:r>
    </w:p>
    <w:p w14:paraId="00AAA357" w14:textId="77777777" w:rsidR="00D61BEA" w:rsidRDefault="00D61BEA" w:rsidP="00D61BEA">
      <w:pPr>
        <w:pStyle w:val="NormalWeb"/>
        <w:numPr>
          <w:ilvl w:val="0"/>
          <w:numId w:val="28"/>
        </w:numPr>
        <w:tabs>
          <w:tab w:val="clear" w:pos="720"/>
          <w:tab w:val="num" w:pos="1440"/>
        </w:tabs>
        <w:ind w:left="1440"/>
        <w:jc w:val="left"/>
      </w:pPr>
      <w:r>
        <w:rPr>
          <w:rStyle w:val="citation-602"/>
          <w:rFonts w:eastAsiaTheme="majorEastAsia"/>
          <w:b/>
          <w:bCs/>
        </w:rPr>
        <w:t>Platform Bias</w:t>
      </w:r>
      <w:r>
        <w:rPr>
          <w:rStyle w:val="citation-602"/>
          <w:rFonts w:eastAsiaTheme="majorEastAsia"/>
        </w:rPr>
        <w:t>: The results are specific to Twitter users and may not be representative of the broader public opinion on other social media platforms</w:t>
      </w:r>
      <w:r>
        <w:t>.</w:t>
      </w:r>
    </w:p>
    <w:p w14:paraId="636F53CD" w14:textId="77777777" w:rsidR="00D61BEA" w:rsidRDefault="00D61BEA" w:rsidP="00D61BEA">
      <w:pPr>
        <w:pStyle w:val="NormalWeb"/>
        <w:numPr>
          <w:ilvl w:val="0"/>
          <w:numId w:val="28"/>
        </w:numPr>
        <w:tabs>
          <w:tab w:val="clear" w:pos="720"/>
          <w:tab w:val="num" w:pos="1440"/>
        </w:tabs>
        <w:ind w:left="1440"/>
        <w:jc w:val="left"/>
      </w:pPr>
      <w:r>
        <w:rPr>
          <w:rStyle w:val="citation-601"/>
          <w:b/>
          <w:bCs/>
        </w:rPr>
        <w:t>Methodological Constraints</w:t>
      </w:r>
      <w:r>
        <w:rPr>
          <w:rStyle w:val="citation-601"/>
        </w:rPr>
        <w:t xml:space="preserve">: While </w:t>
      </w:r>
      <w:proofErr w:type="spellStart"/>
      <w:r>
        <w:rPr>
          <w:rStyle w:val="citation-601"/>
        </w:rPr>
        <w:t>BERTopic</w:t>
      </w:r>
      <w:proofErr w:type="spellEnd"/>
      <w:r>
        <w:rPr>
          <w:rStyle w:val="citation-601"/>
        </w:rPr>
        <w:t xml:space="preserve"> performed well, the 29.77% outlier rate suggests that a significant portion of the text was not assigned to a specific topic, potentially overlooking niche sentiments</w:t>
      </w:r>
      <w:r>
        <w:t>.</w:t>
      </w:r>
    </w:p>
    <w:p w14:paraId="70BBEDED" w14:textId="11027313" w:rsidR="00486B59" w:rsidRDefault="00D61BEA" w:rsidP="00486B59">
      <w:pPr>
        <w:pStyle w:val="NormalWeb"/>
        <w:ind w:left="720"/>
      </w:pPr>
      <w:r>
        <w:t>Future work could expand the study by incorporating datasets from 2020-2025 to examine how global events, such as COVID-1</w:t>
      </w:r>
      <w:r w:rsidR="00CF3A7E">
        <w:t xml:space="preserve">9 and </w:t>
      </w:r>
      <w:r w:rsidR="004D3373">
        <w:t>Trump's second</w:t>
      </w:r>
      <w:r w:rsidR="00CF3A7E">
        <w:t xml:space="preserve"> term</w:t>
      </w:r>
      <w:r>
        <w:t>, have reshaped the climate conversation.</w:t>
      </w:r>
    </w:p>
    <w:p w14:paraId="23522473" w14:textId="0150B5A6" w:rsidR="00486B59" w:rsidRPr="00486B59" w:rsidRDefault="00486B59" w:rsidP="00486B59">
      <w:pPr>
        <w:jc w:val="left"/>
        <w:rPr>
          <w:rFonts w:eastAsiaTheme="majorEastAsia" w:cstheme="majorBidi"/>
          <w:color w:val="0F4761" w:themeColor="accent1" w:themeShade="BF"/>
          <w:sz w:val="32"/>
          <w:szCs w:val="32"/>
        </w:rPr>
      </w:pPr>
      <w:r>
        <w:br w:type="page"/>
      </w:r>
    </w:p>
    <w:p w14:paraId="6774172B" w14:textId="0150B5A6" w:rsidR="001B73D5" w:rsidRDefault="00486B59" w:rsidP="005D326E">
      <w:pPr>
        <w:pStyle w:val="Heading2"/>
      </w:pPr>
      <w:bookmarkStart w:id="16" w:name="_Toc223117651"/>
      <w:r w:rsidRPr="00486B59">
        <w:rPr>
          <w:rFonts w:eastAsia="Times New Roman" w:cs="Times New Roman"/>
        </w:rPr>
        <w:lastRenderedPageBreak/>
        <w:t>7.</w:t>
      </w:r>
      <w:r>
        <w:rPr>
          <w:rFonts w:eastAsia="Times New Roman" w:cs="Times New Roman"/>
        </w:rPr>
        <w:t xml:space="preserve"> </w:t>
      </w:r>
      <w:r>
        <w:t>References</w:t>
      </w:r>
      <w:bookmarkEnd w:id="16"/>
    </w:p>
    <w:p w14:paraId="41496E75" w14:textId="73C553AB" w:rsidR="00486B59" w:rsidRDefault="00486B59" w:rsidP="00486B59">
      <w:pPr>
        <w:ind w:left="720"/>
      </w:pPr>
      <w:r>
        <w:t xml:space="preserve">Blei, D. M., Ng, A. Y., &amp; Jordan, M. I. (2003). Latent Dirichlet Allocation. Journal of Machine Learning Research, 3, 993–1022. </w:t>
      </w:r>
      <w:r w:rsidRPr="00486B59">
        <w:t>https://www.jmlr.org/papers/volume3/blei03a/blei03a.pdf</w:t>
      </w:r>
    </w:p>
    <w:p w14:paraId="2897C03C" w14:textId="1E4D3C90" w:rsidR="00486B59" w:rsidRDefault="00486B59" w:rsidP="00486B59">
      <w:pPr>
        <w:ind w:left="720"/>
      </w:pPr>
      <w:proofErr w:type="spellStart"/>
      <w:r>
        <w:t>Gensim</w:t>
      </w:r>
      <w:proofErr w:type="spellEnd"/>
      <w:r>
        <w:t xml:space="preserve">. (n.d.). </w:t>
      </w:r>
      <w:proofErr w:type="spellStart"/>
      <w:r>
        <w:t>Gensim</w:t>
      </w:r>
      <w:proofErr w:type="spellEnd"/>
      <w:r>
        <w:t xml:space="preserve">: Topic modeling for humans. Retrieved from https://github.com/piskvorky/gensim </w:t>
      </w:r>
    </w:p>
    <w:p w14:paraId="53F61E27" w14:textId="4C57B64A" w:rsidR="00486B59" w:rsidRDefault="00486B59" w:rsidP="00486B59">
      <w:pPr>
        <w:ind w:left="720"/>
      </w:pPr>
      <w:r>
        <w:t xml:space="preserve">Grootendorst, M. (2022). </w:t>
      </w:r>
      <w:proofErr w:type="spellStart"/>
      <w:r>
        <w:t>BERTopic</w:t>
      </w:r>
      <w:proofErr w:type="spellEnd"/>
      <w:r>
        <w:t xml:space="preserve">: Leveraging BERT and a class-based TF-IDF to create easily interpretable topics. </w:t>
      </w:r>
      <w:r w:rsidRPr="00486B59">
        <w:t>https://arxiv.org/abs/2203.05794</w:t>
      </w:r>
    </w:p>
    <w:p w14:paraId="3BA9DF40" w14:textId="0A2A065D" w:rsidR="00486B59" w:rsidRDefault="00486B59" w:rsidP="00486B59">
      <w:pPr>
        <w:ind w:left="720"/>
      </w:pPr>
      <w:r>
        <w:t>Hugging Face. (</w:t>
      </w:r>
      <w:r w:rsidR="001A6D99">
        <w:t>2022</w:t>
      </w:r>
      <w:r>
        <w:t xml:space="preserve">). all-MiniLM-L6-v2 Sentence Transformer. Retrieved from https://huggingface.co/sentence-transformers/all-MiniLM-L6-v2 </w:t>
      </w:r>
    </w:p>
    <w:p w14:paraId="30CECD75" w14:textId="2EA4D96C" w:rsidR="00486B59" w:rsidRDefault="00486B59" w:rsidP="00486B59">
      <w:pPr>
        <w:ind w:left="720"/>
      </w:pPr>
      <w:r>
        <w:t>Kaggle. (</w:t>
      </w:r>
      <w:r w:rsidR="001A6D99">
        <w:t>2020</w:t>
      </w:r>
      <w:r>
        <w:t xml:space="preserve">). Twitter Climate Change Sentiment Dataset. Retrieved from </w:t>
      </w:r>
      <w:r w:rsidRPr="00486B59">
        <w:t>https://www.kaggle.com/datasets/edqian/twitter-climate-change-sentiment-dataset</w:t>
      </w:r>
    </w:p>
    <w:p w14:paraId="0EC27D03" w14:textId="44EA7C7F" w:rsidR="00486B59" w:rsidRDefault="00486B59" w:rsidP="00486B59">
      <w:pPr>
        <w:ind w:left="720"/>
      </w:pPr>
      <w:r>
        <w:t xml:space="preserve">McInnes, L., Healy, J., &amp; Melville, J. (2018). UMAP: Uniform Manifold Approximation and Projection for Dimension Reduction </w:t>
      </w:r>
      <w:r w:rsidRPr="00486B59">
        <w:t>https://arxiv.org/abs/1802.03426</w:t>
      </w:r>
    </w:p>
    <w:p w14:paraId="63B98BEC" w14:textId="1CF03776" w:rsidR="00486B59" w:rsidRPr="00486B59" w:rsidRDefault="00486B59" w:rsidP="00486B59">
      <w:pPr>
        <w:ind w:left="720"/>
      </w:pPr>
      <w:r>
        <w:t xml:space="preserve">Reimers, N., &amp; </w:t>
      </w:r>
      <w:proofErr w:type="spellStart"/>
      <w:r>
        <w:t>Gurevych</w:t>
      </w:r>
      <w:proofErr w:type="spellEnd"/>
      <w:r>
        <w:t xml:space="preserve">, I. (2019). Sentence-BERT: Sentence Embeddings using Siamese BERT-Networks </w:t>
      </w:r>
      <w:r w:rsidRPr="00486B59">
        <w:t>https://arxiv.org/abs/1908.10084</w:t>
      </w:r>
    </w:p>
    <w:sectPr w:rsidR="00486B59" w:rsidRPr="00486B59" w:rsidSect="00CF3A7E">
      <w:footerReference w:type="even"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CDEA" w14:textId="77777777" w:rsidR="00EA3B1A" w:rsidRDefault="00EA3B1A" w:rsidP="00CF3A7E">
      <w:pPr>
        <w:spacing w:after="0" w:line="240" w:lineRule="auto"/>
      </w:pPr>
      <w:r>
        <w:separator/>
      </w:r>
    </w:p>
  </w:endnote>
  <w:endnote w:type="continuationSeparator" w:id="0">
    <w:p w14:paraId="2C2FC382" w14:textId="77777777" w:rsidR="00EA3B1A" w:rsidRDefault="00EA3B1A" w:rsidP="00CF3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25387"/>
      <w:docPartObj>
        <w:docPartGallery w:val="Page Numbers (Bottom of Page)"/>
        <w:docPartUnique/>
      </w:docPartObj>
    </w:sdtPr>
    <w:sdtContent>
      <w:p w14:paraId="7104A948" w14:textId="3BCD34C3" w:rsidR="00CF3A7E" w:rsidRDefault="00CF3A7E" w:rsidP="009155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5020BC" w14:textId="77777777" w:rsidR="00CF3A7E" w:rsidRDefault="00CF3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7687058"/>
      <w:docPartObj>
        <w:docPartGallery w:val="Page Numbers (Bottom of Page)"/>
        <w:docPartUnique/>
      </w:docPartObj>
    </w:sdtPr>
    <w:sdtContent>
      <w:p w14:paraId="0BA8FA0D" w14:textId="5E7A05C8" w:rsidR="00CF3A7E" w:rsidRDefault="00CF3A7E" w:rsidP="009155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DA3826" w14:textId="77777777" w:rsidR="00CF3A7E" w:rsidRDefault="00CF3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A46A" w14:textId="77777777" w:rsidR="00EA3B1A" w:rsidRDefault="00EA3B1A" w:rsidP="00CF3A7E">
      <w:pPr>
        <w:spacing w:after="0" w:line="240" w:lineRule="auto"/>
      </w:pPr>
      <w:r>
        <w:separator/>
      </w:r>
    </w:p>
  </w:footnote>
  <w:footnote w:type="continuationSeparator" w:id="0">
    <w:p w14:paraId="432C242D" w14:textId="77777777" w:rsidR="00EA3B1A" w:rsidRDefault="00EA3B1A" w:rsidP="00CF3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C1E"/>
    <w:multiLevelType w:val="hybridMultilevel"/>
    <w:tmpl w:val="E54AD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63040"/>
    <w:multiLevelType w:val="hybridMultilevel"/>
    <w:tmpl w:val="71FC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52B69"/>
    <w:multiLevelType w:val="multilevel"/>
    <w:tmpl w:val="14CACBB2"/>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1FB17B1D"/>
    <w:multiLevelType w:val="multilevel"/>
    <w:tmpl w:val="1B8412E0"/>
    <w:lvl w:ilvl="0">
      <w:start w:val="1"/>
      <w:numFmt w:val="decimal"/>
      <w:lvlText w:val="%1"/>
      <w:lvlJc w:val="left"/>
      <w:pPr>
        <w:ind w:left="1080" w:hanging="360"/>
      </w:pPr>
      <w:rPr>
        <w:rFonts w:ascii="Times New Roman" w:eastAsiaTheme="minorHAnsi" w:hAnsi="Times New Roman" w:cstheme="minorBidi"/>
      </w:rPr>
    </w:lvl>
    <w:lvl w:ilvl="1">
      <w:start w:val="1"/>
      <w:numFmt w:val="decimal"/>
      <w:lvlText w:val="%1.%2"/>
      <w:lvlJc w:val="left"/>
      <w:pPr>
        <w:ind w:left="144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68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062086D"/>
    <w:multiLevelType w:val="hybridMultilevel"/>
    <w:tmpl w:val="C8922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04244B"/>
    <w:multiLevelType w:val="multilevel"/>
    <w:tmpl w:val="21D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40D33"/>
    <w:multiLevelType w:val="multilevel"/>
    <w:tmpl w:val="200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60877"/>
    <w:multiLevelType w:val="multilevel"/>
    <w:tmpl w:val="DA1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6139B"/>
    <w:multiLevelType w:val="hybridMultilevel"/>
    <w:tmpl w:val="A628D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E57689"/>
    <w:multiLevelType w:val="hybridMultilevel"/>
    <w:tmpl w:val="7F067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DD2B89"/>
    <w:multiLevelType w:val="multilevel"/>
    <w:tmpl w:val="DE26DB2C"/>
    <w:lvl w:ilvl="0">
      <w:start w:val="2"/>
      <w:numFmt w:val="decimal"/>
      <w:lvlText w:val="%1."/>
      <w:lvlJc w:val="left"/>
      <w:pPr>
        <w:ind w:left="72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8D1703D"/>
    <w:multiLevelType w:val="multilevel"/>
    <w:tmpl w:val="59B882E8"/>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9D2758A"/>
    <w:multiLevelType w:val="multilevel"/>
    <w:tmpl w:val="07A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F0F0E"/>
    <w:multiLevelType w:val="hybridMultilevel"/>
    <w:tmpl w:val="B0089E9C"/>
    <w:lvl w:ilvl="0" w:tplc="7AD6CD78">
      <w:start w:val="4"/>
      <w:numFmt w:val="decimal"/>
      <w:lvlText w:val="%1."/>
      <w:lvlJc w:val="left"/>
      <w:pPr>
        <w:ind w:left="720" w:hanging="360"/>
      </w:pPr>
      <w:rPr>
        <w:rFont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D26BA7"/>
    <w:multiLevelType w:val="hybridMultilevel"/>
    <w:tmpl w:val="8E3E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971BF"/>
    <w:multiLevelType w:val="multilevel"/>
    <w:tmpl w:val="21A64C12"/>
    <w:lvl w:ilvl="0">
      <w:start w:val="1"/>
      <w:numFmt w:val="decimal"/>
      <w:lvlText w:val="%1."/>
      <w:lvlJc w:val="left"/>
      <w:pPr>
        <w:ind w:left="1440" w:hanging="360"/>
      </w:pPr>
      <w:rPr>
        <w:rFonts w:ascii="Times New Roman" w:eastAsiaTheme="minorHAnsi" w:hAnsi="Times New Roman" w:cstheme="minorBidi"/>
      </w:rPr>
    </w:lvl>
    <w:lvl w:ilvl="1">
      <w:start w:val="3"/>
      <w:numFmt w:val="decimal"/>
      <w:isLgl/>
      <w:lvlText w:val="%1.%2"/>
      <w:lvlJc w:val="left"/>
      <w:pPr>
        <w:ind w:left="186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6" w15:restartNumberingAfterBreak="0">
    <w:nsid w:val="46433EA3"/>
    <w:multiLevelType w:val="multilevel"/>
    <w:tmpl w:val="829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81CA2"/>
    <w:multiLevelType w:val="multilevel"/>
    <w:tmpl w:val="E1DA147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70078"/>
    <w:multiLevelType w:val="hybridMultilevel"/>
    <w:tmpl w:val="62BE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2D7754"/>
    <w:multiLevelType w:val="multilevel"/>
    <w:tmpl w:val="59E2BA7C"/>
    <w:lvl w:ilvl="0">
      <w:start w:val="6"/>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548C495C"/>
    <w:multiLevelType w:val="hybridMultilevel"/>
    <w:tmpl w:val="22546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AC0B26"/>
    <w:multiLevelType w:val="multilevel"/>
    <w:tmpl w:val="CAEC672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512573A"/>
    <w:multiLevelType w:val="multilevel"/>
    <w:tmpl w:val="17AEBBD2"/>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3" w15:restartNumberingAfterBreak="0">
    <w:nsid w:val="55D1016F"/>
    <w:multiLevelType w:val="multilevel"/>
    <w:tmpl w:val="21A64C12"/>
    <w:lvl w:ilvl="0">
      <w:start w:val="1"/>
      <w:numFmt w:val="decimal"/>
      <w:lvlText w:val="%1."/>
      <w:lvlJc w:val="left"/>
      <w:pPr>
        <w:ind w:left="1080" w:hanging="360"/>
      </w:pPr>
      <w:rPr>
        <w:rFonts w:ascii="Times New Roman" w:eastAsiaTheme="minorHAnsi" w:hAnsi="Times New Roman" w:cstheme="minorBidi"/>
      </w:rPr>
    </w:lvl>
    <w:lvl w:ilvl="1">
      <w:start w:val="3"/>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4" w15:restartNumberingAfterBreak="0">
    <w:nsid w:val="5BBF75B7"/>
    <w:multiLevelType w:val="hybridMultilevel"/>
    <w:tmpl w:val="76763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A0149"/>
    <w:multiLevelType w:val="hybridMultilevel"/>
    <w:tmpl w:val="425066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EB6B8F"/>
    <w:multiLevelType w:val="hybridMultilevel"/>
    <w:tmpl w:val="54EEB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400308"/>
    <w:multiLevelType w:val="hybridMultilevel"/>
    <w:tmpl w:val="115A0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5128FB"/>
    <w:multiLevelType w:val="hybridMultilevel"/>
    <w:tmpl w:val="DF683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6A68BD"/>
    <w:multiLevelType w:val="hybridMultilevel"/>
    <w:tmpl w:val="F314DA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CD7247E"/>
    <w:multiLevelType w:val="hybridMultilevel"/>
    <w:tmpl w:val="4AEEF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0501D8"/>
    <w:multiLevelType w:val="multilevel"/>
    <w:tmpl w:val="CC5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331031">
    <w:abstractNumId w:val="6"/>
  </w:num>
  <w:num w:numId="2" w16cid:durableId="1658805665">
    <w:abstractNumId w:val="5"/>
  </w:num>
  <w:num w:numId="3" w16cid:durableId="628705831">
    <w:abstractNumId w:val="12"/>
  </w:num>
  <w:num w:numId="4" w16cid:durableId="1019894708">
    <w:abstractNumId w:val="31"/>
  </w:num>
  <w:num w:numId="5" w16cid:durableId="1286158430">
    <w:abstractNumId w:val="16"/>
  </w:num>
  <w:num w:numId="6" w16cid:durableId="744647366">
    <w:abstractNumId w:val="7"/>
  </w:num>
  <w:num w:numId="7" w16cid:durableId="1772312743">
    <w:abstractNumId w:val="14"/>
  </w:num>
  <w:num w:numId="8" w16cid:durableId="1655719981">
    <w:abstractNumId w:val="4"/>
  </w:num>
  <w:num w:numId="9" w16cid:durableId="130632157">
    <w:abstractNumId w:val="26"/>
  </w:num>
  <w:num w:numId="10" w16cid:durableId="805926321">
    <w:abstractNumId w:val="24"/>
  </w:num>
  <w:num w:numId="11" w16cid:durableId="952786263">
    <w:abstractNumId w:val="20"/>
  </w:num>
  <w:num w:numId="12" w16cid:durableId="1082802183">
    <w:abstractNumId w:val="30"/>
  </w:num>
  <w:num w:numId="13" w16cid:durableId="1824006622">
    <w:abstractNumId w:val="0"/>
  </w:num>
  <w:num w:numId="14" w16cid:durableId="1494178523">
    <w:abstractNumId w:val="18"/>
  </w:num>
  <w:num w:numId="15" w16cid:durableId="1195338932">
    <w:abstractNumId w:val="27"/>
  </w:num>
  <w:num w:numId="16" w16cid:durableId="1111126866">
    <w:abstractNumId w:val="29"/>
  </w:num>
  <w:num w:numId="17" w16cid:durableId="769007145">
    <w:abstractNumId w:val="13"/>
  </w:num>
  <w:num w:numId="18" w16cid:durableId="261843831">
    <w:abstractNumId w:val="1"/>
  </w:num>
  <w:num w:numId="19" w16cid:durableId="1697927574">
    <w:abstractNumId w:val="25"/>
  </w:num>
  <w:num w:numId="20" w16cid:durableId="1705516344">
    <w:abstractNumId w:val="10"/>
  </w:num>
  <w:num w:numId="21" w16cid:durableId="1249071323">
    <w:abstractNumId w:val="8"/>
  </w:num>
  <w:num w:numId="22" w16cid:durableId="1623458136">
    <w:abstractNumId w:val="9"/>
  </w:num>
  <w:num w:numId="23" w16cid:durableId="2144417611">
    <w:abstractNumId w:val="21"/>
  </w:num>
  <w:num w:numId="24" w16cid:durableId="1142307887">
    <w:abstractNumId w:val="3"/>
  </w:num>
  <w:num w:numId="25" w16cid:durableId="879513759">
    <w:abstractNumId w:val="11"/>
  </w:num>
  <w:num w:numId="26" w16cid:durableId="1750881056">
    <w:abstractNumId w:val="19"/>
  </w:num>
  <w:num w:numId="27" w16cid:durableId="1544294659">
    <w:abstractNumId w:val="23"/>
  </w:num>
  <w:num w:numId="28" w16cid:durableId="686717200">
    <w:abstractNumId w:val="17"/>
  </w:num>
  <w:num w:numId="29" w16cid:durableId="1194538869">
    <w:abstractNumId w:val="15"/>
  </w:num>
  <w:num w:numId="30" w16cid:durableId="317151617">
    <w:abstractNumId w:val="28"/>
  </w:num>
  <w:num w:numId="31" w16cid:durableId="153180858">
    <w:abstractNumId w:val="2"/>
  </w:num>
  <w:num w:numId="32" w16cid:durableId="2848517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D5"/>
    <w:rsid w:val="000D660C"/>
    <w:rsid w:val="00162F0F"/>
    <w:rsid w:val="001A6D99"/>
    <w:rsid w:val="001B73D5"/>
    <w:rsid w:val="002E149E"/>
    <w:rsid w:val="00327F3A"/>
    <w:rsid w:val="003C17AC"/>
    <w:rsid w:val="0043063E"/>
    <w:rsid w:val="00486B59"/>
    <w:rsid w:val="004D3373"/>
    <w:rsid w:val="005D326E"/>
    <w:rsid w:val="0064189F"/>
    <w:rsid w:val="00731413"/>
    <w:rsid w:val="00794B10"/>
    <w:rsid w:val="007D0543"/>
    <w:rsid w:val="007E62FF"/>
    <w:rsid w:val="00872635"/>
    <w:rsid w:val="0089581A"/>
    <w:rsid w:val="00A32C9C"/>
    <w:rsid w:val="00B040A9"/>
    <w:rsid w:val="00BB3B43"/>
    <w:rsid w:val="00BD31C2"/>
    <w:rsid w:val="00BE51F0"/>
    <w:rsid w:val="00C101B7"/>
    <w:rsid w:val="00C140DD"/>
    <w:rsid w:val="00C2731A"/>
    <w:rsid w:val="00C7038D"/>
    <w:rsid w:val="00C71B8F"/>
    <w:rsid w:val="00CE4FED"/>
    <w:rsid w:val="00CF3A7E"/>
    <w:rsid w:val="00D61BEA"/>
    <w:rsid w:val="00EA3B1A"/>
    <w:rsid w:val="00EC0DF9"/>
    <w:rsid w:val="00FD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185B"/>
  <w15:chartTrackingRefBased/>
  <w15:docId w15:val="{67B6D682-4A73-A349-870C-C02C5F26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3A"/>
    <w:pPr>
      <w:jc w:val="both"/>
    </w:pPr>
    <w:rPr>
      <w:rFonts w:ascii="Times New Roman" w:hAnsi="Times New Roman"/>
    </w:rPr>
  </w:style>
  <w:style w:type="paragraph" w:styleId="Heading1">
    <w:name w:val="heading 1"/>
    <w:basedOn w:val="Normal"/>
    <w:next w:val="Normal"/>
    <w:link w:val="Heading1Char"/>
    <w:uiPriority w:val="9"/>
    <w:qFormat/>
    <w:rsid w:val="001B73D5"/>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3D5"/>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3D5"/>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1B73D5"/>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1B73D5"/>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3D5"/>
    <w:rPr>
      <w:rFonts w:eastAsiaTheme="majorEastAsia" w:cstheme="majorBidi"/>
      <w:color w:val="272727" w:themeColor="text1" w:themeTint="D8"/>
    </w:rPr>
  </w:style>
  <w:style w:type="paragraph" w:styleId="Title">
    <w:name w:val="Title"/>
    <w:basedOn w:val="Normal"/>
    <w:next w:val="Normal"/>
    <w:link w:val="TitleChar"/>
    <w:uiPriority w:val="10"/>
    <w:qFormat/>
    <w:rsid w:val="001B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3D5"/>
    <w:pPr>
      <w:spacing w:before="160"/>
      <w:jc w:val="center"/>
    </w:pPr>
    <w:rPr>
      <w:i/>
      <w:iCs/>
      <w:color w:val="404040" w:themeColor="text1" w:themeTint="BF"/>
    </w:rPr>
  </w:style>
  <w:style w:type="character" w:customStyle="1" w:styleId="QuoteChar">
    <w:name w:val="Quote Char"/>
    <w:basedOn w:val="DefaultParagraphFont"/>
    <w:link w:val="Quote"/>
    <w:uiPriority w:val="29"/>
    <w:rsid w:val="001B73D5"/>
    <w:rPr>
      <w:i/>
      <w:iCs/>
      <w:color w:val="404040" w:themeColor="text1" w:themeTint="BF"/>
    </w:rPr>
  </w:style>
  <w:style w:type="paragraph" w:styleId="ListParagraph">
    <w:name w:val="List Paragraph"/>
    <w:basedOn w:val="Normal"/>
    <w:uiPriority w:val="34"/>
    <w:qFormat/>
    <w:rsid w:val="001B73D5"/>
    <w:pPr>
      <w:ind w:left="720"/>
      <w:contextualSpacing/>
    </w:pPr>
  </w:style>
  <w:style w:type="character" w:styleId="IntenseEmphasis">
    <w:name w:val="Intense Emphasis"/>
    <w:basedOn w:val="DefaultParagraphFont"/>
    <w:uiPriority w:val="21"/>
    <w:qFormat/>
    <w:rsid w:val="001B73D5"/>
    <w:rPr>
      <w:i/>
      <w:iCs/>
      <w:color w:val="0F4761" w:themeColor="accent1" w:themeShade="BF"/>
    </w:rPr>
  </w:style>
  <w:style w:type="paragraph" w:styleId="IntenseQuote">
    <w:name w:val="Intense Quote"/>
    <w:basedOn w:val="Normal"/>
    <w:next w:val="Normal"/>
    <w:link w:val="IntenseQuoteChar"/>
    <w:uiPriority w:val="30"/>
    <w:qFormat/>
    <w:rsid w:val="001B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3D5"/>
    <w:rPr>
      <w:i/>
      <w:iCs/>
      <w:color w:val="0F4761" w:themeColor="accent1" w:themeShade="BF"/>
    </w:rPr>
  </w:style>
  <w:style w:type="character" w:styleId="IntenseReference">
    <w:name w:val="Intense Reference"/>
    <w:basedOn w:val="DefaultParagraphFont"/>
    <w:uiPriority w:val="32"/>
    <w:qFormat/>
    <w:rsid w:val="001B73D5"/>
    <w:rPr>
      <w:b/>
      <w:bCs/>
      <w:smallCaps/>
      <w:color w:val="0F4761" w:themeColor="accent1" w:themeShade="BF"/>
      <w:spacing w:val="5"/>
    </w:rPr>
  </w:style>
  <w:style w:type="paragraph" w:styleId="NormalWeb">
    <w:name w:val="Normal (Web)"/>
    <w:basedOn w:val="Normal"/>
    <w:uiPriority w:val="99"/>
    <w:unhideWhenUsed/>
    <w:rsid w:val="001B73D5"/>
    <w:pPr>
      <w:spacing w:before="100" w:beforeAutospacing="1" w:after="100" w:afterAutospacing="1" w:line="240" w:lineRule="auto"/>
    </w:pPr>
    <w:rPr>
      <w:rFonts w:eastAsia="Times New Roman" w:cs="Times New Roman"/>
      <w:kern w:val="0"/>
      <w14:ligatures w14:val="none"/>
    </w:rPr>
  </w:style>
  <w:style w:type="character" w:customStyle="1" w:styleId="citation-222">
    <w:name w:val="citation-222"/>
    <w:basedOn w:val="DefaultParagraphFont"/>
    <w:rsid w:val="001B73D5"/>
  </w:style>
  <w:style w:type="character" w:customStyle="1" w:styleId="citation-221">
    <w:name w:val="citation-221"/>
    <w:basedOn w:val="DefaultParagraphFont"/>
    <w:rsid w:val="001B73D5"/>
  </w:style>
  <w:style w:type="character" w:customStyle="1" w:styleId="citation-220">
    <w:name w:val="citation-220"/>
    <w:basedOn w:val="DefaultParagraphFont"/>
    <w:rsid w:val="001B73D5"/>
  </w:style>
  <w:style w:type="character" w:customStyle="1" w:styleId="citation-219">
    <w:name w:val="citation-219"/>
    <w:basedOn w:val="DefaultParagraphFont"/>
    <w:rsid w:val="001B73D5"/>
  </w:style>
  <w:style w:type="character" w:customStyle="1" w:styleId="button-label">
    <w:name w:val="button-label"/>
    <w:basedOn w:val="DefaultParagraphFont"/>
    <w:rsid w:val="001B73D5"/>
  </w:style>
  <w:style w:type="character" w:customStyle="1" w:styleId="citation-218">
    <w:name w:val="citation-218"/>
    <w:basedOn w:val="DefaultParagraphFont"/>
    <w:rsid w:val="001B73D5"/>
  </w:style>
  <w:style w:type="character" w:customStyle="1" w:styleId="citation-217">
    <w:name w:val="citation-217"/>
    <w:basedOn w:val="DefaultParagraphFont"/>
    <w:rsid w:val="001B73D5"/>
  </w:style>
  <w:style w:type="character" w:customStyle="1" w:styleId="citation-216">
    <w:name w:val="citation-216"/>
    <w:basedOn w:val="DefaultParagraphFont"/>
    <w:rsid w:val="001B73D5"/>
  </w:style>
  <w:style w:type="character" w:customStyle="1" w:styleId="citation-215">
    <w:name w:val="citation-215"/>
    <w:basedOn w:val="DefaultParagraphFont"/>
    <w:rsid w:val="001B73D5"/>
  </w:style>
  <w:style w:type="character" w:customStyle="1" w:styleId="citation-214">
    <w:name w:val="citation-214"/>
    <w:basedOn w:val="DefaultParagraphFont"/>
    <w:rsid w:val="001B73D5"/>
  </w:style>
  <w:style w:type="character" w:customStyle="1" w:styleId="citation-213">
    <w:name w:val="citation-213"/>
    <w:basedOn w:val="DefaultParagraphFont"/>
    <w:rsid w:val="001B73D5"/>
  </w:style>
  <w:style w:type="character" w:customStyle="1" w:styleId="citation-212">
    <w:name w:val="citation-212"/>
    <w:basedOn w:val="DefaultParagraphFont"/>
    <w:rsid w:val="001B73D5"/>
  </w:style>
  <w:style w:type="character" w:customStyle="1" w:styleId="citation-211">
    <w:name w:val="citation-211"/>
    <w:basedOn w:val="DefaultParagraphFont"/>
    <w:rsid w:val="001B73D5"/>
  </w:style>
  <w:style w:type="character" w:customStyle="1" w:styleId="citation-210">
    <w:name w:val="citation-210"/>
    <w:basedOn w:val="DefaultParagraphFont"/>
    <w:rsid w:val="001B73D5"/>
  </w:style>
  <w:style w:type="character" w:customStyle="1" w:styleId="citation-209">
    <w:name w:val="citation-209"/>
    <w:basedOn w:val="DefaultParagraphFont"/>
    <w:rsid w:val="001B73D5"/>
  </w:style>
  <w:style w:type="character" w:customStyle="1" w:styleId="citation-208">
    <w:name w:val="citation-208"/>
    <w:basedOn w:val="DefaultParagraphFont"/>
    <w:rsid w:val="001B73D5"/>
  </w:style>
  <w:style w:type="character" w:customStyle="1" w:styleId="citation-207">
    <w:name w:val="citation-207"/>
    <w:basedOn w:val="DefaultParagraphFont"/>
    <w:rsid w:val="001B73D5"/>
  </w:style>
  <w:style w:type="character" w:customStyle="1" w:styleId="citation-206">
    <w:name w:val="citation-206"/>
    <w:basedOn w:val="DefaultParagraphFont"/>
    <w:rsid w:val="001B73D5"/>
  </w:style>
  <w:style w:type="character" w:customStyle="1" w:styleId="citation-205">
    <w:name w:val="citation-205"/>
    <w:basedOn w:val="DefaultParagraphFont"/>
    <w:rsid w:val="001B73D5"/>
  </w:style>
  <w:style w:type="character" w:customStyle="1" w:styleId="citation-204">
    <w:name w:val="citation-204"/>
    <w:basedOn w:val="DefaultParagraphFont"/>
    <w:rsid w:val="001B73D5"/>
  </w:style>
  <w:style w:type="character" w:customStyle="1" w:styleId="citation-203">
    <w:name w:val="citation-203"/>
    <w:basedOn w:val="DefaultParagraphFont"/>
    <w:rsid w:val="001B73D5"/>
  </w:style>
  <w:style w:type="character" w:customStyle="1" w:styleId="citation-202">
    <w:name w:val="citation-202"/>
    <w:basedOn w:val="DefaultParagraphFont"/>
    <w:rsid w:val="001B73D5"/>
  </w:style>
  <w:style w:type="character" w:customStyle="1" w:styleId="math-inline">
    <w:name w:val="math-inline"/>
    <w:basedOn w:val="DefaultParagraphFont"/>
    <w:rsid w:val="001B73D5"/>
  </w:style>
  <w:style w:type="character" w:customStyle="1" w:styleId="citation-201">
    <w:name w:val="citation-201"/>
    <w:basedOn w:val="DefaultParagraphFont"/>
    <w:rsid w:val="001B73D5"/>
  </w:style>
  <w:style w:type="character" w:customStyle="1" w:styleId="citation-200">
    <w:name w:val="citation-200"/>
    <w:basedOn w:val="DefaultParagraphFont"/>
    <w:rsid w:val="001B73D5"/>
  </w:style>
  <w:style w:type="character" w:customStyle="1" w:styleId="citation-199">
    <w:name w:val="citation-199"/>
    <w:basedOn w:val="DefaultParagraphFont"/>
    <w:rsid w:val="001B73D5"/>
  </w:style>
  <w:style w:type="character" w:customStyle="1" w:styleId="citation-198">
    <w:name w:val="citation-198"/>
    <w:basedOn w:val="DefaultParagraphFont"/>
    <w:rsid w:val="001B73D5"/>
  </w:style>
  <w:style w:type="character" w:customStyle="1" w:styleId="citation-197">
    <w:name w:val="citation-197"/>
    <w:basedOn w:val="DefaultParagraphFont"/>
    <w:rsid w:val="001B73D5"/>
  </w:style>
  <w:style w:type="character" w:customStyle="1" w:styleId="citation-196">
    <w:name w:val="citation-196"/>
    <w:basedOn w:val="DefaultParagraphFont"/>
    <w:rsid w:val="001B73D5"/>
  </w:style>
  <w:style w:type="character" w:customStyle="1" w:styleId="citation-195">
    <w:name w:val="citation-195"/>
    <w:basedOn w:val="DefaultParagraphFont"/>
    <w:rsid w:val="001B73D5"/>
  </w:style>
  <w:style w:type="character" w:styleId="Strong">
    <w:name w:val="Strong"/>
    <w:basedOn w:val="DefaultParagraphFont"/>
    <w:uiPriority w:val="22"/>
    <w:qFormat/>
    <w:rsid w:val="001B73D5"/>
    <w:rPr>
      <w:b/>
      <w:bCs/>
    </w:rPr>
  </w:style>
  <w:style w:type="character" w:customStyle="1" w:styleId="citation-194">
    <w:name w:val="citation-194"/>
    <w:basedOn w:val="DefaultParagraphFont"/>
    <w:rsid w:val="001B73D5"/>
  </w:style>
  <w:style w:type="character" w:customStyle="1" w:styleId="citation-193">
    <w:name w:val="citation-193"/>
    <w:basedOn w:val="DefaultParagraphFont"/>
    <w:rsid w:val="001B73D5"/>
  </w:style>
  <w:style w:type="character" w:customStyle="1" w:styleId="citation-192">
    <w:name w:val="citation-192"/>
    <w:basedOn w:val="DefaultParagraphFont"/>
    <w:rsid w:val="001B73D5"/>
  </w:style>
  <w:style w:type="character" w:customStyle="1" w:styleId="citation-191">
    <w:name w:val="citation-191"/>
    <w:basedOn w:val="DefaultParagraphFont"/>
    <w:rsid w:val="001B73D5"/>
  </w:style>
  <w:style w:type="character" w:customStyle="1" w:styleId="citation-190">
    <w:name w:val="citation-190"/>
    <w:basedOn w:val="DefaultParagraphFont"/>
    <w:rsid w:val="001B73D5"/>
  </w:style>
  <w:style w:type="character" w:customStyle="1" w:styleId="citation-189">
    <w:name w:val="citation-189"/>
    <w:basedOn w:val="DefaultParagraphFont"/>
    <w:rsid w:val="001B73D5"/>
  </w:style>
  <w:style w:type="character" w:customStyle="1" w:styleId="citation-188">
    <w:name w:val="citation-188"/>
    <w:basedOn w:val="DefaultParagraphFont"/>
    <w:rsid w:val="001B73D5"/>
  </w:style>
  <w:style w:type="character" w:customStyle="1" w:styleId="citation-187">
    <w:name w:val="citation-187"/>
    <w:basedOn w:val="DefaultParagraphFont"/>
    <w:rsid w:val="001B73D5"/>
  </w:style>
  <w:style w:type="character" w:customStyle="1" w:styleId="citation-186">
    <w:name w:val="citation-186"/>
    <w:basedOn w:val="DefaultParagraphFont"/>
    <w:rsid w:val="001B73D5"/>
  </w:style>
  <w:style w:type="character" w:customStyle="1" w:styleId="citation-185">
    <w:name w:val="citation-185"/>
    <w:basedOn w:val="DefaultParagraphFont"/>
    <w:rsid w:val="001B73D5"/>
  </w:style>
  <w:style w:type="character" w:customStyle="1" w:styleId="citation-184">
    <w:name w:val="citation-184"/>
    <w:basedOn w:val="DefaultParagraphFont"/>
    <w:rsid w:val="001B73D5"/>
  </w:style>
  <w:style w:type="character" w:customStyle="1" w:styleId="citation-183">
    <w:name w:val="citation-183"/>
    <w:basedOn w:val="DefaultParagraphFont"/>
    <w:rsid w:val="001B73D5"/>
  </w:style>
  <w:style w:type="character" w:customStyle="1" w:styleId="citation-182">
    <w:name w:val="citation-182"/>
    <w:basedOn w:val="DefaultParagraphFont"/>
    <w:rsid w:val="001B73D5"/>
  </w:style>
  <w:style w:type="character" w:customStyle="1" w:styleId="citation-181">
    <w:name w:val="citation-181"/>
    <w:basedOn w:val="DefaultParagraphFont"/>
    <w:rsid w:val="001B73D5"/>
  </w:style>
  <w:style w:type="character" w:customStyle="1" w:styleId="citation-180">
    <w:name w:val="citation-180"/>
    <w:basedOn w:val="DefaultParagraphFont"/>
    <w:rsid w:val="001B73D5"/>
  </w:style>
  <w:style w:type="character" w:customStyle="1" w:styleId="citation-179">
    <w:name w:val="citation-179"/>
    <w:basedOn w:val="DefaultParagraphFont"/>
    <w:rsid w:val="001B73D5"/>
  </w:style>
  <w:style w:type="character" w:customStyle="1" w:styleId="citation-178">
    <w:name w:val="citation-178"/>
    <w:basedOn w:val="DefaultParagraphFont"/>
    <w:rsid w:val="001B73D5"/>
  </w:style>
  <w:style w:type="character" w:customStyle="1" w:styleId="citation-177">
    <w:name w:val="citation-177"/>
    <w:basedOn w:val="DefaultParagraphFont"/>
    <w:rsid w:val="001B73D5"/>
  </w:style>
  <w:style w:type="character" w:customStyle="1" w:styleId="citation-176">
    <w:name w:val="citation-176"/>
    <w:basedOn w:val="DefaultParagraphFont"/>
    <w:rsid w:val="001B73D5"/>
  </w:style>
  <w:style w:type="character" w:customStyle="1" w:styleId="citation-175">
    <w:name w:val="citation-175"/>
    <w:basedOn w:val="DefaultParagraphFont"/>
    <w:rsid w:val="001B73D5"/>
  </w:style>
  <w:style w:type="character" w:customStyle="1" w:styleId="citation-174">
    <w:name w:val="citation-174"/>
    <w:basedOn w:val="DefaultParagraphFont"/>
    <w:rsid w:val="001B73D5"/>
  </w:style>
  <w:style w:type="paragraph" w:styleId="Caption">
    <w:name w:val="caption"/>
    <w:basedOn w:val="Normal"/>
    <w:next w:val="Normal"/>
    <w:uiPriority w:val="35"/>
    <w:unhideWhenUsed/>
    <w:qFormat/>
    <w:rsid w:val="00A32C9C"/>
    <w:pPr>
      <w:spacing w:after="200" w:line="240" w:lineRule="auto"/>
    </w:pPr>
    <w:rPr>
      <w:i/>
      <w:iCs/>
      <w:color w:val="0E2841" w:themeColor="text2"/>
      <w:sz w:val="18"/>
      <w:szCs w:val="18"/>
    </w:rPr>
  </w:style>
  <w:style w:type="character" w:customStyle="1" w:styleId="citation-295">
    <w:name w:val="citation-295"/>
    <w:basedOn w:val="DefaultParagraphFont"/>
    <w:rsid w:val="0043063E"/>
  </w:style>
  <w:style w:type="character" w:customStyle="1" w:styleId="citation-294">
    <w:name w:val="citation-294"/>
    <w:basedOn w:val="DefaultParagraphFont"/>
    <w:rsid w:val="0043063E"/>
  </w:style>
  <w:style w:type="character" w:customStyle="1" w:styleId="citation-505">
    <w:name w:val="citation-505"/>
    <w:basedOn w:val="DefaultParagraphFont"/>
    <w:rsid w:val="007E62FF"/>
  </w:style>
  <w:style w:type="character" w:customStyle="1" w:styleId="citation-504">
    <w:name w:val="citation-504"/>
    <w:basedOn w:val="DefaultParagraphFont"/>
    <w:rsid w:val="007E62FF"/>
  </w:style>
  <w:style w:type="character" w:customStyle="1" w:styleId="citation-503">
    <w:name w:val="citation-503"/>
    <w:basedOn w:val="DefaultParagraphFont"/>
    <w:rsid w:val="007E62FF"/>
  </w:style>
  <w:style w:type="character" w:customStyle="1" w:styleId="citation-502">
    <w:name w:val="citation-502"/>
    <w:basedOn w:val="DefaultParagraphFont"/>
    <w:rsid w:val="007E62FF"/>
  </w:style>
  <w:style w:type="character" w:customStyle="1" w:styleId="citation-607">
    <w:name w:val="citation-607"/>
    <w:basedOn w:val="DefaultParagraphFont"/>
    <w:rsid w:val="00D61BEA"/>
  </w:style>
  <w:style w:type="character" w:customStyle="1" w:styleId="citation-606">
    <w:name w:val="citation-606"/>
    <w:basedOn w:val="DefaultParagraphFont"/>
    <w:rsid w:val="00D61BEA"/>
  </w:style>
  <w:style w:type="character" w:customStyle="1" w:styleId="citation-605">
    <w:name w:val="citation-605"/>
    <w:basedOn w:val="DefaultParagraphFont"/>
    <w:rsid w:val="00D61BEA"/>
  </w:style>
  <w:style w:type="character" w:customStyle="1" w:styleId="citation-604">
    <w:name w:val="citation-604"/>
    <w:basedOn w:val="DefaultParagraphFont"/>
    <w:rsid w:val="00D61BEA"/>
  </w:style>
  <w:style w:type="character" w:customStyle="1" w:styleId="citation-603">
    <w:name w:val="citation-603"/>
    <w:basedOn w:val="DefaultParagraphFont"/>
    <w:rsid w:val="00D61BEA"/>
  </w:style>
  <w:style w:type="character" w:customStyle="1" w:styleId="citation-602">
    <w:name w:val="citation-602"/>
    <w:basedOn w:val="DefaultParagraphFont"/>
    <w:rsid w:val="00D61BEA"/>
  </w:style>
  <w:style w:type="character" w:customStyle="1" w:styleId="citation-601">
    <w:name w:val="citation-601"/>
    <w:basedOn w:val="DefaultParagraphFont"/>
    <w:rsid w:val="00D61BEA"/>
  </w:style>
  <w:style w:type="character" w:customStyle="1" w:styleId="citation-600">
    <w:name w:val="citation-600"/>
    <w:basedOn w:val="DefaultParagraphFont"/>
    <w:rsid w:val="00D61BEA"/>
  </w:style>
  <w:style w:type="character" w:customStyle="1" w:styleId="citation-599">
    <w:name w:val="citation-599"/>
    <w:basedOn w:val="DefaultParagraphFont"/>
    <w:rsid w:val="00D61BEA"/>
  </w:style>
  <w:style w:type="character" w:styleId="Hyperlink">
    <w:name w:val="Hyperlink"/>
    <w:basedOn w:val="DefaultParagraphFont"/>
    <w:uiPriority w:val="99"/>
    <w:unhideWhenUsed/>
    <w:rsid w:val="00486B59"/>
    <w:rPr>
      <w:color w:val="467886" w:themeColor="hyperlink"/>
      <w:u w:val="single"/>
    </w:rPr>
  </w:style>
  <w:style w:type="character" w:styleId="UnresolvedMention">
    <w:name w:val="Unresolved Mention"/>
    <w:basedOn w:val="DefaultParagraphFont"/>
    <w:uiPriority w:val="99"/>
    <w:semiHidden/>
    <w:unhideWhenUsed/>
    <w:rsid w:val="00486B59"/>
    <w:rPr>
      <w:color w:val="605E5C"/>
      <w:shd w:val="clear" w:color="auto" w:fill="E1DFDD"/>
    </w:rPr>
  </w:style>
  <w:style w:type="paragraph" w:styleId="NoSpacing">
    <w:name w:val="No Spacing"/>
    <w:link w:val="NoSpacingChar"/>
    <w:uiPriority w:val="1"/>
    <w:qFormat/>
    <w:rsid w:val="00CF3A7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CF3A7E"/>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CF3A7E"/>
    <w:pPr>
      <w:spacing w:before="480" w:after="0" w:line="276" w:lineRule="auto"/>
      <w:jc w:val="left"/>
      <w:outlineLvl w:val="9"/>
    </w:pPr>
    <w:rPr>
      <w:rFonts w:asciiTheme="majorHAnsi" w:hAnsiTheme="majorHAnsi"/>
      <w:b/>
      <w:bCs/>
      <w:kern w:val="0"/>
      <w:sz w:val="28"/>
      <w:szCs w:val="28"/>
      <w14:ligatures w14:val="none"/>
    </w:rPr>
  </w:style>
  <w:style w:type="paragraph" w:styleId="TOC2">
    <w:name w:val="toc 2"/>
    <w:basedOn w:val="Normal"/>
    <w:next w:val="Normal"/>
    <w:autoRedefine/>
    <w:uiPriority w:val="39"/>
    <w:unhideWhenUsed/>
    <w:rsid w:val="00CF3A7E"/>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CF3A7E"/>
    <w:pPr>
      <w:spacing w:after="0"/>
      <w:ind w:left="480"/>
      <w:jc w:val="left"/>
    </w:pPr>
    <w:rPr>
      <w:rFonts w:asciiTheme="minorHAnsi" w:hAnsiTheme="minorHAnsi"/>
      <w:sz w:val="20"/>
      <w:szCs w:val="20"/>
    </w:rPr>
  </w:style>
  <w:style w:type="paragraph" w:styleId="TOC1">
    <w:name w:val="toc 1"/>
    <w:basedOn w:val="Normal"/>
    <w:next w:val="Normal"/>
    <w:autoRedefine/>
    <w:uiPriority w:val="39"/>
    <w:semiHidden/>
    <w:unhideWhenUsed/>
    <w:rsid w:val="00CF3A7E"/>
    <w:pPr>
      <w:spacing w:before="120" w:after="0"/>
      <w:jc w:val="left"/>
    </w:pPr>
    <w:rPr>
      <w:rFonts w:asciiTheme="minorHAnsi" w:hAnsiTheme="minorHAnsi"/>
      <w:b/>
      <w:bCs/>
      <w:i/>
      <w:iCs/>
    </w:rPr>
  </w:style>
  <w:style w:type="paragraph" w:styleId="TOC4">
    <w:name w:val="toc 4"/>
    <w:basedOn w:val="Normal"/>
    <w:next w:val="Normal"/>
    <w:autoRedefine/>
    <w:uiPriority w:val="39"/>
    <w:semiHidden/>
    <w:unhideWhenUsed/>
    <w:rsid w:val="00CF3A7E"/>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CF3A7E"/>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CF3A7E"/>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CF3A7E"/>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CF3A7E"/>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CF3A7E"/>
    <w:pPr>
      <w:spacing w:after="0"/>
      <w:ind w:left="1920"/>
      <w:jc w:val="left"/>
    </w:pPr>
    <w:rPr>
      <w:rFonts w:asciiTheme="minorHAnsi" w:hAnsiTheme="minorHAnsi"/>
      <w:sz w:val="20"/>
      <w:szCs w:val="20"/>
    </w:rPr>
  </w:style>
  <w:style w:type="paragraph" w:styleId="Footer">
    <w:name w:val="footer"/>
    <w:basedOn w:val="Normal"/>
    <w:link w:val="FooterChar"/>
    <w:uiPriority w:val="99"/>
    <w:unhideWhenUsed/>
    <w:rsid w:val="00CF3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A7E"/>
    <w:rPr>
      <w:rFonts w:ascii="Times New Roman" w:hAnsi="Times New Roman"/>
    </w:rPr>
  </w:style>
  <w:style w:type="character" w:styleId="PageNumber">
    <w:name w:val="page number"/>
    <w:basedOn w:val="DefaultParagraphFont"/>
    <w:uiPriority w:val="99"/>
    <w:semiHidden/>
    <w:unhideWhenUsed/>
    <w:rsid w:val="00CF3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9B2E8-CB7B-ED4F-8A29-235D33CCF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12</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of Topic Modelling using NLP Techniques</dc:title>
  <dc:subject/>
  <dc:creator>Dave Ng</dc:creator>
  <cp:keywords/>
  <dc:description/>
  <cp:lastModifiedBy>Dave Ng</cp:lastModifiedBy>
  <cp:revision>9</cp:revision>
  <dcterms:created xsi:type="dcterms:W3CDTF">2026-02-21T00:40:00Z</dcterms:created>
  <dcterms:modified xsi:type="dcterms:W3CDTF">2026-02-27T13:20:00Z</dcterms:modified>
</cp:coreProperties>
</file>