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2"/>
      </w:tblGrid>
      <w:tr>
        <w:tc>
          <w:tcPr>
            <w:tcW w:type="dxa" w:w="11088"/>
            <w:vAlign w:val="center"/>
            <w:shd w:fill="0B132B"/>
            <w:tcMar>
              <w:top w:w="450" w:type="dxa"/>
              <w:start w:w="500" w:type="dxa"/>
              <w:bottom w:w="450" w:type="dxa"/>
              <w:end w:w="500" w:type="dxa"/>
            </w:tcMar>
          </w:tcPr>
          <w:p>
            <w:pPr>
              <w:spacing w:after="120"/>
              <w:jc w:val="center"/>
            </w:pPr>
            <w:r>
              <w:rPr>
                <w:rFonts w:ascii="Noto Sans" w:hAnsi="Noto Sans" w:eastAsia="Noto Sans"/>
                <w:b/>
                <w:color w:val="29D3E2"/>
                <w:sz w:val="22"/>
              </w:rPr>
              <w:t>AURORA FORGE / VIKINGSTUDIOS</w:t>
            </w:r>
          </w:p>
          <w:p>
            <w:pPr>
              <w:spacing w:before="560" w:after="8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68"/>
              </w:rPr>
              <w:t>WWE 2K26</w:t>
            </w:r>
          </w:p>
          <w:p>
            <w:pPr>
              <w:spacing w:after="200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54"/>
              </w:rPr>
              <w:t>PC MODDING HANDBOOK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8B5CF6"/>
                <w:sz w:val="32"/>
              </w:rPr>
              <w:t>Reader-First Edition</w:t>
            </w:r>
          </w:p>
          <w:p>
            <w:pPr>
              <w:spacing w:before="360" w:after="60"/>
              <w:jc w:val="center"/>
            </w:pPr>
            <w:r>
              <w:rPr>
                <w:rFonts w:ascii="Noto Sans" w:hAnsi="Noto Sans" w:eastAsia="Noto Sans"/>
                <w:i/>
                <w:color w:val="D7DEE8"/>
                <w:sz w:val="22"/>
              </w:rPr>
              <w:t>Start safely. Change one thing. Test it. Know how to undo it.</w:t>
            </w:r>
          </w:p>
          <w:p>
            <w:pPr>
              <w:spacing w:before="760"/>
              <w:jc w:val="center"/>
            </w:pPr>
            <w:r>
              <w:rPr>
                <w:rFonts w:ascii="Noto Sans" w:hAnsi="Noto Sans" w:eastAsia="Noto Sans"/>
                <w:color w:val="D7DEE8"/>
                <w:sz w:val="19"/>
              </w:rPr>
              <w:t>Installing Mods / Textures / Attires / Characters / Audio / GFX / Arenas / Belts / Ports</w:t>
            </w:r>
          </w:p>
          <w:p>
            <w:pPr>
              <w:spacing w:before="1100"/>
              <w:jc w:val="center"/>
            </w:pPr>
            <w:r>
              <w:rPr>
                <w:rFonts w:ascii="Noto Sans" w:hAnsi="Noto Sans" w:eastAsia="Noto Sans"/>
                <w:b/>
                <w:color w:val="29D3E2"/>
                <w:sz w:val="18"/>
              </w:rPr>
              <w:t>Built for Aurora Forge v1.6.0.d</w:t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D7DEE8"/>
                <w:sz w:val="15"/>
              </w:rPr>
              <w:t>Independent community handbook - not an official 2K or tool-vendor manual</w:t>
            </w:r>
          </w:p>
        </w:tc>
      </w:tr>
    </w:tbl>
    <w:p>
      <w:pPr>
        <w:sectPr>
          <w:pgSz w:w="12240" w:h="15840"/>
          <w:pgMar w:top="504" w:right="504" w:bottom="504" w:left="504" w:header="288" w:footer="288" w:gutter="0"/>
          <w:cols w:space="720"/>
          <w:docGrid w:linePitch="360"/>
        </w:sectPr>
        <w:keepLines/>
      </w:pPr>
    </w:p>
    <w:p>
      <w:pPr>
        <w:pStyle w:val="Heading1"/>
        <w:keepNext/>
        <w:keepLines/>
      </w:pPr>
      <w:r>
        <w:rPr>
          <w:rFonts w:ascii="Noto Sans" w:hAnsi="Noto Sans" w:eastAsia="Noto Sans"/>
          <w:b/>
          <w:color w:val="0B132B"/>
          <w:sz w:val="44"/>
        </w:rPr>
        <w:t>Welcome</w:t>
      </w:r>
    </w:p>
    <w:p>
      <w:pPr>
        <w:spacing w:after="140" w:before="0" w:line="259" w:lineRule="auto"/>
      </w:pPr>
      <w:r>
        <w:rPr>
          <w:rFonts w:ascii="Noto Sans" w:hAnsi="Noto Sans" w:eastAsia="Noto Sans"/>
        </w:rPr>
        <w:t>This book is for readers who want to complete a modding task, not study the history of how that task was researched. Start with the smallest job that meets your goal. Finish it. Test it. Keep the working copy.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THE RULE THAT PROTECTS EVERYTHING: </w:t>
            </w:r>
            <w:r>
              <w:rPr>
                <w:rFonts w:ascii="Noto Sans" w:hAnsi="Noto Sans" w:eastAsia="Noto Sans"/>
                <w:color w:val="1F2937"/>
                <w:sz w:val="17"/>
              </w:rPr>
              <w:t>Never work on the only copy. Every chapter assumes you have a backup and a known-good build.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HOW TO USE THIS BOOK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New to modding: complete Parts 1 and 2 in order.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Changing artwork only: continue to Part 3.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Adding clothing or hair: continue to Part 4.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Building a full file-level character: complete Parts 1 through 5.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Adding music, announcer audio, or entrance media: use Part 6.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Working on arenas or championship belts: use Part 7.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Moving content from WWE 2K25: complete the advanced Part 8.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Something is broken: jump to Part 9 and start with the symptom you can see.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WHAT AURORA FORGE DOES</w:t>
      </w:r>
    </w:p>
    <w:p>
      <w:pPr>
        <w:spacing w:after="80" w:before="0" w:line="259" w:lineRule="auto"/>
      </w:pPr>
      <w:r>
        <w:rPr>
          <w:rFonts w:ascii="Noto Sans" w:hAnsi="Noto Sans" w:eastAsia="Noto Sans"/>
        </w:rPr>
        <w:t>Aurora Forge plans assets, keeps references together, prepares handoff packs, and helps you validate changes. Specialist programs still perform game-file operations such as baking, slot registration, model work, audio import, and arena placement.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BF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29D3E2"/>
              <w:left w:val="single" w:sz="10" w:color="29D3E2"/>
              <w:bottom w:val="single" w:sz="2" w:color="29D3E2"/>
              <w:right w:val="single" w:sz="2" w:color="29D3E2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DO NOT FORCE ONE TOOL TO DO EVERY JOB: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Aurora Forge for planning and validation. Use CakeView/CakeHook, Tribute, Blender/PWM, Quick Port, a DDS tool, an audio tool, or Arena Builder only for the jobs they own.</w:t>
            </w:r>
          </w:p>
        </w:tc>
      </w:tr>
    </w:tbl>
    <w:p>
      <w:pPr>
        <w:spacing w:after="0"/>
        <w:keepLines/>
      </w:pPr>
    </w:p>
    <w:p>
      <w:pPr>
        <w:pStyle w:val="Heading2"/>
        <w:keepNext/>
        <w:keepLines/>
      </w:pPr>
      <w:r>
        <w:rPr>
          <w:rFonts w:ascii="Noto Sans" w:hAnsi="Noto Sans" w:eastAsia="Noto Sans"/>
          <w:b/>
          <w:color w:val="16213E"/>
          <w:sz w:val="28"/>
        </w:rPr>
        <w:t>Choose the lowest-risk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744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Your goal</w:t>
            </w:r>
          </w:p>
        </w:tc>
        <w:tc>
          <w:tcPr>
            <w:tcW w:type="dxa" w:w="3168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Start here</w:t>
            </w:r>
          </w:p>
        </w:tc>
        <w:tc>
          <w:tcPr>
            <w:tcW w:type="dxa" w:w="2304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Typical risk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Install a finished mod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Part 2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Low to medium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Change a texture, face, tattoo, mask, or logo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Part 3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Medium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Add or edit an attire, hair, or accessory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Part 4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High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Build a complete file-level character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Part 5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Very high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Add music, announcer audio, or GFX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Part 6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Medium to high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Install or create an arena or belt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Part 7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Medium to high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Port 2K25 content into 2K26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Part 8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Advanced / very high</w:t>
            </w:r>
          </w:p>
        </w:tc>
      </w:tr>
    </w:tbl>
    <w:p>
      <w:pPr>
        <w:spacing w:after="0"/>
        <w:keepLines/>
      </w:pPr>
    </w:p>
    <w:p>
      <w:pPr>
        <w:pStyle w:val="Heading1"/>
        <w:keepNext/>
        <w:keepLines/>
      </w:pPr>
      <w:r>
        <w:rPr>
          <w:rFonts w:ascii="Noto Sans" w:hAnsi="Noto Sans" w:eastAsia="Noto Sans"/>
          <w:b/>
          <w:color w:val="0B132B"/>
          <w:sz w:val="44"/>
        </w:rPr>
        <w:t>Contents</w:t>
      </w:r>
    </w:p>
    <w:p>
      <w:pPr>
        <w:spacing w:after="160" w:before="0" w:line="259" w:lineRule="auto"/>
        <w:keepLines/>
      </w:pPr>
      <w:r>
        <w:rPr>
          <w:rFonts w:ascii="Noto Sans" w:hAnsi="Noto Sans" w:eastAsia="Noto Sans"/>
        </w:rPr>
        <w:t>Use the PDF bookmarks or Word Navigation pane to jump directly to a part or chapter.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1 - Start Safely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1. Build your modding folders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2. Make backups you can actually restore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3. Connect the required tools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4. Run the clean baseline test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5. Understand the Aurora Forge project loop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2 - Your First Working Mod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6. Install one ready-made mod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7. Confirm it loaded and remove it safely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8. Fix a successful bake that changed nothing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3 - Texture Mods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9. Replace one color texture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10. Prepare and verify DDS files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11. Build and calibrate a face texture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12. Add body textures and tattoos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13. Build a luchador mask texture set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14. Create logos and gear textures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4 - Attires and Character Parts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15. Add one prepared attire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16. Choose the attire slot and render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17. Edit attire textures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18. Fit or port attire geometry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19. Add hair, facial hair, and accessories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20. Fix clipping and deformation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5 - Complete Characters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21. Plan the character before touching files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22. Choose and archive the base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23. Build the character asset package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24. Register the character and attires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25. Bake and run the full acceptance test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6 - Audio and Presentation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26. Add theme music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27. Add ring-announcer audio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28. Add entrance GFX and video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29. Run the presentation acceptance test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7 - Arenas and Championship Belts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30. Install a ready-made arena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31. Build an arena and ring-branding package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32. Register and test the arena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33. Install or create a championship belt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8 - 2K25 to 2K26 Ports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34. Prepare a porting project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35. Port a wrestler or attire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36. Repair skeletons, weights, mouth, and hair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37. Port arenas, show assets, and belts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38. Run the complete port acceptance test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Part 9 - Troubleshooting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39. Diagnose by symptom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40. Restore the last working build</w:t>
      </w:r>
    </w:p>
    <w:p>
      <w:pPr>
        <w:spacing w:before="40" w:after="10"/>
        <w:keepLines/>
      </w:pPr>
      <w:r>
        <w:rPr>
          <w:rFonts w:ascii="Noto Sans" w:hAnsi="Noto Sans" w:eastAsia="Noto Sans"/>
          <w:b/>
          <w:color w:val="8B5CF6"/>
          <w:sz w:val="20"/>
        </w:rPr>
        <w:t>Appendices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A. Quick tool reference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B. Plain-English file glossary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C. Folder maps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D. Printable validation checklists</w:t>
      </w:r>
    </w:p>
    <w:p>
      <w:pPr>
        <w:spacing w:after="0" w:line="235" w:lineRule="auto"/>
        <w:ind w:left="317"/>
        <w:keepLines/>
      </w:pPr>
      <w:r>
        <w:rPr>
          <w:rFonts w:ascii="Noto Sans" w:hAnsi="Noto Sans" w:eastAsia="Noto Sans"/>
          <w:color w:val="1F2937"/>
          <w:sz w:val="16"/>
        </w:rPr>
        <w:t>E. Endnotes and version notes</w:t>
      </w: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1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Start Safely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Set up a recoverable workspace before touching game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1. Build Your Modding Folders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Create one predictable place for tools, projects, downloads, backups, and documentation.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Close the game.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Choose a drive with enough free space for several test builds.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Do not use the game folder as your normal workspace.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Create a main folder named WWE2K26_Modding.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Inside it, create Apps, Projects, Downloads_Quarantine, Tool_Archives, and Documentation.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Inside Projects, create one folder for the project you are about to start.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Keep paid or proprietary applications in Apps, but never bundle them inside a public mod package.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Place new downloads in Downloads_Quarantine until you have read the source page and scanned the archive.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Keep the previous working version of each tool in Tool_Archives until the new version passes a test.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Your tools, source files, working files, and game installation are now separated.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project is being created inside the WWE 2K26 installation folder or you cannot tell which files are tools and which files are game assets.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Delete only the empty folder structure and start again in a safer location.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Using Downloads as a permanent workspace.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Overwriting an older tool version before the new one is tested.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Mixing multiple characters or arenas in one working folder.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Make backups that can be restored, not just copied somewhere at random.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2. Make Backups You Can Actually Restore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Create an untouched original, numbered test builds, and a simple rollback path.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completed Chapter 1.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game launches normally before any new change.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which folders the current project will touch.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Inside the project folder, create 00_source_notes, 01_original_extracted_READ_ONLY, 02_aurora_handoff, 03_working_textures, 04_working_models, 05_working_audio_video, 06_bakeme_staging, 07_test_builds, 08_release, and 09_screenshots_and_logs.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Copy the untouched source package into 01_original_extracted_READ_ONLY.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Mark that folder read-only when practical. Never edit files inside 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Before every meaningful change, duplicate the last working build into a new numbered folder such as Test_001, Test_002, and Test_003.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Write one sentence in 00_source_notes explaining what changed in each test build.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After a successful in-game test, mark that build LAST_KNOWN_GOOD.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Before a game or tool update, preserve the current loader files, Tribute data, and active mod staging folders.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You can identify the untouched source, the current experiment, and the last working build without guessing.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only copy of a file is open in an editor, Blender, Tribute, CakeView, or the game folder.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LAST_KNOWN_GOOD folder and remove only the files introduced by the failed test.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 backup exists but nobody knows what version it contains.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All test builds have the same filename.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original package has been edited accidentally.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Connect only the tools required for your chosen path.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3. Connect the Required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Configure Aurora Forge and verify the external programs you will actually use.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VERSION-SENSITIVE: </w:t>
            </w:r>
            <w:r>
              <w:rPr>
                <w:rFonts w:ascii="Noto Sans" w:hAnsi="Noto Sans" w:eastAsia="Noto Sans"/>
                <w:color w:val="1F2937"/>
                <w:sz w:val="17"/>
              </w:rPr>
              <w:t>Tool screens and menu names can move after updates. Record the game and tool versions used by every successful build.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Download tools only from their current trusted source.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Keep account names, license details, and activation data private.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Install each tool according to its vendor instructions.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Aurora Forge Setup.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Select the WWE 2K26 game directory.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Select CakeView.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Select Tribute only when the project needs slots, attires, music, announcer data, or related registration.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Select Blender and the supported PWM addon only when the project changes geometry, skeletons, weights, hair, or accessories.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Select Quick Port only as an assistant to the supported Blender/PWM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Select texconv or another verified DDS-capable program.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Select the Projects and Exports folders created in Chapter 1.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Run the read-only checks and save the settings.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Treat an optional missing tool as not configured, not as a failed installation.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Aurora Forge can find the game and every tool needed for the current project.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Aurora Forge points to an old tool version, a different game, or a personal temporary folder.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Aurora Forge settings or clear the incorrect path and choose it again.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Connecting every installed tool even though the project does not need them.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Using an unofficial mirror for paid tools.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Assuming Quick Port replaces Blender or the PWM addon.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Prove that the clean game and loader work before adding a real mod.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4. Run the Clean Baseline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Prove that the unmodified game and basic loader setup work before testing a project.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No new mod is enabled.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original game files are intact.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backed up any existing loader files.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Launch WWE 2K26 without custom mods enabled.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Open a normal match and confirm the game reaches gameplay.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Close the game normally.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Install or update CakeHook exactly as its current vendor instructions require.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Launch the game again with CakeHook present but no custom project enabled.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Confirm the game still reaches a normal match.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Open CakeView and confirm the correct WWE 2K26 executable and target are selected.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Save a screenshot or text note naming the game version, CakeHook version, and CakeView version.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clean game works, then the game also works with the loader installed and no custom mod active.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game fails before any project is enabled. Do not troubleshoot a mod until the clean baseline works.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Remove only the newly added loader files, restore the previous loader backup, and repeat the clean-game test.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Testing a large character pack as the first loader test.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Leaving old loader files mixed with a new version.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Assuming a successful desktop launch proves matches and entrances work.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the same create, inspect, bake, test, and restore loop for every project.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5. Understand the Aurora Forge Project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Use one repeatable workflow for every texture, attire, character, arena, or port.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baseline test passes.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a project folder and an untouched source copy.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the smallest change that meets your goal.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Create the project in Aurora Forge and save it immediately.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Add only useful reference images and source files.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Choose one source of truth for dimensions, layout, geometry, or material behavior.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Use the matching Aurora Forge studio to prepare the brief and handoff pack.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Work on copies inside the project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Inspect the original and modified folders before baking.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Bake one small change.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Test the exact feature changed.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Keep the build only when the test passes.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Make the next change from the last known-good build.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Every change has a source, a working copy, a test build, an in-game result, and a rollback point.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when two source authorities disagree, the modified folder contains unexpected files, or you cannot explain every change in the next bake.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Return to the last known-good build and repeat the loop with a smaller change.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Generating an asset before choosing its real target profile.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Treating a concept sheet as a game-ready texture.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Changing a model, materials, textures, music, and GFX in one test.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Install one ready-made mod and complete your first full test loop.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2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Your First Working Mod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Complete one safe, visible project before moving into creation or 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6. Install One Ready-Made Mod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Bake and test one creator-approved package without changing its contents.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clean baseline test passes.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mod is intended for WWE 2K26 and your current tool setup.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read the package README from beginning to end.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backed up the active game-side and staging data.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Scan the downloaded archive before extracting 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Extract it into a new project folder, not directly into the game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Read the author instructions and identify every folder that must be baked or copied.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Open CakeView and confirm the WWE 2K26 game path and target.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Choose New Bake.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Select only the staging folder named by the package author.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Check the target and output before pressing Bake.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Wait for the success result and save the bake log.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Repeat only when the package instructions name another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Launch the game and test the exact wrestler, attire, arena, belt, or feature changed by the mod.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specific feature named by the package appears in game and the unrelated baseline still works.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archive does not include instructions, names a different game version, asks you to overwrite unknown originals, or contains files you cannot explain.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Remove the newly baked or copied project files and restore the backups created before installation.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Baking the outer download folder instead of the actual staging folder.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Baking both a finished CAK path and a loose-folder path when the author intended only one.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Testing a different feature and concluding the mod works.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Confirm the mod, record the result, and practice removing it safely.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7. Confirm It Loaded and Remove It Safely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Prove the mod changed only what it was supposed to change, then restore the clean state.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Chapter 6 completed without a crash.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saved the bake log and know which files were added.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still have the pre-install backup.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Launch the same match, menu, entrance, or scene used for the baseline test.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Confirm the intended change appears.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Check one unrelated wrestler or arena to make sure the installation did not have a broad side effect.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Take an in-game screenshot and store it in 09_screenshots_and_logs.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Write the game version, tool versions, package name, and result in the project notes.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Close the game.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Remove only the files introduced by the mod or restore the exact pre-install staging backup.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Launch the same test again.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Confirm the clean result has returned.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You have demonstrated both installation and rollback. The same test can be repeated later.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you cannot tell which files belong to the mod. Restore the full known-good backup instead of deleting files by guesswork.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complete pre-install game-side and staging backup.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Deleting shared files used by another mod.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Removing the source archive instead of the installed output.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Failing to test after rollback.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Learn the most common reason a bake succeeds but the game does not change.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8. Fix a Successful Bake That Changed Nothing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Trace a missing result without rebaking random folders.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game launches.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CakeView reported success.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the exact feature that should have changed.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Confirm the mod is for WWE 2K26 and the current game update.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Confirm CakeView is pointed at the correct game executable and target.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Open the staging folder and verify it contains the expected path, filenames, and extension types.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Check whether the package expected CakeHook, Tribute data, a finished CAK, loose folders, or more than one bake.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Confirm the baked output exists and its timestamp changed.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Check that the active loader folder is the same one used by the current CakeHook setup.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Remove older duplicate copies that could be loading first.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Rebuild from the last known-good staging folder and bake once.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Test the exact changed feature again.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Either the mod appears, or you have isolated the failure to the package structure, target, registration, or loader path.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fixing the issue would require guessing unknown IDs, hashes, binary fields, or package destinations.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clean staging folder and loader files before trying a different installation path.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Repeatedly pressing Bake without changing the diagnosis.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Assuming a character folder alone registers a new slot.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Leaving two versions of the same package in different loader locations.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Move to texture replacement, the safest creation path that changes game assets.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3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Texture Mods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Change artwork while preserving the working geometry, slot, and package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9. Replace One Color Texture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BEGINNER / 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Change one visible texture while leaving models and registration untouched.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target character or item already loads correctly.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exact stock DDS and a working copy.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the correct filename and folder path.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Create a texture-only Aurora Forge project.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Store the untouched stock DDS in 01_original_extracted_READ_ONLY.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Inspect the stock width, height, format, mip count, alpha, and orientation.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Export or open a working PNG/TIFF copy without changing the canvas size.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Make one visible color change.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Preserve transparent padding, edge pixels, and UV orientation.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Convert the working image back to DDS using a preset verified for this exact asset family.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Name the DDS exactly like the stock file.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Place only the changed DDS in a clean staging folder that reproduces the stock path.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Compare the original and modified folders. Only the intended DDS should differ.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Bake and test the exact surface in more than one lighting condition.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intended color change appears with no new seams, transparency errors, or unrelated package changes.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modified folder also changes MCD, MTLS, JMTL, YCL, slot data, or unexpected textures.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stock DDS or the previous known-good texture build.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Correct dimensions but the wrong UV layout.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 white or black halo around transparent edges.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game brightens or darkens the texture compared with the editor.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wrong duplicate texture path was edited.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Learn how to compare and prepare DDS files before changing more textures.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10. Prepare and Verify DDS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Match the stock DDS contract instead of relying on one universal export preset.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stock DDS and the final working image.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can inspect dimensions, format, alpha, and mipmaps.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target filename is known.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Inspect the stock DDS metadata.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Record width, height, compression format, mip count, alpha use, and apparent normal-map convention when relevant.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Export the authored image at the exact stock dimensions.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Convert one test DDS using the target-specific preset.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Reopen the test DDS and confirm its metadata.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Compare the test visually with the source image for color shifts, alpha damage, or flipped orientation.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Keep color, normal, and packed-mask presets separate.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Generate mipmaps only when the target and tested workflow require them.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Save the working conversion settings with the project, not as a universal WWE 2K26 rule.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Bake one DDS and inspect it in game before converting a whole batch.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modified DDS matches the target size and tested metadata, and it survives one in-game test.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you cannot identify whether a texture is color, normal, alpha-driven, or channel-packed.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Delete the unverified converted files and return to the final working PNG/TIFF plus the stock metadata.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Using the face preset for a mask or material map.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Flipping every texture automatically.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Destroying alpha during conversion.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Assuming BC7 alone guarantees compatibility.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Apply the texture loop to a face texture and use an in-game calibration pass.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11. Build and Calibrate a Face Texture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Create a face texture that follows a verified target profile and real in-game UV placement.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clear front and side references.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selected the exact Aurora Forge face profile.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verified stock/default head texture for that profile.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Face Texture Studio and select the exact target profile.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Load the stock head color texture or verified profile authority.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Add front and side references with neutral lighting when possible.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Define skin tone, age, eyebrows, hairline, facial hair, scars, makeup, and other requested features.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Generate or author the texture without baked portrait lighting.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Compare eyes, lips, nostrils, ears, jaw, hairline, and neck against the real target layout.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Open Face Calibration and mark only the regions that are visibly misplaced.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Correct one region at a time.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Export at the target size and convert to a tested DDS format.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Bake and test under at least two lighting conditions.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Repeat calibration only from the last known-good face build.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face reads correctly in normal gameplay, matches the body tone, and has no obvious eye, lip, ear, hairline, jaw, or neck seam errors.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target profile is uncertain, the stock footprint is missing, or the result resembles a portrait pasted onto the UV.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last known-good head texture and keep calibration notes for the next single-region correction.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Baked shadows and highlights.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Eyes or lips look doubled.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Neck padding was removed.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Facial-hair opacity is too solid or too faint.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3D head morph is being blamed on the texture.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the same profile-first approach for body textures and tattoos.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12. Add Body Textures and Tattoos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Place readable artwork on the correct body profile without skin mockups or edge halos.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verified body texture/profile.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artwork is legal to use.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the target body region and side.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Tattoo Studio and select the exact body profile.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Choose the target body region and side.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Prepare the tattoo artwork on a transparent background.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Remove skin, poster backgrounds, and white halos from the artwork.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Keep line weight and contrast strong enough for gameplay distance and DDS compression.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Use a placement reference to align the art to the real target footprint.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Composite the artwork onto a working copy of the body texture.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Create the required tattoo support files when the target workflow expects them.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Convert the complete set using the target-tested settings.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Bake and test front, side, rear, flexed, and moving views.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Adjust the flat map, not the in-game screenshot, and retest one change at a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tattoo follows the intended body region, remains readable in motion, and has clean alpha edges with no visible seam or halo.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body profile, left/right orientation, or required support-file set is uncertain.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body texture and tattoo support files as one matched set.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Left and right are reversed on the flat map.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Artwork crosses a seam without enough padding.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Micro-detail disappears after conversion.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tattoo looks like a sticker because of hard white edges.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Build a complete luchador mask texture set from the correct mapping profile.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13. Build a Luchador Mask Texture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 / 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Remap an approved wearable mask design into the exact target mask profile and required file family.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an approved finished mask design.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identified the actual in-game mask item/profile.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stock mask references and mapping guide for that profile.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Luchador Mask Studio and select the exact mapping profile.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Load the stock mask color reference and any verified layout guide.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Treat the texture as the target profile behaves in game; do not invent a flat cut-out template when the item is a continuous wrap.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Place the front identity in the verified front zone.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Keep crown and rear-seam art broad, simple, and tolerant of compression or wrap distortion.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Build the complete required output set together: mask_color, mask_mask1, and mask_nrm when the item expects all three.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Match each stock DDS format independently. Do not apply a face-texture preset to the mask set.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Inspect seams, eye placement, mouth/chin coverage, side panels, crown, and rear boundary.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Bake and capture front, left, right, rear, and top views.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Correct the flat texture from those views and retest the complete matched set.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finished mask reads as one wearable design from every required view and the three files remain synchronized.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item/profile family is unknown, the stock layout is missing, or the generated art is only a concept sheet instead of a mapped texture.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complete mask_color, mask_mask1, and mask_nrm set together.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Front art lands on a side or rear seam.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Crown symbols collapse into a ring or horseshoe.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Only mask_color was updated.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mask looks like face paint instead of material wrapped around a hood.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the same target-first method for logos and gear textures.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14. Create Logos and Gear Textures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Prepare clean artwork that survives UV wrapping, material lighting, and gameplay distance.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the target surface and exact texture footprint.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logo or emblem is approved and legally usable.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stock texture or exported UV reference.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Logo / Emblem Studio or Gear / Attire Studio.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Define the target surface, size, safe area, palette, and material intent.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Prepare transparent artwork with clean alpha and enough edge padding.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Avoid hairline strokes, tiny text, and details that will disappear after compression.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Check whether the target mirrors, rotates, stretches, or crosses a seam.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Composite the design onto a working copy of the stock texture.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Create matching normal or packed material guidance only when the target requires 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Convert one test file and inspect it in game.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Check the logo in neutral light, entrance light, and normal match distance.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Lock the working preset for that exact asset family.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artwork is readable, correctly oriented, free of halos, and consistent with the target material.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real UV or stock texture disagrees with the concept layout.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texture set and return to the verified UV reference.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Mirrored text.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Logo crosses a seam.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Metallic or gloss response hides the color art.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Transparent edges turn dark or white.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Add one prepared attire before attempting full character construction.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4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Attires and Character Parts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Add clothing, renders, hair, and accessories in controlled steps.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15. Add One Prepared Attire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Register one prepared attire to the intended wrestler and test it before adding anything else.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prepared attire package is complete.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the wrestler ID or can safely locate the wrestler by name.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Tribute data and character staging folders are backed up.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Tribute and open Attire Manager.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Enter or search for the wrestler ID.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Load the attire slots.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Confirm the displayed wrestler name before continuing.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Choose the next intended unused attire slot.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Unlock only the attire record you intend to edit.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Enter a simple technical folder/render identifier without unnecessary spaces or special characters.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Enter the normal readable name that should appear in the attire menu.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Choose the prepared character or attire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Choose manual or automatic baking on purpose.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Press Add Attire once and wait for the success result.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12. </w:t>
      </w:r>
      <w:r>
        <w:rPr>
          <w:rFonts w:ascii="Noto Sans" w:hAnsi="Noto Sans" w:eastAsia="Noto Sans"/>
          <w:color w:val="1F2937"/>
          <w:sz w:val="19"/>
        </w:rPr>
        <w:t>Inspect the generated files before baking.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13. </w:t>
      </w:r>
      <w:r>
        <w:rPr>
          <w:rFonts w:ascii="Noto Sans" w:hAnsi="Noto Sans" w:eastAsia="Noto Sans"/>
          <w:color w:val="1F2937"/>
          <w:sz w:val="19"/>
        </w:rPr>
        <w:t>Bake when required and test the exact attire slot in the selection screen and a match.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new attire appears under the correct wrestler and loads in game without missing parts or broken materials.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wrong wrestler name appears, the intended slot is already occupied, or a field is unfamiliar and undocumented.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backed-up Tribute data and character staging folder.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Adding the attire to the wrong wrestler.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Pressing Add Attire more than once.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Using a display name where a technical identifier is expected.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Forgetting to bake the generated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Choose and verify the attire render without mixing the two naming systems.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16. Choose the Attire Slot and Render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Connect the correct technical identifier, menu name, folder, and render choice.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Chapter 15 is understood.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a custom render only when the package actually supplies one.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recorded the intended attire number.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Load the wrestler and attire slots again.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Confirm the attire number you intend to use.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Use a short technical identifier for the folder/render field.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Use normal readable text for the attire menu name.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Choose the prepared character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Select the custom render when a valid render is supplied.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Use the default-render option when no custom render is needed.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Choose Bake After Add only when it matches the tested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Add the attire once and write down the new attire number.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Inspect the generated files and the render path before baking.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Test the wrestler selection screen, attire selection screen, match load, and post-match screen.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intended attire and render appear together under the correct wrestler.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render belongs to a different wrestler, the technical path contains unexpected characters, or the tool displays a different attire number than planned.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Tribute data and remove the newly generated attire staging files.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Custom render missing because the default option was selected.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Wrong portrait attached to the correct attire.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Correct render but wrong attire menu name.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Edit the attire texture while leaving geometry and registration unchanged.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17. Edit Attire Textures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Change color, logos, fabric detail, normals, or packed masks without changing the attire model.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attire loads correctly before editing.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complete stock or prepared texture set.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which file controls the visible surface.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Copy the working attire texture set into 03_working_textures.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Inspect every stock DDS used by the attire.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Change one color texture first.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Preserve UV orientation, alpha, edge padding, and filename.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Convert the one changed texture using its target-tested settings.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Stage only that texture and bake.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Test the attire in neutral match lighting.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Add the normal or packed material mask only after the color test passes.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Test fabric shine, metallic response, transparency, and seams in a second arena.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Save the working texture set as the new known-good attire build.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attire artwork changes while the model, slot, render, and unrelated materials remain stable.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modified folder unexpectedly includes model or material-list files.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matched attire texture set.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Color change is correct but gloss is wrong.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Packed channels were painted as a normal color image.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Transparent fabric becomes solid.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Only one mip level looks correct.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Move into geometry only when a texture edit cannot meet the goal.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18. Fit or Port Attire Geometry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Adapt an attire model to a compatible 2K26 base while preserving skeleton, hierarchy, weights, and materials.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texture-only path cannot meet the goal.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permission to modify the source attire.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Blender, the supported PWM addon, and any required Quick Port version are recorded.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untouched source and 2K26 target base are archived separately.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Import the target 2K26 body/skeleton and the source attire through the supported PWM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Align scale, origin, orientation, and ground level before rigging.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Fit the attire without making unplanned destructive changes to the body.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Preserve required object names, hierarchy, UVs, and material slots.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Transfer or repair weights using the supported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Remove unused or wrong vertex groups only when the procedure clearly identifies them.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Correct clipping and deformation manually.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Prepare hair, mouth, and animated dependencies separately when present.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Clean unused data without deleting required objects.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Export through the supported PWM path into a disposable test build.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Test extreme poses before adding more attire parts.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attire follows the body in idle and extreme poses with no major spikes, collapsed sections, or missing materials.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skeleton family is uncertain, the hierarchy no longer matches the target, or the export requires guessing binary structure.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Discard the disposable export and return to the untouched target base plus the last working Blender file.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Wrong skeleton family.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Weights copied from an incompatible body.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Object names or hierarchy changed.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Attire looks fine in Blender but fails in motion.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Treat hair, facial hair, and accessories as separate special-case parts.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19. Add Hair, Facial Hair, and Accessories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Prepare alpha-driven and animated parts without assuming they behave like normal clothing.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base character and attire work before these parts are added.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extracted the related mesh, textures, materials, and companion files.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a separate rollback point.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Import the target head/body and the hair, facial-hair, or accessory part.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Preserve transforms, attachment, weights, hierarchy, and material order.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Inspect alpha, two-sided behavior, blend settings, normals, and texture links.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Use hair-specific alignment or skeleton tools only when the current supported workflow requires them.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Check the hairline, ears, shoulders, entrance clothing, and head movement.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Prepare mouth, teeth, and facial animation parts separately from hair.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Export one special-case part at a time.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Test idle, entrance, running, grappling, and victory motion.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Accept that some hair clipping may require manual modeling or may remain a current tool limitation.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part appears with correct transparency and stays acceptably attached through normal animation.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hair cards render black, disappear, attach to the wrong skeleton, or require destructive changes to a working face package.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Remove the new part and restore the character build that worked before it was added.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Black hair cards from alpha/material mismatch.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Hair disappears from one viewing side.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Facial hair uses the wrong texture or shader link.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Entrance gear intersects long hair.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Diagnose clothing and accessory clipping with controlled pose tests.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20. Fix Clipping and Deformation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Identify whether a problem comes from fit, weights, body shape, collision, material, or animation.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a clear before/after test.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Only one new part or subsystem changed.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original source and target base are available for comparison.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Reproduce the defect in the same animation or pose.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Decide whether the issue is static fit, motion-only clipping, spikes/stretching, transparency, or championship interaction.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For static clipping, correct the mesh fit before changing weights.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For motion-only clipping, compare weights and vertex groups with the known-good target part.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For spikes or stretching, inspect wrong groups, missing weights, transforms, and skeleton mismatch.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For championship clipping, test title entrances, title matches, and victory scenes before changing the body broadly.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For black or invisible surfaces, compare material names, shaders, texture links, alpha, and normals with a known-good 2K26 part.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Change one cause at a time and export to a new disposable build.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Retest the exact failing pose plus one unrelated pose.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defect is either corrected or isolated to a specific system without damaging the rest of the character.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several systems were changed at once and the original cause can no longer be identified.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last known-good mesh and material set, then repeat with a smaller change.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Scaling the whole body to hide one clothing problem.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Changing shaders to fix a weight issue.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Testing only an idle pose.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Ignoring belt, rope, and entrance interactions.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these smaller skills to build a complete character package.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5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Complete Characters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Combine face, body, attire, hair, materials, slots, audio, and presentation without losing the working 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21. Plan the Character Before Touching 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Create one specification that keeps every asset and presentation choice consistent.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chosen the file-level PC mod path rather than the official CAW path.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project has a legal and practical source strategy.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are prepared to test the character in stages.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Complete Character in Aurora Forge.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Record the ring name, height, body type, face, skin, hair, facial hair, tattoos, ring attire, entrance attire, colors, materials, logos, and emblems.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Record championship interaction needs, entrance style, victory style, theme music, announcer call, and GFX concept.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Choose the number of attires.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Decide whether the project is original, private likeness work, permitted public work, a legal port, or a conversion of your own CAW concept.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Record the intended base model and slot strategy.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List every asset whose permission or redistribution status must be checked.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Save the project before opening external tools.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project can be understood from one page and every asset has a clear purpose, source, and target.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public package depends on models, textures, logos, music, likenesses, or video that cannot be redistributed.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Return the project to planning status and remove unapproved source assets.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Building parts before agreeing on the palette and materials.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Using a base only because it has a convenient slot.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Forgetting championship and entrance interactions.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Choose a compatible base, target slot, and complete known-good package.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22. Choose and Archive the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Separate the geometry/material base from the game registration target and preserve the complete working package.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character specification is complete.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can identify a compatible 2K26 base.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CakeView file exploration and Tribute when a new slot is needed.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Choose a geometry/material base with compatible scale, proportions, head/neck seam, skeleton family, attire complexity, hair needs, material count, and championship behavior.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Choose the registration target separately: an existing replacement slot or a supported additional slot.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Record the base character ID, target slot, attire slots, music slot, announcer slot, entrance, victory, and render assets.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Use CakeView to locate the complete base package.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Extract the base model, attire, material lists, material definitions, textures, YCL companions, hair, facial hair, and other related folders.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Preserve exact names and folder structure.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Hash or otherwise record the untouched files.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Copy the full package into 01_original_extracted_READ_ONLY.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Launch an unchanged copy as the first test build.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unchanged extracted base loads correctly and every future build can be compared with it.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only part of the base package was extracted or the chosen base fails before modification.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Re-extract the full known-good package and discard incomplete copies.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Confusing the base model with the target slot.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Extracting only textures.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Using an incompatible skeleton family.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Renaming folders before the unchanged test.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Build the asset package in the safest order.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23. Build the Character Asset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Add face, body, attire, hair, logos, normals, and masks in a controlled order.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unchanged base loads.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Parts 3 and 4 are understood.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Each asset has its own working folder and rollback point.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Build and test the face color texture first.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Add body color and tattoos after the face passes.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Add the required normal and packed material textures as matched sets.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Build one ring attire and test it before adding more clothing.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Add hair and facial hair as separate special-case tests.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Add logos and emblems after the underlying materials are stable.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Add entrance gear only after ring attire works through normal motion.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Inspect every final DDS against its stock authority.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Inspect model hierarchy, weights, UVs, normals, and material links before export.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Compare the completed working package with the original and explain every changed file.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full visual character loads as a replacement build before any new-slot, music, announcer, or GFX work is added.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character cannot pass a normal match as a replacement build.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Remove the most recently added subsystem and return to the previous passing build.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Registering a new slot before the package works.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Adding all attires before one attire is proven.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Changing material lists to fix a texture-layout problem.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Register the stable package and additional attires in Tribute.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24. Register the Character and Attires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Create or target the intended slot and connect the stable character package without inventing unknown values.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visual package works as a replacement test.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Tribute data is backed up.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the current profile or known-good base values required by the tool.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the current Tribute character creation or roster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Select the intended supported new or replacement slot.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Load the correct profile or known-good base data when the workflow requires 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Enter the minimum identity fields and save once.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Record the wrestler ID and every generated staging location.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Attach the prepared character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Add the first attire and confirm its number.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Add each additional attire one at a time, testing before the next.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Choose Auto-Bake or manual bake deliberately.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Inspect generated data before baking.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Launch the game and verify roster entry, render, attire menu, match load, and basic entrance.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character appears in the intended slot with the correct first attire and no duplicate or overwritten record.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tool displays the wrong wrestler, target, ID, attire count, or generated path.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Tribute backup and remove the newly generated character staging data.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Using a profile for a different character.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Guessing IDs or hashes.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Adding several attires before testing the slot.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Confusing a folder name with the visible wrestler name.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Bake the full package and run a complete acceptance test before release.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25. Bake and Run the Full Character Acceptance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Prove the complete character works in menus, matches, entrances, victories, and championship scenes.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visual package and registration both pass separate tests.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Music, announcer, and GFX may still be absent; those are added in Part 6.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last known-good staging folder is preserved.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Inspect the final staging folder and confirm every change is expected.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Bake once and save the log.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Confirm the roster entry and render.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Load every attire from the selection screen.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Run a normal one-on-one match.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Check idle, running, grappling, top-rope, rope, ground, and victory motion.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Check face, eyes, mouth, teeth, hair, skin tone, tattoos, clothing, transparency, and materials.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Run an entrance with ring and entrance attire transitions.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Run a championship entrance, title match, and title victory scene when relevant.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Check at least two arenas and lighting conditions.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Record defects by subsystem and fix only one subsystem per new build.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complete character is stable enough to proceed to audio and presentation or to remain as a working visual mod.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release if any attire crashes, the character is invisible, animations deform badly, or rollback has not been tested.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last known-good staging folder and Tribute data, then remove the newest subsystem.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Testing only the default attire.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Ignoring title scenes.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Calling a successful bake a successful character.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Releasing without a clean uninstall path.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Add theme music as a separate, reversible project.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6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Audio and Presentation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Add theme music, announcer calls, GFX, and video only after the character itself is 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26. Add Theme Music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 / 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Import or replace one legal theme track and connect its ID to the intended character.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character slot works.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current compatible audio workflow and tool documentation are available.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legal permission to use the audio.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Audio databases and staging data are backed up.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Prepare a clean audio file with controlled level, start, and ending.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Open the current supported audio tool and configure any required Wwise or database paths.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Choose add or replace according to the tool and project plan.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Import the theme and wait for the success result.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Write down the music ID immediately.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Reopen or preview the imported record when the tool supports 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Open Tribute and connect the recorded music ID to the correct character.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Inspect the generated data before baking.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Bake and test the entrance, victory, and any menu preview that uses the track.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Check volume, start timing, loop or ending, and whether the track belongs to the correct character.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intended theme plays for the intended character without breaking unrelated audio.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audio tool version, target database, codec, or add-versus-replace behavior is uncertain.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backed-up audio database and character registration data.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Music ID copied incorrectly.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Track replaces unrelated audio.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Volume clips or is much quieter than game audio.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Entrance starts before the usable part of the song.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Add ring-announcer audio as a separate ID and test.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27. Add Ring-Announcer Audio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 / 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Import or assign one announcer call and connect it to the correct character.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character ID is known.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current audio workflow is verified.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audio is legally usable and clearly labeled.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Prepare the announcer call with clean speech, minimal noise, and appropriate level.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Import or replace it using the current supported audio tool.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Record the announcer ID.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Reopen or preview the record when possible.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Open Tribute and select the correct character.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Assign the announcer ID once.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Inspect the generated data before baking.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Bake and test the ring introduction in a normal match.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Test a title match or alternate context when the character will use one.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Confirm the call does not point to another wrestler and the name is intelligible in arena ambience.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correct announcer call plays for the correct character in the expected match context.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tool cannot prove which record or ID is being changed.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audio database and roster/character data.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Theme music ID entered in the announcer field.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Correct audio but wrong character assignment.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Call is cut off by timing or too quiet in arena ambience.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Add entrance GFX and video after audio IDs are stable.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28. Add Entrance GFX and Video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 / 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Connect the correct legal media to titantron, banner, apron, and other presentation targets.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character slot works.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GFX package is complete and uses legally usable media.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which screens and target paths the current tool expects.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Prepare distinct media for each required screen instead of reusing one file blindly.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Keep important text and logos inside safe areas.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Create smooth loops without obvious flashes or hard cuts.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Open Tribute GFX Manager or the current supported presentation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Select the correct character and enter the normal menu name.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Use Auto-Assign only when the current tool and package support 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Review every assigned ID, hash, asset row, and expected package path.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Add the GFX once and wait for success.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Inspect the generated staging files and copy the legal media package into the expected location.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Bake and test the entrance from beginning to ring arrival.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Check titantron, banner, apron, stage, nameplate, and any other affected display.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correct media appears on the correct screens for the intended character with acceptable timing and brightness.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media target, hash, path, or package structure is being guessed.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presentation data and remove the newly staged media package.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Correct video on the wrong screen.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Black levels do not match the arena.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Text falls outside safe areas.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 loop flashes at the cut.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Run one complete entrance and presentation acceptance test.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29. Run the Presentation Acceptance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 / 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Test music, announcer, entrance motion, gear, and GFX as one experience.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Chapters 26 through 28 pass separately.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character visual package already passed Chapter 25.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 rollback exists for audio and presentation data.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Start from the wrestler selection screen and confirm the correct render and attire.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Begin a normal entrance.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Confirm the announcer call belongs to the character.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Confirm the theme starts at the intended time and volume.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Check titantron, banner, apron, stage, nameplate, and other media targets.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Watch hair, entrance gear, stage props, and character movement through the full entrance.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Confirm lighting reveals the face and attire correctly.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Confirm entrance attire transitions correctly to ring attire.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Run a victory scene and a championship entrance when relevant.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Record timing, clipping, wrong media, wrong audio, and brightness issues separately.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entrance, match presentation, and victory presentation identify the correct character and remain stable.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release if audio or media belongs to another character, entrance gear intersects badly, or photosensitive flashing is present.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last passing audio/presentation backup and re-add one subsystem at a time.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Testing with entrances disabled.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Ignoring the transition from entrance attire to ring attire.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Fixing media brightness by changing the character material.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Move to arenas and championship belts as separate projects.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7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Arenas and Championship Belts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Install, create, register, and test venue and title packages without mixing asset paths.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30. Install a Ready-Made Arena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INTERMEDIATE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Install one creator-approved arena package using either its finished-CAK path or loose-folder path.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clean baseline works.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package is intended for WWE 2K26.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CakeView, CakeHook, Tribute arena data, and active BakeMe folders are backed up.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read the package instructions.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Scan and extract the package into a new project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Identify whether the author supplies a finished CAK or loose Arena, Environment, Movies, Props, UI, and related folders.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Use only the asset path intended by the author. Do not install both paths.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For a finished CAK, place it only where the current package and loader instructions specify.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For loose folders, collect them inside one clearly named project folder and bake that folder with CakeView.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Copy supplied arena profiles into the current Tribute Arena Profiles location when required.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Open the current Tribute arena tool and load one profile.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Add one arena slot and wait for success.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Open Arena Manager, load the profiles, and inspect the new record.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Edit only human-readable names you understand.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Generate or save the data, bake when required, and test both an entrance and a normal match.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arena appears in the intended slot with its assets and profile working together.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package does not explain whether it uses a finished CAK or loose folders, or if IDs and hashes would have to be invented.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CakeView, CakeHook, Tribute, and BakeMe backups, then remove the installed arena assets.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Installing both CAK and loose paths.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Adding several profiles before testing one.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Arena menu entry exists but assets were never baked.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Assets load but the wrong profile was registered.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Plan a complete arena and ring-branding package before authoring assets.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31. Build an Arena and Ring-Branding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Create a consistent venue identity and all required visual assets before registration.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chose the official Create-An-Arena path or an extended PC path.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show identity and legal asset sources are approved.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which surfaces and media the target workflow uses.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Arena / Ring Branding Studio.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Define the show name, era, venue size, palette, logo, lighting intent, and audience scale.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Plan ring apron, mat, turnbuckle, barricade, stage, ramp, walls, screens, signage, thumbnails, locators, nameplates, results, and other show assets.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Create a safe-area guide for every screen that contains text or a logo.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Prepare color, normal, transparency, and material intent for each physical surface.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Build official Create-An-Arena assets inside the game when the official path is sufficient.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Use Arena Builder only for supported placement beyond normal restrictions.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Keep arena geometry, show media, profiles, and Tribute data in separate subfolders.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Preview every asset at gameplay distance and under the intended lighting.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Create one project checklist naming every required file and its target.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arena has one consistent identity and every visual has a known target before game registration begins.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project is mixing official and extended paths without a clear plan or if required target sizes and paths are unknown.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Return to the approved arena plan and remove unverified assets from the build folder.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Designing only the ring while ignoring stage and presentation screens.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Tiny text outside screen safe areas.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Building placement before the visual package is approved.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Register, bake, and test the arena in entrance and match conditions.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32. Register and Test the Arena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Connect arena assets, profiles, placement data, and menu records, then test gameplay and entrances.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arena asset package is complete.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intended arena profile and slot plan are recorded.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All current arena and Tribute data are backed up.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Place or bake the arena assets using the correct finished-CAK or loose-folder path.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Load the intended arena profile in Tribute.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Add one arena slot and record the result.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Open Arena Manager and verify the new profile.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Edit only documented, human-readable values.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Import or edit supported prop maps only from a known package and change one documented field at a time.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Save changes to a new copy.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Bake the arena assets and Tribute data as required.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Run a full entrance and check cameras, lighting, screens, props, wrestler movement, and stage clearance.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Run a normal match and check ropes, ring visibility, collisions, barricades, crowd, and gameplay readability.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Test one unrelated arena to detect broad side effects.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arena menu record, physical venue, presentation assets, and gameplay behavior all match the intended project.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props obstruct wrestlers, cameras fail, IDs or coordinates are guessed, or unrelated arenas change.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arena profile, prop-map, Tribute, and staging backups.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Entrance works but gameplay has collisions.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Arena record exists with missing assets.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Prop changes affect more objects than intended.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Lighting makes logos unreadable.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Create or install a championship belt and test it in motion and title scenes.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33. Install or Create a Championship Belt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Build or port a belt package and test geometry, materials, straps, entrances, matches, and victory scenes.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belt source is legal to use.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the target belt ID/folder strategy.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original belt package and title data are backed up.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Open Championship Belt Studio and define plate layout, strap shape, palette, materials, logos, and side-plate needs.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Prepare the color, normal, and packed material textures from a verified target layout.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For a model replacement or port, preserve scale, hierarchy, material slots, and the working target package structure.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Use the supported model and material conversion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Place the finished model, materials, and textures into a clean staging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Register or target the intended belt record only through the supported current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Bake and inspect the belt in menus.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Run a title entrance.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Run a title match and check carrying, hand placement, waist placement, ropes, and body clipping.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Run a victory scene and check plate, strap, and side-plate behavior.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belt looks correct in menus and remains acceptable in title entrance, match, and victory scenes.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belt ID, folder, model conversion, or title-scene data must be guessed.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original belt package, textures, and title data.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Belt looks correct in a still preview but clips through the body.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Metal plate or strap material is too shiny or black.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Wrong title record or render.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the advanced porting chapters when adapting WWE 2K25 content.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8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2K25 to 2K26 Ports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Advanced work: version-match the toolchain, preserve the source, and test every subsystem.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34. Prepare a Porting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Create a controlled source-to-target workspace before importing any 2K25 model or arena.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permission to modify and use the source assets.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a compatible 2K26 target base.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supported Blender, PWM addon, Quick Port, CakeView, and Tribute versions are recorded.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Create separate Source_2K25, Target_2K26, Blender_Work, Converted_Materials, Staging, and Test_Builds folders.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Archive the untouched 2K25 package and the untouched 2K26 base.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Record source and target skeleton families.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Record model, attire, hair, mouth, teeth, material, YCL, texture, and registration dependencies.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Decide whether the project is a simple file conversion or a full rebuild on the 2K26 base.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Choose one documented porting path. Do not mix steps from different tutorials casually.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Create a disposable first build and a written acceptance checklist.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Confirm the unchanged 2K26 target base loads before import.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port has a known source, compatible target, fixed toolchain, chosen method, and disposable test path.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source rights, target skeleton, or supported tool versions are uncertain.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Delete the disposable working files and return to the untouched source and target archives.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Starting with the source model but no compatible 2K26 base.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Updating Blender or the addon halfway through the port.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Combining a short conversion path with a full rebuild path.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Port the base wrestler or one attire before attempting hair and presentation.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35. Port a Wrestler or Attire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Move a 2K25 model onto a working 2K26 base and produce a disposable in-game test.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Chapter 34 is complete.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target skeleton family matches the source category.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2K26 base works unchanged.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Import the source and target using the supported PWM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Align scale, origin, orientation, and ground level.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Prepare or combine skeleton relationships exactly as the chosen workflow requires.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Match required hierarchy and object names.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Transfer or repair weights.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Prepare the mouth, eyes, teeth, and mouth bag when porting a full wrestler.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Validate UVs, normals, and material slots.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Convert or save material and YCL-related data through the supported current tools.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Export or inject into a disposable build.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Map the build to the target package, bake, and test before adding extra attire or hair.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For attire, test extreme poses and compare deformation with the original source.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base port loads in 2K26 and can complete a basic match without catastrophic deformation or missing surfaces.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mouth parts, skeleton hierarchy, weights, or required material data are missing.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Discard the disposable build and reopen the last working Blender file based on the untouched target.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Wrong skeleton category for female, giant, or normal-male characters.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Removing all vertex groups instead of only identified groups.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Port looks correct in Blender but the mouth or eyes fail in game.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Repair skeletons, weights, mouth parts, hair, and animated materials as separate problems.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36. Repair Skeletons, Weights, Mouth, and Hair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Correct the special systems that most often break a character port.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base port reaches the game.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can reproduce one specific deformation or missing-part problem.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original source and target weights are available for comparison.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For spikes or stretching, identify the exact mesh and pose that fail.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Compare its vertex groups and weights with the original source and compatible 2K26 target.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Remove old groups only from parts the chosen workflow identifies.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Run the supported rigging or weight-transfer operation.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Inspect mouth bags, teeth, eyes, and facial parts as separate objects with correct armature relationships.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Treat hair and animated materials as special cases.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Use hair-only alignment or skeleton functions only when the current workflow calls for them.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Check alpha, two-sided behavior, material order, and YCL dependencies.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Export one repaired subsystem to a new test build.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Test extreme poses, face motion, entrance motion, and hair clipping.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repaired subsystem improves without breaking the already working body, face, attire, or materials.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repair requires deleting unknown groups, changing the whole skeleton, or copying values from an unrelated character.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previous Blender file and disposable build, then isolate a smaller subsystem.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Mouth and teeth attached to the wrong armature.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Weights transferred from an incompatible body shape.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Hair clipping remains after the main mask or attire problem is fixed.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YCL-related behavior differs between tool versions.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Port arena, show, or belt assets only after understanding their complete dependency chain.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37. Port Arenas, Show Assets, and Belts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Convert older venue and title packages while preserving model, light, material, profile, and presentation dependencies.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source package is legally usable.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have a working 2K26 target arena or belt family.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Arena, Environment, Movies, UI, model, light, material, texture, and profile folders are inventoried.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Choose a compatible 2K26 target package and preserve it unchanged.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Inventory every 2K25 model, light, material, texture, movie, UI, and profile dependency.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Convert model and material data using the supported current workflow.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Preserve or rebuild folder relationships under the 2K26 target structure.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Convert show logos, thumbnails, locators, matchup screens, nameplates, result graphics, fonts, and movies separately from physical arena geometry.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For belts, preserve the target ID/folder strategy, model, materials, textures, and title-scene behavior.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Bake physical assets and registration data through their correct separate paths.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Test an entrance, normal match, and all affected presentation screens.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For belts, test title entrance, carrying, waist placement, match interaction, and victory scene.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Compare one unrelated arena or belt after the 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converted package works in its intended 2K26 target without changing unrelated content.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Preload/Def relationships, profile values, light/material links, or target IDs must be guessed.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untouched 2K26 target and remove the converted physical and registration assets together.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Physical arena loads but show UI is missing.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UI works but models or lights are absent.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Belt preview works but title scenes clip badly.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Run the complete port acceptance test and do not call a bake a finished port.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38. Run the Complete Port Acceptance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ADVANCED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Prove the port across appearance, animation, entrances, championships, arenas, and rollback.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port reaches the game.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Every added subsystem has a separate test history.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untouched target and last known-good build are preserved.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Record the final game, Blender, PWM, Quick Port, CakeView, CakeHook, and Tribute versions.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Inspect the final changed-file list.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Confirm the correct target slot, arena, attire, or belt record.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Run a normal match and test extreme poses.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Check face motion, mouth, eyes, teeth, hair, attire, materials, alpha, and textures.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Run entrances, victories, and title scenes when relevant.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Test every added attire.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Test in at least two arenas or lighting conditions.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Test one unrelated character, arena, or belt.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Remove the port and prove that rollback restores the previous state.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11. </w:t>
      </w:r>
      <w:r>
        <w:rPr>
          <w:rFonts w:ascii="Noto Sans" w:hAnsi="Noto Sans" w:eastAsia="Noto Sans"/>
          <w:color w:val="1F2937"/>
          <w:sz w:val="19"/>
        </w:rPr>
        <w:t>Package only the files and instructions required for the legal intended release.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port is reproducible, removable, and stable across the scenes it is intended to support.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release if any required subsystem is untested, the build cannot be removed cleanly, or the package depends on unverified tool behavior.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Restore the complete previous target package, registration data, and loader staging folders.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Only testing the default attire.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Ignoring hair and mouth because the model loads.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Releasing a tool-version-sensitive port without recording versions.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the troubleshooting part whenever a visible symptom appears.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9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Troubleshooting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Start with what you can see, then change one likely cause at a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39. Diagnose by Symptom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ALL LEVELS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Use the smallest test that separates path, registration, texture, material, geometry, audio, and presentation failures.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FIRST MOVE: </w:t>
            </w:r>
            <w:r>
              <w:rPr>
                <w:rFonts w:ascii="Noto Sans" w:hAnsi="Noto Sans" w:eastAsia="Noto Sans"/>
                <w:color w:val="1F2937"/>
                <w:sz w:val="17"/>
              </w:rPr>
              <w:t>Return to the last known-good build. Reproduce the problem once. Write down exactly what is wrong before changing anything.</w:t>
            </w:r>
          </w:p>
        </w:tc>
      </w:tr>
    </w:tbl>
    <w:p>
      <w:pPr>
        <w:spacing w:after="0"/>
        <w:keepLines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384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Likely area</w:t>
            </w:r>
          </w:p>
        </w:tc>
        <w:tc>
          <w:tcPr>
            <w:tcW w:type="dxa" w:w="4320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First controlled test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The mod does not appear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Wrong target, wrong folder level, missing registration, inactive loader path, duplicate older package.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Confirm game/target; inspect staging path; verify baked output timestamp; check required Tribute/CAK/loose-folder step; remove duplicates; rebake once.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The game crashes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Broken package structure, incompatible tool/game version, missing dependency, invalid model/material export.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Test clean game; disable newest project; restore loader backup; compare changed files; re-add the smallest known-good mod.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Character is invisible or black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Missing texture, wrong material/shader link, wrong material name, alpha/normal issue, missing mesh.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Compare head, body, eyes, eyelashes, teeth, and mouth-bag rows with a known-good 2K26 base; verify every referenced texture exists; change one wrong row.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Texture is scrambled or misplaced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Correct dimensions but wrong UV/profile, mirrored orientation, wrong asset family, wrong duplicate path.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Reopen the stock DDS and real target profile; compare landmarks; verify filename/path; restore stock and test one marked grid or landmark.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Material is too shiny, flat, or dark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Wrong packed channels, shader/material mismatch, wrong color space or normal convention.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Restore stock packed mask; add one channel at a time; compare with known-good material; test in two arenas.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Mesh spikes or stretches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Wrong weights, vertex groups, transforms, skeleton family, or hierarchy.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Reproduce exact pose; compare groups/weights to source and target; repair one mesh; export to disposable build.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Hair is black, missing, or clipping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Alpha/two-sided/material issue, wrong attachment or weight, current tool limitation.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Check alpha, texture link, normals, material order, skeleton attachment; test without entrance gear; compare side views.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Audio does not play or plays for the wrong wrestler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Wrong ID, wrong database, failed import, add/replace mismatch, registration not baked.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Preview imported record; verify written ID; inspect Tribute assignment; restore database backup; import one test clip.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GFX appears on the wrong screen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Wrong assigned row/hash/path, reused media, package structure mismatch.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Review every GFX row and expected path; use distinct test media; add once; inspect generated data before bake.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Arena is missing parts or behaves badly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Assets and profile not both installed, wrong path, missing props/lights/materials, unsafe prop edit.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Separate physical assets from Tribute profile; verify each bake; restore prop maps; test entrance and match independently.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Championship clips through a character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Body/attire proportions, belt geometry, pose interaction, title-scene limitations.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Test title entrance, carrying, waist placement, match and victory; isolate character versus belt; avoid broad body changes for one scene.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THE DIAGNOSTIC ORDER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Confirm the clean game still works.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Disable the newest project and confirm the problem disappears.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Restore the last known-good build.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Compare original and modified folders.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Identify whether the failure is path, registration, texture, material, geometry, audio, or presentation.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Change one likely cause.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Bake once and repeat the same test.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Keep the change only when the exact symptom improves and unrelated features still work.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DO NOT GUESS: </w:t>
            </w:r>
            <w:r>
              <w:rPr>
                <w:rFonts w:ascii="Noto Sans" w:hAnsi="Noto Sans" w:eastAsia="Noto Sans"/>
                <w:color w:val="1F2937"/>
                <w:sz w:val="17"/>
              </w:rPr>
              <w:t>Unknown IDs, hashes, binary fields, skeleton operations, and package destinations are stop conditions. Find a verified current procedure or restore the working build.</w:t>
            </w:r>
          </w:p>
        </w:tc>
      </w:tr>
    </w:tbl>
    <w:p>
      <w:pPr>
        <w:spacing w:after="0"/>
        <w:keepLines/>
      </w:pPr>
    </w:p>
    <w:p>
      <w:pPr>
        <w:pStyle w:val="Heading1"/>
        <w:spacing w:after="80"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40. Restore the Last Working Build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c>
          <w:tcPr>
            <w:tcW w:type="dxa" w:w="5141"/>
            <w:shd w:fill="16213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6"/>
              </w:rPr>
              <w:t>ALL LEVELS</w:t>
            </w:r>
          </w:p>
        </w:tc>
        <w:tc>
          <w:tcPr>
            <w:tcW w:type="dxa" w:w="5141"/>
            <w:shd w:fill="EAFBF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 w:eastAsia="Noto Sans"/>
                <w:color w:val="1F2937"/>
                <w:sz w:val="18"/>
              </w:rPr>
              <w:t>Return the game and project to a known state without deleting unrelated mods or tool data.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BEFORE YOU BEGIN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You know which project introduced the failure.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last known-good build and pre-change backups exist.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The game is closed.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STEPS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1. </w:t>
      </w:r>
      <w:r>
        <w:rPr>
          <w:rFonts w:ascii="Noto Sans" w:hAnsi="Noto Sans" w:eastAsia="Noto Sans"/>
          <w:color w:val="1F2937"/>
          <w:sz w:val="19"/>
        </w:rPr>
        <w:t>Copy the failed build and logs into a Failed_Test folder for later diagnosis.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2. </w:t>
      </w:r>
      <w:r>
        <w:rPr>
          <w:rFonts w:ascii="Noto Sans" w:hAnsi="Noto Sans" w:eastAsia="Noto Sans"/>
          <w:color w:val="1F2937"/>
          <w:sz w:val="19"/>
        </w:rPr>
        <w:t>Remove only the files introduced by the failed project.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3. </w:t>
      </w:r>
      <w:r>
        <w:rPr>
          <w:rFonts w:ascii="Noto Sans" w:hAnsi="Noto Sans" w:eastAsia="Noto Sans"/>
          <w:color w:val="1F2937"/>
          <w:sz w:val="19"/>
        </w:rPr>
        <w:t>Restore the last known-good staging folder.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4. </w:t>
      </w:r>
      <w:r>
        <w:rPr>
          <w:rFonts w:ascii="Noto Sans" w:hAnsi="Noto Sans" w:eastAsia="Noto Sans"/>
          <w:color w:val="1F2937"/>
          <w:sz w:val="19"/>
        </w:rPr>
        <w:t>Restore Tribute, audio, arena, or loader data only when the failed project changed it.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5. </w:t>
      </w:r>
      <w:r>
        <w:rPr>
          <w:rFonts w:ascii="Noto Sans" w:hAnsi="Noto Sans" w:eastAsia="Noto Sans"/>
          <w:color w:val="1F2937"/>
          <w:sz w:val="19"/>
        </w:rPr>
        <w:t>Restore the matching complete texture or material set rather than one random file.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6. </w:t>
      </w:r>
      <w:r>
        <w:rPr>
          <w:rFonts w:ascii="Noto Sans" w:hAnsi="Noto Sans" w:eastAsia="Noto Sans"/>
          <w:color w:val="1F2937"/>
          <w:sz w:val="19"/>
        </w:rPr>
        <w:t>Launch the clean or previous known-good baseline.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7. </w:t>
      </w:r>
      <w:r>
        <w:rPr>
          <w:rFonts w:ascii="Noto Sans" w:hAnsi="Noto Sans" w:eastAsia="Noto Sans"/>
          <w:color w:val="1F2937"/>
          <w:sz w:val="19"/>
        </w:rPr>
        <w:t>Repeat the exact test that failed.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8. </w:t>
      </w:r>
      <w:r>
        <w:rPr>
          <w:rFonts w:ascii="Noto Sans" w:hAnsi="Noto Sans" w:eastAsia="Noto Sans"/>
          <w:color w:val="1F2937"/>
          <w:sz w:val="19"/>
        </w:rPr>
        <w:t>Confirm one unrelated feature still works.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9. </w:t>
      </w:r>
      <w:r>
        <w:rPr>
          <w:rFonts w:ascii="Noto Sans" w:hAnsi="Noto Sans" w:eastAsia="Noto Sans"/>
          <w:color w:val="1F2937"/>
          <w:sz w:val="19"/>
        </w:rPr>
        <w:t>Record the restored version and mark it LAST_KNOWN_GOOD again.</w:t>
      </w:r>
    </w:p>
    <w:p>
      <w:pPr>
        <w:spacing w:after="40" w:line="250" w:lineRule="auto"/>
        <w:ind w:left="346" w:hanging="346"/>
        <w:keepLines/>
      </w:pPr>
      <w:r>
        <w:rPr>
          <w:rFonts w:ascii="Noto Sans" w:hAnsi="Noto Sans" w:eastAsia="Noto Sans"/>
          <w:b/>
          <w:color w:val="8B5CF6"/>
          <w:sz w:val="18"/>
        </w:rPr>
        <w:t xml:space="preserve">10. </w:t>
      </w:r>
      <w:r>
        <w:rPr>
          <w:rFonts w:ascii="Noto Sans" w:hAnsi="Noto Sans" w:eastAsia="Noto Sans"/>
          <w:color w:val="1F2937"/>
          <w:sz w:val="19"/>
        </w:rPr>
        <w:t>Create a new test build before attempting a smaller fix.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F8F0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31A354"/>
              <w:left w:val="single" w:sz="10" w:color="31A354"/>
              <w:bottom w:val="single" w:sz="2" w:color="31A354"/>
              <w:right w:val="single" w:sz="2" w:color="31A354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19723B"/>
                <w:sz w:val="17"/>
              </w:rPr>
              <w:t xml:space="preserve">EXPECTED RESULT: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The project and game have returned to the last verified state and the failed experiment is preserved for comparison.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DEDED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D92D20"/>
              <w:left w:val="single" w:sz="10" w:color="D92D20"/>
              <w:bottom w:val="single" w:sz="2" w:color="D92D20"/>
              <w:right w:val="single" w:sz="2" w:color="D92D2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B42318"/>
                <w:sz w:val="17"/>
              </w:rPr>
              <w:t xml:space="preserve">STOP IF: </w:t>
            </w:r>
            <w:r>
              <w:rPr>
                <w:rFonts w:ascii="Noto Sans" w:hAnsi="Noto Sans" w:eastAsia="Noto Sans"/>
                <w:color w:val="1F2937"/>
                <w:sz w:val="17"/>
              </w:rPr>
              <w:t>Stop if the rollback would require deleting shared folders or files whose ownership is uncertain. Restore the complete backup instead.</w:t>
            </w:r>
          </w:p>
        </w:tc>
      </w:tr>
    </w:tbl>
    <w:p>
      <w:pPr>
        <w:spacing w:after="0"/>
        <w:keepLines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5E6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F0A000"/>
              <w:left w:val="single" w:sz="10" w:color="F0A000"/>
              <w:bottom w:val="single" w:sz="2" w:color="F0A000"/>
              <w:right w:val="single" w:sz="2" w:color="F0A000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9A5A00"/>
                <w:sz w:val="17"/>
              </w:rPr>
              <w:t xml:space="preserve">UNDO / ROLLBACK: </w:t>
            </w:r>
            <w:r>
              <w:rPr>
                <w:rFonts w:ascii="Noto Sans" w:hAnsi="Noto Sans" w:eastAsia="Noto Sans"/>
                <w:color w:val="1F2937"/>
                <w:sz w:val="17"/>
              </w:rPr>
              <w:t>This chapter is the rollback. When it fails, restore the full pre-project backup or clean installation and rebuild from documented projects.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COMMON PROBLEMS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Deleting a shared loader folder used by several projects.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Restoring textures but not matching material or registration data.</w:t>
      </w:r>
    </w:p>
    <w:p>
      <w:pPr>
        <w:pStyle w:val="ListBullet"/>
        <w:spacing w:after="30" w:line="245" w:lineRule="auto"/>
        <w:keepLines/>
      </w:pPr>
      <w:r>
        <w:rPr>
          <w:rFonts w:ascii="Noto Sans" w:hAnsi="Noto Sans" w:eastAsia="Noto Sans"/>
          <w:sz w:val="18"/>
        </w:rPr>
        <w:t>Trying the next fix before proving the rollback worked.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EEFF"/>
            <w:tcMar>
              <w:top w:w="90" w:type="dxa"/>
              <w:start w:w="150" w:type="dxa"/>
              <w:bottom w:w="90" w:type="dxa"/>
              <w:end w:w="150" w:type="dxa"/>
            </w:tcMar>
            <w:tcBorders>
              <w:top w:val="single" w:sz="2" w:color="8B5CF6"/>
              <w:left w:val="single" w:sz="10" w:color="8B5CF6"/>
              <w:bottom w:val="single" w:sz="2" w:color="8B5CF6"/>
              <w:right w:val="single" w:sz="2" w:color="8B5CF6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0B132B"/>
                <w:sz w:val="17"/>
              </w:rPr>
              <w:t xml:space="preserve">NEXT: </w:t>
            </w:r>
            <w:r>
              <w:rPr>
                <w:rFonts w:ascii="Noto Sans" w:hAnsi="Noto Sans" w:eastAsia="Noto Sans"/>
                <w:color w:val="1F2937"/>
                <w:sz w:val="17"/>
              </w:rPr>
              <w:t>Use the appendices as quick references and print the validation checklists for complex projects.</w:t>
            </w:r>
          </w:p>
        </w:tc>
      </w:tr>
    </w:tbl>
    <w:p>
      <w:pPr>
        <w:spacing w:after="0"/>
        <w:keepLines/>
      </w:pPr>
    </w:p>
    <w:p>
      <w:pPr>
        <w:pageBreakBefore/>
        <w:spacing w:before="1600"/>
        <w:jc w:val="center"/>
        <w:keepLines/>
      </w:pPr>
      <w:r>
        <w:rPr>
          <w:rFonts w:ascii="Noto Sans" w:hAnsi="Noto Sans" w:eastAsia="Noto Sans"/>
          <w:b/>
          <w:color w:val="8B5CF6"/>
          <w:sz w:val="24"/>
        </w:rPr>
        <w:t>PART A</w:t>
      </w:r>
    </w:p>
    <w:p>
      <w:pPr>
        <w:jc w:val="center"/>
        <w:keepLines/>
      </w:pPr>
      <w:r>
        <w:rPr>
          <w:rFonts w:ascii="Noto Sans" w:hAnsi="Noto Sans" w:eastAsia="Noto Sans"/>
          <w:b/>
          <w:color w:val="0B132B"/>
          <w:sz w:val="56"/>
        </w:rPr>
        <w:t>Appendices</w:t>
      </w:r>
    </w:p>
    <w:p>
      <w:pPr>
        <w:spacing w:before="200"/>
        <w:jc w:val="center"/>
        <w:keepLines/>
      </w:pPr>
      <w:r>
        <w:rPr>
          <w:rFonts w:ascii="Noto Sans" w:hAnsi="Noto Sans" w:eastAsia="Noto Sans"/>
          <w:color w:val="5B6574"/>
          <w:sz w:val="24"/>
        </w:rPr>
        <w:t>Quick references, folder maps, checklists, and endnotes.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29D3E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8B5CF6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096"/>
            <w:shd w:fill="D7DEE8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spacing w:after="0"/>
        <w:keepLines/>
      </w:pPr>
    </w:p>
    <w:p>
      <w:pPr>
        <w:pStyle w:val="Heading1"/>
        <w:pageBreakBefore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Appendix A - Quick Tool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4536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Use it for</w:t>
            </w:r>
          </w:p>
        </w:tc>
        <w:tc>
          <w:tcPr>
            <w:tcW w:type="dxa" w:w="3672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Do not assume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Aurora Forge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Projects, references, creative studios, handoff packs, validation, inspection guidance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It directly edits every proprietary game format.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CakeView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File exploration, viewing supported assets, baking project folders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 successful bake proves the mod works.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CakeHook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Game-side loading and runtime support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Any similarly named DLL is safe or compatible.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Tribute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Characters, attires, arena records, music/announcer IDs, GFX, Auto-Bake workflows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Every ID, hash, menu, or checkbox is universal across versions.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Blender + PWM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Geometry, skeleton, weights, hierarchy, mouth, hair, attire import/export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 good Blender preview guarantees good game behavior.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Quick Port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Assists supported Blender/PWM porting tasks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It is a one-click replacement for manual cleanup.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DDS tool / texconv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Inspecting, converting, compressing, resizing, and generating mipmaps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One preset fits every texture family.</w:t>
            </w:r>
          </w:p>
        </w:tc>
      </w:tr>
      <w:tr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Audio tool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Importing or replacing legal theme and announcer audio</w:t>
            </w:r>
          </w:p>
        </w:tc>
        <w:tc>
          <w:tcPr>
            <w:tcW w:type="dxa" w:w="3427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 current database, codec, and add/replace behavior never change.</w:t>
            </w:r>
          </w:p>
        </w:tc>
      </w:tr>
      <w:tr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Arena Builder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Supported arena placement beyond normal in-game restrictions</w:t>
            </w:r>
          </w:p>
        </w:tc>
        <w:tc>
          <w:tcPr>
            <w:tcW w:type="dxa" w:w="3427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It replaces arena assets, profiles, and testing.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Appendix B - Plain-English File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992"/>
            <w:shd w:fill="16213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Plain-English meaning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Bake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Package a prepared staging folder so the current loader/toolchain can use it.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BakeMe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staging folder used by some workflows. It is not a universal package standard.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CAK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packaged game/mod archive used by the loader and baking ecosystem.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DDS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The game texture file. It can contain color, alpha, normals, or packed material channels.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MCD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game model/container file used in character and asset workflows. Treat it with supported tools.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MTLS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material-list or material-link part of the game asset chain.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JMTL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material-definition part of the game asset chain.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YCL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companion file used by some character, attire, hair, or animated-material workflows.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OBJ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common exported geometry format useful for UV and mesh inspection; it does not preserve every game-specific feature.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UV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The map that tells a 3D model where each part of a flat texture appears.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Normal map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texture that changes the way small surface depth reacts to light.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Packed mask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One texture whose color channels control different material properties.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Alpha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Transparency information stored in or beside a texture.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Slot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game record that identifies a character, attire, arena, music item, announcer item, or belt.</w:t>
            </w:r>
          </w:p>
        </w:tc>
      </w:tr>
      <w:tr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Profile</w:t>
            </w:r>
          </w:p>
        </w:tc>
        <w:tc>
          <w:tcPr>
            <w:tcW w:type="dxa" w:w="5141"/>
            <w:shd w:fill="FFFFFF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saved set of target-specific layout or registration information. Use only the correct profile.</w:t>
            </w:r>
          </w:p>
        </w:tc>
      </w:tr>
      <w:tr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Known-good build</w:t>
            </w:r>
          </w:p>
        </w:tc>
        <w:tc>
          <w:tcPr>
            <w:tcW w:type="dxa" w:w="5141"/>
            <w:shd w:fill="F2F5F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7"/>
              </w:rPr>
              <w:t>A project version that passed the exact in-game test and can be restored.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Appendix C - Folder Maps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MAIN MODDING 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16213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D7DEE8"/>
                <w:sz w:val="17"/>
              </w:rPr>
              <w:t>WWE2K26_Modding/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Apps/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Projects/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Downloads_Quarantine/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Tool_Archives/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Documentation/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PROJECT FOLDER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16213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D7DEE8"/>
                <w:sz w:val="17"/>
              </w:rPr>
              <w:t>Project_Name/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00_source_notes/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01_original_extracted_READ_ONLY/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02_aurora_handoff/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03_working_textures/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04_working_models/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05_working_audio_video/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06_bakeme_staging/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07_test_builds/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08_release/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09_screenshots_and_logs/</w:t>
            </w:r>
          </w:p>
        </w:tc>
      </w:tr>
    </w:tbl>
    <w:p>
      <w:pPr>
        <w:spacing w:after="0"/>
        <w:keepLines/>
      </w:pP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PORTING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16213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D7DEE8"/>
                <w:sz w:val="17"/>
              </w:rPr>
              <w:t>Port_Project/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Source_2K25_READ_ONLY/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Target_2K26_READ_ONLY/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Blender_Work/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Converted_Materials/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Staging/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Test_Builds/</w:t>
            </w:r>
            <w:r>
              <w:br/>
            </w:r>
            <w:r>
              <w:rPr>
                <w:rFonts w:ascii="Liberation Mono" w:hAnsi="Liberation Mono" w:eastAsia="Liberation Mono"/>
                <w:color w:val="D7DEE8"/>
                <w:sz w:val="17"/>
              </w:rPr>
              <w:t xml:space="preserve">  Screenshots_Logs/</w:t>
            </w:r>
          </w:p>
        </w:tc>
      </w:tr>
    </w:tbl>
    <w:p>
      <w:pPr>
        <w:spacing w:after="0"/>
        <w:keepLines/>
      </w:pPr>
    </w:p>
    <w:p>
      <w:pPr>
        <w:pStyle w:val="Heading1"/>
        <w:pageBreakBefore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Appendix D - Printable Validation Checklists</w:t>
      </w:r>
    </w:p>
    <w:p>
      <w:pPr>
        <w:pStyle w:val="Heading2"/>
        <w:keepNext/>
        <w:keepLines/>
      </w:pPr>
      <w:r>
        <w:rPr>
          <w:rFonts w:ascii="Noto Sans" w:hAnsi="Noto Sans" w:eastAsia="Noto Sans"/>
          <w:b/>
          <w:color w:val="16213E"/>
          <w:sz w:val="26"/>
        </w:rPr>
        <w:t>Every project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Game launches without the new project.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Tool and game versions recorded.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Untouched source archived.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Last known-good build identified.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Only intended files changed.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Rollback tested.</w:t>
      </w:r>
    </w:p>
    <w:p>
      <w:pPr>
        <w:pStyle w:val="Heading2"/>
        <w:keepNext/>
        <w:keepLines/>
      </w:pPr>
      <w:r>
        <w:rPr>
          <w:rFonts w:ascii="Noto Sans" w:hAnsi="Noto Sans" w:eastAsia="Noto Sans"/>
          <w:b/>
          <w:color w:val="16213E"/>
          <w:sz w:val="26"/>
        </w:rPr>
        <w:t>Texture pre-bake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Correct target profile and stock authority.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Width and height match target.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Filename and path match target.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Alpha preserved.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Format and mip behavior checked.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No unexpected model or registration changes.</w:t>
      </w:r>
    </w:p>
    <w:p>
      <w:pPr>
        <w:pStyle w:val="Heading2"/>
        <w:keepNext/>
        <w:keepLines/>
      </w:pPr>
      <w:r>
        <w:rPr>
          <w:rFonts w:ascii="Noto Sans" w:hAnsi="Noto Sans" w:eastAsia="Noto Sans"/>
          <w:b/>
          <w:color w:val="16213E"/>
          <w:sz w:val="26"/>
        </w:rPr>
        <w:t>Model pre-bake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Correct skeleton family.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Scale, origin, and orientation checked.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Required hierarchy and names preserved.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Weights and vertex groups reviewed.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UVs, normals, and material slots checked.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Extreme-pose test planned.</w:t>
      </w:r>
    </w:p>
    <w:p>
      <w:pPr>
        <w:pStyle w:val="Heading2"/>
        <w:keepNext/>
        <w:keepLines/>
      </w:pPr>
      <w:r>
        <w:rPr>
          <w:rFonts w:ascii="Noto Sans" w:hAnsi="Noto Sans" w:eastAsia="Noto Sans"/>
          <w:b/>
          <w:color w:val="16213E"/>
          <w:sz w:val="26"/>
        </w:rPr>
        <w:t>Character registration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Correct wrestler and target slot.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Wrestler ID recorded.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Attire slots recorded.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Music and announcer IDs recorded.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Render and GFX targets recorded.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Tribute backup exists.</w:t>
      </w:r>
    </w:p>
    <w:p>
      <w:pPr>
        <w:pStyle w:val="Heading2"/>
        <w:keepNext/>
        <w:keepLines/>
      </w:pPr>
      <w:r>
        <w:rPr>
          <w:rFonts w:ascii="Noto Sans" w:hAnsi="Noto Sans" w:eastAsia="Noto Sans"/>
          <w:b/>
          <w:color w:val="16213E"/>
          <w:sz w:val="26"/>
        </w:rPr>
        <w:t>Arena preflight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Correct CAK or loose-folder path chosen.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Arena assets and profile both prepared.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Human-readable names checked.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Props, cameras, lighting, collisions, and screens tested.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Entrance and normal match tested.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Unrelated arena tested.</w:t>
      </w:r>
    </w:p>
    <w:p>
      <w:pPr>
        <w:pStyle w:val="Heading2"/>
        <w:keepNext/>
        <w:keepLines/>
      </w:pPr>
      <w:r>
        <w:rPr>
          <w:rFonts w:ascii="Noto Sans" w:hAnsi="Noto Sans" w:eastAsia="Noto Sans"/>
          <w:b/>
          <w:color w:val="16213E"/>
          <w:sz w:val="26"/>
        </w:rPr>
        <w:t>Final release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All intended scenes tested.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Install instructions written.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Uninstall/rollback instructions written.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Required tool versions listed.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Only redistributable files included.</w:t>
      </w:r>
    </w:p>
    <w:p>
      <w:pPr>
        <w:pStyle w:val="ListBullet"/>
        <w:spacing w:after="80" w:line="245" w:lineRule="auto"/>
        <w:keepLines/>
      </w:pPr>
      <w:r>
        <w:rPr>
          <w:rFonts w:ascii="Noto Sans" w:hAnsi="Noto Sans" w:eastAsia="Noto Sans"/>
          <w:sz w:val="18"/>
        </w:rPr>
        <w:t>[ ] Archive scanned and reopened.</w:t>
      </w:r>
    </w:p>
    <w:p>
      <w:pPr>
        <w:pStyle w:val="Heading1"/>
        <w:pageBreakBefore/>
        <w:keepNext/>
        <w:keepLines/>
      </w:pPr>
      <w:r>
        <w:rPr>
          <w:rFonts w:ascii="Noto Sans" w:hAnsi="Noto Sans" w:eastAsia="Noto Sans"/>
          <w:b/>
          <w:color w:val="0B132B"/>
          <w:sz w:val="38"/>
        </w:rPr>
        <w:t>Appendix E - Endnotes and Version Notes</w:t>
      </w:r>
    </w:p>
    <w:p>
      <w:pPr>
        <w:spacing w:after="160" w:before="0" w:line="259" w:lineRule="auto"/>
      </w:pPr>
      <w:r>
        <w:rPr>
          <w:rFonts w:ascii="Noto Sans" w:hAnsi="Noto Sans" w:eastAsia="Noto Sans"/>
        </w:rPr>
        <w:t>The reader handbook intentionally removes source-by-source commentary from the lessons. These notes identify the main documentation families used by the original Aurora Forge research archive. Tool behavior can change after game or application updates; always use the documentation for the versions actually installed.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1. </w:t>
      </w:r>
      <w:r>
        <w:rPr>
          <w:rFonts w:ascii="Noto Sans" w:hAnsi="Noto Sans" w:eastAsia="Noto Sans"/>
          <w:color w:val="1F2937"/>
          <w:sz w:val="17"/>
        </w:rPr>
        <w:t>Pro Wrestling Mods, "CakeView 26 &amp; CakeHook," April 28, 2026. Vendor information for CakeView exploration/baking and the CakeHook installation target.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2. </w:t>
      </w:r>
      <w:r>
        <w:rPr>
          <w:rFonts w:ascii="Noto Sans" w:hAnsi="Noto Sans" w:eastAsia="Noto Sans"/>
          <w:color w:val="1F2937"/>
          <w:sz w:val="17"/>
        </w:rPr>
        <w:t>Tribute Modding, "TRIBUTE 26 IS HERE!," April 18, 2026. Vendor information for character and attire capacity, music/announcer slots, required tools, and Auto-Bake.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3. </w:t>
      </w:r>
      <w:r>
        <w:rPr>
          <w:rFonts w:ascii="Noto Sans" w:hAnsi="Noto Sans" w:eastAsia="Noto Sans"/>
          <w:color w:val="1F2937"/>
          <w:sz w:val="17"/>
        </w:rPr>
        <w:t>Vynx.dev, "2K26 Quick Port." Workflow documentation explaining that Quick Port uses the supported PWM Blender workflow and does not guarantee a one-click port.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4. </w:t>
      </w:r>
      <w:r>
        <w:rPr>
          <w:rFonts w:ascii="Noto Sans" w:hAnsi="Noto Sans" w:eastAsia="Noto Sans"/>
          <w:color w:val="1F2937"/>
          <w:sz w:val="17"/>
        </w:rPr>
        <w:t>Vynx.dev, "Arena Builder." Current documentation for supported extended arena-placement work.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5. </w:t>
      </w:r>
      <w:r>
        <w:rPr>
          <w:rFonts w:ascii="Noto Sans" w:hAnsi="Noto Sans" w:eastAsia="Noto Sans"/>
          <w:color w:val="1F2937"/>
          <w:sz w:val="17"/>
        </w:rPr>
        <w:t>Microsoft DirectXTex, "Texconv." Documentation for DDS inspection, conversion, compression, mipmaps, resizing, recursion, and related command-line operations.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6. </w:t>
      </w:r>
      <w:r>
        <w:rPr>
          <w:rFonts w:ascii="Noto Sans" w:hAnsi="Noto Sans" w:eastAsia="Noto Sans"/>
          <w:color w:val="1F2937"/>
          <w:sz w:val="17"/>
        </w:rPr>
        <w:t>Blender Foundation, Wavefront OBJ and glTF documentation. Used for the limits of generic mesh preview and format conversion.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7. </w:t>
      </w:r>
      <w:r>
        <w:rPr>
          <w:rFonts w:ascii="Noto Sans" w:hAnsi="Noto Sans" w:eastAsia="Noto Sans"/>
          <w:color w:val="1F2937"/>
          <w:sz w:val="17"/>
        </w:rPr>
        <w:t>WWE 2K Support, WWE 2K26 PC requirements/basic troubleshooting and Image Uploader/Community Creations documentation.</w:t>
      </w:r>
    </w:p>
    <w:p>
      <w:pPr>
        <w:spacing w:after="60"/>
        <w:ind w:left="216" w:hanging="216"/>
        <w:keepLines/>
      </w:pPr>
      <w:r>
        <w:rPr>
          <w:rFonts w:ascii="Noto Sans" w:hAnsi="Noto Sans" w:eastAsia="Noto Sans"/>
          <w:b/>
          <w:color w:val="8B5CF6"/>
          <w:sz w:val="17"/>
        </w:rPr>
        <w:t xml:space="preserve">8. </w:t>
      </w:r>
      <w:r>
        <w:rPr>
          <w:rFonts w:ascii="Noto Sans" w:hAnsi="Noto Sans" w:eastAsia="Noto Sans"/>
          <w:color w:val="1F2937"/>
          <w:sz w:val="17"/>
        </w:rPr>
        <w:t>Take-Two Interactive Terms of Service and the permissions supplied by individual mod, model, image, audio, and video creators. This handbook is not legal advice.</w:t>
      </w:r>
    </w:p>
    <w:p>
      <w:pPr>
        <w:spacing w:after="60"/>
        <w:ind w:left="216" w:hanging="216"/>
      </w:pPr>
      <w:r>
        <w:rPr>
          <w:rFonts w:ascii="Noto Sans" w:hAnsi="Noto Sans" w:eastAsia="Noto Sans"/>
          <w:b/>
          <w:color w:val="8B5CF6"/>
          <w:sz w:val="17"/>
        </w:rPr>
        <w:t xml:space="preserve">9. </w:t>
      </w:r>
      <w:r>
        <w:rPr>
          <w:rFonts w:ascii="Noto Sans" w:hAnsi="Noto Sans" w:eastAsia="Noto Sans"/>
          <w:color w:val="1F2937"/>
          <w:sz w:val="17"/>
        </w:rPr>
        <w:t>Community tutorials, package instructions, and controlled original-versus-modified comparisons informed several operational workflows. They remain version-sensitive and should not override current vendor documentation.</w:t>
      </w:r>
    </w:p>
    <w:p>
      <w:pPr>
        <w:spacing w:before="100" w:after="40"/>
        <w:keepNext/>
        <w:keepLines/>
      </w:pPr>
      <w:r>
        <w:rPr>
          <w:rFonts w:ascii="Noto Sans" w:hAnsi="Noto Sans" w:eastAsia="Noto Sans"/>
          <w:b/>
          <w:color w:val="8B5CF6"/>
          <w:sz w:val="16"/>
        </w:rPr>
        <w:t>VERSION NOTE</w:t>
      </w:r>
    </w:p>
    <w:p>
      <w:pPr>
        <w:spacing w:after="80" w:before="0" w:line="259" w:lineRule="auto"/>
      </w:pPr>
      <w:r>
        <w:t>This reader edition is maintained for Aurora Forge 1.6.0 RC1. Procedures that depend on private, paid, community-hosted, or fast-changing tool screens should be checked against the currently installed tool documentation before use.</w:t>
      </w:r>
    </w:p>
    <w:p>
      <w:pPr>
        <w:spacing w:before="480"/>
        <w:jc w:val="center"/>
        <w:keepLines/>
      </w:pPr>
      <w:r>
        <w:rPr>
          <w:rFonts w:ascii="Noto Sans" w:hAnsi="Noto Sans" w:eastAsia="Noto Sans"/>
          <w:b/>
          <w:color w:val="0B132B"/>
          <w:sz w:val="24"/>
        </w:rPr>
        <w:t>AURORA FORGE / VIKINGSTUDIOS</w:t>
      </w:r>
    </w:p>
    <w:p>
      <w:pPr>
        <w:jc w:val="center"/>
        <w:keepLines/>
      </w:pPr>
      <w:r>
        <w:rPr>
          <w:rFonts w:ascii="Noto Sans" w:hAnsi="Noto Sans" w:eastAsia="Noto Sans"/>
          <w:i/>
          <w:color w:val="5B6574"/>
          <w:sz w:val="18"/>
        </w:rPr>
        <w:t>Start small. Keep backups. Change one thing. Test it. Know how to undo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5B6574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Noto Sans" w:hAnsi="Noto Sans" w:eastAsia="Noto Sans"/>
        <w:b/>
        <w:color w:val="5B6574"/>
        <w:sz w:val="15"/>
      </w:rPr>
      <w:t>AURORA FORGE / WWE 2K26 PC MODDING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hAnsi="Noto Sans" w:eastAsia="Noto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B132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16213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8B5CF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"/>
      <w:color w:val="1F293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"/>
      <w:color w:val="1F2937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Forge WWE 2K26 PC Modding Handbook - Reader-First Edition</dc:title>
  <dc:subject>Reader-first WWE 2K26 PC modding handbook for Aurora Forge</dc:subject>
  <dc:creator>VikingStudios / Aurora Forge</dc:creator>
  <cp:keywords>WWE 2K26, PC modding, Aurora Forge, CakeView, Tribute, Blender, textures, attires, arenas</cp:keywords>
  <dc:description>Rebuilt from the Aurora Forge v1.6.0.d research handbook into a reader-first public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