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8B" w:rsidRDefault="00425C6C" w:rsidP="004F4214">
      <w:pPr>
        <w:pStyle w:val="a3"/>
      </w:pPr>
      <w:r>
        <w:t xml:space="preserve">How to </w:t>
      </w:r>
      <w:r w:rsidR="0047735E">
        <w:t>b</w:t>
      </w:r>
      <w:r w:rsidR="004C32AE">
        <w:rPr>
          <w:rFonts w:hint="eastAsia"/>
        </w:rPr>
        <w:t>uild</w:t>
      </w:r>
      <w:r w:rsidR="00A31475">
        <w:t xml:space="preserve"> </w:t>
      </w:r>
      <w:r>
        <w:t>librf21x</w:t>
      </w:r>
    </w:p>
    <w:p w:rsidR="00E52C97" w:rsidRDefault="00E52C97" w:rsidP="00845EE6">
      <w:pPr>
        <w:pStyle w:val="1"/>
      </w:pPr>
      <w:r>
        <w:t>Introduction</w:t>
      </w:r>
    </w:p>
    <w:p w:rsidR="00C1082B" w:rsidRPr="00BE21E9" w:rsidRDefault="000B0E9F" w:rsidP="00C1082B">
      <w:pPr>
        <w:rPr>
          <w:rFonts w:hint="eastAsia"/>
          <w:sz w:val="22"/>
          <w:szCs w:val="20"/>
        </w:rPr>
      </w:pPr>
      <w:r>
        <w:rPr>
          <w:rFonts w:hint="eastAsia"/>
          <w:sz w:val="22"/>
          <w:szCs w:val="20"/>
        </w:rPr>
        <w:t>L</w:t>
      </w:r>
      <w:r w:rsidR="00C1082B" w:rsidRPr="00A42F0A">
        <w:rPr>
          <w:sz w:val="22"/>
          <w:szCs w:val="20"/>
        </w:rPr>
        <w:t xml:space="preserve">ibrf21x </w:t>
      </w:r>
      <w:r>
        <w:rPr>
          <w:rFonts w:hint="eastAsia"/>
          <w:sz w:val="22"/>
          <w:szCs w:val="20"/>
        </w:rPr>
        <w:t>must</w:t>
      </w:r>
      <w:r>
        <w:rPr>
          <w:sz w:val="22"/>
          <w:szCs w:val="20"/>
        </w:rPr>
        <w:t xml:space="preserve"> </w:t>
      </w:r>
      <w:r w:rsidR="00C1082B" w:rsidRPr="00A42F0A">
        <w:rPr>
          <w:sz w:val="22"/>
          <w:szCs w:val="20"/>
        </w:rPr>
        <w:t xml:space="preserve">be compiled </w:t>
      </w:r>
      <w:r>
        <w:rPr>
          <w:sz w:val="22"/>
          <w:szCs w:val="20"/>
        </w:rPr>
        <w:t xml:space="preserve">by </w:t>
      </w:r>
      <w:proofErr w:type="spellStart"/>
      <w:r w:rsidRPr="00A42F0A">
        <w:rPr>
          <w:sz w:val="22"/>
          <w:szCs w:val="20"/>
        </w:rPr>
        <w:t>CMake</w:t>
      </w:r>
      <w:proofErr w:type="spellEnd"/>
      <w:r>
        <w:rPr>
          <w:sz w:val="22"/>
          <w:szCs w:val="20"/>
        </w:rPr>
        <w:t xml:space="preserve">. In this way, librf21x can be built </w:t>
      </w:r>
      <w:r w:rsidR="00C1082B" w:rsidRPr="00A42F0A">
        <w:rPr>
          <w:sz w:val="22"/>
          <w:szCs w:val="20"/>
        </w:rPr>
        <w:t xml:space="preserve">on </w:t>
      </w:r>
      <w:r>
        <w:rPr>
          <w:sz w:val="22"/>
          <w:szCs w:val="20"/>
        </w:rPr>
        <w:t xml:space="preserve">different </w:t>
      </w:r>
      <w:r w:rsidR="00AA08AF">
        <w:rPr>
          <w:sz w:val="22"/>
          <w:szCs w:val="20"/>
        </w:rPr>
        <w:t>system</w:t>
      </w:r>
      <w:r>
        <w:rPr>
          <w:sz w:val="22"/>
          <w:szCs w:val="20"/>
        </w:rPr>
        <w:t xml:space="preserve">, such as </w:t>
      </w:r>
      <w:r w:rsidR="00C1082B" w:rsidRPr="00A42F0A">
        <w:rPr>
          <w:sz w:val="22"/>
          <w:szCs w:val="20"/>
        </w:rPr>
        <w:t>Windows, Mac</w:t>
      </w:r>
      <w:r w:rsidR="0007350B">
        <w:rPr>
          <w:sz w:val="22"/>
          <w:szCs w:val="20"/>
        </w:rPr>
        <w:t xml:space="preserve"> and</w:t>
      </w:r>
      <w:r w:rsidR="00C1082B" w:rsidRPr="00A42F0A">
        <w:rPr>
          <w:sz w:val="22"/>
          <w:szCs w:val="20"/>
        </w:rPr>
        <w:t xml:space="preserve"> Linux.</w:t>
      </w:r>
      <w:r w:rsidR="00BE21E9">
        <w:rPr>
          <w:sz w:val="22"/>
          <w:szCs w:val="20"/>
        </w:rPr>
        <w:t xml:space="preserve"> </w:t>
      </w:r>
      <w:r w:rsidR="001445F6">
        <w:rPr>
          <w:sz w:val="22"/>
          <w:szCs w:val="20"/>
        </w:rPr>
        <w:t xml:space="preserve">C and C++ is supported by default. </w:t>
      </w:r>
      <w:r w:rsidR="00BE21E9" w:rsidRPr="00A42F0A">
        <w:rPr>
          <w:sz w:val="22"/>
          <w:szCs w:val="20"/>
        </w:rPr>
        <w:t xml:space="preserve">Different kinds of language wrap </w:t>
      </w:r>
      <w:r w:rsidR="00BE21E9">
        <w:rPr>
          <w:sz w:val="22"/>
          <w:szCs w:val="20"/>
        </w:rPr>
        <w:t xml:space="preserve">(i.e., C#, Python, Java) </w:t>
      </w:r>
      <w:r w:rsidR="00BE21E9" w:rsidRPr="00A42F0A">
        <w:rPr>
          <w:sz w:val="22"/>
          <w:szCs w:val="20"/>
        </w:rPr>
        <w:t>are</w:t>
      </w:r>
      <w:r w:rsidR="00BE21E9">
        <w:rPr>
          <w:sz w:val="22"/>
          <w:szCs w:val="20"/>
        </w:rPr>
        <w:t xml:space="preserve"> generated by SWIG.</w:t>
      </w:r>
    </w:p>
    <w:p w:rsidR="00F1407B" w:rsidRPr="00A42F0A" w:rsidRDefault="00C1082B" w:rsidP="00C1082B">
      <w:pPr>
        <w:rPr>
          <w:sz w:val="22"/>
          <w:szCs w:val="20"/>
        </w:rPr>
      </w:pPr>
      <w:r w:rsidRPr="00A42F0A">
        <w:rPr>
          <w:sz w:val="22"/>
          <w:szCs w:val="20"/>
        </w:rPr>
        <w:t xml:space="preserve">Here we give a simple instruction for </w:t>
      </w:r>
      <w:r w:rsidR="00784BDE">
        <w:rPr>
          <w:sz w:val="22"/>
          <w:szCs w:val="20"/>
        </w:rPr>
        <w:t>building librf21x</w:t>
      </w:r>
      <w:r w:rsidRPr="00A42F0A">
        <w:rPr>
          <w:sz w:val="22"/>
          <w:szCs w:val="20"/>
        </w:rPr>
        <w:t>.</w:t>
      </w:r>
      <w:r w:rsidR="00F1407B" w:rsidRPr="00A42F0A">
        <w:rPr>
          <w:sz w:val="22"/>
          <w:szCs w:val="20"/>
        </w:rPr>
        <w:t xml:space="preserve"> Or you can ju</w:t>
      </w:r>
      <w:r w:rsidR="00B52C60">
        <w:rPr>
          <w:sz w:val="22"/>
          <w:szCs w:val="20"/>
        </w:rPr>
        <w:t>st use</w:t>
      </w:r>
      <w:r w:rsidR="00397D1B">
        <w:rPr>
          <w:sz w:val="22"/>
          <w:szCs w:val="20"/>
        </w:rPr>
        <w:t xml:space="preserve"> the</w:t>
      </w:r>
      <w:r w:rsidR="00B52C60">
        <w:rPr>
          <w:sz w:val="22"/>
          <w:szCs w:val="20"/>
        </w:rPr>
        <w:t xml:space="preserve"> prebuild release package</w:t>
      </w:r>
      <w:r w:rsidR="00A3722E" w:rsidRPr="00A42F0A">
        <w:rPr>
          <w:sz w:val="22"/>
          <w:szCs w:val="20"/>
        </w:rPr>
        <w:t>.</w:t>
      </w:r>
    </w:p>
    <w:p w:rsidR="00396392" w:rsidRDefault="00396392" w:rsidP="00C1082B">
      <w:pPr>
        <w:rPr>
          <w:sz w:val="22"/>
          <w:szCs w:val="20"/>
        </w:rPr>
      </w:pPr>
    </w:p>
    <w:p w:rsidR="00272B96" w:rsidRDefault="00272B96" w:rsidP="00C1082B">
      <w:pPr>
        <w:rPr>
          <w:rFonts w:hint="eastAsia"/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CMake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and SWIG can be downloaded from following sites.</w:t>
      </w:r>
    </w:p>
    <w:p w:rsidR="00396392" w:rsidRPr="00272B96" w:rsidRDefault="00396392" w:rsidP="00272B96">
      <w:pPr>
        <w:pStyle w:val="a5"/>
        <w:numPr>
          <w:ilvl w:val="0"/>
          <w:numId w:val="2"/>
        </w:numPr>
        <w:ind w:firstLineChars="0"/>
        <w:rPr>
          <w:sz w:val="22"/>
          <w:szCs w:val="20"/>
        </w:rPr>
      </w:pPr>
      <w:proofErr w:type="spellStart"/>
      <w:r w:rsidRPr="00272B96">
        <w:rPr>
          <w:sz w:val="22"/>
          <w:szCs w:val="20"/>
        </w:rPr>
        <w:t>CMake</w:t>
      </w:r>
      <w:proofErr w:type="spellEnd"/>
      <w:r w:rsidRPr="00272B96">
        <w:rPr>
          <w:sz w:val="22"/>
          <w:szCs w:val="20"/>
        </w:rPr>
        <w:t>: http://www.cmake.org/</w:t>
      </w:r>
    </w:p>
    <w:p w:rsidR="00396392" w:rsidRPr="00272B96" w:rsidRDefault="00757909" w:rsidP="00272B96">
      <w:pPr>
        <w:pStyle w:val="a5"/>
        <w:numPr>
          <w:ilvl w:val="0"/>
          <w:numId w:val="2"/>
        </w:numPr>
        <w:ind w:firstLineChars="0"/>
        <w:rPr>
          <w:sz w:val="22"/>
          <w:szCs w:val="20"/>
        </w:rPr>
      </w:pPr>
      <w:r w:rsidRPr="00272B96">
        <w:rPr>
          <w:rFonts w:hint="eastAsia"/>
          <w:sz w:val="22"/>
          <w:szCs w:val="20"/>
        </w:rPr>
        <w:t xml:space="preserve">SWIG: </w:t>
      </w:r>
      <w:r w:rsidR="00CF206A" w:rsidRPr="00272B96">
        <w:rPr>
          <w:sz w:val="22"/>
          <w:szCs w:val="20"/>
        </w:rPr>
        <w:t>http://swig.org/</w:t>
      </w:r>
    </w:p>
    <w:p w:rsidR="009D0830" w:rsidRDefault="00A71FAE" w:rsidP="000F54C5">
      <w:pPr>
        <w:pStyle w:val="1"/>
      </w:pPr>
      <w:r>
        <w:t>Basic</w:t>
      </w:r>
      <w:r w:rsidR="00AC1E8D">
        <w:t xml:space="preserve"> </w:t>
      </w:r>
      <w:r w:rsidR="000A5ACA" w:rsidRPr="000A5ACA">
        <w:t xml:space="preserve">compilation </w:t>
      </w:r>
      <w:r w:rsidR="00932164">
        <w:t>in Windows</w:t>
      </w:r>
    </w:p>
    <w:p w:rsidR="000F54C5" w:rsidRDefault="00E63622" w:rsidP="00BE3385">
      <w:pPr>
        <w:pStyle w:val="2"/>
      </w:pPr>
      <w:r>
        <w:t>Environment</w:t>
      </w:r>
    </w:p>
    <w:p w:rsidR="00E52C97" w:rsidRPr="00A42F0A" w:rsidRDefault="00E52C97" w:rsidP="005877DF">
      <w:pPr>
        <w:rPr>
          <w:sz w:val="22"/>
        </w:rPr>
      </w:pPr>
      <w:r w:rsidRPr="00A42F0A">
        <w:rPr>
          <w:sz w:val="22"/>
        </w:rPr>
        <w:t>Here</w:t>
      </w:r>
      <w:r w:rsidR="00BE3385" w:rsidRPr="00A42F0A">
        <w:rPr>
          <w:sz w:val="22"/>
        </w:rPr>
        <w:t xml:space="preserve"> are our environments</w:t>
      </w:r>
      <w:r w:rsidR="00BA3901">
        <w:rPr>
          <w:sz w:val="22"/>
        </w:rPr>
        <w:t xml:space="preserve"> used</w:t>
      </w:r>
      <w:r w:rsidR="00BE3385" w:rsidRPr="00A42F0A">
        <w:rPr>
          <w:sz w:val="22"/>
        </w:rPr>
        <w:t xml:space="preserve"> in this </w:t>
      </w:r>
      <w:r w:rsidR="00A15F5A">
        <w:rPr>
          <w:sz w:val="22"/>
        </w:rPr>
        <w:t>step by step compilation</w:t>
      </w:r>
      <w:r w:rsidR="00BE3385" w:rsidRPr="00A42F0A">
        <w:rPr>
          <w:sz w:val="22"/>
        </w:rPr>
        <w:t>:</w:t>
      </w:r>
    </w:p>
    <w:p w:rsidR="000F54C5" w:rsidRPr="00A42F0A" w:rsidRDefault="000F54C5" w:rsidP="000F54C5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A42F0A">
        <w:rPr>
          <w:rFonts w:hint="eastAsia"/>
          <w:sz w:val="22"/>
        </w:rPr>
        <w:t xml:space="preserve">Windows </w:t>
      </w:r>
      <w:r w:rsidR="00380396" w:rsidRPr="00A42F0A">
        <w:rPr>
          <w:rFonts w:hint="eastAsia"/>
          <w:sz w:val="22"/>
        </w:rPr>
        <w:t>8</w:t>
      </w:r>
    </w:p>
    <w:p w:rsidR="000F54C5" w:rsidRPr="00A42F0A" w:rsidRDefault="000F54C5" w:rsidP="000F54C5">
      <w:pPr>
        <w:pStyle w:val="a5"/>
        <w:numPr>
          <w:ilvl w:val="0"/>
          <w:numId w:val="1"/>
        </w:numPr>
        <w:ind w:firstLineChars="0"/>
        <w:rPr>
          <w:sz w:val="22"/>
        </w:rPr>
      </w:pPr>
      <w:r w:rsidRPr="00A42F0A">
        <w:rPr>
          <w:rFonts w:hint="eastAsia"/>
          <w:sz w:val="22"/>
        </w:rPr>
        <w:t>VC2010</w:t>
      </w:r>
    </w:p>
    <w:p w:rsidR="000F54C5" w:rsidRPr="00A42F0A" w:rsidRDefault="000F54C5" w:rsidP="000F54C5">
      <w:pPr>
        <w:pStyle w:val="a5"/>
        <w:numPr>
          <w:ilvl w:val="0"/>
          <w:numId w:val="1"/>
        </w:numPr>
        <w:ind w:firstLineChars="0"/>
        <w:rPr>
          <w:sz w:val="22"/>
        </w:rPr>
      </w:pPr>
      <w:proofErr w:type="spellStart"/>
      <w:r w:rsidRPr="00A42F0A">
        <w:rPr>
          <w:rFonts w:hint="eastAsia"/>
          <w:sz w:val="22"/>
        </w:rPr>
        <w:t>CMake</w:t>
      </w:r>
      <w:proofErr w:type="spellEnd"/>
      <w:r w:rsidR="004B1A3B" w:rsidRPr="00A42F0A">
        <w:rPr>
          <w:sz w:val="22"/>
        </w:rPr>
        <w:t xml:space="preserve"> </w:t>
      </w:r>
      <w:r w:rsidRPr="00A42F0A">
        <w:rPr>
          <w:rFonts w:hint="eastAsia"/>
          <w:sz w:val="22"/>
        </w:rPr>
        <w:t>2.8</w:t>
      </w:r>
    </w:p>
    <w:p w:rsidR="000F54C5" w:rsidRPr="00594654" w:rsidRDefault="00B10508" w:rsidP="00594654">
      <w:pPr>
        <w:pStyle w:val="a5"/>
        <w:numPr>
          <w:ilvl w:val="0"/>
          <w:numId w:val="1"/>
        </w:numPr>
        <w:ind w:firstLineChars="0"/>
        <w:rPr>
          <w:rFonts w:hint="eastAsia"/>
          <w:sz w:val="22"/>
        </w:rPr>
      </w:pPr>
      <w:r w:rsidRPr="00594654">
        <w:rPr>
          <w:sz w:val="22"/>
        </w:rPr>
        <w:t xml:space="preserve">Source code of </w:t>
      </w:r>
      <w:r w:rsidR="000F54C5" w:rsidRPr="00594654">
        <w:rPr>
          <w:rFonts w:hint="eastAsia"/>
          <w:sz w:val="22"/>
        </w:rPr>
        <w:t>librf21x</w:t>
      </w:r>
      <w:r w:rsidRPr="00594654">
        <w:rPr>
          <w:sz w:val="22"/>
        </w:rPr>
        <w:t xml:space="preserve"> is in </w:t>
      </w:r>
      <w:r w:rsidR="00594654" w:rsidRPr="00594654">
        <w:rPr>
          <w:sz w:val="22"/>
        </w:rPr>
        <w:t>“</w:t>
      </w:r>
      <w:r w:rsidR="00B3012E" w:rsidRPr="00594654">
        <w:rPr>
          <w:sz w:val="22"/>
        </w:rPr>
        <w:t>C:/</w:t>
      </w:r>
      <w:proofErr w:type="spellStart"/>
      <w:r w:rsidR="00B3012E" w:rsidRPr="00594654">
        <w:rPr>
          <w:sz w:val="22"/>
        </w:rPr>
        <w:t>GMiaow</w:t>
      </w:r>
      <w:proofErr w:type="spellEnd"/>
      <w:r w:rsidR="00B3012E" w:rsidRPr="00594654">
        <w:rPr>
          <w:sz w:val="22"/>
        </w:rPr>
        <w:t>/pro/librf21x</w:t>
      </w:r>
      <w:r w:rsidR="00594654" w:rsidRPr="00594654">
        <w:rPr>
          <w:sz w:val="22"/>
        </w:rPr>
        <w:t>”</w:t>
      </w:r>
    </w:p>
    <w:p w:rsidR="003E6C7B" w:rsidRDefault="007F020E" w:rsidP="007F020E">
      <w:pPr>
        <w:pStyle w:val="2"/>
      </w:pPr>
      <w:r>
        <w:t>Steps</w:t>
      </w:r>
    </w:p>
    <w:p w:rsidR="003E6C7B" w:rsidRDefault="00315938" w:rsidP="003E6C7B">
      <w:r>
        <w:t xml:space="preserve">Open </w:t>
      </w:r>
      <w:proofErr w:type="spellStart"/>
      <w:r w:rsidR="001E51E4" w:rsidRPr="001E51E4">
        <w:t>cmake-gui</w:t>
      </w:r>
      <w:proofErr w:type="spellEnd"/>
      <w:r w:rsidR="00EC7135">
        <w:t xml:space="preserve">, </w:t>
      </w:r>
      <w:r w:rsidR="00916084">
        <w:t>and</w:t>
      </w:r>
      <w:r>
        <w:t xml:space="preserve"> follow</w:t>
      </w:r>
      <w:r w:rsidR="00916084">
        <w:t xml:space="preserve"> the steps in </w:t>
      </w:r>
      <w:r w:rsidR="00594654">
        <w:t>figures</w:t>
      </w:r>
      <w:r w:rsidR="00DA7674">
        <w:t xml:space="preserve"> 1~5</w:t>
      </w:r>
      <w:r w:rsidR="00E93D1A">
        <w:t>.</w:t>
      </w:r>
    </w:p>
    <w:p w:rsidR="00645075" w:rsidRDefault="008A7690" w:rsidP="008A7690">
      <w:r>
        <w:t xml:space="preserve">After these steps, </w:t>
      </w:r>
      <w:r w:rsidR="00645075">
        <w:t>we have follow outputs.</w:t>
      </w:r>
    </w:p>
    <w:p w:rsidR="000E70C2" w:rsidRPr="007B2DCB" w:rsidRDefault="000E70C2" w:rsidP="000E70C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 xml:space="preserve">VS2010 projects files in </w:t>
      </w:r>
      <w:r>
        <w:t>“</w:t>
      </w:r>
      <w:r w:rsidRPr="00BA311D">
        <w:rPr>
          <w:sz w:val="22"/>
        </w:rPr>
        <w:t>C</w:t>
      </w:r>
      <w:proofErr w:type="gramStart"/>
      <w:r w:rsidRPr="00BA311D">
        <w:rPr>
          <w:sz w:val="22"/>
        </w:rPr>
        <w:t>:/</w:t>
      </w:r>
      <w:proofErr w:type="spellStart"/>
      <w:proofErr w:type="gramEnd"/>
      <w:r w:rsidRPr="00BA311D">
        <w:rPr>
          <w:sz w:val="22"/>
        </w:rPr>
        <w:t>GMiaow</w:t>
      </w:r>
      <w:proofErr w:type="spellEnd"/>
      <w:r w:rsidRPr="00BA311D">
        <w:rPr>
          <w:sz w:val="22"/>
        </w:rPr>
        <w:t>/pro/librf21x</w:t>
      </w:r>
      <w:r>
        <w:rPr>
          <w:sz w:val="22"/>
        </w:rPr>
        <w:t>-build-vs2010</w:t>
      </w:r>
      <w:r>
        <w:t>”.</w:t>
      </w:r>
    </w:p>
    <w:p w:rsidR="008A7690" w:rsidRPr="007B2DCB" w:rsidRDefault="000E70C2" w:rsidP="0091108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B</w:t>
      </w:r>
      <w:r w:rsidR="008A7690">
        <w:t>inary files of librf21x can be found in “</w:t>
      </w:r>
      <w:r w:rsidR="008A7690" w:rsidRPr="00E34CA7">
        <w:rPr>
          <w:sz w:val="22"/>
        </w:rPr>
        <w:t>C</w:t>
      </w:r>
      <w:proofErr w:type="gramStart"/>
      <w:r w:rsidR="008A7690" w:rsidRPr="00E34CA7">
        <w:rPr>
          <w:sz w:val="22"/>
        </w:rPr>
        <w:t>:/</w:t>
      </w:r>
      <w:proofErr w:type="spellStart"/>
      <w:proofErr w:type="gramEnd"/>
      <w:r w:rsidR="008A7690" w:rsidRPr="00E34CA7">
        <w:rPr>
          <w:sz w:val="22"/>
        </w:rPr>
        <w:t>GMiaow</w:t>
      </w:r>
      <w:proofErr w:type="spellEnd"/>
      <w:r w:rsidR="008A7690" w:rsidRPr="00E34CA7">
        <w:rPr>
          <w:sz w:val="22"/>
        </w:rPr>
        <w:t>/pro/librf21x</w:t>
      </w:r>
      <w:r w:rsidR="0002438D" w:rsidRPr="00E34CA7">
        <w:rPr>
          <w:sz w:val="22"/>
        </w:rPr>
        <w:t>-build-vs2010/librf21x</w:t>
      </w:r>
      <w:r w:rsidR="008A7690">
        <w:t>”.</w:t>
      </w:r>
    </w:p>
    <w:p w:rsidR="008A7690" w:rsidRPr="008A7690" w:rsidRDefault="008A7690" w:rsidP="003E6C7B">
      <w:bookmarkStart w:id="0" w:name="_GoBack"/>
      <w:bookmarkEnd w:id="0"/>
    </w:p>
    <w:p w:rsidR="00BD1228" w:rsidRDefault="00280D29" w:rsidP="00BD12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C4FC4A" wp14:editId="0B0F9A8C">
            <wp:extent cx="4875504" cy="371475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385" cy="37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E4" w:rsidRDefault="00BD1228" w:rsidP="00BD1228">
      <w:pPr>
        <w:pStyle w:val="a7"/>
        <w:jc w:val="center"/>
      </w:pPr>
      <w:r>
        <w:t xml:space="preserve">Figure </w:t>
      </w:r>
      <w:fldSimple w:instr=" SEQ Figure \* ARABIC ">
        <w:r w:rsidR="008B0B17">
          <w:rPr>
            <w:noProof/>
          </w:rPr>
          <w:t>1</w:t>
        </w:r>
      </w:fldSimple>
      <w:r>
        <w:t xml:space="preserve"> Choose </w:t>
      </w:r>
      <w:proofErr w:type="spellStart"/>
      <w:r>
        <w:t>pathes</w:t>
      </w:r>
      <w:proofErr w:type="spellEnd"/>
      <w:r>
        <w:t xml:space="preserve"> of source code and build </w:t>
      </w:r>
      <w:r w:rsidRPr="007B67B0">
        <w:t>directory</w:t>
      </w:r>
    </w:p>
    <w:p w:rsidR="007B2DCB" w:rsidRPr="007B2DCB" w:rsidRDefault="007B2DCB" w:rsidP="007B2DCB">
      <w:pPr>
        <w:rPr>
          <w:rFonts w:hint="eastAsia"/>
        </w:rPr>
      </w:pPr>
    </w:p>
    <w:p w:rsidR="00BD1228" w:rsidRDefault="00C46FEC" w:rsidP="00BD1228">
      <w:pPr>
        <w:keepNext/>
        <w:jc w:val="center"/>
      </w:pPr>
      <w:r>
        <w:rPr>
          <w:noProof/>
        </w:rPr>
        <w:drawing>
          <wp:inline distT="0" distB="0" distL="0" distR="0" wp14:anchorId="770B1A10" wp14:editId="7FF3D46A">
            <wp:extent cx="4895850" cy="35250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187" cy="35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FEC" w:rsidRDefault="00BD1228" w:rsidP="00BD1228">
      <w:pPr>
        <w:pStyle w:val="a7"/>
        <w:jc w:val="center"/>
      </w:pPr>
      <w:r>
        <w:t xml:space="preserve">Figure </w:t>
      </w:r>
      <w:fldSimple w:instr=" SEQ Figure \* ARABIC ">
        <w:r w:rsidR="008B0B17">
          <w:rPr>
            <w:noProof/>
          </w:rPr>
          <w:t>2</w:t>
        </w:r>
      </w:fldSimple>
      <w:r>
        <w:t xml:space="preserve"> Choose VS2010 as the compiler</w:t>
      </w:r>
    </w:p>
    <w:p w:rsidR="00BD1228" w:rsidRDefault="005060B5" w:rsidP="00BD122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6EE858" wp14:editId="0BD47EEB">
            <wp:extent cx="5413059" cy="4124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846" cy="41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B5" w:rsidRDefault="00BD1228" w:rsidP="00BD1228">
      <w:pPr>
        <w:pStyle w:val="a7"/>
        <w:jc w:val="center"/>
      </w:pPr>
      <w:r>
        <w:t xml:space="preserve">Figure </w:t>
      </w:r>
      <w:fldSimple w:instr=" SEQ Figure \* ARABIC ">
        <w:r w:rsidR="008B0B17">
          <w:rPr>
            <w:noProof/>
          </w:rPr>
          <w:t>3</w:t>
        </w:r>
      </w:fldSimple>
      <w:r>
        <w:t xml:space="preserve"> Click "Configure" and "Generate" to generate file</w:t>
      </w:r>
      <w:r w:rsidR="001445F6">
        <w:t>s</w:t>
      </w:r>
      <w:r>
        <w:t xml:space="preserve"> for compilation</w:t>
      </w:r>
    </w:p>
    <w:p w:rsidR="00333AD7" w:rsidRPr="001445F6" w:rsidRDefault="00333AD7" w:rsidP="003E6C7B">
      <w:pPr>
        <w:rPr>
          <w:sz w:val="22"/>
        </w:rPr>
      </w:pPr>
    </w:p>
    <w:p w:rsidR="007B2DCB" w:rsidRDefault="005D7434" w:rsidP="007B2DCB">
      <w:pPr>
        <w:keepNext/>
        <w:jc w:val="center"/>
      </w:pPr>
      <w:r>
        <w:rPr>
          <w:noProof/>
        </w:rPr>
        <w:drawing>
          <wp:inline distT="0" distB="0" distL="0" distR="0" wp14:anchorId="2BDD18DA" wp14:editId="5C0F2D99">
            <wp:extent cx="5410350" cy="3162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253" cy="317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34" w:rsidRDefault="007B2DCB" w:rsidP="007B2DCB">
      <w:pPr>
        <w:pStyle w:val="a7"/>
        <w:jc w:val="center"/>
      </w:pPr>
      <w:r>
        <w:t xml:space="preserve">Figure </w:t>
      </w:r>
      <w:fldSimple w:instr=" SEQ Figure \* ARABIC ">
        <w:r w:rsidR="008B0B17">
          <w:rPr>
            <w:noProof/>
          </w:rPr>
          <w:t>4</w:t>
        </w:r>
      </w:fldSimple>
      <w:r>
        <w:t xml:space="preserve"> Open generated files for compilation</w:t>
      </w:r>
    </w:p>
    <w:p w:rsidR="007B2DCB" w:rsidRDefault="007B2DCB" w:rsidP="007B2DCB">
      <w:pPr>
        <w:keepNext/>
      </w:pPr>
      <w:r>
        <w:rPr>
          <w:noProof/>
        </w:rPr>
        <w:lastRenderedPageBreak/>
        <w:drawing>
          <wp:inline distT="0" distB="0" distL="0" distR="0" wp14:anchorId="6191BBBA" wp14:editId="2EDBAEA1">
            <wp:extent cx="5248275" cy="417124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317" cy="418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0B" w:rsidRDefault="007B2DCB" w:rsidP="007B2DCB">
      <w:pPr>
        <w:pStyle w:val="a7"/>
        <w:jc w:val="center"/>
      </w:pPr>
      <w:r>
        <w:t xml:space="preserve">Figure </w:t>
      </w:r>
      <w:fldSimple w:instr=" SEQ Figure \* ARABIC ">
        <w:r w:rsidR="008B0B17">
          <w:rPr>
            <w:noProof/>
          </w:rPr>
          <w:t>5</w:t>
        </w:r>
      </w:fldSimple>
      <w:r>
        <w:t xml:space="preserve"> Build target "ALL_BUILD" and "INSTALL"</w:t>
      </w:r>
    </w:p>
    <w:p w:rsidR="00526C09" w:rsidRDefault="00526C09" w:rsidP="00D6121D">
      <w:pPr>
        <w:pStyle w:val="1"/>
      </w:pPr>
      <w:r>
        <w:rPr>
          <w:rFonts w:hint="eastAsia"/>
        </w:rPr>
        <w:t>Build</w:t>
      </w:r>
      <w:r w:rsidR="00E827DA">
        <w:t xml:space="preserve"> language</w:t>
      </w:r>
      <w:r>
        <w:rPr>
          <w:rFonts w:hint="eastAsia"/>
        </w:rPr>
        <w:t xml:space="preserve"> wraps</w:t>
      </w:r>
    </w:p>
    <w:p w:rsidR="00E827DA" w:rsidRPr="00E827DA" w:rsidRDefault="00E827DA" w:rsidP="00E827DA">
      <w:pPr>
        <w:rPr>
          <w:rFonts w:hint="eastAsia"/>
        </w:rPr>
      </w:pPr>
      <w:r>
        <w:rPr>
          <w:rFonts w:hint="eastAsia"/>
        </w:rPr>
        <w:t>If you need support other than C/C++, you can build librf21x for C#</w:t>
      </w:r>
      <w:r>
        <w:t xml:space="preserve">, Python and Java. This is done by generating wraps by SWIG. In particular, choose the checkbox while generate compilation files by </w:t>
      </w:r>
      <w:proofErr w:type="spellStart"/>
      <w:r>
        <w:t>CMake</w:t>
      </w:r>
      <w:proofErr w:type="spellEnd"/>
      <w:r>
        <w:t>.</w:t>
      </w:r>
      <w:r w:rsidR="0067103E">
        <w:t xml:space="preserve"> Then add the executable file path of SWIG and corresponding library files for building wrap. Lastly, </w:t>
      </w:r>
      <w:r w:rsidR="0067103E">
        <w:t>language</w:t>
      </w:r>
      <w:r w:rsidR="0067103E">
        <w:rPr>
          <w:rFonts w:hint="eastAsia"/>
        </w:rPr>
        <w:t xml:space="preserve"> wraps</w:t>
      </w:r>
      <w:r w:rsidR="0067103E">
        <w:t xml:space="preserve"> can be built together with </w:t>
      </w:r>
      <w:r w:rsidR="0067103E">
        <w:t>librf21x</w:t>
      </w:r>
      <w:r w:rsidR="0067103E">
        <w:t xml:space="preserve">’s </w:t>
      </w:r>
      <w:r w:rsidR="00802AF0">
        <w:t>C/C++ library</w:t>
      </w:r>
      <w:r w:rsidR="0067103E">
        <w:t>.</w:t>
      </w:r>
    </w:p>
    <w:p w:rsidR="007B2DCB" w:rsidRDefault="00D6121D" w:rsidP="00D6121D">
      <w:pPr>
        <w:pStyle w:val="1"/>
      </w:pPr>
      <w:r>
        <w:rPr>
          <w:rFonts w:hint="eastAsia"/>
        </w:rPr>
        <w:t>Build</w:t>
      </w:r>
      <w:r w:rsidR="00B63693">
        <w:t xml:space="preserve"> librf21x for</w:t>
      </w:r>
      <w:r>
        <w:t xml:space="preserve"> Mac</w:t>
      </w:r>
      <w:r w:rsidR="009A3122">
        <w:t xml:space="preserve"> </w:t>
      </w:r>
      <w:r w:rsidR="00B417A1">
        <w:t>and</w:t>
      </w:r>
      <w:r w:rsidR="009A3122">
        <w:t xml:space="preserve"> </w:t>
      </w:r>
      <w:r>
        <w:t>Linux</w:t>
      </w:r>
    </w:p>
    <w:p w:rsidR="00266EAF" w:rsidRDefault="00526C09" w:rsidP="00526C09">
      <w:r>
        <w:rPr>
          <w:rFonts w:hint="eastAsia"/>
        </w:rPr>
        <w:t xml:space="preserve">As same as Windows, we need </w:t>
      </w:r>
      <w:proofErr w:type="spellStart"/>
      <w:r w:rsidR="00BA097E">
        <w:t>CMake</w:t>
      </w:r>
      <w:proofErr w:type="spellEnd"/>
      <w:r w:rsidR="00BA097E">
        <w:t xml:space="preserve"> for building</w:t>
      </w:r>
      <w:r w:rsidR="00D62FEF">
        <w:t>.</w:t>
      </w:r>
      <w:r w:rsidR="00266EAF">
        <w:t xml:space="preserve"> Instead of using VS20</w:t>
      </w:r>
      <w:r w:rsidR="00FD3825">
        <w:t>10 or other IDE from Windows,</w:t>
      </w:r>
      <w:r w:rsidR="009A3122">
        <w:t xml:space="preserve"> GCC is used for building librf21x for Mac and Linux.</w:t>
      </w:r>
      <w:r w:rsidR="007A6DE8">
        <w:rPr>
          <w:rFonts w:hint="eastAsia"/>
        </w:rPr>
        <w:t xml:space="preserve"> </w:t>
      </w:r>
      <w:r w:rsidR="007A6DE8">
        <w:t xml:space="preserve">In this way, a set of </w:t>
      </w:r>
      <w:proofErr w:type="spellStart"/>
      <w:r w:rsidR="007A6DE8">
        <w:t>Makefiles</w:t>
      </w:r>
      <w:proofErr w:type="spellEnd"/>
      <w:r w:rsidR="007A6DE8">
        <w:t xml:space="preserve"> is generated by </w:t>
      </w:r>
      <w:proofErr w:type="spellStart"/>
      <w:r w:rsidR="007A6DE8">
        <w:t>CMake</w:t>
      </w:r>
      <w:proofErr w:type="spellEnd"/>
      <w:r w:rsidR="007A6DE8">
        <w:t>, then compilation is done by conventional “make” and “make install” command.</w:t>
      </w:r>
    </w:p>
    <w:p w:rsidR="00681977" w:rsidRDefault="00681977" w:rsidP="00526C09"/>
    <w:p w:rsidR="00681977" w:rsidRDefault="00681977" w:rsidP="00526C09">
      <w:r>
        <w:t>Compilers other than GCC is not</w:t>
      </w:r>
      <w:r w:rsidR="00251035">
        <w:t xml:space="preserve"> well</w:t>
      </w:r>
      <w:r>
        <w:t xml:space="preserve"> tested.</w:t>
      </w:r>
    </w:p>
    <w:p w:rsidR="0021485F" w:rsidRPr="00526C09" w:rsidRDefault="0021485F" w:rsidP="0021485F">
      <w:pPr>
        <w:rPr>
          <w:rFonts w:hint="eastAsia"/>
        </w:rPr>
      </w:pPr>
      <w:r>
        <w:t>L</w:t>
      </w:r>
      <w:r>
        <w:t>anguage</w:t>
      </w:r>
      <w:r>
        <w:rPr>
          <w:rFonts w:hint="eastAsia"/>
        </w:rPr>
        <w:t xml:space="preserve"> wraps</w:t>
      </w:r>
      <w:r>
        <w:t xml:space="preserve"> for </w:t>
      </w:r>
      <w:r>
        <w:t>Mac and Linux</w:t>
      </w:r>
      <w:r>
        <w:t xml:space="preserve"> is not</w:t>
      </w:r>
      <w:r w:rsidR="004563A9">
        <w:t xml:space="preserve"> </w:t>
      </w:r>
      <w:r w:rsidR="004563A9">
        <w:t>well</w:t>
      </w:r>
      <w:r>
        <w:t xml:space="preserve"> tested.</w:t>
      </w:r>
    </w:p>
    <w:sectPr w:rsidR="0021485F" w:rsidRPr="0052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75C32"/>
    <w:multiLevelType w:val="hybridMultilevel"/>
    <w:tmpl w:val="6D442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4242B5"/>
    <w:multiLevelType w:val="hybridMultilevel"/>
    <w:tmpl w:val="39C49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1554B1D"/>
    <w:multiLevelType w:val="hybridMultilevel"/>
    <w:tmpl w:val="9A30A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A37D83"/>
    <w:multiLevelType w:val="hybridMultilevel"/>
    <w:tmpl w:val="C35659BC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14"/>
    <w:rsid w:val="000029B2"/>
    <w:rsid w:val="0002438D"/>
    <w:rsid w:val="000541F8"/>
    <w:rsid w:val="0007350B"/>
    <w:rsid w:val="000A5ACA"/>
    <w:rsid w:val="000A7A4B"/>
    <w:rsid w:val="000B0E9F"/>
    <w:rsid w:val="000E70C2"/>
    <w:rsid w:val="000F1483"/>
    <w:rsid w:val="000F54C5"/>
    <w:rsid w:val="001445F6"/>
    <w:rsid w:val="001E51E4"/>
    <w:rsid w:val="0021485F"/>
    <w:rsid w:val="0025084F"/>
    <w:rsid w:val="00251035"/>
    <w:rsid w:val="002550EF"/>
    <w:rsid w:val="00266EAF"/>
    <w:rsid w:val="00272B96"/>
    <w:rsid w:val="002768BB"/>
    <w:rsid w:val="00280D29"/>
    <w:rsid w:val="002B2658"/>
    <w:rsid w:val="00315938"/>
    <w:rsid w:val="00333AD7"/>
    <w:rsid w:val="00380396"/>
    <w:rsid w:val="00387155"/>
    <w:rsid w:val="00396392"/>
    <w:rsid w:val="00397D1B"/>
    <w:rsid w:val="003A0588"/>
    <w:rsid w:val="003E6C7B"/>
    <w:rsid w:val="00425855"/>
    <w:rsid w:val="00425C6C"/>
    <w:rsid w:val="004563A9"/>
    <w:rsid w:val="0047735E"/>
    <w:rsid w:val="004B1A3B"/>
    <w:rsid w:val="004C32AE"/>
    <w:rsid w:val="004C64EB"/>
    <w:rsid w:val="004E1A38"/>
    <w:rsid w:val="004E5E24"/>
    <w:rsid w:val="004F4214"/>
    <w:rsid w:val="005060B5"/>
    <w:rsid w:val="00526C09"/>
    <w:rsid w:val="005439B5"/>
    <w:rsid w:val="00545091"/>
    <w:rsid w:val="005877DF"/>
    <w:rsid w:val="00594654"/>
    <w:rsid w:val="005D7434"/>
    <w:rsid w:val="005F083A"/>
    <w:rsid w:val="00645075"/>
    <w:rsid w:val="0067103E"/>
    <w:rsid w:val="00681977"/>
    <w:rsid w:val="006B133F"/>
    <w:rsid w:val="006D78F2"/>
    <w:rsid w:val="006E7DB9"/>
    <w:rsid w:val="006F5EDE"/>
    <w:rsid w:val="006F629E"/>
    <w:rsid w:val="00757909"/>
    <w:rsid w:val="00784BDE"/>
    <w:rsid w:val="007A6DE8"/>
    <w:rsid w:val="007B2DCB"/>
    <w:rsid w:val="007F020E"/>
    <w:rsid w:val="00802AF0"/>
    <w:rsid w:val="00845EE6"/>
    <w:rsid w:val="00895EC1"/>
    <w:rsid w:val="008A7690"/>
    <w:rsid w:val="008B0B17"/>
    <w:rsid w:val="00916084"/>
    <w:rsid w:val="00916FC7"/>
    <w:rsid w:val="00932164"/>
    <w:rsid w:val="0097650B"/>
    <w:rsid w:val="00984B78"/>
    <w:rsid w:val="009A3122"/>
    <w:rsid w:val="009D0830"/>
    <w:rsid w:val="009E6914"/>
    <w:rsid w:val="00A15F5A"/>
    <w:rsid w:val="00A208B9"/>
    <w:rsid w:val="00A31475"/>
    <w:rsid w:val="00A3722E"/>
    <w:rsid w:val="00A42F0A"/>
    <w:rsid w:val="00A71FAE"/>
    <w:rsid w:val="00AA08AF"/>
    <w:rsid w:val="00AC1E8D"/>
    <w:rsid w:val="00AE3E7C"/>
    <w:rsid w:val="00B10508"/>
    <w:rsid w:val="00B3012E"/>
    <w:rsid w:val="00B417A1"/>
    <w:rsid w:val="00B4738D"/>
    <w:rsid w:val="00B52C60"/>
    <w:rsid w:val="00B63693"/>
    <w:rsid w:val="00B90431"/>
    <w:rsid w:val="00BA097E"/>
    <w:rsid w:val="00BA311D"/>
    <w:rsid w:val="00BA3901"/>
    <w:rsid w:val="00BC23CB"/>
    <w:rsid w:val="00BD1228"/>
    <w:rsid w:val="00BE21E9"/>
    <w:rsid w:val="00BE3385"/>
    <w:rsid w:val="00C1082B"/>
    <w:rsid w:val="00C46FEC"/>
    <w:rsid w:val="00CF206A"/>
    <w:rsid w:val="00D06EDF"/>
    <w:rsid w:val="00D108BD"/>
    <w:rsid w:val="00D26428"/>
    <w:rsid w:val="00D50D53"/>
    <w:rsid w:val="00D6121D"/>
    <w:rsid w:val="00D62FEF"/>
    <w:rsid w:val="00DA7674"/>
    <w:rsid w:val="00DC1A81"/>
    <w:rsid w:val="00DD7E4E"/>
    <w:rsid w:val="00DF73EF"/>
    <w:rsid w:val="00E27D95"/>
    <w:rsid w:val="00E34CA7"/>
    <w:rsid w:val="00E355CA"/>
    <w:rsid w:val="00E52C97"/>
    <w:rsid w:val="00E63622"/>
    <w:rsid w:val="00E827DA"/>
    <w:rsid w:val="00E93D1A"/>
    <w:rsid w:val="00E94A39"/>
    <w:rsid w:val="00EA79A9"/>
    <w:rsid w:val="00EC7135"/>
    <w:rsid w:val="00EF3160"/>
    <w:rsid w:val="00F1407B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3E8E9-09EB-49D7-9271-39AF5E53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33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F42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42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F421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F421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F54C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F54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F54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54C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E33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BD122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737D-CA9E-4D47-AD6E-9ECAE118C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</dc:creator>
  <cp:lastModifiedBy>Jie</cp:lastModifiedBy>
  <cp:revision>112</cp:revision>
  <cp:lastPrinted>2015-05-11T16:32:00Z</cp:lastPrinted>
  <dcterms:created xsi:type="dcterms:W3CDTF">2013-06-22T03:47:00Z</dcterms:created>
  <dcterms:modified xsi:type="dcterms:W3CDTF">2015-05-11T16:32:00Z</dcterms:modified>
</cp:coreProperties>
</file>