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3C4EA" w14:textId="43FA5158" w:rsidR="000D74C0" w:rsidRDefault="00F665D5">
      <w:r>
        <w:t xml:space="preserve">LinkedIn’s Operation Inversion was a perfect example of how a system may be improved by breaking it down into smaller parts. By 2015, the old Leo Application that had been created to handle </w:t>
      </w:r>
      <w:proofErr w:type="gramStart"/>
      <w:r>
        <w:t>all of</w:t>
      </w:r>
      <w:proofErr w:type="gramEnd"/>
      <w:r>
        <w:t xml:space="preserve"> the user data and user queries was receiving millions of queries per second, seriously slowing the system.</w:t>
      </w:r>
    </w:p>
    <w:p w14:paraId="6D92B1C4" w14:textId="7A978A6E" w:rsidR="00F665D5" w:rsidRDefault="00F665D5">
      <w:r>
        <w:tab/>
        <w:t>The issue had begun 3 months after the company’s initial public offering when their size was increasing exponentially. By this time, attempting to send out new code and features had become such a painful process that the engineering department completely shut down the development of new features.</w:t>
      </w:r>
    </w:p>
    <w:p w14:paraId="699EEA93" w14:textId="4AAC7DC3" w:rsidR="00F665D5" w:rsidRDefault="00F665D5">
      <w:r>
        <w:tab/>
        <w:t xml:space="preserve">This put the release of promised features behind by two months, but during this time, the development team was able to break the site down into smaller systems that made writing and deploying new code a much less painful process, using automated systems to test for bugs and interactions between the new code and the system. </w:t>
      </w:r>
    </w:p>
    <w:p w14:paraId="77031AA9" w14:textId="02933B4D" w:rsidR="00F665D5" w:rsidRDefault="00F665D5">
      <w:r>
        <w:tab/>
        <w:t>After two months, Leo had been all but removed from the system and the company was able to increase the rate of deployed software from around once per two months to three times a day. The sites became much more efficient and adding and releasing new features became a much less painful process.</w:t>
      </w:r>
    </w:p>
    <w:p w14:paraId="47E9378C" w14:textId="59CA9A73" w:rsidR="00F665D5" w:rsidRDefault="00F665D5">
      <w:pPr>
        <w:rPr>
          <w:rFonts w:hint="eastAsia"/>
        </w:rPr>
      </w:pPr>
      <w:r>
        <w:tab/>
        <w:t xml:space="preserve">We can learn from this that not having multiple handoffs for every change to the system and by automating testing, where possible, updates and enhancements can be sent out much more quickly. It also shows that by breaking down into smaller teams instead of having everyone work on a single system, </w:t>
      </w:r>
      <w:proofErr w:type="gramStart"/>
      <w:r>
        <w:t>processing</w:t>
      </w:r>
      <w:proofErr w:type="gramEnd"/>
      <w:r>
        <w:t xml:space="preserve"> and development both became much more efficient.</w:t>
      </w:r>
    </w:p>
    <w:sectPr w:rsidR="00F665D5">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B424F" w14:textId="77777777" w:rsidR="00C575D7" w:rsidRDefault="00C575D7" w:rsidP="00F665D5">
      <w:pPr>
        <w:spacing w:after="0" w:line="240" w:lineRule="auto"/>
      </w:pPr>
      <w:r>
        <w:separator/>
      </w:r>
    </w:p>
  </w:endnote>
  <w:endnote w:type="continuationSeparator" w:id="0">
    <w:p w14:paraId="4A8AADB4" w14:textId="77777777" w:rsidR="00C575D7" w:rsidRDefault="00C575D7" w:rsidP="00F66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5F9A2" w14:textId="77777777" w:rsidR="00F665D5" w:rsidRDefault="00F665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740FE" w14:textId="77777777" w:rsidR="00F665D5" w:rsidRDefault="00F665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C51AC" w14:textId="77777777" w:rsidR="00F665D5" w:rsidRDefault="00F665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9B270" w14:textId="77777777" w:rsidR="00C575D7" w:rsidRDefault="00C575D7" w:rsidP="00F665D5">
      <w:pPr>
        <w:spacing w:after="0" w:line="240" w:lineRule="auto"/>
      </w:pPr>
      <w:r>
        <w:separator/>
      </w:r>
    </w:p>
  </w:footnote>
  <w:footnote w:type="continuationSeparator" w:id="0">
    <w:p w14:paraId="3F54F01A" w14:textId="77777777" w:rsidR="00C575D7" w:rsidRDefault="00C575D7" w:rsidP="00F66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2A2C0" w14:textId="77777777" w:rsidR="00F665D5" w:rsidRDefault="00F665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5ECF4" w14:textId="5D5EB2FB" w:rsidR="00F665D5" w:rsidRDefault="00F665D5">
    <w:pPr>
      <w:pStyle w:val="Header"/>
    </w:pPr>
    <w:r>
      <w:t>Dave Hunter</w:t>
    </w:r>
  </w:p>
  <w:p w14:paraId="011B717E" w14:textId="6BBD0068" w:rsidR="00F665D5" w:rsidRDefault="00F665D5">
    <w:pPr>
      <w:pStyle w:val="Header"/>
    </w:pPr>
    <w:r>
      <w:t>Module 2.2</w:t>
    </w:r>
  </w:p>
  <w:p w14:paraId="516E496F" w14:textId="74915A86" w:rsidR="00F665D5" w:rsidRDefault="00F665D5">
    <w:pPr>
      <w:pStyle w:val="Header"/>
    </w:pPr>
    <w:r>
      <w:t xml:space="preserve">June 9, </w:t>
    </w:r>
    <w:r>
      <w:t>2024</w:t>
    </w:r>
  </w:p>
  <w:p w14:paraId="352DA3A6" w14:textId="77777777" w:rsidR="00F665D5" w:rsidRDefault="00F665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8037D" w14:textId="77777777" w:rsidR="00F665D5" w:rsidRDefault="00F665D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5D5"/>
    <w:rsid w:val="000D74C0"/>
    <w:rsid w:val="00384705"/>
    <w:rsid w:val="008E0ACA"/>
    <w:rsid w:val="00C575D7"/>
    <w:rsid w:val="00D66358"/>
    <w:rsid w:val="00E435F0"/>
    <w:rsid w:val="00F66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2EB8A82"/>
  <w15:chartTrackingRefBased/>
  <w15:docId w15:val="{33E4DBEE-478B-2845-8B92-3830013A4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5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5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5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5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5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5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5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5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5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5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5D5"/>
    <w:rPr>
      <w:rFonts w:eastAsiaTheme="majorEastAsia" w:cstheme="majorBidi"/>
      <w:color w:val="272727" w:themeColor="text1" w:themeTint="D8"/>
    </w:rPr>
  </w:style>
  <w:style w:type="paragraph" w:styleId="Title">
    <w:name w:val="Title"/>
    <w:basedOn w:val="Normal"/>
    <w:next w:val="Normal"/>
    <w:link w:val="TitleChar"/>
    <w:uiPriority w:val="10"/>
    <w:qFormat/>
    <w:rsid w:val="00F66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5D5"/>
    <w:pPr>
      <w:spacing w:before="160"/>
      <w:jc w:val="center"/>
    </w:pPr>
    <w:rPr>
      <w:i/>
      <w:iCs/>
      <w:color w:val="404040" w:themeColor="text1" w:themeTint="BF"/>
    </w:rPr>
  </w:style>
  <w:style w:type="character" w:customStyle="1" w:styleId="QuoteChar">
    <w:name w:val="Quote Char"/>
    <w:basedOn w:val="DefaultParagraphFont"/>
    <w:link w:val="Quote"/>
    <w:uiPriority w:val="29"/>
    <w:rsid w:val="00F665D5"/>
    <w:rPr>
      <w:i/>
      <w:iCs/>
      <w:color w:val="404040" w:themeColor="text1" w:themeTint="BF"/>
    </w:rPr>
  </w:style>
  <w:style w:type="paragraph" w:styleId="ListParagraph">
    <w:name w:val="List Paragraph"/>
    <w:basedOn w:val="Normal"/>
    <w:uiPriority w:val="34"/>
    <w:qFormat/>
    <w:rsid w:val="00F665D5"/>
    <w:pPr>
      <w:ind w:left="720"/>
      <w:contextualSpacing/>
    </w:pPr>
  </w:style>
  <w:style w:type="character" w:styleId="IntenseEmphasis">
    <w:name w:val="Intense Emphasis"/>
    <w:basedOn w:val="DefaultParagraphFont"/>
    <w:uiPriority w:val="21"/>
    <w:qFormat/>
    <w:rsid w:val="00F665D5"/>
    <w:rPr>
      <w:i/>
      <w:iCs/>
      <w:color w:val="0F4761" w:themeColor="accent1" w:themeShade="BF"/>
    </w:rPr>
  </w:style>
  <w:style w:type="paragraph" w:styleId="IntenseQuote">
    <w:name w:val="Intense Quote"/>
    <w:basedOn w:val="Normal"/>
    <w:next w:val="Normal"/>
    <w:link w:val="IntenseQuoteChar"/>
    <w:uiPriority w:val="30"/>
    <w:qFormat/>
    <w:rsid w:val="00F66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5D5"/>
    <w:rPr>
      <w:i/>
      <w:iCs/>
      <w:color w:val="0F4761" w:themeColor="accent1" w:themeShade="BF"/>
    </w:rPr>
  </w:style>
  <w:style w:type="character" w:styleId="IntenseReference">
    <w:name w:val="Intense Reference"/>
    <w:basedOn w:val="DefaultParagraphFont"/>
    <w:uiPriority w:val="32"/>
    <w:qFormat/>
    <w:rsid w:val="00F665D5"/>
    <w:rPr>
      <w:b/>
      <w:bCs/>
      <w:smallCaps/>
      <w:color w:val="0F4761" w:themeColor="accent1" w:themeShade="BF"/>
      <w:spacing w:val="5"/>
    </w:rPr>
  </w:style>
  <w:style w:type="paragraph" w:styleId="Header">
    <w:name w:val="header"/>
    <w:basedOn w:val="Normal"/>
    <w:link w:val="HeaderChar"/>
    <w:uiPriority w:val="99"/>
    <w:unhideWhenUsed/>
    <w:rsid w:val="00F665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65D5"/>
  </w:style>
  <w:style w:type="paragraph" w:styleId="Footer">
    <w:name w:val="footer"/>
    <w:basedOn w:val="Normal"/>
    <w:link w:val="FooterChar"/>
    <w:uiPriority w:val="99"/>
    <w:unhideWhenUsed/>
    <w:rsid w:val="00F665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65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236</Words>
  <Characters>1349</Characters>
  <Application>Microsoft Office Word</Application>
  <DocSecurity>0</DocSecurity>
  <Lines>11</Lines>
  <Paragraphs>3</Paragraphs>
  <ScaleCrop>false</ScaleCrop>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Hunter</dc:creator>
  <cp:keywords/>
  <dc:description/>
  <cp:lastModifiedBy>Dave Hunter</cp:lastModifiedBy>
  <cp:revision>1</cp:revision>
  <dcterms:created xsi:type="dcterms:W3CDTF">2024-06-09T04:11:00Z</dcterms:created>
  <dcterms:modified xsi:type="dcterms:W3CDTF">2024-06-09T04:20:00Z</dcterms:modified>
</cp:coreProperties>
</file>