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5dunkelAkzent3"/>
        <w:tblW w:w="10485" w:type="dxa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2410"/>
        <w:gridCol w:w="2126"/>
      </w:tblGrid>
      <w:tr w:rsidR="009220BD" w:rsidTr="00BE6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2F5496" w:themeFill="accent1" w:themeFillShade="BF"/>
            <w:vAlign w:val="center"/>
          </w:tcPr>
          <w:p w:rsidR="006435B1" w:rsidRDefault="006435B1" w:rsidP="006435B1">
            <w:pPr>
              <w:jc w:val="center"/>
            </w:pPr>
            <w:r>
              <w:t>Anlage</w:t>
            </w:r>
          </w:p>
        </w:tc>
        <w:tc>
          <w:tcPr>
            <w:tcW w:w="2552" w:type="dxa"/>
            <w:shd w:val="clear" w:color="auto" w:fill="2F5496" w:themeFill="accent1" w:themeFillShade="BF"/>
            <w:vAlign w:val="center"/>
          </w:tcPr>
          <w:p w:rsidR="006435B1" w:rsidRDefault="006435B1" w:rsidP="00643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  <w:tc>
          <w:tcPr>
            <w:tcW w:w="1701" w:type="dxa"/>
            <w:shd w:val="clear" w:color="auto" w:fill="2F5496" w:themeFill="accent1" w:themeFillShade="BF"/>
            <w:vAlign w:val="center"/>
          </w:tcPr>
          <w:p w:rsidR="006435B1" w:rsidRDefault="006435B1" w:rsidP="00643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Mittelwert</w:t>
            </w:r>
          </w:p>
        </w:tc>
        <w:tc>
          <w:tcPr>
            <w:tcW w:w="2410" w:type="dxa"/>
            <w:shd w:val="clear" w:color="auto" w:fill="2F5496" w:themeFill="accent1" w:themeFillShade="BF"/>
            <w:vAlign w:val="center"/>
          </w:tcPr>
          <w:p w:rsidR="006435B1" w:rsidRDefault="007C44DF" w:rsidP="00643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σ (68,2%)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6435B1" w:rsidRDefault="006435B1" w:rsidP="00643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cstheme="minorHAnsi"/>
              </w:rPr>
              <w:t>σ (99,7%)</w:t>
            </w:r>
          </w:p>
        </w:tc>
      </w:tr>
      <w:tr w:rsidR="003B7637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  <w:r>
              <w:t>Festo 1</w:t>
            </w: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2247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14,1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337CF8">
              <w:rPr>
                <w:b/>
              </w:rPr>
              <w:t>(0,63</w:t>
            </w:r>
            <w:r>
              <w:rPr>
                <w:b/>
              </w:rPr>
              <w:t xml:space="preserve"> </w:t>
            </w:r>
            <w:r w:rsidRPr="00337CF8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42,30ms</w:t>
            </w:r>
            <w:r w:rsidR="00947A50">
              <w:t xml:space="preserve"> </w:t>
            </w:r>
            <w:r w:rsidRPr="00337CF8">
              <w:rPr>
                <w:b/>
              </w:rPr>
              <w:t>(1,89%)</w:t>
            </w:r>
          </w:p>
        </w:tc>
      </w:tr>
      <w:tr w:rsidR="003B7637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887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Default="003B7637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7,16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337CF8">
              <w:rPr>
                <w:b/>
              </w:rPr>
              <w:t>(0,81</w:t>
            </w:r>
            <w:r>
              <w:rPr>
                <w:b/>
              </w:rPr>
              <w:t xml:space="preserve"> </w:t>
            </w:r>
            <w:r w:rsidRPr="00337CF8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Default="003B7637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043">
              <w:t>21.4</w:t>
            </w:r>
            <w:r>
              <w:t xml:space="preserve">8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337CF8">
              <w:rPr>
                <w:b/>
              </w:rPr>
              <w:t>(2.4</w:t>
            </w:r>
            <w:r>
              <w:rPr>
                <w:b/>
              </w:rPr>
              <w:t xml:space="preserve">3 </w:t>
            </w:r>
            <w:r w:rsidRPr="00337CF8">
              <w:rPr>
                <w:b/>
              </w:rPr>
              <w:t>%)</w:t>
            </w:r>
          </w:p>
        </w:tc>
      </w:tr>
      <w:tr w:rsidR="003B7637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1555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10,8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337CF8">
              <w:rPr>
                <w:b/>
              </w:rPr>
              <w:t>(0,7</w:t>
            </w:r>
            <w:r>
              <w:rPr>
                <w:b/>
              </w:rPr>
              <w:t xml:space="preserve"> </w:t>
            </w:r>
            <w:r w:rsidRPr="00337CF8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Pr="00947A50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32,4 </w:t>
            </w:r>
            <w:proofErr w:type="spellStart"/>
            <w:r>
              <w:t>ms</w:t>
            </w:r>
            <w:proofErr w:type="spellEnd"/>
            <w:r w:rsidR="00947A50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337CF8">
              <w:rPr>
                <w:b/>
              </w:rPr>
              <w:t>2,</w:t>
            </w:r>
            <w:r>
              <w:rPr>
                <w:b/>
              </w:rPr>
              <w:t xml:space="preserve">1 </w:t>
            </w:r>
            <w:r w:rsidRPr="00337CF8">
              <w:rPr>
                <w:b/>
              </w:rPr>
              <w:t>%)</w:t>
            </w:r>
          </w:p>
        </w:tc>
      </w:tr>
      <w:tr w:rsidR="003B7637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3B7637" w:rsidRPr="00337CF8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7CF8">
              <w:rPr>
                <w:b/>
              </w:rPr>
              <w:t>(0,47</w:t>
            </w:r>
            <w:r>
              <w:rPr>
                <w:b/>
              </w:rPr>
              <w:t xml:space="preserve"> </w:t>
            </w:r>
            <w:r w:rsidRPr="00337CF8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Pr="00337CF8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7CF8">
              <w:rPr>
                <w:b/>
              </w:rPr>
              <w:t>(1,41</w:t>
            </w:r>
            <w:r>
              <w:rPr>
                <w:b/>
              </w:rPr>
              <w:t xml:space="preserve"> </w:t>
            </w:r>
            <w:r w:rsidRPr="00337CF8">
              <w:rPr>
                <w:b/>
              </w:rPr>
              <w:t>%)</w:t>
            </w:r>
          </w:p>
        </w:tc>
      </w:tr>
      <w:tr w:rsidR="003B7637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  <w:r>
              <w:t>Festo 2</w:t>
            </w: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2265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Pr="00947A50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4,4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F8703C">
              <w:rPr>
                <w:b/>
              </w:rPr>
              <w:t>(0,</w:t>
            </w:r>
            <w:r>
              <w:rPr>
                <w:b/>
              </w:rPr>
              <w:t xml:space="preserve">19 </w:t>
            </w:r>
            <w:r w:rsidRPr="00F8703C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Pr="00947A50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13,2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F8703C">
              <w:rPr>
                <w:b/>
              </w:rPr>
              <w:t>(0,</w:t>
            </w:r>
            <w:r>
              <w:rPr>
                <w:b/>
              </w:rPr>
              <w:t xml:space="preserve">57 </w:t>
            </w:r>
            <w:r w:rsidRPr="00F8703C">
              <w:rPr>
                <w:b/>
              </w:rPr>
              <w:t>%)</w:t>
            </w:r>
          </w:p>
        </w:tc>
      </w:tr>
      <w:tr w:rsidR="003B7637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761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Pr="00947A50" w:rsidRDefault="003B7637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1,02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F8703C">
              <w:rPr>
                <w:b/>
              </w:rPr>
              <w:t>(0,13 %)</w:t>
            </w:r>
          </w:p>
        </w:tc>
        <w:tc>
          <w:tcPr>
            <w:tcW w:w="2126" w:type="dxa"/>
            <w:vAlign w:val="center"/>
          </w:tcPr>
          <w:p w:rsidR="003B7637" w:rsidRPr="00947A50" w:rsidRDefault="003B7637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3,06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F8703C">
              <w:rPr>
                <w:b/>
              </w:rPr>
              <w:t>(0,39 %)</w:t>
            </w:r>
          </w:p>
        </w:tc>
      </w:tr>
      <w:tr w:rsidR="003B7637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6435B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3B7637" w:rsidRDefault="003B7637" w:rsidP="00643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1742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3B7637" w:rsidRPr="00947A50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4,02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 w:rsidRPr="00EA131C">
              <w:rPr>
                <w:b/>
              </w:rPr>
              <w:t>(0,23 %)</w:t>
            </w:r>
          </w:p>
        </w:tc>
        <w:tc>
          <w:tcPr>
            <w:tcW w:w="2126" w:type="dxa"/>
            <w:vAlign w:val="center"/>
          </w:tcPr>
          <w:p w:rsidR="003B7637" w:rsidRPr="00D641F2" w:rsidRDefault="003B763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14,06 </w:t>
            </w:r>
            <w:proofErr w:type="spellStart"/>
            <w:r>
              <w:t>ms</w:t>
            </w:r>
            <w:proofErr w:type="spellEnd"/>
            <w:r w:rsidR="00947A50">
              <w:t xml:space="preserve"> </w:t>
            </w:r>
            <w:r>
              <w:rPr>
                <w:b/>
              </w:rPr>
              <w:t>(0,69 %)</w:t>
            </w:r>
          </w:p>
        </w:tc>
      </w:tr>
      <w:tr w:rsidR="003B7637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3B7637" w:rsidRDefault="003B7637" w:rsidP="00C77BE1">
            <w:pPr>
              <w:jc w:val="center"/>
            </w:pPr>
          </w:p>
        </w:tc>
        <w:tc>
          <w:tcPr>
            <w:tcW w:w="2552" w:type="dxa"/>
            <w:vAlign w:val="center"/>
          </w:tcPr>
          <w:p w:rsidR="003B7637" w:rsidRDefault="003B7637" w:rsidP="00C7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3B7637" w:rsidRDefault="003B7637" w:rsidP="00C7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3B7637" w:rsidRPr="00337CF8" w:rsidRDefault="003B7637" w:rsidP="00C7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7CF8">
              <w:rPr>
                <w:b/>
              </w:rPr>
              <w:t>(0,</w:t>
            </w:r>
            <w:r>
              <w:rPr>
                <w:b/>
              </w:rPr>
              <w:t xml:space="preserve">93 </w:t>
            </w:r>
            <w:r w:rsidRPr="00337CF8">
              <w:rPr>
                <w:b/>
              </w:rPr>
              <w:t>%)</w:t>
            </w:r>
          </w:p>
        </w:tc>
        <w:tc>
          <w:tcPr>
            <w:tcW w:w="2126" w:type="dxa"/>
            <w:vAlign w:val="center"/>
          </w:tcPr>
          <w:p w:rsidR="003B7637" w:rsidRPr="00337CF8" w:rsidRDefault="003B7637" w:rsidP="00C7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7CF8">
              <w:rPr>
                <w:b/>
              </w:rPr>
              <w:t>(</w:t>
            </w:r>
            <w:r>
              <w:rPr>
                <w:b/>
              </w:rPr>
              <w:t xml:space="preserve">2,78 </w:t>
            </w:r>
            <w:r w:rsidRPr="00337CF8">
              <w:rPr>
                <w:b/>
              </w:rPr>
              <w:t>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  <w:r>
              <w:t>Festo 4</w:t>
            </w: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2334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3,61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(0,15 %)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10,83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(0,45 %)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44B">
              <w:t>8.2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44B">
              <w:t>0.7</w:t>
            </w:r>
            <w:r>
              <w:t xml:space="preserve">5 </w:t>
            </w:r>
            <w:proofErr w:type="spellStart"/>
            <w:r>
              <w:t>ms</w:t>
            </w:r>
            <w:proofErr w:type="spellEnd"/>
            <w:r w:rsidRPr="00DF644B">
              <w:t xml:space="preserve"> </w:t>
            </w:r>
            <w:r w:rsidRPr="00932066">
              <w:rPr>
                <w:b/>
              </w:rPr>
              <w:t>(0.09 %)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44B">
              <w:t>2.2</w:t>
            </w:r>
            <w:r>
              <w:t>5</w:t>
            </w:r>
            <w:r w:rsidRPr="00DF644B"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(0.27 %)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14C">
              <w:t>17</w:t>
            </w:r>
            <w:r>
              <w:t xml:space="preserve">60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FF">
              <w:t xml:space="preserve">3.5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(0.2 %)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7BFF">
              <w:t>10.</w:t>
            </w:r>
            <w:r>
              <w:t xml:space="preserve">5 </w:t>
            </w:r>
            <w:proofErr w:type="spellStart"/>
            <w:r>
              <w:t>ms</w:t>
            </w:r>
            <w:proofErr w:type="spellEnd"/>
            <w:r w:rsidRPr="00147BFF">
              <w:t xml:space="preserve"> </w:t>
            </w:r>
            <w:r w:rsidRPr="00932066">
              <w:rPr>
                <w:b/>
              </w:rPr>
              <w:t>(0.6 %)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D759E" w:rsidRPr="00932066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066">
              <w:rPr>
                <w:b/>
              </w:rPr>
              <w:t>(0.41 %)</w:t>
            </w:r>
          </w:p>
        </w:tc>
        <w:tc>
          <w:tcPr>
            <w:tcW w:w="2126" w:type="dxa"/>
            <w:vAlign w:val="center"/>
          </w:tcPr>
          <w:p w:rsidR="001D759E" w:rsidRPr="00932066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066">
              <w:rPr>
                <w:b/>
              </w:rPr>
              <w:t>(1.23 %)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  <w:r>
              <w:t>Festo 5</w:t>
            </w: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2DD">
              <w:t>2400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2DD">
              <w:t>7.2</w:t>
            </w:r>
            <w:r>
              <w:t>6</w:t>
            </w:r>
            <w:r w:rsidRPr="007C32DD"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(0.3 %)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2DD">
              <w:t>21.7</w:t>
            </w:r>
            <w:r>
              <w:t>8</w:t>
            </w:r>
            <w:r w:rsidRPr="007C32DD"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932066">
              <w:rPr>
                <w:b/>
              </w:rPr>
              <w:t>(0.9 %)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756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2DD">
              <w:t>2.1</w:t>
            </w:r>
            <w:r>
              <w:t xml:space="preserve">4 </w:t>
            </w:r>
            <w:proofErr w:type="spellStart"/>
            <w:r>
              <w:t>ms</w:t>
            </w:r>
            <w:proofErr w:type="spellEnd"/>
            <w:r w:rsidRPr="00932066">
              <w:rPr>
                <w:b/>
              </w:rPr>
              <w:t xml:space="preserve"> (0.28 %)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0C7">
              <w:t>6.4</w:t>
            </w:r>
            <w:r>
              <w:t xml:space="preserve">2 </w:t>
            </w:r>
            <w:proofErr w:type="spellStart"/>
            <w:r>
              <w:t>ms</w:t>
            </w:r>
            <w:proofErr w:type="spellEnd"/>
            <w:r w:rsidRPr="009E20C7">
              <w:t xml:space="preserve"> </w:t>
            </w:r>
            <w:r w:rsidRPr="00932066">
              <w:rPr>
                <w:b/>
              </w:rPr>
              <w:t>(0.84%)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4C">
              <w:t>1825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4C">
              <w:t>20.9</w:t>
            </w:r>
            <w:r>
              <w:t>6</w:t>
            </w:r>
            <w:r w:rsidRPr="00E44D4C">
              <w:t xml:space="preserve"> </w:t>
            </w:r>
            <w:r w:rsidRPr="00932066">
              <w:rPr>
                <w:b/>
              </w:rPr>
              <w:t>(1.15 %)</w:t>
            </w:r>
          </w:p>
        </w:tc>
        <w:tc>
          <w:tcPr>
            <w:tcW w:w="2126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4C">
              <w:t>62.8</w:t>
            </w:r>
            <w:r>
              <w:t>8</w:t>
            </w:r>
            <w:r w:rsidRPr="00E44D4C">
              <w:t xml:space="preserve"> </w:t>
            </w:r>
            <w:r w:rsidRPr="00932066">
              <w:rPr>
                <w:b/>
              </w:rPr>
              <w:t>(3.45%)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D759E" w:rsidRPr="00932066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066">
              <w:rPr>
                <w:b/>
              </w:rPr>
              <w:t>(0.84 %)</w:t>
            </w:r>
          </w:p>
        </w:tc>
        <w:tc>
          <w:tcPr>
            <w:tcW w:w="2126" w:type="dxa"/>
            <w:vAlign w:val="center"/>
          </w:tcPr>
          <w:p w:rsidR="001D759E" w:rsidRPr="00932066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066">
              <w:rPr>
                <w:b/>
              </w:rPr>
              <w:t>(2.52 %)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  <w:r>
              <w:t>Festo 7</w:t>
            </w: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1D759E" w:rsidRDefault="0086693F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2312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86693F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3,26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(0,14 %)</w:t>
            </w:r>
          </w:p>
        </w:tc>
        <w:tc>
          <w:tcPr>
            <w:tcW w:w="2126" w:type="dxa"/>
            <w:vAlign w:val="center"/>
          </w:tcPr>
          <w:p w:rsidR="001D759E" w:rsidRDefault="0086693F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9,78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(0,42 %)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1D759E" w:rsidRDefault="0086693F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773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86693F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2,19 </w:t>
            </w:r>
            <w:proofErr w:type="spellStart"/>
            <w:r>
              <w:t>ms</w:t>
            </w:r>
            <w:proofErr w:type="spellEnd"/>
            <w:r w:rsidRPr="00FC40A0">
              <w:rPr>
                <w:b/>
              </w:rPr>
              <w:t xml:space="preserve"> (0,28 %)</w:t>
            </w:r>
          </w:p>
        </w:tc>
        <w:tc>
          <w:tcPr>
            <w:tcW w:w="2126" w:type="dxa"/>
            <w:vAlign w:val="center"/>
          </w:tcPr>
          <w:p w:rsidR="001D759E" w:rsidRDefault="0086693F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6,57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(0,8</w:t>
            </w:r>
            <w:r w:rsidR="00297FF7" w:rsidRPr="00FC40A0">
              <w:rPr>
                <w:b/>
              </w:rPr>
              <w:t>4 %</w:t>
            </w:r>
            <w:r w:rsidRPr="00FC40A0">
              <w:rPr>
                <w:b/>
              </w:rPr>
              <w:t>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1D759E" w:rsidRDefault="007677B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1789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7677B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B7">
              <w:t>2.</w:t>
            </w:r>
            <w:r>
              <w:t xml:space="preserve">1 </w:t>
            </w:r>
            <w:proofErr w:type="spellStart"/>
            <w:r>
              <w:t>ms</w:t>
            </w:r>
            <w:proofErr w:type="spellEnd"/>
            <w:r w:rsidRPr="007677B7">
              <w:t xml:space="preserve"> </w:t>
            </w:r>
            <w:r w:rsidRPr="00FC40A0">
              <w:rPr>
                <w:b/>
              </w:rPr>
              <w:t>(0.12 %)</w:t>
            </w:r>
          </w:p>
        </w:tc>
        <w:tc>
          <w:tcPr>
            <w:tcW w:w="2126" w:type="dxa"/>
            <w:vAlign w:val="center"/>
          </w:tcPr>
          <w:p w:rsidR="001D759E" w:rsidRDefault="007677B7" w:rsidP="00947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  <w:r w:rsidR="00FC40A0">
              <w:t xml:space="preserve"> </w:t>
            </w:r>
            <w:proofErr w:type="spellStart"/>
            <w:r w:rsidR="00FC40A0"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(0,36 %)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947A50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1D759E" w:rsidRDefault="00C81524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D759E" w:rsidRPr="00FC40A0" w:rsidRDefault="00B8143C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40A0">
              <w:rPr>
                <w:b/>
              </w:rPr>
              <w:t>(0.76 %)</w:t>
            </w:r>
          </w:p>
        </w:tc>
        <w:tc>
          <w:tcPr>
            <w:tcW w:w="2126" w:type="dxa"/>
            <w:vAlign w:val="center"/>
          </w:tcPr>
          <w:p w:rsidR="001D759E" w:rsidRPr="00FC40A0" w:rsidRDefault="00B8143C" w:rsidP="00947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40A0">
              <w:rPr>
                <w:b/>
              </w:rPr>
              <w:t>(2.28 %)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4472C4" w:themeFill="accent1"/>
            <w:vAlign w:val="center"/>
          </w:tcPr>
          <w:p w:rsidR="001D759E" w:rsidRDefault="001D759E" w:rsidP="001D759E">
            <w:pPr>
              <w:jc w:val="center"/>
            </w:pPr>
            <w:r>
              <w:t>Festo 9</w:t>
            </w:r>
          </w:p>
        </w:tc>
        <w:tc>
          <w:tcPr>
            <w:tcW w:w="2552" w:type="dxa"/>
            <w:vAlign w:val="center"/>
          </w:tcPr>
          <w:p w:rsidR="001D759E" w:rsidRDefault="001D759E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proofErr w:type="spellStart"/>
            <w:r>
              <w:t>to</w:t>
            </w:r>
            <w:proofErr w:type="spellEnd"/>
            <w:r>
              <w:t xml:space="preserve"> HS</w:t>
            </w:r>
          </w:p>
        </w:tc>
        <w:tc>
          <w:tcPr>
            <w:tcW w:w="1701" w:type="dxa"/>
            <w:vAlign w:val="center"/>
          </w:tcPr>
          <w:p w:rsidR="001D759E" w:rsidRDefault="00C81524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2177</w:t>
            </w:r>
            <w:r w:rsidR="00102134">
              <w:t xml:space="preserve"> </w:t>
            </w:r>
            <w:proofErr w:type="spellStart"/>
            <w:r w:rsidR="00102134"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C81524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524">
              <w:t>4.3</w:t>
            </w:r>
            <w:r>
              <w:t>2</w:t>
            </w:r>
            <w:r w:rsidRPr="00C81524">
              <w:t xml:space="preserve"> </w:t>
            </w:r>
            <w:proofErr w:type="spellStart"/>
            <w:r w:rsidR="00102134">
              <w:t>ms</w:t>
            </w:r>
            <w:proofErr w:type="spellEnd"/>
            <w:r w:rsidR="00102134">
              <w:t xml:space="preserve"> </w:t>
            </w:r>
            <w:r w:rsidRPr="00FC40A0">
              <w:rPr>
                <w:b/>
              </w:rPr>
              <w:t>(0.20 %)</w:t>
            </w:r>
          </w:p>
        </w:tc>
        <w:tc>
          <w:tcPr>
            <w:tcW w:w="2126" w:type="dxa"/>
            <w:vAlign w:val="center"/>
          </w:tcPr>
          <w:p w:rsidR="001D759E" w:rsidRDefault="00C81524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12,96 </w:t>
            </w:r>
            <w:proofErr w:type="spellStart"/>
            <w:r w:rsidR="00102134">
              <w:t>ms</w:t>
            </w:r>
            <w:proofErr w:type="spellEnd"/>
            <w:r w:rsidR="00102134">
              <w:t xml:space="preserve"> </w:t>
            </w:r>
            <w:r w:rsidRPr="00FC40A0">
              <w:rPr>
                <w:b/>
              </w:rPr>
              <w:t>(0,60 %)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1D759E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HS </w:t>
            </w:r>
            <w:proofErr w:type="spellStart"/>
            <w:r>
              <w:t>to</w:t>
            </w:r>
            <w:proofErr w:type="spellEnd"/>
            <w:r>
              <w:t xml:space="preserve"> Switch</w:t>
            </w:r>
          </w:p>
        </w:tc>
        <w:tc>
          <w:tcPr>
            <w:tcW w:w="1701" w:type="dxa"/>
            <w:vAlign w:val="center"/>
          </w:tcPr>
          <w:p w:rsidR="001D759E" w:rsidRDefault="00102134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835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102134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2,65 </w:t>
            </w:r>
            <w:proofErr w:type="spellStart"/>
            <w:r>
              <w:t>ms</w:t>
            </w:r>
            <w:proofErr w:type="spellEnd"/>
            <w:r w:rsidRPr="00FC40A0">
              <w:rPr>
                <w:b/>
              </w:rPr>
              <w:t xml:space="preserve"> (0,32 %)</w:t>
            </w:r>
          </w:p>
        </w:tc>
        <w:tc>
          <w:tcPr>
            <w:tcW w:w="2126" w:type="dxa"/>
            <w:vAlign w:val="center"/>
          </w:tcPr>
          <w:p w:rsidR="001D759E" w:rsidRDefault="00102134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7,96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(0,96 %)</w:t>
            </w:r>
          </w:p>
        </w:tc>
      </w:tr>
      <w:tr w:rsidR="001D759E" w:rsidTr="00BE6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1D759E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Switch </w:t>
            </w:r>
            <w:proofErr w:type="spellStart"/>
            <w:r>
              <w:t>to</w:t>
            </w:r>
            <w:proofErr w:type="spellEnd"/>
            <w:r>
              <w:t xml:space="preserve"> End</w:t>
            </w:r>
          </w:p>
        </w:tc>
        <w:tc>
          <w:tcPr>
            <w:tcW w:w="1701" w:type="dxa"/>
            <w:vAlign w:val="center"/>
          </w:tcPr>
          <w:p w:rsidR="001D759E" w:rsidRDefault="00456745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1968 </w:t>
            </w:r>
            <w:proofErr w:type="spellStart"/>
            <w:r>
              <w:t>ms</w:t>
            </w:r>
            <w:proofErr w:type="spellEnd"/>
          </w:p>
        </w:tc>
        <w:tc>
          <w:tcPr>
            <w:tcW w:w="2410" w:type="dxa"/>
            <w:vAlign w:val="center"/>
          </w:tcPr>
          <w:p w:rsidR="001D759E" w:rsidRDefault="00456745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2,79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(0,14 %)</w:t>
            </w:r>
          </w:p>
        </w:tc>
        <w:tc>
          <w:tcPr>
            <w:tcW w:w="2126" w:type="dxa"/>
            <w:vAlign w:val="center"/>
          </w:tcPr>
          <w:p w:rsidR="001D759E" w:rsidRDefault="00456745" w:rsidP="001D7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8,36 </w:t>
            </w:r>
            <w:proofErr w:type="spellStart"/>
            <w:r>
              <w:t>ms</w:t>
            </w:r>
            <w:proofErr w:type="spellEnd"/>
            <w:r>
              <w:t xml:space="preserve"> </w:t>
            </w:r>
            <w:r w:rsidRPr="00FC40A0">
              <w:rPr>
                <w:b/>
              </w:rPr>
              <w:t>(0,42 %)</w:t>
            </w:r>
          </w:p>
        </w:tc>
      </w:tr>
      <w:tr w:rsidR="001D759E" w:rsidTr="00BE648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4472C4" w:themeFill="accent1"/>
            <w:vAlign w:val="center"/>
          </w:tcPr>
          <w:p w:rsidR="001D759E" w:rsidRDefault="001D759E" w:rsidP="001D759E">
            <w:pPr>
              <w:jc w:val="center"/>
            </w:pPr>
          </w:p>
        </w:tc>
        <w:tc>
          <w:tcPr>
            <w:tcW w:w="2552" w:type="dxa"/>
            <w:vAlign w:val="center"/>
          </w:tcPr>
          <w:p w:rsidR="001D759E" w:rsidRDefault="001D759E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+ </w:t>
            </w:r>
            <w:proofErr w:type="spellStart"/>
            <w:r>
              <w:t>TimeTolerance</w:t>
            </w:r>
            <w:proofErr w:type="spellEnd"/>
          </w:p>
        </w:tc>
        <w:tc>
          <w:tcPr>
            <w:tcW w:w="1701" w:type="dxa"/>
            <w:vAlign w:val="center"/>
          </w:tcPr>
          <w:p w:rsidR="001D759E" w:rsidRDefault="00456745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D759E" w:rsidRPr="00FC40A0" w:rsidRDefault="00A75F8A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40A0">
              <w:rPr>
                <w:b/>
              </w:rPr>
              <w:t>(0.21 %)</w:t>
            </w:r>
          </w:p>
        </w:tc>
        <w:tc>
          <w:tcPr>
            <w:tcW w:w="2126" w:type="dxa"/>
            <w:vAlign w:val="center"/>
          </w:tcPr>
          <w:p w:rsidR="001D759E" w:rsidRPr="00FC40A0" w:rsidRDefault="004A3E10" w:rsidP="001D7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C40A0">
              <w:rPr>
                <w:b/>
              </w:rPr>
              <w:t>(0.63 %)</w:t>
            </w:r>
          </w:p>
        </w:tc>
      </w:tr>
    </w:tbl>
    <w:p w:rsidR="0094762B" w:rsidRDefault="0094762B"/>
    <w:p w:rsidR="00C703B5" w:rsidRDefault="0094762B" w:rsidP="0045767C">
      <w:r w:rsidRPr="0045767C">
        <w:rPr>
          <w:b/>
        </w:rPr>
        <w:lastRenderedPageBreak/>
        <w:t>Erläuterung</w:t>
      </w:r>
      <w:r w:rsidR="00C703B5" w:rsidRPr="0045767C">
        <w:rPr>
          <w:b/>
        </w:rPr>
        <w:t>:</w:t>
      </w:r>
      <w:r w:rsidR="0045767C">
        <w:br/>
      </w:r>
      <w:r w:rsidR="00C703B5">
        <w:t>1</w:t>
      </w:r>
      <w:r w:rsidR="00C703B5" w:rsidRPr="00C703B5">
        <w:t>σ</w:t>
      </w:r>
      <w:r w:rsidR="00C703B5">
        <w:t xml:space="preserve">: Standartabweichung </w:t>
      </w:r>
      <w:r w:rsidR="00C703B5">
        <w:br/>
        <w:t>1,23%: Toleran</w:t>
      </w:r>
      <w:r w:rsidR="0045767C">
        <w:t>z</w:t>
      </w:r>
      <w:r w:rsidR="00C703B5">
        <w:t xml:space="preserve"> in </w:t>
      </w:r>
      <w:r w:rsidR="00C703B5" w:rsidRPr="0045767C">
        <w:rPr>
          <w:u w:val="single"/>
        </w:rPr>
        <w:t>beide</w:t>
      </w:r>
      <w:r w:rsidR="00C703B5">
        <w:t xml:space="preserve"> Richtungen </w:t>
      </w:r>
      <w:r w:rsidR="00C703B5">
        <w:sym w:font="Wingdings" w:char="F0E0"/>
      </w:r>
      <w:r w:rsidR="00E36362">
        <w:t xml:space="preserve"> für ConfigObject</w:t>
      </w:r>
      <w:r w:rsidR="00C703B5">
        <w:t xml:space="preserve"> somit Toleran</w:t>
      </w:r>
      <w:r w:rsidR="0045767C">
        <w:t>z</w:t>
      </w:r>
      <w:r w:rsidR="00C703B5">
        <w:t xml:space="preserve"> = 1,23% / 2</w:t>
      </w:r>
    </w:p>
    <w:p w:rsidR="00E309E8" w:rsidRDefault="00E309E8" w:rsidP="0045767C"/>
    <w:p w:rsidR="00E309E8" w:rsidRPr="007363E3" w:rsidRDefault="007363E3" w:rsidP="0045767C">
      <w:pPr>
        <w:rPr>
          <w:b/>
        </w:rPr>
      </w:pPr>
      <w:r w:rsidRPr="007363E3">
        <w:rPr>
          <w:b/>
        </w:rPr>
        <w:t>Toleranzwert Berech</w:t>
      </w:r>
      <w:r w:rsidR="00264C6D">
        <w:rPr>
          <w:b/>
        </w:rPr>
        <w:t>n</w:t>
      </w:r>
      <w:bookmarkStart w:id="0" w:name="_GoBack"/>
      <w:bookmarkEnd w:id="0"/>
      <w:r w:rsidRPr="007363E3">
        <w:rPr>
          <w:b/>
        </w:rPr>
        <w:t>ung:</w:t>
      </w:r>
    </w:p>
    <w:p w:rsidR="007363E3" w:rsidRDefault="007363E3" w:rsidP="0045767C">
      <w:r>
        <w:t>Mittelwert ((Standartabweichungen * 4)) + Standartabweichung (Standartabweichungen * 4) *4</w:t>
      </w:r>
    </w:p>
    <w:p w:rsidR="007363E3" w:rsidRPr="007363E3" w:rsidRDefault="007363E3" w:rsidP="0045767C">
      <w:pPr>
        <w:rPr>
          <w:b/>
        </w:rPr>
      </w:pPr>
      <w:r w:rsidRPr="007363E3">
        <w:rPr>
          <w:b/>
        </w:rPr>
        <w:t>Bedeutung</w:t>
      </w:r>
      <w:r>
        <w:rPr>
          <w:b/>
        </w:rPr>
        <w:t>:</w:t>
      </w:r>
    </w:p>
    <w:p w:rsidR="007363E3" w:rsidRDefault="007363E3" w:rsidP="0045767C">
      <w:r>
        <w:t>Wir können zu 99,993 %² = 99,986 % Wahrscheinlichkeit sagen, dass die Messwerte innerhalb dieser Toleranz liegen.</w:t>
      </w:r>
    </w:p>
    <w:p w:rsidR="007363E3" w:rsidRDefault="007363E3" w:rsidP="0045767C"/>
    <w:sectPr w:rsidR="007363E3" w:rsidSect="00947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B1"/>
    <w:rsid w:val="000D514C"/>
    <w:rsid w:val="00102134"/>
    <w:rsid w:val="00147BFF"/>
    <w:rsid w:val="001609C0"/>
    <w:rsid w:val="001D759E"/>
    <w:rsid w:val="001E1A55"/>
    <w:rsid w:val="00264C6D"/>
    <w:rsid w:val="00297FF7"/>
    <w:rsid w:val="0030131F"/>
    <w:rsid w:val="00322742"/>
    <w:rsid w:val="00337CF8"/>
    <w:rsid w:val="003901B7"/>
    <w:rsid w:val="003B7637"/>
    <w:rsid w:val="00456745"/>
    <w:rsid w:val="0045767C"/>
    <w:rsid w:val="004A3E10"/>
    <w:rsid w:val="005B2537"/>
    <w:rsid w:val="005B548A"/>
    <w:rsid w:val="006435B1"/>
    <w:rsid w:val="00647649"/>
    <w:rsid w:val="007363E3"/>
    <w:rsid w:val="007677B7"/>
    <w:rsid w:val="00774659"/>
    <w:rsid w:val="007C32DD"/>
    <w:rsid w:val="007C44DF"/>
    <w:rsid w:val="0082020F"/>
    <w:rsid w:val="0086693F"/>
    <w:rsid w:val="0087629B"/>
    <w:rsid w:val="008E343C"/>
    <w:rsid w:val="00906F27"/>
    <w:rsid w:val="009220BD"/>
    <w:rsid w:val="00932066"/>
    <w:rsid w:val="0094762B"/>
    <w:rsid w:val="00947A50"/>
    <w:rsid w:val="009A3043"/>
    <w:rsid w:val="009E20C7"/>
    <w:rsid w:val="00A75F8A"/>
    <w:rsid w:val="00B8143C"/>
    <w:rsid w:val="00BE6487"/>
    <w:rsid w:val="00C703B5"/>
    <w:rsid w:val="00C77BE1"/>
    <w:rsid w:val="00C81524"/>
    <w:rsid w:val="00C952A1"/>
    <w:rsid w:val="00CA1EEC"/>
    <w:rsid w:val="00CB6FEC"/>
    <w:rsid w:val="00CC640A"/>
    <w:rsid w:val="00D641F2"/>
    <w:rsid w:val="00DF644B"/>
    <w:rsid w:val="00E309E8"/>
    <w:rsid w:val="00E35690"/>
    <w:rsid w:val="00E36362"/>
    <w:rsid w:val="00E44D4C"/>
    <w:rsid w:val="00EA131C"/>
    <w:rsid w:val="00EB5B66"/>
    <w:rsid w:val="00F46A2C"/>
    <w:rsid w:val="00F80231"/>
    <w:rsid w:val="00F8703C"/>
    <w:rsid w:val="00F94916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B1E6"/>
  <w15:chartTrackingRefBased/>
  <w15:docId w15:val="{0DECB09D-C346-4E43-B57F-652136AB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3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6435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435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36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Brak</dc:creator>
  <cp:keywords/>
  <dc:description/>
  <cp:lastModifiedBy>Martin Brak</cp:lastModifiedBy>
  <cp:revision>45</cp:revision>
  <dcterms:created xsi:type="dcterms:W3CDTF">2018-06-05T21:42:00Z</dcterms:created>
  <dcterms:modified xsi:type="dcterms:W3CDTF">2018-06-07T09:10:00Z</dcterms:modified>
</cp:coreProperties>
</file>