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36BFE" w14:textId="77777777" w:rsidR="0028101C" w:rsidRDefault="0028101C" w:rsidP="0028101C">
      <w:r>
        <w:t>Voici la traduction en français du contenu du fichier que vous avez fourni :</w:t>
      </w:r>
    </w:p>
    <w:p w14:paraId="6312A8BE" w14:textId="77777777" w:rsidR="0028101C" w:rsidRDefault="0028101C" w:rsidP="0028101C"/>
    <w:p w14:paraId="5DE06713" w14:textId="77777777" w:rsidR="0028101C" w:rsidRDefault="0028101C" w:rsidP="0028101C">
      <w:r>
        <w:t>---</w:t>
      </w:r>
    </w:p>
    <w:p w14:paraId="04DF2CE1" w14:textId="77777777" w:rsidR="0028101C" w:rsidRDefault="0028101C" w:rsidP="0028101C"/>
    <w:p w14:paraId="00C97993" w14:textId="77777777" w:rsidR="0028101C" w:rsidRDefault="0028101C" w:rsidP="0028101C">
      <w:r>
        <w:t># Nim, Un Jeu avec une Théorie Mathématique Complète</w:t>
      </w:r>
    </w:p>
    <w:p w14:paraId="4C49BAF8" w14:textId="77777777" w:rsidR="0028101C" w:rsidRDefault="0028101C" w:rsidP="0028101C"/>
    <w:p w14:paraId="43968945" w14:textId="77777777" w:rsidR="0028101C" w:rsidRDefault="0028101C" w:rsidP="0028101C">
      <w:r>
        <w:t>**Charles L. Bouton**</w:t>
      </w:r>
    </w:p>
    <w:p w14:paraId="011D04D2" w14:textId="77777777" w:rsidR="0028101C" w:rsidRDefault="0028101C" w:rsidP="0028101C"/>
    <w:p w14:paraId="514E9D37" w14:textId="77777777" w:rsidR="0028101C" w:rsidRPr="0028101C" w:rsidRDefault="0028101C" w:rsidP="0028101C">
      <w:pPr>
        <w:rPr>
          <w:lang w:val="en-GB"/>
        </w:rPr>
      </w:pPr>
      <w:r>
        <w:t xml:space="preserve">Les Annales de Mathématiques, 2ème série, vol. 3, n° 1/4. </w:t>
      </w:r>
      <w:r w:rsidRPr="0028101C">
        <w:rPr>
          <w:lang w:val="en-GB"/>
        </w:rPr>
        <w:t>(1901 - 1902), pp. 35-39.</w:t>
      </w:r>
    </w:p>
    <w:p w14:paraId="4FF23846" w14:textId="77777777" w:rsidR="0028101C" w:rsidRPr="0028101C" w:rsidRDefault="0028101C" w:rsidP="0028101C">
      <w:pPr>
        <w:rPr>
          <w:lang w:val="en-GB"/>
        </w:rPr>
      </w:pPr>
    </w:p>
    <w:p w14:paraId="1A65ACF3" w14:textId="77777777" w:rsidR="0028101C" w:rsidRPr="0028101C" w:rsidRDefault="0028101C" w:rsidP="0028101C">
      <w:pPr>
        <w:rPr>
          <w:lang w:val="en-GB"/>
        </w:rPr>
      </w:pPr>
      <w:r w:rsidRPr="0028101C">
        <w:rPr>
          <w:lang w:val="en-GB"/>
        </w:rPr>
        <w:t>URL stable :</w:t>
      </w:r>
    </w:p>
    <w:p w14:paraId="49A89FBF" w14:textId="77777777" w:rsidR="0028101C" w:rsidRPr="0028101C" w:rsidRDefault="0028101C" w:rsidP="0028101C">
      <w:pPr>
        <w:rPr>
          <w:lang w:val="en-GB"/>
        </w:rPr>
      </w:pPr>
    </w:p>
    <w:p w14:paraId="65054870" w14:textId="77777777" w:rsidR="0028101C" w:rsidRPr="0028101C" w:rsidRDefault="0028101C" w:rsidP="0028101C">
      <w:pPr>
        <w:rPr>
          <w:lang w:val="en-GB"/>
        </w:rPr>
      </w:pPr>
      <w:r w:rsidRPr="0028101C">
        <w:rPr>
          <w:lang w:val="en-GB"/>
        </w:rPr>
        <w:t>[http://links.jstor.org/sici?sici=0003-486X%281901%2F1902%292%3A3%3A1%2F4%3C35%3ANAGWAC%3E2.0.CO%3B2-%23](http://links.jstor.org/sici?sici=0003-486X%281901%2F1902%292%3A3%3A1%2F4%3C35%3ANAGWAC%3E2.0.CO%3B2-%23)</w:t>
      </w:r>
    </w:p>
    <w:p w14:paraId="16B8D9AA" w14:textId="77777777" w:rsidR="0028101C" w:rsidRPr="0028101C" w:rsidRDefault="0028101C" w:rsidP="0028101C">
      <w:pPr>
        <w:rPr>
          <w:lang w:val="en-GB"/>
        </w:rPr>
      </w:pPr>
    </w:p>
    <w:p w14:paraId="4C831497" w14:textId="77777777" w:rsidR="0028101C" w:rsidRDefault="0028101C" w:rsidP="0028101C">
      <w:r>
        <w:t>Les Annales de Mathématiques sont actuellement publiées par les Annales de Mathématiques.</w:t>
      </w:r>
    </w:p>
    <w:p w14:paraId="5BB9C9C8" w14:textId="77777777" w:rsidR="0028101C" w:rsidRDefault="0028101C" w:rsidP="0028101C"/>
    <w:p w14:paraId="017EF133" w14:textId="77777777" w:rsidR="0028101C" w:rsidRDefault="0028101C" w:rsidP="0028101C">
      <w:r>
        <w:t>Votre utilisation de l'archive JSTOR indique votre acceptation des Conditions d'Utilisation de JSTOR, disponibles sur [</w:t>
      </w:r>
      <w:proofErr w:type="gramStart"/>
      <w:r>
        <w:t>http://www.jstor.org/about/terms.html](</w:t>
      </w:r>
      <w:proofErr w:type="gramEnd"/>
      <w:r>
        <w:t>http://www.jstor.org/about/terms.html). Les Conditions d'Utilisation de JSTOR stipulent, entre autres, qu'à moins d'avoir obtenu une autorisation préalable, vous ne pouvez pas télécharger un numéro entier d'une revue ou plusieurs copies d'articles, et que vous pouvez utiliser le contenu de l'archive JSTOR uniquement pour un usage personnel et non commercial.</w:t>
      </w:r>
    </w:p>
    <w:p w14:paraId="7DF7E872" w14:textId="77777777" w:rsidR="0028101C" w:rsidRDefault="0028101C" w:rsidP="0028101C"/>
    <w:p w14:paraId="2A9D6317" w14:textId="77777777" w:rsidR="0028101C" w:rsidRDefault="0028101C" w:rsidP="0028101C">
      <w:r>
        <w:t>Veuillez contacter l'éditeur pour toute utilisation ultérieure de ce travail. Les informations de contact de l'éditeur peuvent être obtenues sur [</w:t>
      </w:r>
      <w:proofErr w:type="gramStart"/>
      <w:r>
        <w:t>http://www.jstor.org/journals/annals.html](</w:t>
      </w:r>
      <w:proofErr w:type="gramEnd"/>
      <w:r>
        <w:t>http://www.jstor.org/journals/annals.html).</w:t>
      </w:r>
    </w:p>
    <w:p w14:paraId="72EF2A2A" w14:textId="77777777" w:rsidR="0028101C" w:rsidRDefault="0028101C" w:rsidP="0028101C"/>
    <w:p w14:paraId="5C319208" w14:textId="77777777" w:rsidR="0028101C" w:rsidRDefault="0028101C" w:rsidP="0028101C">
      <w:r>
        <w:t>Chaque copie d'une partie de transmission JSTOR doit contenir la même mention de droit d'auteur que celle qui apparaît sur l'écran ou la page imprimée de cette transmission.</w:t>
      </w:r>
    </w:p>
    <w:p w14:paraId="74BC11A6" w14:textId="77777777" w:rsidR="0028101C" w:rsidRDefault="0028101C" w:rsidP="0028101C"/>
    <w:p w14:paraId="6DFDF7DA" w14:textId="77777777" w:rsidR="0028101C" w:rsidRDefault="0028101C" w:rsidP="0028101C">
      <w:r>
        <w:t>JSTOR est une organisation indépendante à but non lucratif dédiée à la préservation d'une archive numérique de revues académiques. Pour plus d'informations concernant JSTOR, veuillez contacter support@jstor.org.</w:t>
      </w:r>
    </w:p>
    <w:p w14:paraId="431A4B6C" w14:textId="77777777" w:rsidR="0028101C" w:rsidRDefault="0028101C" w:rsidP="0028101C"/>
    <w:p w14:paraId="62CC575B" w14:textId="77777777" w:rsidR="0028101C" w:rsidRDefault="0028101C" w:rsidP="0028101C">
      <w:r>
        <w:t>---</w:t>
      </w:r>
    </w:p>
    <w:p w14:paraId="54403831" w14:textId="77777777" w:rsidR="0028101C" w:rsidRDefault="0028101C" w:rsidP="0028101C"/>
    <w:p w14:paraId="3EB88C7D" w14:textId="77777777" w:rsidR="0028101C" w:rsidRDefault="0028101C" w:rsidP="0028101C">
      <w:r>
        <w:t>## NIM, Un Jeu avec une Théorie Mathématique Complète</w:t>
      </w:r>
    </w:p>
    <w:p w14:paraId="48F26556" w14:textId="77777777" w:rsidR="0028101C" w:rsidRDefault="0028101C" w:rsidP="0028101C"/>
    <w:p w14:paraId="16266A7D" w14:textId="77777777" w:rsidR="0028101C" w:rsidRDefault="0028101C" w:rsidP="0028101C">
      <w:r>
        <w:t>### Description du Jeu</w:t>
      </w:r>
    </w:p>
    <w:p w14:paraId="5ACFF382" w14:textId="77777777" w:rsidR="0028101C" w:rsidRDefault="0028101C" w:rsidP="0028101C"/>
    <w:p w14:paraId="76BDA19B" w14:textId="77777777" w:rsidR="0028101C" w:rsidRDefault="0028101C" w:rsidP="0028101C">
      <w:r>
        <w:t>Le jeu décrit ici a intéressé l'auteur en raison de sa complexité apparente et de sa théorie mathématique extrêmement simple et complète. L'auteur n'a pas pu découvrir grand-chose sur son histoire, bien que certaines formes de ce jeu semblent être jouées dans plusieurs collèges américains et dans certaines foires américaines. Il a été appelé Fall-Tan, mais comme ce n'est pas le jeu chinois portant ce nom, le nom dans le titre est proposé pour ce jeu.</w:t>
      </w:r>
    </w:p>
    <w:p w14:paraId="63EDC047" w14:textId="77777777" w:rsidR="0028101C" w:rsidRDefault="0028101C" w:rsidP="0028101C"/>
    <w:p w14:paraId="32F63F22" w14:textId="77777777" w:rsidR="0028101C" w:rsidRDefault="0028101C" w:rsidP="0028101C">
      <w:r>
        <w:t>1. **Description du Jeu** : Le jeu se joue à deux joueurs, A et B. Sur une table sont placées trois piles d'objets de n'importe quel type, disons des jetons. Le nombre dans chaque pile est tout à fait arbitraire, sauf qu'il est bon de convenir qu'au début, aucune des piles ne doit être égale. Un tour se déroule comme suit : le joueur choisit l'une des piles et en retire autant de jetons qu'il le souhaite ; un, deux, ..., ou toute la pile. Les seules conditions sont que les jetons doivent être pris d'une seule pile et qu'au moins un doit être pris. Les joueurs jouent alternativement, et le joueur qui prend le dernier jeton ou les derniers jetons de la table gagne.</w:t>
      </w:r>
    </w:p>
    <w:p w14:paraId="2BE0BEF0" w14:textId="77777777" w:rsidR="0028101C" w:rsidRDefault="0028101C" w:rsidP="0028101C"/>
    <w:p w14:paraId="6809D0E1" w14:textId="77777777" w:rsidR="0028101C" w:rsidRDefault="0028101C" w:rsidP="0028101C">
      <w:r>
        <w:t>L'objectif de l'auteur est de prouver que si l'un des joueurs, disons A, peut laisser un certain ensemble de nombres sur la table et ensuite jouer sans erreur, l'autre joueur, B, ne peut pas gagner. Un tel ensemble de nombres sera appelé une combinaison sûre. En gros, la preuve consiste à montrer que si A laisse une combinaison sûre sur la table, B, à son tour suivant, ne peut pas laisser une combinaison sûre, et quoi que B puisse tirer, A, à son tour suivant, peut à nouveau laisser une combinaison sûre. Les piles sont ainsi réduites, A laissant toujours une combinaison sûre et B ne le faisant jamais, et A doit finalement prendre le dernier jeton (ou les derniers jetons).</w:t>
      </w:r>
    </w:p>
    <w:p w14:paraId="5B9F43D1" w14:textId="77777777" w:rsidR="0028101C" w:rsidRDefault="0028101C" w:rsidP="0028101C"/>
    <w:p w14:paraId="07F9A157" w14:textId="77777777" w:rsidR="0028101C" w:rsidRDefault="0028101C" w:rsidP="0028101C">
      <w:r>
        <w:t xml:space="preserve">2. **Théorie** : Une combinaison sûre est déterminée comme suit : écrivez le nombre de jetons dans chaque pile en notation binaire, et placez ces nombres en trois lignes horizontales de manière à ce que les unités soient dans la même colonne verticale. Si alors la somme de chaque colonne est 2 ou 0 (i.e., congruente à 0, mod. 2), l'ensemble des nombres forme une combinaison sûre. Par exemple, </w:t>
      </w:r>
    </w:p>
    <w:p w14:paraId="0EAF361D" w14:textId="77777777" w:rsidR="0028101C" w:rsidRDefault="0028101C" w:rsidP="0028101C"/>
    <w:p w14:paraId="72BBB027" w14:textId="77777777" w:rsidR="0028101C" w:rsidRDefault="0028101C" w:rsidP="0028101C">
      <w:r>
        <w:t>```</w:t>
      </w:r>
    </w:p>
    <w:p w14:paraId="2561BC29" w14:textId="77777777" w:rsidR="0028101C" w:rsidRDefault="0028101C" w:rsidP="0028101C">
      <w:r>
        <w:t>1001,</w:t>
      </w:r>
    </w:p>
    <w:p w14:paraId="317C2B44" w14:textId="77777777" w:rsidR="0028101C" w:rsidRDefault="0028101C" w:rsidP="0028101C">
      <w:r>
        <w:t>101,</w:t>
      </w:r>
    </w:p>
    <w:p w14:paraId="0394964A" w14:textId="77777777" w:rsidR="0028101C" w:rsidRDefault="0028101C" w:rsidP="0028101C">
      <w:r>
        <w:lastRenderedPageBreak/>
        <w:t>1100,</w:t>
      </w:r>
    </w:p>
    <w:p w14:paraId="76564C67" w14:textId="77777777" w:rsidR="0028101C" w:rsidRDefault="0028101C" w:rsidP="0028101C">
      <w:r>
        <w:t>```</w:t>
      </w:r>
    </w:p>
    <w:p w14:paraId="67BDFC1C" w14:textId="77777777" w:rsidR="0028101C" w:rsidRDefault="0028101C" w:rsidP="0028101C">
      <w:proofErr w:type="gramStart"/>
      <w:r>
        <w:t>ou</w:t>
      </w:r>
      <w:proofErr w:type="gramEnd"/>
      <w:r>
        <w:t xml:space="preserve"> 9, 5, 12 est une combinaison sûre. Il est immédiatement évident que si deux nombres sont donnés, un troisième est toujours déterminé de manière unique qui forme une combinaison sûre avec les deux nombres donnés. De plus, il est évident que si a, b, c forment une combinaison sûre, n'importe quels deux des nombres déterminent le troisième, c'est-à-dire que le système est fermé. Une combinaison sûre particulière utilisée plus tard est celle où deux piles sont égales et la troisième est zéro. Dans les preuves suivantes, la notation binaire est utilisée tout au long.</w:t>
      </w:r>
    </w:p>
    <w:p w14:paraId="7E7D9F33" w14:textId="77777777" w:rsidR="0028101C" w:rsidRDefault="0028101C" w:rsidP="0028101C"/>
    <w:p w14:paraId="34517059" w14:textId="77777777" w:rsidR="0028101C" w:rsidRDefault="0028101C" w:rsidP="0028101C">
      <w:r>
        <w:t>### Théorèmes</w:t>
      </w:r>
    </w:p>
    <w:p w14:paraId="334FD3E2" w14:textId="77777777" w:rsidR="0028101C" w:rsidRDefault="0028101C" w:rsidP="0028101C"/>
    <w:p w14:paraId="18805EDE" w14:textId="77777777" w:rsidR="0028101C" w:rsidRDefault="0028101C" w:rsidP="0028101C">
      <w:r>
        <w:t>**Théorème 1** : Si A laisse une combinaison sûre sur la table, B ne peut pas laisser une combinaison sûre sur la table à son tour suivant. B ne peut changer qu'une pile et il doit en changer une. Puisque lorsque les nombres dans deux des piles sont donnés, le troisième est déterminé de manière unique, et puisque A a laissé ce nombre déterminé dans la troisième pile (i.e., la pile dont B tire), B ne peut pas laisser ce nombre. Donc, B ne peut pas laisser une combinaison sûre.</w:t>
      </w:r>
    </w:p>
    <w:p w14:paraId="0FC4355B" w14:textId="77777777" w:rsidR="0028101C" w:rsidRDefault="0028101C" w:rsidP="0028101C"/>
    <w:p w14:paraId="753F9B34" w14:textId="77777777" w:rsidR="0028101C" w:rsidRDefault="0028101C" w:rsidP="0028101C">
      <w:r>
        <w:t xml:space="preserve">**Théorème 2** : Si A laisse une combinaison sûre sur la table et que B diminue une des piles, A peut toujours diminuer une des deux piles restantes et laisser une combinaison sûre. Considérons d'abord un exemple. Supposons que A laisse la combinaison sûre neuf, cinq, douze, et que B tire deux de la première pile, laissant les nombres sept, cinq, douze, </w:t>
      </w:r>
      <w:proofErr w:type="gramStart"/>
      <w:r>
        <w:t>ou</w:t>
      </w:r>
      <w:proofErr w:type="gramEnd"/>
    </w:p>
    <w:p w14:paraId="24320E1B" w14:textId="77777777" w:rsidR="0028101C" w:rsidRDefault="0028101C" w:rsidP="0028101C"/>
    <w:p w14:paraId="2F53F129" w14:textId="77777777" w:rsidR="0028101C" w:rsidRDefault="0028101C" w:rsidP="0028101C">
      <w:r>
        <w:t>```</w:t>
      </w:r>
    </w:p>
    <w:p w14:paraId="42577315" w14:textId="77777777" w:rsidR="0028101C" w:rsidRDefault="0028101C" w:rsidP="0028101C">
      <w:r>
        <w:t>111,</w:t>
      </w:r>
    </w:p>
    <w:p w14:paraId="2FE6C785" w14:textId="77777777" w:rsidR="0028101C" w:rsidRDefault="0028101C" w:rsidP="0028101C">
      <w:r>
        <w:t>101,</w:t>
      </w:r>
    </w:p>
    <w:p w14:paraId="4380F975" w14:textId="77777777" w:rsidR="0028101C" w:rsidRDefault="0028101C" w:rsidP="0028101C">
      <w:r>
        <w:t>1100.</w:t>
      </w:r>
    </w:p>
    <w:p w14:paraId="45EEC390" w14:textId="77777777" w:rsidR="0028101C" w:rsidRDefault="0028101C" w:rsidP="0028101C">
      <w:r>
        <w:t>```</w:t>
      </w:r>
    </w:p>
    <w:p w14:paraId="73D13EC8" w14:textId="77777777" w:rsidR="0028101C" w:rsidRDefault="0028101C" w:rsidP="0028101C"/>
    <w:p w14:paraId="3D6265D5" w14:textId="77777777" w:rsidR="0028101C" w:rsidRDefault="0028101C" w:rsidP="0028101C">
      <w:r>
        <w:t>Si A doit laisser une combinaison sûre en diminuant une des piles, il est clair qu'il doit choisir la troisième pile, celle contenant douze. Le nombre qui est sûr avec 111 et 101 est 10, ou deux. Donc, A doit laisser deux dans la pile contenant douze, ou en tirer dix de cette pile ; et en faisant cela, il laisse une combinaison sûre.</w:t>
      </w:r>
    </w:p>
    <w:p w14:paraId="02E97ADE" w14:textId="77777777" w:rsidR="0028101C" w:rsidRDefault="0028101C" w:rsidP="0028101C"/>
    <w:p w14:paraId="521B4BFF" w14:textId="77777777" w:rsidR="0028101C" w:rsidRDefault="0028101C" w:rsidP="0028101C">
      <w:r>
        <w:t xml:space="preserve">Pour prouver le théorème général, écrivons les nombres, exprimés en notation binaire, avec les unités dans une colonne verticale, et supposons que A a laissé une combinaison sûre, B choisit une des piles et la diminue. Lorsqu'un nombre en notation binaire est diminué, il est essentiel de remarquer qu'en parcourant le nombre de gauche à droite, le premier changement qui se produit est qu'un 1 est changé en 0, car si un 0 était changé en 1, le nombre augmenterait quels que soient les </w:t>
      </w:r>
      <w:r>
        <w:lastRenderedPageBreak/>
        <w:t>changements effectués dans les chiffres suivants. Considérons alors cette première colonne, en comptant de la gauche, où un changement se produit. Un et un seul des deux autres nombres contiendra 1 dans cette même colonne, car A a laissé une combinaison sûre. Laissons A choisir la pile qui contient le 1 dans cette colonne, et changeons le nombre en écrivant 0 dans cette colonne, et en remplissant les colonnes restantes à droite avec 0 ou 1 de manière à former une combinaison sûre. Les colonnes à gauche restent inchangées, car elles ont déjà la forme requise. Le nouveau nombre ainsi formé sera inférieur à celui de la pile que A a sélectionnée. Donc, quoi que B tire, A peut toujours diminuer une des piles, et laisser une combinaison sûre. C'est-à-dire, si A à chaque coup peut laisser une combinaison sûre sur la table, il peut le faire à chaque coup suivant, et B ne peut jamais le faire.</w:t>
      </w:r>
    </w:p>
    <w:p w14:paraId="7C3F5C10" w14:textId="77777777" w:rsidR="0028101C" w:rsidRDefault="0028101C" w:rsidP="0028101C"/>
    <w:p w14:paraId="25BBCE45" w14:textId="77777777" w:rsidR="0028101C" w:rsidRDefault="0028101C" w:rsidP="0028101C">
      <w:r>
        <w:t>Si le jeu continue de cette manière, A doit gagner. Car une des piles doit être réduite à zéro par A ou B. Si B la réduit à zéro, les deux piles restantes seront inégales, car B ne peut jamais laisser une combinaison sûre, et A à son tour suivant les rendra égales, et les gardera égales jusqu'à ce que B réduise l'une d'elles à 1 ou 0. Si B la rend 1, A prend tous les jetons restants de l'autre pile ; si B la rend 0, A prend tous les jetons sauf un de l'autre pile. Donc, si B réduit une pile à zéro en premier, A gagne. Si A est le premier à réduire une pile à zéro, il laisse les deux autres piles égales et gagne comme avant. Donc, nous voyons que le joueur qui peut laisser en premier une combinaison sûre sur la table devrait gagner.</w:t>
      </w:r>
    </w:p>
    <w:p w14:paraId="30E4FBAB" w14:textId="77777777" w:rsidR="0028101C" w:rsidRDefault="0028101C" w:rsidP="0028101C"/>
    <w:p w14:paraId="5B97975A" w14:textId="77777777" w:rsidR="0028101C" w:rsidRDefault="0028101C" w:rsidP="0028101C">
      <w:r>
        <w:t xml:space="preserve">Si au début une combinaison sûre est placée sur la table, le deuxième joueur devrait gagner. Si au début une combinaison sûre n'est pas placée sur la table, il est facilement visible que le premier joueur peut toujours laisser une combinaison sûre en diminuant une des piles, et il peut souvent le faire en tirant de l'une des trois piles. Par conséquent, dans ce cas, le premier joueur devrait gagner. C'est-à-dire, le premier joueur devrait gagner ou perdre selon qu'une combinaison sûre est </w:t>
      </w:r>
      <w:proofErr w:type="gramStart"/>
      <w:r>
        <w:t>ou</w:t>
      </w:r>
      <w:proofErr w:type="gramEnd"/>
    </w:p>
    <w:p w14:paraId="6196356E" w14:textId="77777777" w:rsidR="0028101C" w:rsidRDefault="0028101C" w:rsidP="0028101C"/>
    <w:p w14:paraId="5A8C9FB7" w14:textId="77777777" w:rsidR="0028101C" w:rsidRDefault="0028101C" w:rsidP="0028101C">
      <w:r>
        <w:t xml:space="preserve"> </w:t>
      </w:r>
      <w:proofErr w:type="gramStart"/>
      <w:r>
        <w:t>n'est</w:t>
      </w:r>
      <w:proofErr w:type="gramEnd"/>
      <w:r>
        <w:t xml:space="preserve"> pas placée au début du jeu.</w:t>
      </w:r>
    </w:p>
    <w:p w14:paraId="5FD818C1" w14:textId="77777777" w:rsidR="0028101C" w:rsidRDefault="0028101C" w:rsidP="0028101C"/>
    <w:p w14:paraId="003A85D3" w14:textId="77777777" w:rsidR="0028101C" w:rsidRDefault="0028101C" w:rsidP="0028101C">
      <w:r>
        <w:t>**Remarque 1** : On peut obtenir une règle facile pour savoir quel joueur va gagner en écrivant les nombres de jetons dans chaque pile en notation binaire, et en plaçant les unités dans une colonne verticale. Si le nombre d'unités dans chaque colonne est pair, la position est sûre et le second joueur devrait gagner ; sinon, le premier joueur devrait gagner.</w:t>
      </w:r>
    </w:p>
    <w:p w14:paraId="602C9DBB" w14:textId="77777777" w:rsidR="0028101C" w:rsidRDefault="0028101C" w:rsidP="0028101C"/>
    <w:p w14:paraId="2AAC03FA" w14:textId="77777777" w:rsidR="0028101C" w:rsidRDefault="0028101C" w:rsidP="0028101C">
      <w:r>
        <w:t>**Remarque 2** : En utilisant cette règle, nous pouvons voir que la position suivante est sûre :</w:t>
      </w:r>
    </w:p>
    <w:p w14:paraId="2421450B" w14:textId="77777777" w:rsidR="0028101C" w:rsidRDefault="0028101C" w:rsidP="0028101C"/>
    <w:p w14:paraId="2B628BD1" w14:textId="77777777" w:rsidR="0028101C" w:rsidRDefault="0028101C" w:rsidP="0028101C">
      <w:r>
        <w:t>```</w:t>
      </w:r>
    </w:p>
    <w:p w14:paraId="7E9A9C13" w14:textId="77777777" w:rsidR="0028101C" w:rsidRDefault="0028101C" w:rsidP="0028101C">
      <w:r>
        <w:t>21 = 10101,</w:t>
      </w:r>
    </w:p>
    <w:p w14:paraId="0C628C3A" w14:textId="77777777" w:rsidR="0028101C" w:rsidRDefault="0028101C" w:rsidP="0028101C">
      <w:r>
        <w:t>14 = 01110,</w:t>
      </w:r>
    </w:p>
    <w:p w14:paraId="3BAA4258" w14:textId="77777777" w:rsidR="0028101C" w:rsidRDefault="0028101C" w:rsidP="0028101C">
      <w:r>
        <w:t>7 = 00111.</w:t>
      </w:r>
    </w:p>
    <w:p w14:paraId="0DC0096E" w14:textId="77777777" w:rsidR="0028101C" w:rsidRDefault="0028101C" w:rsidP="0028101C">
      <w:r>
        <w:lastRenderedPageBreak/>
        <w:t>```</w:t>
      </w:r>
    </w:p>
    <w:p w14:paraId="1B36842D" w14:textId="77777777" w:rsidR="0028101C" w:rsidRDefault="0028101C" w:rsidP="0028101C"/>
    <w:p w14:paraId="15796334" w14:textId="77777777" w:rsidR="0028101C" w:rsidRDefault="0028101C" w:rsidP="0028101C">
      <w:r>
        <w:t>De plus, en partant de toute position sûre, les joueurs doivent, en jouant correctement, arriver à cette position avant de réduire une pile à zéro.</w:t>
      </w:r>
    </w:p>
    <w:p w14:paraId="6CDF85D9" w14:textId="77777777" w:rsidR="0028101C" w:rsidRDefault="0028101C" w:rsidP="0028101C"/>
    <w:p w14:paraId="561ECC5E" w14:textId="77777777" w:rsidR="0028101C" w:rsidRDefault="0028101C" w:rsidP="0028101C">
      <w:r>
        <w:t>**Exemple de Jeu**</w:t>
      </w:r>
    </w:p>
    <w:p w14:paraId="769319C5" w14:textId="77777777" w:rsidR="0028101C" w:rsidRDefault="0028101C" w:rsidP="0028101C"/>
    <w:p w14:paraId="0450A2CA" w14:textId="77777777" w:rsidR="0028101C" w:rsidRDefault="0028101C" w:rsidP="0028101C">
      <w:r>
        <w:t>Soit la position initiale neuf, cinq, douze, une position non sûre. Pour les exprimer en notation binaire, nous obtenons :</w:t>
      </w:r>
    </w:p>
    <w:p w14:paraId="2481DB8D" w14:textId="77777777" w:rsidR="0028101C" w:rsidRDefault="0028101C" w:rsidP="0028101C"/>
    <w:p w14:paraId="24D08498" w14:textId="77777777" w:rsidR="0028101C" w:rsidRDefault="0028101C" w:rsidP="0028101C">
      <w:r>
        <w:t>```</w:t>
      </w:r>
    </w:p>
    <w:p w14:paraId="6E7B82EC" w14:textId="77777777" w:rsidR="0028101C" w:rsidRDefault="0028101C" w:rsidP="0028101C">
      <w:r>
        <w:t>9 = 1001,</w:t>
      </w:r>
    </w:p>
    <w:p w14:paraId="135A916C" w14:textId="77777777" w:rsidR="0028101C" w:rsidRDefault="0028101C" w:rsidP="0028101C">
      <w:r>
        <w:t>5 = 101,</w:t>
      </w:r>
    </w:p>
    <w:p w14:paraId="14898F1D" w14:textId="77777777" w:rsidR="0028101C" w:rsidRDefault="0028101C" w:rsidP="0028101C">
      <w:r>
        <w:t>12 = 1100.</w:t>
      </w:r>
    </w:p>
    <w:p w14:paraId="7C440BD2" w14:textId="77777777" w:rsidR="0028101C" w:rsidRDefault="0028101C" w:rsidP="0028101C">
      <w:r>
        <w:t>```</w:t>
      </w:r>
    </w:p>
    <w:p w14:paraId="598671A5" w14:textId="77777777" w:rsidR="0028101C" w:rsidRDefault="0028101C" w:rsidP="0028101C"/>
    <w:p w14:paraId="15C2B89C" w14:textId="77777777" w:rsidR="0028101C" w:rsidRDefault="0028101C" w:rsidP="0028101C">
      <w:r>
        <w:t>Le premier joueur peut gagner en laissant une combinaison sûre sur la table comme suit :</w:t>
      </w:r>
    </w:p>
    <w:p w14:paraId="6A310133" w14:textId="77777777" w:rsidR="0028101C" w:rsidRDefault="0028101C" w:rsidP="0028101C"/>
    <w:p w14:paraId="7507FB22" w14:textId="77777777" w:rsidR="0028101C" w:rsidRDefault="0028101C" w:rsidP="0028101C">
      <w:r>
        <w:t xml:space="preserve">1.  En tirant deux de la première pile, laissant les nombres sept, cinq, douze, </w:t>
      </w:r>
      <w:proofErr w:type="gramStart"/>
      <w:r>
        <w:t>ou</w:t>
      </w:r>
      <w:proofErr w:type="gramEnd"/>
    </w:p>
    <w:p w14:paraId="4E3A3FFC" w14:textId="77777777" w:rsidR="0028101C" w:rsidRDefault="0028101C" w:rsidP="0028101C"/>
    <w:p w14:paraId="2BB59179" w14:textId="77777777" w:rsidR="0028101C" w:rsidRDefault="0028101C" w:rsidP="0028101C">
      <w:r>
        <w:t>```</w:t>
      </w:r>
    </w:p>
    <w:p w14:paraId="6F9A8A26" w14:textId="77777777" w:rsidR="0028101C" w:rsidRDefault="0028101C" w:rsidP="0028101C">
      <w:r>
        <w:t>7 = 111,</w:t>
      </w:r>
    </w:p>
    <w:p w14:paraId="16B2C0AE" w14:textId="77777777" w:rsidR="0028101C" w:rsidRDefault="0028101C" w:rsidP="0028101C">
      <w:r>
        <w:t>5 = 101,</w:t>
      </w:r>
    </w:p>
    <w:p w14:paraId="629683D6" w14:textId="77777777" w:rsidR="0028101C" w:rsidRDefault="0028101C" w:rsidP="0028101C">
      <w:r>
        <w:t>12 = 1100.</w:t>
      </w:r>
    </w:p>
    <w:p w14:paraId="434CA486" w14:textId="77777777" w:rsidR="0028101C" w:rsidRDefault="0028101C" w:rsidP="0028101C">
      <w:r>
        <w:t>```</w:t>
      </w:r>
    </w:p>
    <w:p w14:paraId="6E508537" w14:textId="77777777" w:rsidR="0028101C" w:rsidRDefault="0028101C" w:rsidP="0028101C"/>
    <w:p w14:paraId="22137556" w14:textId="77777777" w:rsidR="0028101C" w:rsidRDefault="0028101C" w:rsidP="0028101C">
      <w:r>
        <w:t xml:space="preserve">2.  En tirant huit de la troisième pile, laissant les nombres sept, cinq, quatre, </w:t>
      </w:r>
      <w:proofErr w:type="gramStart"/>
      <w:r>
        <w:t>ou</w:t>
      </w:r>
      <w:proofErr w:type="gramEnd"/>
    </w:p>
    <w:p w14:paraId="5F891C83" w14:textId="77777777" w:rsidR="0028101C" w:rsidRDefault="0028101C" w:rsidP="0028101C"/>
    <w:p w14:paraId="2A17B73E" w14:textId="77777777" w:rsidR="0028101C" w:rsidRDefault="0028101C" w:rsidP="0028101C">
      <w:r>
        <w:t>```</w:t>
      </w:r>
    </w:p>
    <w:p w14:paraId="6ADD7D58" w14:textId="77777777" w:rsidR="0028101C" w:rsidRDefault="0028101C" w:rsidP="0028101C">
      <w:r>
        <w:t>7 = 111,</w:t>
      </w:r>
    </w:p>
    <w:p w14:paraId="4E1E7F2C" w14:textId="77777777" w:rsidR="0028101C" w:rsidRDefault="0028101C" w:rsidP="0028101C">
      <w:r>
        <w:t>5 = 101,</w:t>
      </w:r>
    </w:p>
    <w:p w14:paraId="03018B89" w14:textId="77777777" w:rsidR="0028101C" w:rsidRDefault="0028101C" w:rsidP="0028101C">
      <w:r>
        <w:t>4 = 100.</w:t>
      </w:r>
    </w:p>
    <w:p w14:paraId="6D52C45C" w14:textId="77777777" w:rsidR="0028101C" w:rsidRDefault="0028101C" w:rsidP="0028101C">
      <w:r>
        <w:lastRenderedPageBreak/>
        <w:t>```</w:t>
      </w:r>
    </w:p>
    <w:p w14:paraId="1B43E31B" w14:textId="77777777" w:rsidR="0028101C" w:rsidRDefault="0028101C" w:rsidP="0028101C"/>
    <w:p w14:paraId="166C3996" w14:textId="77777777" w:rsidR="0028101C" w:rsidRDefault="0028101C" w:rsidP="0028101C">
      <w:r>
        <w:t xml:space="preserve">3.  En tirant cinq de la deuxième pile, laissant les nombres sept, zéro, douze, </w:t>
      </w:r>
      <w:proofErr w:type="gramStart"/>
      <w:r>
        <w:t>ou</w:t>
      </w:r>
      <w:proofErr w:type="gramEnd"/>
    </w:p>
    <w:p w14:paraId="50E9DA80" w14:textId="77777777" w:rsidR="0028101C" w:rsidRDefault="0028101C" w:rsidP="0028101C"/>
    <w:p w14:paraId="36704461" w14:textId="77777777" w:rsidR="0028101C" w:rsidRDefault="0028101C" w:rsidP="0028101C">
      <w:r>
        <w:t>```</w:t>
      </w:r>
    </w:p>
    <w:p w14:paraId="0BFC1BF3" w14:textId="77777777" w:rsidR="0028101C" w:rsidRDefault="0028101C" w:rsidP="0028101C">
      <w:r>
        <w:t>7 = 111,</w:t>
      </w:r>
    </w:p>
    <w:p w14:paraId="61C90388" w14:textId="77777777" w:rsidR="0028101C" w:rsidRDefault="0028101C" w:rsidP="0028101C">
      <w:r>
        <w:t>0 = 0,</w:t>
      </w:r>
    </w:p>
    <w:p w14:paraId="77995278" w14:textId="77777777" w:rsidR="0028101C" w:rsidRDefault="0028101C" w:rsidP="0028101C">
      <w:r>
        <w:t>12 = 1100.</w:t>
      </w:r>
    </w:p>
    <w:p w14:paraId="4FFDAC2C" w14:textId="77777777" w:rsidR="0028101C" w:rsidRDefault="0028101C" w:rsidP="0028101C">
      <w:r>
        <w:t>```</w:t>
      </w:r>
    </w:p>
    <w:p w14:paraId="51C2E116" w14:textId="77777777" w:rsidR="0028101C" w:rsidRDefault="0028101C" w:rsidP="0028101C"/>
    <w:p w14:paraId="3C41DF4F" w14:textId="77777777" w:rsidR="0028101C" w:rsidRDefault="0028101C" w:rsidP="0028101C">
      <w:r>
        <w:t xml:space="preserve">4.  En tirant un de la première pile, laissant les nombres huit, cinq, douze, </w:t>
      </w:r>
      <w:proofErr w:type="gramStart"/>
      <w:r>
        <w:t>ou</w:t>
      </w:r>
      <w:proofErr w:type="gramEnd"/>
    </w:p>
    <w:p w14:paraId="4620BD21" w14:textId="77777777" w:rsidR="0028101C" w:rsidRDefault="0028101C" w:rsidP="0028101C"/>
    <w:p w14:paraId="71047640" w14:textId="77777777" w:rsidR="0028101C" w:rsidRDefault="0028101C" w:rsidP="0028101C">
      <w:r>
        <w:t>```</w:t>
      </w:r>
    </w:p>
    <w:p w14:paraId="5339583B" w14:textId="77777777" w:rsidR="0028101C" w:rsidRDefault="0028101C" w:rsidP="0028101C">
      <w:r>
        <w:t>8 = 1000,</w:t>
      </w:r>
    </w:p>
    <w:p w14:paraId="59FAA753" w14:textId="77777777" w:rsidR="0028101C" w:rsidRDefault="0028101C" w:rsidP="0028101C">
      <w:r>
        <w:t>5 = 101,</w:t>
      </w:r>
    </w:p>
    <w:p w14:paraId="7FF1F776" w14:textId="77777777" w:rsidR="0028101C" w:rsidRDefault="0028101C" w:rsidP="0028101C">
      <w:r>
        <w:t>12 = 1100.</w:t>
      </w:r>
    </w:p>
    <w:p w14:paraId="00AF61AF" w14:textId="77777777" w:rsidR="0028101C" w:rsidRDefault="0028101C" w:rsidP="0028101C">
      <w:r>
        <w:t>```</w:t>
      </w:r>
    </w:p>
    <w:p w14:paraId="634314C5" w14:textId="77777777" w:rsidR="0028101C" w:rsidRDefault="0028101C" w:rsidP="0028101C"/>
    <w:p w14:paraId="1F80AB20" w14:textId="77777777" w:rsidR="0028101C" w:rsidRDefault="0028101C" w:rsidP="0028101C">
      <w:r>
        <w:t xml:space="preserve">**Applications** : La méthode ci-dessus montre clairement qu'une position de trois piles est sûre si et seulement si la somme des nombres de jetons dans les piles, exprimée en notation binaire, est zéro dans chaque colonne. Si le jeu se joue avec plus de trois piles, il est évident que la méthode des preuves ci-dessus est applicable et que le théorème 2 peut être prouvé de manière similaire. En particulier, une position avec n piles est sûre si et seulement si la somme des nombres de jetons, exprimée en notation binaire, est zéro dans chaque colonne. Par exemple, une position avec quatre piles est sûre si et seulement si la somme des nombres de jetons dans chaque colonne, exprimée en notation binaire, est zéro. </w:t>
      </w:r>
    </w:p>
    <w:p w14:paraId="2631BC99" w14:textId="77777777" w:rsidR="0028101C" w:rsidRDefault="0028101C" w:rsidP="0028101C"/>
    <w:p w14:paraId="5D1D087B" w14:textId="77777777" w:rsidR="0028101C" w:rsidRDefault="0028101C" w:rsidP="0028101C">
      <w:r>
        <w:t>Ainsi, le jeu de Nim avec n piles est réduit à un problème de théorie des nombres en binaire, et une position est sûre si et seulement si la somme de chaque colonne est zéro.</w:t>
      </w:r>
    </w:p>
    <w:p w14:paraId="3DDB3ACA" w14:textId="77777777" w:rsidR="0028101C" w:rsidRDefault="0028101C" w:rsidP="0028101C"/>
    <w:p w14:paraId="1E6B24A3" w14:textId="77777777" w:rsidR="0028101C" w:rsidRDefault="0028101C" w:rsidP="0028101C">
      <w:r>
        <w:t>---</w:t>
      </w:r>
    </w:p>
    <w:p w14:paraId="0F693F1C" w14:textId="77777777" w:rsidR="0028101C" w:rsidRDefault="0028101C" w:rsidP="0028101C"/>
    <w:p w14:paraId="37729B26" w14:textId="53A6C9FF" w:rsidR="00000000" w:rsidRDefault="0028101C" w:rsidP="0028101C">
      <w:r>
        <w:t>J'espère que cette traduction vous convient. Si vous avez des sections spécifiques que vous souhaitez approfondir ou des ajustements à apporter, n'hésitez pas à le faire savoir.</w:t>
      </w:r>
    </w:p>
    <w:sectPr w:rsidR="009960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E0"/>
    <w:rsid w:val="00183F1A"/>
    <w:rsid w:val="0028101C"/>
    <w:rsid w:val="008378D4"/>
    <w:rsid w:val="00B67CE0"/>
    <w:rsid w:val="00F806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41CA0-0210-49DC-B405-0E6918C8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1687</Words>
  <Characters>9282</Characters>
  <Application>Microsoft Office Word</Application>
  <DocSecurity>0</DocSecurity>
  <Lines>77</Lines>
  <Paragraphs>21</Paragraphs>
  <ScaleCrop>false</ScaleCrop>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egbakou</dc:creator>
  <cp:keywords/>
  <dc:description/>
  <cp:lastModifiedBy>david egbakou</cp:lastModifiedBy>
  <cp:revision>2</cp:revision>
  <dcterms:created xsi:type="dcterms:W3CDTF">2024-06-04T14:23:00Z</dcterms:created>
  <dcterms:modified xsi:type="dcterms:W3CDTF">2024-06-04T14:23:00Z</dcterms:modified>
</cp:coreProperties>
</file>