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7112468"/>
        <w:docPartObj>
          <w:docPartGallery w:val="Cover Pages"/>
          <w:docPartUnique/>
        </w:docPartObj>
      </w:sdtPr>
      <w:sdtEndPr>
        <w:rPr>
          <w:rFonts w:eastAsiaTheme="minorHAnsi"/>
          <w:b/>
          <w:bCs/>
          <w:kern w:val="2"/>
          <w:sz w:val="36"/>
          <w:szCs w:val="36"/>
          <w14:ligatures w14:val="standardContextual"/>
        </w:rPr>
      </w:sdtEndPr>
      <w:sdtContent>
        <w:p w14:paraId="32E5B1A6" w14:textId="6554F78E" w:rsidR="001D7790" w:rsidRDefault="001D7790">
          <w:pPr>
            <w:pStyle w:val="NoSpacing"/>
          </w:pPr>
          <w:r>
            <w:rPr>
              <w:noProof/>
            </w:rPr>
            <mc:AlternateContent>
              <mc:Choice Requires="wpg">
                <w:drawing>
                  <wp:anchor distT="0" distB="0" distL="114300" distR="114300" simplePos="0" relativeHeight="251659264" behindDoc="1" locked="0" layoutInCell="1" allowOverlap="1" wp14:anchorId="30DCEE4E" wp14:editId="26AF02F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2T00:00:00Z">
                                      <w:dateFormat w:val="M/d/yyyy"/>
                                      <w:lid w:val="en-US"/>
                                      <w:storeMappedDataAs w:val="dateTime"/>
                                      <w:calendar w:val="gregorian"/>
                                    </w:date>
                                  </w:sdtPr>
                                  <w:sdtContent>
                                    <w:p w14:paraId="7F6FE292" w14:textId="75E560A1" w:rsidR="001D7790" w:rsidRDefault="001D7790">
                                      <w:pPr>
                                        <w:pStyle w:val="NoSpacing"/>
                                        <w:jc w:val="right"/>
                                        <w:rPr>
                                          <w:color w:val="FFFFFF" w:themeColor="background1"/>
                                          <w:sz w:val="28"/>
                                          <w:szCs w:val="28"/>
                                        </w:rPr>
                                      </w:pPr>
                                      <w:r>
                                        <w:rPr>
                                          <w:color w:val="FFFFFF" w:themeColor="background1"/>
                                          <w:sz w:val="28"/>
                                          <w:szCs w:val="28"/>
                                        </w:rPr>
                                        <w:t>5/2/2024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DCEE4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2T00:00:00Z">
                                <w:dateFormat w:val="M/d/yyyy"/>
                                <w:lid w:val="en-US"/>
                                <w:storeMappedDataAs w:val="dateTime"/>
                                <w:calendar w:val="gregorian"/>
                              </w:date>
                            </w:sdtPr>
                            <w:sdtContent>
                              <w:p w14:paraId="7F6FE292" w14:textId="75E560A1" w:rsidR="001D7790" w:rsidRDefault="001D7790">
                                <w:pPr>
                                  <w:pStyle w:val="NoSpacing"/>
                                  <w:jc w:val="right"/>
                                  <w:rPr>
                                    <w:color w:val="FFFFFF" w:themeColor="background1"/>
                                    <w:sz w:val="28"/>
                                    <w:szCs w:val="28"/>
                                  </w:rPr>
                                </w:pPr>
                                <w:r>
                                  <w:rPr>
                                    <w:color w:val="FFFFFF" w:themeColor="background1"/>
                                    <w:sz w:val="28"/>
                                    <w:szCs w:val="28"/>
                                  </w:rPr>
                                  <w:t>5/2/2024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125B2C" wp14:editId="12406C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548A4" w14:textId="2057B0B2" w:rsidR="001D7790" w:rsidRDefault="001D779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David Anderson</w:t>
                                    </w:r>
                                  </w:sdtContent>
                                </w:sdt>
                              </w:p>
                              <w:p w14:paraId="0A809F17" w14:textId="77777777" w:rsidR="001D7790" w:rsidRDefault="001D779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125B2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BC548A4" w14:textId="2057B0B2" w:rsidR="001D7790" w:rsidRDefault="001D779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David Anderson</w:t>
                              </w:r>
                            </w:sdtContent>
                          </w:sdt>
                        </w:p>
                        <w:p w14:paraId="0A809F17" w14:textId="77777777" w:rsidR="001D7790" w:rsidRDefault="001D779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C802415" wp14:editId="6AF51AC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F90F3" w14:textId="1352A1AB" w:rsidR="001D7790" w:rsidRDefault="001D77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RoboWheels</w:t>
                                    </w:r>
                                  </w:sdtContent>
                                </w:sdt>
                              </w:p>
                              <w:p w14:paraId="00C88F2D" w14:textId="0761D0D6" w:rsidR="001D7790" w:rsidRDefault="001D77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Wheel control system for robots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80241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9DF90F3" w14:textId="1352A1AB" w:rsidR="001D7790" w:rsidRDefault="001D77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RoboWheels</w:t>
                              </w:r>
                            </w:sdtContent>
                          </w:sdt>
                        </w:p>
                        <w:p w14:paraId="00C88F2D" w14:textId="0761D0D6" w:rsidR="001D7790" w:rsidRDefault="001D77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Wheel control system for robots</w:t>
                              </w:r>
                            </w:sdtContent>
                          </w:sdt>
                        </w:p>
                      </w:txbxContent>
                    </v:textbox>
                    <w10:wrap anchorx="page" anchory="page"/>
                  </v:shape>
                </w:pict>
              </mc:Fallback>
            </mc:AlternateContent>
          </w:r>
        </w:p>
        <w:p w14:paraId="001A6365" w14:textId="5810F7B1" w:rsidR="001D7790" w:rsidRDefault="001D7790">
          <w:pPr>
            <w:rPr>
              <w:b/>
              <w:bCs/>
              <w:sz w:val="36"/>
              <w:szCs w:val="36"/>
            </w:rPr>
          </w:pPr>
          <w:r>
            <w:rPr>
              <w:b/>
              <w:bCs/>
              <w:sz w:val="36"/>
              <w:szCs w:val="36"/>
            </w:rPr>
            <w:br w:type="page"/>
          </w:r>
        </w:p>
      </w:sdtContent>
    </w:sdt>
    <w:p w14:paraId="6637ECA4" w14:textId="45C2CC84" w:rsidR="0015321C" w:rsidRDefault="00820E13">
      <w:pPr>
        <w:rPr>
          <w:b/>
          <w:bCs/>
          <w:sz w:val="36"/>
          <w:szCs w:val="36"/>
        </w:rPr>
      </w:pPr>
      <w:r w:rsidRPr="00820E13">
        <w:rPr>
          <w:b/>
          <w:bCs/>
          <w:sz w:val="36"/>
          <w:szCs w:val="36"/>
        </w:rPr>
        <w:lastRenderedPageBreak/>
        <w:t>RoboWheels</w:t>
      </w:r>
      <w:r w:rsidR="001D7790">
        <w:rPr>
          <w:b/>
          <w:bCs/>
          <w:sz w:val="36"/>
          <w:szCs w:val="36"/>
        </w:rPr>
        <w:t xml:space="preserve">   -D.L.Anderson 6/2/24</w:t>
      </w:r>
    </w:p>
    <w:p w14:paraId="60FEFBCB" w14:textId="77777777" w:rsidR="00820E13" w:rsidRDefault="00820E13">
      <w:pPr>
        <w:rPr>
          <w:b/>
          <w:bCs/>
          <w:sz w:val="36"/>
          <w:szCs w:val="36"/>
        </w:rPr>
      </w:pPr>
    </w:p>
    <w:p w14:paraId="1610C856" w14:textId="6C65F32A" w:rsidR="00820E13" w:rsidRDefault="00820E13">
      <w:pPr>
        <w:rPr>
          <w:b/>
          <w:bCs/>
          <w:sz w:val="36"/>
          <w:szCs w:val="36"/>
        </w:rPr>
      </w:pPr>
      <w:r>
        <w:rPr>
          <w:b/>
          <w:bCs/>
          <w:sz w:val="36"/>
          <w:szCs w:val="36"/>
        </w:rPr>
        <w:t>A universal Wheel control Platform for Robots</w:t>
      </w:r>
    </w:p>
    <w:p w14:paraId="77EFB610" w14:textId="77777777" w:rsidR="00820E13" w:rsidRDefault="00820E13">
      <w:pPr>
        <w:rPr>
          <w:b/>
          <w:bCs/>
          <w:sz w:val="36"/>
          <w:szCs w:val="36"/>
        </w:rPr>
      </w:pPr>
    </w:p>
    <w:p w14:paraId="3C3FD3E3" w14:textId="3F82CE25" w:rsidR="00820E13" w:rsidRDefault="00820E13">
      <w:pPr>
        <w:rPr>
          <w:b/>
          <w:bCs/>
          <w:sz w:val="36"/>
          <w:szCs w:val="36"/>
        </w:rPr>
      </w:pPr>
      <w:r>
        <w:rPr>
          <w:b/>
          <w:bCs/>
          <w:sz w:val="36"/>
          <w:szCs w:val="36"/>
        </w:rPr>
        <w:t>Abstract: Robowheels attempts to be a universal control for 2 or 4 wheel DC serv</w:t>
      </w:r>
      <w:r w:rsidR="00782BEE">
        <w:rPr>
          <w:b/>
          <w:bCs/>
          <w:sz w:val="36"/>
          <w:szCs w:val="36"/>
        </w:rPr>
        <w:t>o</w:t>
      </w:r>
      <w:r>
        <w:rPr>
          <w:b/>
          <w:bCs/>
          <w:sz w:val="36"/>
          <w:szCs w:val="36"/>
        </w:rPr>
        <w:t xml:space="preserve"> motor robot platforms </w:t>
      </w:r>
      <w:r w:rsidR="00782BEE">
        <w:rPr>
          <w:b/>
          <w:bCs/>
          <w:sz w:val="36"/>
          <w:szCs w:val="36"/>
        </w:rPr>
        <w:t>using</w:t>
      </w:r>
      <w:r>
        <w:rPr>
          <w:b/>
          <w:bCs/>
          <w:sz w:val="36"/>
          <w:szCs w:val="36"/>
        </w:rPr>
        <w:t xml:space="preserve"> microcontrollers. </w:t>
      </w:r>
      <w:r w:rsidR="00782BEE">
        <w:rPr>
          <w:b/>
          <w:bCs/>
          <w:sz w:val="36"/>
          <w:szCs w:val="36"/>
        </w:rPr>
        <w:t>With</w:t>
      </w:r>
      <w:r>
        <w:rPr>
          <w:b/>
          <w:bCs/>
          <w:sz w:val="36"/>
          <w:szCs w:val="36"/>
        </w:rPr>
        <w:t xml:space="preserve"> H-bridge control and Quadrature encoder sensing, the Robowheels software will manage motor speed and position to send the platform in a given direction and speed</w:t>
      </w:r>
      <w:r w:rsidR="00782BEE">
        <w:rPr>
          <w:b/>
          <w:bCs/>
          <w:sz w:val="36"/>
          <w:szCs w:val="36"/>
        </w:rPr>
        <w:t>,</w:t>
      </w:r>
      <w:r>
        <w:rPr>
          <w:b/>
          <w:bCs/>
          <w:sz w:val="36"/>
          <w:szCs w:val="36"/>
        </w:rPr>
        <w:t xml:space="preserve"> with </w:t>
      </w:r>
      <w:r w:rsidR="00782BEE">
        <w:rPr>
          <w:b/>
          <w:bCs/>
          <w:sz w:val="36"/>
          <w:szCs w:val="36"/>
        </w:rPr>
        <w:t>measurable</w:t>
      </w:r>
      <w:r>
        <w:rPr>
          <w:b/>
          <w:bCs/>
          <w:sz w:val="36"/>
          <w:szCs w:val="36"/>
        </w:rPr>
        <w:t xml:space="preserve"> distance.  It also supports acceleration control, faults, and wheel slip monitoring. Using </w:t>
      </w:r>
      <w:r w:rsidR="00782BEE">
        <w:rPr>
          <w:b/>
          <w:bCs/>
          <w:sz w:val="36"/>
          <w:szCs w:val="36"/>
        </w:rPr>
        <w:t>R</w:t>
      </w:r>
      <w:r>
        <w:rPr>
          <w:b/>
          <w:bCs/>
          <w:sz w:val="36"/>
          <w:szCs w:val="36"/>
        </w:rPr>
        <w:t xml:space="preserve">obowheels makes the low level control of the motors much simpler and generic.  </w:t>
      </w:r>
    </w:p>
    <w:p w14:paraId="360014E8" w14:textId="77777777" w:rsidR="00E44E21" w:rsidRDefault="00E44E21">
      <w:pPr>
        <w:rPr>
          <w:b/>
          <w:bCs/>
          <w:sz w:val="36"/>
          <w:szCs w:val="36"/>
        </w:rPr>
      </w:pPr>
    </w:p>
    <w:p w14:paraId="6DF62450" w14:textId="77777777" w:rsidR="00E44E21" w:rsidRDefault="00E44E21">
      <w:pPr>
        <w:rPr>
          <w:b/>
          <w:bCs/>
          <w:sz w:val="36"/>
          <w:szCs w:val="36"/>
        </w:rPr>
      </w:pPr>
    </w:p>
    <w:p w14:paraId="1216A052" w14:textId="77777777" w:rsidR="00E44E21" w:rsidRDefault="00E44E21">
      <w:pPr>
        <w:rPr>
          <w:b/>
          <w:bCs/>
          <w:sz w:val="36"/>
          <w:szCs w:val="36"/>
        </w:rPr>
      </w:pPr>
    </w:p>
    <w:p w14:paraId="70F5A75D" w14:textId="77777777" w:rsidR="00E44E21" w:rsidRDefault="00E44E21">
      <w:pPr>
        <w:rPr>
          <w:b/>
          <w:bCs/>
          <w:sz w:val="36"/>
          <w:szCs w:val="36"/>
        </w:rPr>
      </w:pPr>
    </w:p>
    <w:p w14:paraId="17A9A438" w14:textId="77777777" w:rsidR="00E44E21" w:rsidRDefault="00E44E21">
      <w:pPr>
        <w:rPr>
          <w:b/>
          <w:bCs/>
          <w:sz w:val="36"/>
          <w:szCs w:val="36"/>
        </w:rPr>
      </w:pPr>
    </w:p>
    <w:p w14:paraId="404C170F" w14:textId="77777777" w:rsidR="00E44E21" w:rsidRDefault="00E44E21">
      <w:pPr>
        <w:rPr>
          <w:b/>
          <w:bCs/>
          <w:sz w:val="36"/>
          <w:szCs w:val="36"/>
        </w:rPr>
      </w:pPr>
    </w:p>
    <w:p w14:paraId="7D458099" w14:textId="77777777" w:rsidR="00E44E21" w:rsidRDefault="00E44E21">
      <w:pPr>
        <w:rPr>
          <w:b/>
          <w:bCs/>
          <w:sz w:val="36"/>
          <w:szCs w:val="36"/>
        </w:rPr>
      </w:pPr>
    </w:p>
    <w:p w14:paraId="7A44BC8A" w14:textId="6CDD3681" w:rsidR="00E44E21" w:rsidRDefault="00E44E21">
      <w:pPr>
        <w:rPr>
          <w:sz w:val="28"/>
          <w:szCs w:val="28"/>
        </w:rPr>
      </w:pPr>
    </w:p>
    <w:p w14:paraId="16637E81" w14:textId="77777777" w:rsidR="00E44E21" w:rsidRDefault="00E44E21">
      <w:pPr>
        <w:rPr>
          <w:sz w:val="28"/>
          <w:szCs w:val="28"/>
        </w:rPr>
      </w:pPr>
    </w:p>
    <w:p w14:paraId="40083D2D" w14:textId="3657835D" w:rsidR="00E44E21" w:rsidRDefault="00E44E21">
      <w:pPr>
        <w:rPr>
          <w:sz w:val="28"/>
          <w:szCs w:val="28"/>
        </w:rPr>
      </w:pPr>
      <w:r>
        <w:rPr>
          <w:sz w:val="28"/>
          <w:szCs w:val="28"/>
        </w:rPr>
        <w:t>When Designing wheeled robot platforms it is often a challenge to integrate the wheel control algorithms into the main system.  Many systems are proprietary, and they place tight real-time constraints on the hardware needed to run them.  By moving all lower level time critical motor control tasks to a single real-time OS running on a dedicated microcontroller, Robowheels eliminates much of the timing bottlenecks and design discussions.  The motor platform is dealt with at a higher level with much fewer and slower timing constraints.  Robowheels solves these issue by handling the fiddly details of motor control and gives a clean and deterministic interface for upper software layers to deal with. It still allows fine grained control of motor parameters but with a higher level of abstraction.</w:t>
      </w:r>
    </w:p>
    <w:p w14:paraId="7195A69F" w14:textId="77777777" w:rsidR="00E44E21" w:rsidRDefault="00E44E21">
      <w:pPr>
        <w:rPr>
          <w:sz w:val="28"/>
          <w:szCs w:val="28"/>
        </w:rPr>
      </w:pPr>
    </w:p>
    <w:p w14:paraId="20614073" w14:textId="77777777" w:rsidR="00E44E21" w:rsidRDefault="00E44E21">
      <w:pPr>
        <w:rPr>
          <w:sz w:val="28"/>
          <w:szCs w:val="28"/>
        </w:rPr>
      </w:pPr>
      <w:r>
        <w:rPr>
          <w:sz w:val="28"/>
          <w:szCs w:val="28"/>
        </w:rPr>
        <w:t>Realtime control requires a software system with dedicated processor resuorces organized to provide deterministic control of motor events.  In the industry a RTOS software platform is usually used to provide layers of functionality that can meet the timing goals of the control system. The RTOS manages CPU time and events to insure that all tasks are performed at the exact time required by the control algorithm,  Delays are managed by a priority system and pool of tasks that address the control algorithm.  Interupts are used where appropriate to handle fast events that must be handled immediately.  The RTOS and the application work together to meet all the control challengs and get the work done on time.</w:t>
      </w:r>
    </w:p>
    <w:p w14:paraId="618405D5" w14:textId="77777777" w:rsidR="00E44E21" w:rsidRDefault="00E44E21">
      <w:pPr>
        <w:rPr>
          <w:sz w:val="28"/>
          <w:szCs w:val="28"/>
        </w:rPr>
      </w:pPr>
    </w:p>
    <w:p w14:paraId="1057650B" w14:textId="493F82FD" w:rsidR="008B29A3" w:rsidRDefault="008B29A3">
      <w:pPr>
        <w:rPr>
          <w:sz w:val="28"/>
          <w:szCs w:val="28"/>
        </w:rPr>
      </w:pPr>
      <w:r>
        <w:rPr>
          <w:sz w:val="28"/>
          <w:szCs w:val="28"/>
        </w:rPr>
        <w:t xml:space="preserve">Key sections are  shown below:  PWM/Dir control, H-Bridge  ,DC servo-Motor, Quadrature encoder, Geartrain and Wheel.  The configuration of these objects can be changed to suit the application.  Allowing different gear trains or motors to be tested with minimal code re-write. </w:t>
      </w:r>
    </w:p>
    <w:p w14:paraId="712BA6E8" w14:textId="29021007" w:rsidR="00E44E21" w:rsidRPr="00E44E21" w:rsidRDefault="008B29A3">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4F2D9869" wp14:editId="5938B77E">
                <wp:simplePos x="0" y="0"/>
                <wp:positionH relativeFrom="column">
                  <wp:posOffset>5652456</wp:posOffset>
                </wp:positionH>
                <wp:positionV relativeFrom="paragraph">
                  <wp:posOffset>92900</wp:posOffset>
                </wp:positionV>
                <wp:extent cx="914400" cy="308148"/>
                <wp:effectExtent l="0" t="0" r="13970" b="15875"/>
                <wp:wrapNone/>
                <wp:docPr id="39" name="Text Box 39"/>
                <wp:cNvGraphicFramePr/>
                <a:graphic xmlns:a="http://schemas.openxmlformats.org/drawingml/2006/main">
                  <a:graphicData uri="http://schemas.microsoft.com/office/word/2010/wordprocessingShape">
                    <wps:wsp>
                      <wps:cNvSpPr txBox="1"/>
                      <wps:spPr>
                        <a:xfrm>
                          <a:off x="0" y="0"/>
                          <a:ext cx="914400" cy="308148"/>
                        </a:xfrm>
                        <a:prstGeom prst="rect">
                          <a:avLst/>
                        </a:prstGeom>
                        <a:solidFill>
                          <a:schemeClr val="lt1"/>
                        </a:solidFill>
                        <a:ln w="6350">
                          <a:solidFill>
                            <a:prstClr val="black"/>
                          </a:solidFill>
                        </a:ln>
                      </wps:spPr>
                      <wps:txbx>
                        <w:txbxContent>
                          <w:p w14:paraId="6053745A" w14:textId="2717B475" w:rsidR="008B29A3" w:rsidRDefault="008B29A3" w:rsidP="008B29A3">
                            <w:r>
                              <w:t>Wheel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D9869" id="Text Box 39" o:spid="_x0000_s1057" type="#_x0000_t202" style="position:absolute;margin-left:445.1pt;margin-top:7.3pt;width:1in;height:24.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" fillcolor="white [3201]" strokeweight=".5pt">
                <v:textbox>
                  <w:txbxContent>
                    <w:p w14:paraId="6053745A" w14:textId="2717B475" w:rsidR="008B29A3" w:rsidRDefault="008B29A3" w:rsidP="008B29A3">
                      <w:r>
                        <w:t>Wheel</w:t>
                      </w:r>
                    </w:p>
                  </w:txbxContent>
                </v:textbox>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7544B42C" wp14:editId="61F5306B">
                <wp:simplePos x="0" y="0"/>
                <wp:positionH relativeFrom="column">
                  <wp:posOffset>36071</wp:posOffset>
                </wp:positionH>
                <wp:positionV relativeFrom="paragraph">
                  <wp:posOffset>104453</wp:posOffset>
                </wp:positionV>
                <wp:extent cx="914400" cy="308148"/>
                <wp:effectExtent l="0" t="0" r="13970" b="15875"/>
                <wp:wrapNone/>
                <wp:docPr id="38" name="Text Box 38"/>
                <wp:cNvGraphicFramePr/>
                <a:graphic xmlns:a="http://schemas.openxmlformats.org/drawingml/2006/main">
                  <a:graphicData uri="http://schemas.microsoft.com/office/word/2010/wordprocessingShape">
                    <wps:wsp>
                      <wps:cNvSpPr txBox="1"/>
                      <wps:spPr>
                        <a:xfrm>
                          <a:off x="0" y="0"/>
                          <a:ext cx="914400" cy="308148"/>
                        </a:xfrm>
                        <a:prstGeom prst="rect">
                          <a:avLst/>
                        </a:prstGeom>
                        <a:solidFill>
                          <a:schemeClr val="lt1"/>
                        </a:solidFill>
                        <a:ln w="6350">
                          <a:solidFill>
                            <a:prstClr val="black"/>
                          </a:solidFill>
                        </a:ln>
                      </wps:spPr>
                      <wps:txbx>
                        <w:txbxContent>
                          <w:p w14:paraId="096380F5" w14:textId="797F4E96" w:rsidR="008B29A3" w:rsidRDefault="008B29A3" w:rsidP="008B29A3">
                            <w:r>
                              <w:t>PWM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4B42C" id="Text Box 38" o:spid="_x0000_s1058" type="#_x0000_t202" style="position:absolute;margin-left:2.85pt;margin-top:8.2pt;width:1in;height:24.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" fillcolor="white [3201]" strokeweight=".5pt">
                <v:textbox>
                  <w:txbxContent>
                    <w:p w14:paraId="096380F5" w14:textId="797F4E96" w:rsidR="008B29A3" w:rsidRDefault="008B29A3" w:rsidP="008B29A3">
                      <w:r>
                        <w:t>PWM</w:t>
                      </w:r>
                    </w:p>
                  </w:txbxContent>
                </v:textbox>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4A500EB3" wp14:editId="2B36CAA3">
                <wp:simplePos x="0" y="0"/>
                <wp:positionH relativeFrom="column">
                  <wp:posOffset>4678581</wp:posOffset>
                </wp:positionH>
                <wp:positionV relativeFrom="paragraph">
                  <wp:posOffset>105220</wp:posOffset>
                </wp:positionV>
                <wp:extent cx="914400" cy="308148"/>
                <wp:effectExtent l="0" t="0" r="13970" b="15875"/>
                <wp:wrapNone/>
                <wp:docPr id="37" name="Text Box 37"/>
                <wp:cNvGraphicFramePr/>
                <a:graphic xmlns:a="http://schemas.openxmlformats.org/drawingml/2006/main">
                  <a:graphicData uri="http://schemas.microsoft.com/office/word/2010/wordprocessingShape">
                    <wps:wsp>
                      <wps:cNvSpPr txBox="1"/>
                      <wps:spPr>
                        <a:xfrm>
                          <a:off x="0" y="0"/>
                          <a:ext cx="914400" cy="308148"/>
                        </a:xfrm>
                        <a:prstGeom prst="rect">
                          <a:avLst/>
                        </a:prstGeom>
                        <a:solidFill>
                          <a:schemeClr val="lt1"/>
                        </a:solidFill>
                        <a:ln w="6350">
                          <a:solidFill>
                            <a:prstClr val="black"/>
                          </a:solidFill>
                        </a:ln>
                      </wps:spPr>
                      <wps:txbx>
                        <w:txbxContent>
                          <w:p w14:paraId="7CBED373" w14:textId="0444E559" w:rsidR="008B29A3" w:rsidRDefault="008B29A3" w:rsidP="008B29A3">
                            <w:r>
                              <w:t>GearTrain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00EB3" id="Text Box 37" o:spid="_x0000_s1059" type="#_x0000_t202" style="position:absolute;margin-left:368.4pt;margin-top:8.3pt;width:1in;height:24.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" fillcolor="white [3201]" strokeweight=".5pt">
                <v:textbox>
                  <w:txbxContent>
                    <w:p w14:paraId="7CBED373" w14:textId="0444E559" w:rsidR="008B29A3" w:rsidRDefault="008B29A3" w:rsidP="008B29A3">
                      <w:r>
                        <w:t>GearTrain</w:t>
                      </w:r>
                    </w:p>
                  </w:txbxContent>
                </v:textbox>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05C7EC43" wp14:editId="6E26DE8B">
                <wp:simplePos x="0" y="0"/>
                <wp:positionH relativeFrom="column">
                  <wp:posOffset>3360585</wp:posOffset>
                </wp:positionH>
                <wp:positionV relativeFrom="paragraph">
                  <wp:posOffset>93089</wp:posOffset>
                </wp:positionV>
                <wp:extent cx="914400" cy="308148"/>
                <wp:effectExtent l="0" t="0" r="13970" b="15875"/>
                <wp:wrapNone/>
                <wp:docPr id="36" name="Text Box 36"/>
                <wp:cNvGraphicFramePr/>
                <a:graphic xmlns:a="http://schemas.openxmlformats.org/drawingml/2006/main">
                  <a:graphicData uri="http://schemas.microsoft.com/office/word/2010/wordprocessingShape">
                    <wps:wsp>
                      <wps:cNvSpPr txBox="1"/>
                      <wps:spPr>
                        <a:xfrm>
                          <a:off x="0" y="0"/>
                          <a:ext cx="914400" cy="308148"/>
                        </a:xfrm>
                        <a:prstGeom prst="rect">
                          <a:avLst/>
                        </a:prstGeom>
                        <a:solidFill>
                          <a:schemeClr val="lt1"/>
                        </a:solidFill>
                        <a:ln w="6350">
                          <a:solidFill>
                            <a:prstClr val="black"/>
                          </a:solidFill>
                        </a:ln>
                      </wps:spPr>
                      <wps:txbx>
                        <w:txbxContent>
                          <w:p w14:paraId="40809A11" w14:textId="68412E1E" w:rsidR="008B29A3" w:rsidRDefault="008B29A3" w:rsidP="008B29A3">
                            <w:r>
                              <w:t>Quad Encoder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7EC43" id="Text Box 36" o:spid="_x0000_s1060" type="#_x0000_t202" style="position:absolute;margin-left:264.6pt;margin-top:7.35pt;width:1in;height:24.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" fillcolor="white [3201]" strokeweight=".5pt">
                <v:textbox>
                  <w:txbxContent>
                    <w:p w14:paraId="40809A11" w14:textId="68412E1E" w:rsidR="008B29A3" w:rsidRDefault="008B29A3" w:rsidP="008B29A3">
                      <w:r>
                        <w:t>Quad Encoder</w:t>
                      </w:r>
                    </w:p>
                  </w:txbxContent>
                </v:textbox>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19A26FDE" wp14:editId="6B7FFB01">
                <wp:simplePos x="0" y="0"/>
                <wp:positionH relativeFrom="column">
                  <wp:posOffset>1899326</wp:posOffset>
                </wp:positionH>
                <wp:positionV relativeFrom="paragraph">
                  <wp:posOffset>115949</wp:posOffset>
                </wp:positionV>
                <wp:extent cx="914400" cy="308148"/>
                <wp:effectExtent l="0" t="0" r="13970" b="15875"/>
                <wp:wrapNone/>
                <wp:docPr id="35" name="Text Box 35"/>
                <wp:cNvGraphicFramePr/>
                <a:graphic xmlns:a="http://schemas.openxmlformats.org/drawingml/2006/main">
                  <a:graphicData uri="http://schemas.microsoft.com/office/word/2010/wordprocessingShape">
                    <wps:wsp>
                      <wps:cNvSpPr txBox="1"/>
                      <wps:spPr>
                        <a:xfrm>
                          <a:off x="0" y="0"/>
                          <a:ext cx="914400" cy="308148"/>
                        </a:xfrm>
                        <a:prstGeom prst="rect">
                          <a:avLst/>
                        </a:prstGeom>
                        <a:solidFill>
                          <a:schemeClr val="lt1"/>
                        </a:solidFill>
                        <a:ln w="6350">
                          <a:solidFill>
                            <a:prstClr val="black"/>
                          </a:solidFill>
                        </a:ln>
                      </wps:spPr>
                      <wps:txbx>
                        <w:txbxContent>
                          <w:p w14:paraId="19391351" w14:textId="03BC7350" w:rsidR="008B29A3" w:rsidRDefault="008B29A3" w:rsidP="008B29A3">
                            <w:r>
                              <w:t>DC Servo motor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26FDE" id="Text Box 35" o:spid="_x0000_s1061" type="#_x0000_t202" style="position:absolute;margin-left:149.55pt;margin-top:9.15pt;width:1in;height:24.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" fillcolor="white [3201]" strokeweight=".5pt">
                <v:textbox>
                  <w:txbxContent>
                    <w:p w14:paraId="19391351" w14:textId="03BC7350" w:rsidR="008B29A3" w:rsidRDefault="008B29A3" w:rsidP="008B29A3">
                      <w:r>
                        <w:t>DC Servo motor</w:t>
                      </w: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4D88DFCB" wp14:editId="4AFA7029">
                <wp:simplePos x="0" y="0"/>
                <wp:positionH relativeFrom="column">
                  <wp:posOffset>830943</wp:posOffset>
                </wp:positionH>
                <wp:positionV relativeFrom="paragraph">
                  <wp:posOffset>116831</wp:posOffset>
                </wp:positionV>
                <wp:extent cx="914400" cy="308148"/>
                <wp:effectExtent l="0" t="0" r="13970" b="15875"/>
                <wp:wrapNone/>
                <wp:docPr id="33" name="Text Box 33"/>
                <wp:cNvGraphicFramePr/>
                <a:graphic xmlns:a="http://schemas.openxmlformats.org/drawingml/2006/main">
                  <a:graphicData uri="http://schemas.microsoft.com/office/word/2010/wordprocessingShape">
                    <wps:wsp>
                      <wps:cNvSpPr txBox="1"/>
                      <wps:spPr>
                        <a:xfrm>
                          <a:off x="0" y="0"/>
                          <a:ext cx="914400" cy="308148"/>
                        </a:xfrm>
                        <a:prstGeom prst="rect">
                          <a:avLst/>
                        </a:prstGeom>
                        <a:solidFill>
                          <a:schemeClr val="lt1"/>
                        </a:solidFill>
                        <a:ln w="6350">
                          <a:solidFill>
                            <a:prstClr val="black"/>
                          </a:solidFill>
                        </a:ln>
                      </wps:spPr>
                      <wps:txbx>
                        <w:txbxContent>
                          <w:p w14:paraId="73CA9C66" w14:textId="665E4194" w:rsidR="008B29A3" w:rsidRDefault="008B29A3">
                            <w:r>
                              <w:t>H-Bridge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8DFCB" id="Text Box 33" o:spid="_x0000_s1062" type="#_x0000_t202" style="position:absolute;margin-left:65.45pt;margin-top:9.2pt;width:1in;height:24.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" fillcolor="white [3201]" strokeweight=".5pt">
                <v:textbox>
                  <w:txbxContent>
                    <w:p w14:paraId="73CA9C66" w14:textId="665E4194" w:rsidR="008B29A3" w:rsidRDefault="008B29A3">
                      <w:r>
                        <w:t>H-Bridge</w:t>
                      </w:r>
                    </w:p>
                  </w:txbxContent>
                </v:textbox>
              </v:shape>
            </w:pict>
          </mc:Fallback>
        </mc:AlternateContent>
      </w:r>
      <w:r>
        <w:rPr>
          <w:sz w:val="28"/>
          <w:szCs w:val="28"/>
        </w:rPr>
        <w:t xml:space="preserve"> </w:t>
      </w:r>
      <w:r w:rsidR="00E44E21">
        <w:rPr>
          <w:sz w:val="28"/>
          <w:szCs w:val="28"/>
        </w:rPr>
        <w:t xml:space="preserve">  </w:t>
      </w:r>
    </w:p>
    <w:p w14:paraId="78694CEF" w14:textId="77777777" w:rsidR="00E44E21" w:rsidRPr="00820E13" w:rsidRDefault="00E44E21">
      <w:pPr>
        <w:rPr>
          <w:b/>
          <w:bCs/>
          <w:sz w:val="36"/>
          <w:szCs w:val="36"/>
        </w:rPr>
      </w:pPr>
    </w:p>
    <w:sectPr w:rsidR="00E44E21" w:rsidRPr="00820E13" w:rsidSect="00D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1C"/>
    <w:rsid w:val="0015321C"/>
    <w:rsid w:val="001D7790"/>
    <w:rsid w:val="00782BEE"/>
    <w:rsid w:val="00820E13"/>
    <w:rsid w:val="008B29A3"/>
    <w:rsid w:val="00CE7767"/>
    <w:rsid w:val="00DE481E"/>
    <w:rsid w:val="00E44E21"/>
    <w:rsid w:val="00EB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FE35"/>
  <w15:chartTrackingRefBased/>
  <w15:docId w15:val="{BC44342B-5869-43C4-A174-8084192C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21C"/>
    <w:rPr>
      <w:rFonts w:eastAsiaTheme="majorEastAsia" w:cstheme="majorBidi"/>
      <w:color w:val="272727" w:themeColor="text1" w:themeTint="D8"/>
    </w:rPr>
  </w:style>
  <w:style w:type="paragraph" w:styleId="Title">
    <w:name w:val="Title"/>
    <w:basedOn w:val="Normal"/>
    <w:next w:val="Normal"/>
    <w:link w:val="TitleChar"/>
    <w:uiPriority w:val="10"/>
    <w:qFormat/>
    <w:rsid w:val="00153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21C"/>
    <w:pPr>
      <w:spacing w:before="160"/>
      <w:jc w:val="center"/>
    </w:pPr>
    <w:rPr>
      <w:i/>
      <w:iCs/>
      <w:color w:val="404040" w:themeColor="text1" w:themeTint="BF"/>
    </w:rPr>
  </w:style>
  <w:style w:type="character" w:customStyle="1" w:styleId="QuoteChar">
    <w:name w:val="Quote Char"/>
    <w:basedOn w:val="DefaultParagraphFont"/>
    <w:link w:val="Quote"/>
    <w:uiPriority w:val="29"/>
    <w:rsid w:val="0015321C"/>
    <w:rPr>
      <w:i/>
      <w:iCs/>
      <w:color w:val="404040" w:themeColor="text1" w:themeTint="BF"/>
    </w:rPr>
  </w:style>
  <w:style w:type="paragraph" w:styleId="ListParagraph">
    <w:name w:val="List Paragraph"/>
    <w:basedOn w:val="Normal"/>
    <w:uiPriority w:val="34"/>
    <w:qFormat/>
    <w:rsid w:val="0015321C"/>
    <w:pPr>
      <w:ind w:left="720"/>
      <w:contextualSpacing/>
    </w:pPr>
  </w:style>
  <w:style w:type="character" w:styleId="IntenseEmphasis">
    <w:name w:val="Intense Emphasis"/>
    <w:basedOn w:val="DefaultParagraphFont"/>
    <w:uiPriority w:val="21"/>
    <w:qFormat/>
    <w:rsid w:val="0015321C"/>
    <w:rPr>
      <w:i/>
      <w:iCs/>
      <w:color w:val="0F4761" w:themeColor="accent1" w:themeShade="BF"/>
    </w:rPr>
  </w:style>
  <w:style w:type="paragraph" w:styleId="IntenseQuote">
    <w:name w:val="Intense Quote"/>
    <w:basedOn w:val="Normal"/>
    <w:next w:val="Normal"/>
    <w:link w:val="IntenseQuoteChar"/>
    <w:uiPriority w:val="30"/>
    <w:qFormat/>
    <w:rsid w:val="00153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21C"/>
    <w:rPr>
      <w:i/>
      <w:iCs/>
      <w:color w:val="0F4761" w:themeColor="accent1" w:themeShade="BF"/>
    </w:rPr>
  </w:style>
  <w:style w:type="character" w:styleId="IntenseReference">
    <w:name w:val="Intense Reference"/>
    <w:basedOn w:val="DefaultParagraphFont"/>
    <w:uiPriority w:val="32"/>
    <w:qFormat/>
    <w:rsid w:val="0015321C"/>
    <w:rPr>
      <w:b/>
      <w:bCs/>
      <w:smallCaps/>
      <w:color w:val="0F4761" w:themeColor="accent1" w:themeShade="BF"/>
      <w:spacing w:val="5"/>
    </w:rPr>
  </w:style>
  <w:style w:type="paragraph" w:styleId="NoSpacing">
    <w:name w:val="No Spacing"/>
    <w:link w:val="NoSpacingChar"/>
    <w:uiPriority w:val="1"/>
    <w:qFormat/>
    <w:rsid w:val="001D779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D7790"/>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RoboWheels</dc:title>
  <dc:subject>A Wheel control system for robots</dc:subject>
  <dc:creator>David Anderson</dc:creator>
  <cp:keywords/>
  <dc:description/>
  <cp:lastModifiedBy>Dave Anderson</cp:lastModifiedBy>
  <cp:revision>6</cp:revision>
  <dcterms:created xsi:type="dcterms:W3CDTF">2024-06-02T18:00:00Z</dcterms:created>
  <dcterms:modified xsi:type="dcterms:W3CDTF">2024-06-02T18:36:00Z</dcterms:modified>
</cp:coreProperties>
</file>