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2019-03/05机器学习小组学习计划</w:t>
      </w:r>
    </w:p>
    <w:p>
      <w:pPr>
        <w:jc w:val="right"/>
      </w:pPr>
      <w:r>
        <w:t>2019年03月04日</w:t>
      </w:r>
    </w:p>
    <w:p>
      <w:pPr>
        <w:pStyle w:val="3"/>
      </w:pPr>
      <w:r>
        <w:t>时间跨度：</w:t>
      </w:r>
    </w:p>
    <w:p>
      <w:r>
        <w:t>2019.03.04~2019.05.31</w:t>
      </w:r>
    </w:p>
    <w:p>
      <w:pPr>
        <w:pStyle w:val="3"/>
      </w:pPr>
      <w:r>
        <w:t>小组成员：</w:t>
      </w:r>
    </w:p>
    <w:p>
      <w:pPr>
        <w:rPr>
          <w:rFonts w:hint="eastAsia"/>
        </w:rPr>
      </w:pPr>
      <w:r>
        <w:rPr>
          <w:rFonts w:hint="eastAsia"/>
        </w:rPr>
        <w:t xml:space="preserve">魏晓东 18817575857 </w:t>
      </w:r>
      <w:r>
        <w:rPr>
          <w:rFonts w:hint="eastAsia"/>
        </w:rPr>
        <w:fldChar w:fldCharType="begin"/>
      </w:r>
      <w:r>
        <w:rPr>
          <w:rFonts w:hint="eastAsia"/>
        </w:rPr>
        <w:instrText xml:space="preserve"> HYPERLINK "mailto:358537858@qq.com" </w:instrText>
      </w:r>
      <w:r>
        <w:rPr>
          <w:rFonts w:hint="eastAsia"/>
        </w:rPr>
        <w:fldChar w:fldCharType="separate"/>
      </w:r>
      <w:r>
        <w:rPr>
          <w:rStyle w:val="6"/>
          <w:rFonts w:hint="eastAsia"/>
        </w:rPr>
        <w:t>358537858@qq.com</w:t>
      </w:r>
      <w:r>
        <w:rPr>
          <w:rFonts w:hint="eastAsia"/>
        </w:rPr>
        <w:fldChar w:fldCharType="end"/>
      </w:r>
    </w:p>
    <w:p>
      <w:pPr>
        <w:rPr>
          <w:rFonts w:hint="eastAsia"/>
        </w:rPr>
      </w:pPr>
      <w:r>
        <w:rPr>
          <w:rFonts w:hint="eastAsia"/>
        </w:rPr>
        <w:t xml:space="preserve">黄湫尧 15221242873 </w:t>
      </w:r>
      <w:r>
        <w:rPr>
          <w:rFonts w:hint="eastAsia"/>
        </w:rPr>
        <w:fldChar w:fldCharType="begin"/>
      </w:r>
      <w:r>
        <w:rPr>
          <w:rFonts w:hint="eastAsia"/>
        </w:rPr>
        <w:instrText xml:space="preserve"> HYPERLINK "mailto:553814954@qq.com" </w:instrText>
      </w:r>
      <w:r>
        <w:rPr>
          <w:rFonts w:hint="eastAsia"/>
        </w:rPr>
        <w:fldChar w:fldCharType="separate"/>
      </w:r>
      <w:r>
        <w:rPr>
          <w:rStyle w:val="6"/>
          <w:rFonts w:hint="eastAsia"/>
        </w:rPr>
        <w:t>553814954@qq.com</w:t>
      </w:r>
      <w:r>
        <w:rPr>
          <w:rFonts w:hint="eastAsia"/>
        </w:rPr>
        <w:fldChar w:fldCharType="end"/>
      </w:r>
    </w:p>
    <w:p>
      <w:pPr>
        <w:rPr>
          <w:rFonts w:hint="eastAsia"/>
        </w:rPr>
      </w:pPr>
      <w:r>
        <w:rPr>
          <w:rFonts w:hint="eastAsia"/>
        </w:rPr>
        <w:t xml:space="preserve">杜琼 </w:t>
      </w:r>
      <w:r>
        <w:rPr>
          <w:rFonts w:hint="default"/>
        </w:rPr>
        <w:t xml:space="preserve">  </w:t>
      </w:r>
      <w:r>
        <w:rPr>
          <w:rFonts w:hint="eastAsia"/>
        </w:rPr>
        <w:t>13816552480</w:t>
      </w:r>
      <w:r>
        <w:rPr>
          <w:rFonts w:hint="default"/>
        </w:rPr>
        <w:t xml:space="preserve"> </w:t>
      </w:r>
      <w:r>
        <w:rPr>
          <w:rFonts w:hint="eastAsia"/>
        </w:rPr>
        <w:fldChar w:fldCharType="begin"/>
      </w:r>
      <w:r>
        <w:rPr>
          <w:rFonts w:hint="eastAsia"/>
        </w:rPr>
        <w:instrText xml:space="preserve"> HYPERLINK "mailto:513994881@qq.com" </w:instrText>
      </w:r>
      <w:r>
        <w:rPr>
          <w:rFonts w:hint="eastAsia"/>
        </w:rPr>
        <w:fldChar w:fldCharType="separate"/>
      </w:r>
      <w:r>
        <w:rPr>
          <w:rStyle w:val="6"/>
          <w:rFonts w:hint="eastAsia"/>
        </w:rPr>
        <w:t>513994881@qq.com</w:t>
      </w:r>
      <w:r>
        <w:rPr>
          <w:rFonts w:hint="eastAsia"/>
        </w:rPr>
        <w:fldChar w:fldCharType="end"/>
      </w:r>
    </w:p>
    <w:p>
      <w:pPr>
        <w:rPr>
          <w:rFonts w:hint="eastAsia"/>
        </w:rPr>
      </w:pPr>
      <w:r>
        <w:rPr>
          <w:rFonts w:hint="eastAsia"/>
        </w:rPr>
        <w:t>赵君宇 18658193308</w:t>
      </w:r>
      <w:r>
        <w:rPr>
          <w:rFonts w:hint="default"/>
        </w:rPr>
        <w:t xml:space="preserve"> </w:t>
      </w:r>
      <w:r>
        <w:rPr>
          <w:rFonts w:hint="eastAsia"/>
        </w:rPr>
        <w:fldChar w:fldCharType="begin"/>
      </w:r>
      <w:r>
        <w:rPr>
          <w:rFonts w:hint="eastAsia"/>
        </w:rPr>
        <w:instrText xml:space="preserve"> HYPERLINK "mailto:shakespeare1204@icloud.com" </w:instrText>
      </w:r>
      <w:r>
        <w:rPr>
          <w:rFonts w:hint="eastAsia"/>
        </w:rPr>
        <w:fldChar w:fldCharType="separate"/>
      </w:r>
      <w:r>
        <w:rPr>
          <w:rStyle w:val="6"/>
          <w:rFonts w:hint="eastAsia"/>
        </w:rPr>
        <w:t>shakespeare1204@icloud.com</w:t>
      </w:r>
      <w:r>
        <w:rPr>
          <w:rFonts w:hint="eastAsia"/>
        </w:rPr>
        <w:fldChar w:fldCharType="end"/>
      </w:r>
    </w:p>
    <w:p>
      <w:pPr>
        <w:rPr>
          <w:rFonts w:hint="eastAsia"/>
        </w:rPr>
      </w:pPr>
      <w:r>
        <w:rPr>
          <w:rFonts w:hint="eastAsia"/>
        </w:rPr>
        <w:t>魏瑞芬</w:t>
      </w:r>
      <w:r>
        <w:rPr>
          <w:rFonts w:hint="default"/>
        </w:rPr>
        <w:t xml:space="preserve"> </w:t>
      </w:r>
      <w:r>
        <w:rPr>
          <w:rFonts w:hint="eastAsia"/>
        </w:rPr>
        <w:t>18801921099</w:t>
      </w:r>
      <w:r>
        <w:rPr>
          <w:rFonts w:hint="default"/>
        </w:rPr>
        <w:t xml:space="preserve"> </w:t>
      </w:r>
      <w:r>
        <w:rPr>
          <w:rFonts w:hint="eastAsia"/>
        </w:rPr>
        <w:fldChar w:fldCharType="begin"/>
      </w:r>
      <w:r>
        <w:rPr>
          <w:rFonts w:hint="eastAsia"/>
        </w:rPr>
        <w:instrText xml:space="preserve"> HYPERLINK "mailto:wrfly_2006@126.com" </w:instrText>
      </w:r>
      <w:r>
        <w:rPr>
          <w:rFonts w:hint="eastAsia"/>
        </w:rPr>
        <w:fldChar w:fldCharType="separate"/>
      </w:r>
      <w:r>
        <w:rPr>
          <w:rStyle w:val="6"/>
          <w:rFonts w:hint="eastAsia"/>
        </w:rPr>
        <w:t>wrfly_2006@126.com</w:t>
      </w:r>
      <w:r>
        <w:rPr>
          <w:rFonts w:hint="eastAsia"/>
        </w:rPr>
        <w:fldChar w:fldCharType="end"/>
      </w:r>
    </w:p>
    <w:p>
      <w:pPr>
        <w:pStyle w:val="3"/>
        <w:rPr>
          <w:rFonts w:hint="default"/>
        </w:rPr>
      </w:pPr>
      <w:r>
        <w:rPr>
          <w:rFonts w:hint="default"/>
        </w:rPr>
        <w:t>进度记录地址：</w:t>
      </w:r>
    </w:p>
    <w:p>
      <w:pPr>
        <w:rPr>
          <w:rFonts w:hint="eastAsia"/>
        </w:rPr>
      </w:pPr>
      <w:r>
        <w:rPr>
          <w:rFonts w:hint="eastAsia"/>
        </w:rPr>
        <w:fldChar w:fldCharType="begin"/>
      </w:r>
      <w:r>
        <w:rPr>
          <w:rFonts w:hint="eastAsia"/>
        </w:rPr>
        <w:instrText xml:space="preserve"> HYPERLINK "https://github.com/davelet/yh-ml-learning-group-201903" </w:instrText>
      </w:r>
      <w:r>
        <w:rPr>
          <w:rFonts w:hint="eastAsia"/>
        </w:rPr>
        <w:fldChar w:fldCharType="separate"/>
      </w:r>
      <w:r>
        <w:rPr>
          <w:rStyle w:val="6"/>
          <w:rFonts w:hint="eastAsia"/>
        </w:rPr>
        <w:t>https://github.com/davelet/yh-ml-learning-group-201903</w:t>
      </w:r>
      <w:r>
        <w:rPr>
          <w:rFonts w:hint="eastAsia"/>
        </w:rPr>
        <w:fldChar w:fldCharType="end"/>
      </w:r>
    </w:p>
    <w:p>
      <w:pPr>
        <w:pStyle w:val="3"/>
        <w:rPr>
          <w:rFonts w:hint="default"/>
        </w:rPr>
      </w:pPr>
      <w:r>
        <w:rPr>
          <w:rFonts w:hint="default"/>
        </w:rPr>
        <w:t>学习计划</w:t>
      </w:r>
    </w:p>
    <w:p>
      <w:pPr>
        <w:numPr>
          <w:ilvl w:val="0"/>
          <w:numId w:val="1"/>
        </w:numPr>
        <w:ind w:left="0" w:leftChars="0" w:firstLine="420" w:firstLineChars="0"/>
        <w:rPr>
          <w:rFonts w:hint="default"/>
          <w:b/>
          <w:bCs/>
        </w:rPr>
      </w:pPr>
      <w:r>
        <w:rPr>
          <w:rFonts w:hint="default"/>
          <w:b/>
          <w:bCs/>
        </w:rPr>
        <w:t>学习周期</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default"/>
        </w:rPr>
      </w:pPr>
      <w:r>
        <w:rPr>
          <w:rFonts w:hint="default"/>
        </w:rPr>
        <w:t>组内成员自学。每周三和周末前一天（大周周五，小周周六）组长组织学习报告会。</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rPr>
      </w:pPr>
      <w:r>
        <w:rPr>
          <w:rFonts w:hint="default"/>
        </w:rPr>
        <w:t>每人分别报告上一周期的学习内容和学习成果并记录到GITHUB；分析进度是否延迟并分析原因；制定下一周期的学习内容。</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40" w:lineRule="auto"/>
        <w:ind w:left="0" w:leftChars="0" w:right="0" w:rightChars="0" w:firstLine="420" w:firstLineChars="0"/>
        <w:jc w:val="both"/>
        <w:textAlignment w:val="auto"/>
        <w:outlineLvl w:val="9"/>
        <w:rPr>
          <w:rFonts w:hint="eastAsia"/>
          <w:b/>
          <w:bCs/>
        </w:rPr>
      </w:pPr>
      <w:r>
        <w:rPr>
          <w:rFonts w:hint="default"/>
          <w:b/>
          <w:bCs/>
        </w:rPr>
        <w:t>学习计划</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default"/>
        </w:rPr>
      </w:pPr>
      <w:r>
        <w:rPr>
          <w:rFonts w:hint="default"/>
        </w:rPr>
        <w:t>03.04~04.04（纯粹学习阶段）：由于大家的机器学习基础都比较薄弱，这一阶段主要用于打基础，学习机器学习和TensorFlow 等知识。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default"/>
        </w:rPr>
      </w:pPr>
      <w:r>
        <w:rPr>
          <w:rFonts w:hint="default"/>
        </w:rPr>
        <w:t>04.05~05.03（</w:t>
      </w:r>
      <w:r>
        <w:rPr>
          <w:rFonts w:hint="default"/>
        </w:rPr>
        <w:t>边学边用阶段</w:t>
      </w:r>
      <w:r>
        <w:rPr>
          <w:rFonts w:hint="default"/>
        </w:rPr>
        <w:t>）：第一阶段学到机器学习基础并了解到其适用场景后，这一阶段开始实践。这一阶段开始时，大家建立一个共同的、简单的实战目标，以做代学，以学促做。边学边巩固。这一阶段结束时应该系统地学完了机器学习的主要概念和体系知识，配合文档可以做出简单的应用。并且交付出可以演示和看到效果的例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default"/>
        </w:rPr>
      </w:pPr>
      <w:r>
        <w:rPr>
          <w:rFonts w:hint="default"/>
        </w:rPr>
        <w:t>05.04~05.31（指导业务阶段）：前两个阶段的持续学习后进入业务检验阶段。这一阶段开始时，大家需要选择自己要在公司业务范围内应用自己所学知识的业务点。可以独立实现，也可以多人搭档完成（虽然更建议组队，但毕竟业务模块间有门槛），也可以中途变更。这一阶段最终要交付出能够证明机器学习可以提升公司业务效率或客户体验的例子。</w:t>
      </w:r>
    </w:p>
    <w:p>
      <w:pPr>
        <w:widowControl w:val="0"/>
        <w:numPr>
          <w:numId w:val="0"/>
        </w:numPr>
        <w:jc w:val="both"/>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40" w:lineRule="auto"/>
        <w:ind w:left="0" w:leftChars="0" w:right="0" w:rightChars="0" w:firstLine="420" w:firstLineChars="0"/>
        <w:jc w:val="both"/>
        <w:textAlignment w:val="auto"/>
        <w:outlineLvl w:val="9"/>
        <w:rPr>
          <w:rFonts w:hint="default"/>
          <w:b/>
          <w:bCs/>
        </w:rPr>
      </w:pPr>
      <w:r>
        <w:rPr>
          <w:rFonts w:hint="default"/>
          <w:b/>
          <w:bCs/>
        </w:rPr>
        <w:t>启动周期学习内容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default"/>
        </w:rPr>
      </w:pPr>
      <w:r>
        <w:rPr>
          <w:rFonts w:hint="default"/>
        </w:rPr>
        <w:t>作为启动周期，第一周期要学习内容可从下面几个方向选择（不限于此</w:t>
      </w:r>
      <w:bookmarkStart w:id="0" w:name="_GoBack"/>
      <w:bookmarkEnd w:id="0"/>
      <w:r>
        <w:rPr>
          <w:rFonts w:hint="default"/>
        </w:rPr>
        <w:t>）：</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240" w:lineRule="auto"/>
        <w:ind w:left="840" w:leftChars="0" w:right="0" w:rightChars="0" w:hanging="420" w:firstLineChars="0"/>
        <w:jc w:val="both"/>
        <w:textAlignment w:val="auto"/>
        <w:outlineLvl w:val="9"/>
        <w:rPr>
          <w:rFonts w:hint="eastAsia"/>
        </w:rPr>
      </w:pPr>
      <w:r>
        <w:rPr>
          <w:rFonts w:hint="eastAsia"/>
        </w:rPr>
        <w:t>AI、ML、DL概念及关联性、差异性</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240" w:lineRule="auto"/>
        <w:ind w:left="840" w:leftChars="0" w:right="0" w:rightChars="0" w:hanging="420" w:firstLineChars="0"/>
        <w:jc w:val="both"/>
        <w:textAlignment w:val="auto"/>
        <w:outlineLvl w:val="9"/>
        <w:rPr>
          <w:rFonts w:hint="eastAsia"/>
        </w:rPr>
      </w:pPr>
      <w:r>
        <w:rPr>
          <w:rFonts w:hint="eastAsia"/>
        </w:rPr>
        <w:t>对tensorFlow的认识以及学习规划</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240" w:lineRule="auto"/>
        <w:ind w:left="840" w:leftChars="0" w:right="0" w:rightChars="0" w:hanging="420" w:firstLineChars="0"/>
        <w:jc w:val="both"/>
        <w:textAlignment w:val="auto"/>
        <w:outlineLvl w:val="9"/>
        <w:rPr>
          <w:rFonts w:hint="eastAsia"/>
        </w:rPr>
      </w:pPr>
      <w:r>
        <w:rPr>
          <w:rFonts w:hint="default"/>
        </w:rPr>
        <w:t>机器学习框架的对比及选择</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240" w:lineRule="auto"/>
        <w:ind w:left="840" w:leftChars="0" w:right="0" w:rightChars="0" w:hanging="420" w:firstLineChars="0"/>
        <w:jc w:val="both"/>
        <w:textAlignment w:val="auto"/>
        <w:outlineLvl w:val="9"/>
        <w:rPr>
          <w:rFonts w:hint="eastAsia"/>
        </w:rPr>
      </w:pPr>
      <w:r>
        <w:rPr>
          <w:rFonts w:hint="eastAsia"/>
        </w:rPr>
        <w:t>python 语言</w:t>
      </w:r>
      <w:r>
        <w:rPr>
          <w:rFonts w:hint="default"/>
        </w:rPr>
        <w:t>学习</w:t>
      </w:r>
    </w:p>
    <w:p>
      <w:pPr>
        <w:pStyle w:val="3"/>
        <w:rPr>
          <w:rFonts w:hint="default"/>
        </w:rPr>
      </w:pPr>
      <w:r>
        <w:rPr>
          <w:rFonts w:hint="default"/>
        </w:rPr>
        <w:t>学习资源：</w:t>
      </w:r>
    </w:p>
    <w:p>
      <w:pPr>
        <w:keepNext w:val="0"/>
        <w:keepLines w:val="0"/>
        <w:widowControl/>
        <w:numPr>
          <w:ilvl w:val="0"/>
          <w:numId w:val="2"/>
        </w:numPr>
        <w:suppressLineNumbers w:val="0"/>
        <w:jc w:val="left"/>
        <w:rPr>
          <w:rFonts w:hint="default"/>
        </w:rPr>
      </w:pPr>
      <w:r>
        <w:rPr>
          <w:rFonts w:hint="default"/>
        </w:rPr>
        <w:t>极客时间《</w:t>
      </w:r>
      <w:r>
        <w:rPr>
          <w:rFonts w:hint="default"/>
          <w:lang w:val="en-US" w:eastAsia="zh-CN"/>
        </w:rPr>
        <w:t>TensorFlow快速入门与实战</w:t>
      </w:r>
      <w:r>
        <w:rPr>
          <w:rFonts w:hint="default"/>
        </w:rPr>
        <w:t>》：</w:t>
      </w:r>
      <w:r>
        <w:rPr>
          <w:rFonts w:hint="default"/>
        </w:rPr>
        <w:fldChar w:fldCharType="begin"/>
      </w:r>
      <w:r>
        <w:rPr>
          <w:rFonts w:hint="default"/>
        </w:rPr>
        <w:instrText xml:space="preserve"> HYPERLINK "https://time.geekbang.org/course/intro/153" </w:instrText>
      </w:r>
      <w:r>
        <w:rPr>
          <w:rFonts w:hint="default"/>
        </w:rPr>
        <w:fldChar w:fldCharType="separate"/>
      </w:r>
      <w:r>
        <w:rPr>
          <w:rStyle w:val="5"/>
          <w:rFonts w:hint="default"/>
        </w:rPr>
        <w:t>https://time.geekbang.org/course/intro/153</w:t>
      </w:r>
      <w:r>
        <w:rPr>
          <w:rFonts w:hint="default"/>
        </w:rPr>
        <w:fldChar w:fldCharType="end"/>
      </w:r>
    </w:p>
    <w:p>
      <w:pPr>
        <w:keepNext w:val="0"/>
        <w:keepLines w:val="0"/>
        <w:widowControl/>
        <w:numPr>
          <w:ilvl w:val="0"/>
          <w:numId w:val="2"/>
        </w:numPr>
        <w:suppressLineNumbers w:val="0"/>
        <w:jc w:val="left"/>
        <w:rPr>
          <w:rFonts w:hint="eastAsia"/>
        </w:rPr>
      </w:pPr>
      <w:r>
        <w:rPr>
          <w:rFonts w:hint="default"/>
        </w:rPr>
        <w:t>tensorFlow 官方指南：</w:t>
      </w:r>
      <w:r>
        <w:rPr>
          <w:rFonts w:hint="default"/>
        </w:rPr>
        <w:fldChar w:fldCharType="begin"/>
      </w:r>
      <w:r>
        <w:rPr>
          <w:rFonts w:hint="default"/>
        </w:rPr>
        <w:instrText xml:space="preserve"> HYPERLINK "https://www.tensorflow.org/tutorials" </w:instrText>
      </w:r>
      <w:r>
        <w:rPr>
          <w:rFonts w:hint="default"/>
        </w:rPr>
        <w:fldChar w:fldCharType="separate"/>
      </w:r>
      <w:r>
        <w:rPr>
          <w:rStyle w:val="6"/>
          <w:rFonts w:hint="default"/>
        </w:rPr>
        <w:t>https://www.tensorflow.org/tutorials</w:t>
      </w:r>
      <w:r>
        <w:rPr>
          <w:rFonts w:hint="default"/>
        </w:rPr>
        <w:fldChar w:fldCharType="end"/>
      </w:r>
    </w:p>
    <w:p>
      <w:pPr>
        <w:keepNext w:val="0"/>
        <w:keepLines w:val="0"/>
        <w:widowControl/>
        <w:numPr>
          <w:ilvl w:val="0"/>
          <w:numId w:val="2"/>
        </w:numPr>
        <w:suppressLineNumbers w:val="0"/>
        <w:jc w:val="left"/>
        <w:rPr>
          <w:rFonts w:hint="eastAsia"/>
        </w:rPr>
      </w:pPr>
      <w:r>
        <w:rPr>
          <w:rFonts w:hint="default"/>
        </w:rPr>
        <w:t>莫烦机器学习系列网文：</w:t>
      </w:r>
      <w:r>
        <w:rPr>
          <w:rFonts w:hint="default"/>
        </w:rPr>
        <w:fldChar w:fldCharType="begin"/>
      </w:r>
      <w:r>
        <w:rPr>
          <w:rFonts w:hint="default"/>
        </w:rPr>
        <w:instrText xml:space="preserve"> HYPERLINK "https://morvanzhou.github.io/tutorials/machine-learning/" </w:instrText>
      </w:r>
      <w:r>
        <w:rPr>
          <w:rFonts w:hint="default"/>
        </w:rPr>
        <w:fldChar w:fldCharType="separate"/>
      </w:r>
      <w:r>
        <w:rPr>
          <w:rStyle w:val="6"/>
          <w:rFonts w:hint="default"/>
        </w:rPr>
        <w:t>https://morvanzhou.github.io/tutorials/machine-learning/</w:t>
      </w:r>
      <w:r>
        <w:rPr>
          <w:rFonts w:hint="default"/>
        </w:rPr>
        <w:fldChar w:fldCharType="end"/>
      </w:r>
    </w:p>
    <w:p>
      <w:pPr>
        <w:keepNext w:val="0"/>
        <w:keepLines w:val="0"/>
        <w:widowControl/>
        <w:numPr>
          <w:ilvl w:val="0"/>
          <w:numId w:val="2"/>
        </w:numPr>
        <w:suppressLineNumbers w:val="0"/>
        <w:jc w:val="left"/>
        <w:rPr>
          <w:rFonts w:hint="eastAsia"/>
        </w:rPr>
      </w:pPr>
      <w:r>
        <w:rPr>
          <w:rFonts w:hint="default"/>
        </w:rPr>
        <w:t>我之前翻译的一篇网文：</w:t>
      </w:r>
      <w:r>
        <w:rPr>
          <w:rFonts w:hint="default"/>
        </w:rPr>
        <w:fldChar w:fldCharType="begin"/>
      </w:r>
      <w:r>
        <w:rPr>
          <w:rFonts w:hint="default"/>
        </w:rPr>
        <w:instrText xml:space="preserve"> HYPERLINK "https://juejin.im/post/5bc997fd6fb9a05cdb106d7a" </w:instrText>
      </w:r>
      <w:r>
        <w:rPr>
          <w:rFonts w:hint="default"/>
        </w:rPr>
        <w:fldChar w:fldCharType="separate"/>
      </w:r>
      <w:r>
        <w:rPr>
          <w:rStyle w:val="6"/>
          <w:rFonts w:hint="default"/>
        </w:rPr>
        <w:t>https://juejin.im/post/5bc997fd6fb9a05cdb106d7a</w:t>
      </w:r>
      <w:r>
        <w:rPr>
          <w:rFonts w:hint="default"/>
        </w:rPr>
        <w:fldChar w:fldCharType="end"/>
      </w:r>
      <w:r>
        <w:rPr>
          <w:rFonts w:hint="default"/>
        </w:rPr>
        <w:t>，可以从中找网课</w:t>
      </w:r>
    </w:p>
    <w:p>
      <w:pPr>
        <w:keepNext w:val="0"/>
        <w:keepLines w:val="0"/>
        <w:widowControl/>
        <w:numPr>
          <w:ilvl w:val="0"/>
          <w:numId w:val="2"/>
        </w:numPr>
        <w:suppressLineNumbers w:val="0"/>
        <w:jc w:val="left"/>
        <w:rPr>
          <w:rFonts w:hint="eastAsia"/>
        </w:rPr>
      </w:pPr>
      <w:r>
        <w:rPr>
          <w:rFonts w:hint="default"/>
        </w:rPr>
        <w:t>电子书推荐：</w:t>
      </w:r>
      <w:r>
        <w:rPr>
          <w:rFonts w:hint="default"/>
        </w:rPr>
        <w:t>周志华《机器学习》</w:t>
      </w:r>
      <w:r>
        <w:rPr>
          <w:rFonts w:hint="default"/>
        </w:rPr>
        <w:t>（俗称“西瓜书”）</w:t>
      </w:r>
    </w:p>
    <w:p>
      <w:pPr>
        <w:keepNext w:val="0"/>
        <w:keepLines w:val="0"/>
        <w:widowControl/>
        <w:numPr>
          <w:ilvl w:val="0"/>
          <w:numId w:val="2"/>
        </w:numPr>
        <w:suppressLineNumbers w:val="0"/>
        <w:jc w:val="left"/>
        <w:rPr>
          <w:rFonts w:hint="eastAsia"/>
        </w:rPr>
      </w:pPr>
      <w:r>
        <w:rPr>
          <w:rFonts w:hint="default"/>
        </w:rPr>
        <w:t>许可总买了几本书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Microsoft YaHe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C9183"/>
    <w:multiLevelType w:val="singleLevel"/>
    <w:tmpl w:val="5C7C9183"/>
    <w:lvl w:ilvl="0" w:tentative="0">
      <w:start w:val="1"/>
      <w:numFmt w:val="decimal"/>
      <w:suff w:val="space"/>
      <w:lvlText w:val="%1."/>
      <w:lvlJc w:val="left"/>
    </w:lvl>
  </w:abstractNum>
  <w:abstractNum w:abstractNumId="1">
    <w:nsid w:val="5C7CFF22"/>
    <w:multiLevelType w:val="multilevel"/>
    <w:tmpl w:val="5C7CFF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F5284"/>
    <w:rsid w:val="37F65BB2"/>
    <w:rsid w:val="4FFF5CEB"/>
    <w:rsid w:val="566C7523"/>
    <w:rsid w:val="6AE5DA39"/>
    <w:rsid w:val="6FF60891"/>
    <w:rsid w:val="70EF5284"/>
    <w:rsid w:val="77EFAFEF"/>
    <w:rsid w:val="7BB780FD"/>
    <w:rsid w:val="7DBF3CD6"/>
    <w:rsid w:val="7E7FBE62"/>
    <w:rsid w:val="7EB7EF66"/>
    <w:rsid w:val="7F27A8C9"/>
    <w:rsid w:val="7FF12A75"/>
    <w:rsid w:val="96AB17A2"/>
    <w:rsid w:val="B65F6007"/>
    <w:rsid w:val="D7FEE993"/>
    <w:rsid w:val="D9AB7DAF"/>
    <w:rsid w:val="DE86D11D"/>
    <w:rsid w:val="DED30DF6"/>
    <w:rsid w:val="DFFFC470"/>
    <w:rsid w:val="EEE3F549"/>
    <w:rsid w:val="EF67F552"/>
    <w:rsid w:val="F9CB44E3"/>
    <w:rsid w:val="FD9E7AB8"/>
    <w:rsid w:val="FEEDB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2019-03-04T10:10:00Z</dcterms:created>
  <dc:creator>sheldon</dc:creator>
  <cp:lastModifiedBy>sheldon</cp:lastModifiedBy>
  <dcterms:modified xsi:type="dcterms:W3CDTF">2019-03-04T19:34:03Z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2052-2.3.1.758</vt:lpwstr>
  </property>
</Properties>
</file>