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25F" w:rsidRDefault="0063586C" w:rsidP="00A1425F">
      <w:pPr>
        <w:jc w:val="center"/>
        <w:rPr>
          <w:rFonts w:ascii="Century Gothic" w:hAnsi="Century Gothic"/>
          <w:b/>
          <w:sz w:val="28"/>
          <w:szCs w:val="28"/>
        </w:rPr>
      </w:pPr>
      <w:r w:rsidRPr="0063586C">
        <w:rPr>
          <w:rFonts w:ascii="Century Gothic" w:hAnsi="Century Gothic"/>
          <w:b/>
          <w:sz w:val="28"/>
          <w:szCs w:val="28"/>
        </w:rPr>
        <w:t>ONLINE VIEWING OF GRADES FOR ACCESS COMPUTER COLLEGE</w:t>
      </w:r>
    </w:p>
    <w:p w:rsidR="00AA521D" w:rsidRPr="00AA521D" w:rsidRDefault="00AA521D" w:rsidP="00AA521D">
      <w:pPr>
        <w:pStyle w:val="NoSpacing"/>
        <w:rPr>
          <w:sz w:val="24"/>
          <w:szCs w:val="24"/>
        </w:rPr>
      </w:pPr>
      <w:r w:rsidRPr="00AA521D">
        <w:rPr>
          <w:sz w:val="24"/>
          <w:szCs w:val="24"/>
        </w:rPr>
        <w:t>[</w:t>
      </w:r>
      <w:r w:rsidR="001A39B7">
        <w:rPr>
          <w:noProof/>
        </w:rPr>
        <w:drawing>
          <wp:inline distT="0" distB="0" distL="0" distR="0">
            <wp:extent cx="152400" cy="152400"/>
            <wp:effectExtent l="0" t="0" r="0" b="0"/>
            <wp:docPr id="1" name="Picture 1"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7932EA">
        <w:rPr>
          <w:sz w:val="24"/>
          <w:szCs w:val="24"/>
        </w:rPr>
        <w:t>Users can able to login.</w:t>
      </w:r>
    </w:p>
    <w:p w:rsidR="00AA521D" w:rsidRPr="00AA521D" w:rsidRDefault="00AA521D" w:rsidP="00AA521D">
      <w:pPr>
        <w:pStyle w:val="NoSpacing"/>
        <w:rPr>
          <w:sz w:val="24"/>
          <w:szCs w:val="24"/>
        </w:rPr>
      </w:pPr>
      <w:r w:rsidRPr="00AA521D">
        <w:rPr>
          <w:sz w:val="24"/>
          <w:szCs w:val="24"/>
        </w:rPr>
        <w:t>[</w:t>
      </w:r>
      <w:r w:rsidR="00C02D2A">
        <w:rPr>
          <w:noProof/>
        </w:rPr>
        <w:drawing>
          <wp:inline distT="0" distB="0" distL="0" distR="0" wp14:anchorId="053B8FDF" wp14:editId="590B0E30">
            <wp:extent cx="152400" cy="152400"/>
            <wp:effectExtent l="0" t="0" r="0" b="0"/>
            <wp:docPr id="9" name="Picture 9"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7A0FA1">
        <w:rPr>
          <w:sz w:val="24"/>
          <w:szCs w:val="24"/>
        </w:rPr>
        <w:t xml:space="preserve">Can request a </w:t>
      </w:r>
      <w:r w:rsidR="004558F5">
        <w:rPr>
          <w:sz w:val="24"/>
          <w:szCs w:val="24"/>
        </w:rPr>
        <w:t xml:space="preserve">new </w:t>
      </w:r>
      <w:r w:rsidR="007A0FA1">
        <w:rPr>
          <w:sz w:val="24"/>
          <w:szCs w:val="24"/>
        </w:rPr>
        <w:t>password</w:t>
      </w:r>
    </w:p>
    <w:p w:rsidR="00AA521D" w:rsidRPr="00AA521D" w:rsidRDefault="00AA521D" w:rsidP="00AA521D">
      <w:pPr>
        <w:pStyle w:val="NoSpacing"/>
        <w:rPr>
          <w:sz w:val="24"/>
          <w:szCs w:val="24"/>
        </w:rPr>
      </w:pPr>
      <w:r w:rsidRPr="00AA521D">
        <w:rPr>
          <w:sz w:val="24"/>
          <w:szCs w:val="24"/>
        </w:rPr>
        <w:t>[</w:t>
      </w:r>
      <w:r w:rsidR="00033A30">
        <w:rPr>
          <w:noProof/>
        </w:rPr>
        <w:drawing>
          <wp:inline distT="0" distB="0" distL="0" distR="0">
            <wp:extent cx="152400" cy="152400"/>
            <wp:effectExtent l="0" t="0" r="0" b="0"/>
            <wp:docPr id="5" name="Picture 5"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675CCF">
        <w:rPr>
          <w:sz w:val="24"/>
          <w:szCs w:val="24"/>
        </w:rPr>
        <w:t>Student can change their own password.</w:t>
      </w:r>
    </w:p>
    <w:p w:rsidR="00D40473" w:rsidRDefault="00AA521D" w:rsidP="000158EC">
      <w:pPr>
        <w:pStyle w:val="NoSpacing"/>
        <w:rPr>
          <w:sz w:val="24"/>
          <w:szCs w:val="24"/>
        </w:rPr>
      </w:pPr>
      <w:r w:rsidRPr="00AA521D">
        <w:rPr>
          <w:sz w:val="24"/>
          <w:szCs w:val="24"/>
        </w:rPr>
        <w:t>[</w:t>
      </w:r>
      <w:r w:rsidR="00B155AB">
        <w:rPr>
          <w:noProof/>
        </w:rPr>
        <w:drawing>
          <wp:inline distT="0" distB="0" distL="0" distR="0" wp14:anchorId="343E36E3" wp14:editId="51CC7C9A">
            <wp:extent cx="152400" cy="152400"/>
            <wp:effectExtent l="0" t="0" r="0" b="0"/>
            <wp:docPr id="8" name="Picture 8"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C76F15">
        <w:rPr>
          <w:sz w:val="24"/>
          <w:szCs w:val="24"/>
        </w:rPr>
        <w:t xml:space="preserve">SMS </w:t>
      </w:r>
      <w:r w:rsidR="004751F9">
        <w:rPr>
          <w:sz w:val="24"/>
          <w:szCs w:val="24"/>
        </w:rPr>
        <w:t>Module</w:t>
      </w:r>
    </w:p>
    <w:p w:rsidR="000158EC" w:rsidRDefault="000158EC" w:rsidP="000158EC">
      <w:pPr>
        <w:pStyle w:val="NoSpacing"/>
        <w:rPr>
          <w:sz w:val="24"/>
          <w:szCs w:val="24"/>
        </w:rPr>
      </w:pPr>
      <w:r w:rsidRPr="00AA521D">
        <w:rPr>
          <w:sz w:val="24"/>
          <w:szCs w:val="24"/>
        </w:rPr>
        <w:t>[</w:t>
      </w:r>
      <w:r w:rsidR="004A14AC">
        <w:rPr>
          <w:noProof/>
        </w:rPr>
        <w:drawing>
          <wp:inline distT="0" distB="0" distL="0" distR="0" wp14:anchorId="4D9C0FDB" wp14:editId="77191E05">
            <wp:extent cx="152400" cy="152400"/>
            <wp:effectExtent l="0" t="0" r="0" b="0"/>
            <wp:docPr id="4" name="Picture 4"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Reports</w:t>
      </w:r>
    </w:p>
    <w:p w:rsidR="000158EC" w:rsidRPr="00AA521D" w:rsidRDefault="000158EC" w:rsidP="000158EC">
      <w:pPr>
        <w:pStyle w:val="NoSpacing"/>
        <w:rPr>
          <w:sz w:val="24"/>
          <w:szCs w:val="24"/>
        </w:rPr>
      </w:pPr>
      <w:r w:rsidRPr="00AA521D">
        <w:rPr>
          <w:sz w:val="24"/>
          <w:szCs w:val="24"/>
        </w:rPr>
        <w:t>[</w:t>
      </w:r>
      <w:r w:rsidR="00B6718B">
        <w:rPr>
          <w:noProof/>
        </w:rPr>
        <w:drawing>
          <wp:inline distT="0" distB="0" distL="0" distR="0">
            <wp:extent cx="152400" cy="152400"/>
            <wp:effectExtent l="0" t="0" r="0" b="0"/>
            <wp:docPr id="2" name="Picture 2"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Administrator</w:t>
      </w:r>
    </w:p>
    <w:p w:rsidR="000158EC" w:rsidRPr="00AA521D" w:rsidRDefault="000158EC" w:rsidP="000158EC">
      <w:pPr>
        <w:pStyle w:val="NoSpacing"/>
        <w:rPr>
          <w:sz w:val="24"/>
          <w:szCs w:val="24"/>
        </w:rPr>
      </w:pPr>
      <w:r w:rsidRPr="00AA521D">
        <w:rPr>
          <w:sz w:val="24"/>
          <w:szCs w:val="24"/>
        </w:rPr>
        <w:t>[</w:t>
      </w:r>
      <w:r w:rsidR="00D56800">
        <w:rPr>
          <w:noProof/>
        </w:rPr>
        <w:drawing>
          <wp:inline distT="0" distB="0" distL="0" distR="0" wp14:anchorId="65319416" wp14:editId="3A0B034F">
            <wp:extent cx="152400" cy="152400"/>
            <wp:effectExtent l="0" t="0" r="0" b="0"/>
            <wp:docPr id="11" name="Picture 11"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Students</w:t>
      </w:r>
    </w:p>
    <w:p w:rsidR="00A168B7" w:rsidRPr="00AA521D" w:rsidRDefault="00A168B7" w:rsidP="00A168B7">
      <w:pPr>
        <w:pStyle w:val="NoSpacing"/>
        <w:rPr>
          <w:sz w:val="24"/>
          <w:szCs w:val="24"/>
        </w:rPr>
      </w:pPr>
      <w:r w:rsidRPr="00AA521D">
        <w:rPr>
          <w:sz w:val="24"/>
          <w:szCs w:val="24"/>
        </w:rPr>
        <w:t>[</w:t>
      </w:r>
      <w:r>
        <w:rPr>
          <w:noProof/>
        </w:rPr>
        <w:drawing>
          <wp:inline distT="0" distB="0" distL="0" distR="0" wp14:anchorId="3A91031B" wp14:editId="6830F6CD">
            <wp:extent cx="152400" cy="152400"/>
            <wp:effectExtent l="0" t="0" r="0" b="0"/>
            <wp:docPr id="3" name="Picture 3"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Professors</w:t>
      </w:r>
    </w:p>
    <w:p w:rsidR="00A168B7" w:rsidRDefault="00A168B7" w:rsidP="00A168B7">
      <w:pPr>
        <w:pStyle w:val="NoSpacing"/>
        <w:rPr>
          <w:b/>
          <w:sz w:val="24"/>
          <w:szCs w:val="24"/>
        </w:rPr>
      </w:pPr>
      <w:r w:rsidRPr="00AA521D">
        <w:rPr>
          <w:sz w:val="24"/>
          <w:szCs w:val="24"/>
        </w:rPr>
        <w:t>[</w:t>
      </w:r>
      <w:r>
        <w:rPr>
          <w:noProof/>
        </w:rPr>
        <w:drawing>
          <wp:inline distT="0" distB="0" distL="0" distR="0" wp14:anchorId="3A91031B" wp14:editId="6830F6CD">
            <wp:extent cx="152400" cy="152400"/>
            <wp:effectExtent l="0" t="0" r="0" b="0"/>
            <wp:docPr id="18" name="Picture 18"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362815" w:rsidRPr="00B71BF0">
        <w:rPr>
          <w:b/>
          <w:sz w:val="24"/>
          <w:szCs w:val="24"/>
        </w:rPr>
        <w:t>Upload Excel to PHP</w:t>
      </w:r>
    </w:p>
    <w:p w:rsidR="00D40473" w:rsidRPr="00AA521D" w:rsidRDefault="00D40473" w:rsidP="00A168B7">
      <w:pPr>
        <w:pStyle w:val="NoSpacing"/>
        <w:rPr>
          <w:sz w:val="24"/>
          <w:szCs w:val="24"/>
        </w:rPr>
      </w:pPr>
      <w:r w:rsidRPr="00AA521D">
        <w:rPr>
          <w:sz w:val="24"/>
          <w:szCs w:val="24"/>
        </w:rPr>
        <w:t>[</w:t>
      </w:r>
      <w:r>
        <w:rPr>
          <w:noProof/>
        </w:rPr>
        <w:drawing>
          <wp:inline distT="0" distB="0" distL="0" distR="0" wp14:anchorId="76A38C7A" wp14:editId="7B51257E">
            <wp:extent cx="152400" cy="152400"/>
            <wp:effectExtent l="0" t="0" r="0" b="0"/>
            <wp:docPr id="19" name="Picture 19"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Administrator can approve the uploaded grades by the professors</w:t>
      </w:r>
      <w:bookmarkStart w:id="0" w:name="_GoBack"/>
      <w:bookmarkEnd w:id="0"/>
    </w:p>
    <w:p w:rsidR="00410001" w:rsidRPr="00AA521D" w:rsidRDefault="00410001" w:rsidP="00A168B7">
      <w:pPr>
        <w:pStyle w:val="NoSpacing"/>
        <w:rPr>
          <w:sz w:val="24"/>
          <w:szCs w:val="24"/>
        </w:rPr>
      </w:pPr>
      <w:r w:rsidRPr="00AA521D">
        <w:rPr>
          <w:sz w:val="24"/>
          <w:szCs w:val="24"/>
        </w:rPr>
        <w:t>[</w:t>
      </w:r>
      <w:r>
        <w:rPr>
          <w:noProof/>
        </w:rPr>
        <w:drawing>
          <wp:inline distT="0" distB="0" distL="0" distR="0" wp14:anchorId="055FFFE0" wp14:editId="4EE7E228">
            <wp:extent cx="152400" cy="152400"/>
            <wp:effectExtent l="0" t="0" r="0" b="0"/>
            <wp:docPr id="10" name="Picture 10"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Activate and deactivate professor’s account</w:t>
      </w:r>
    </w:p>
    <w:p w:rsidR="00410001" w:rsidRPr="00AA521D" w:rsidRDefault="00410001" w:rsidP="00410001">
      <w:pPr>
        <w:pStyle w:val="NoSpacing"/>
        <w:rPr>
          <w:sz w:val="24"/>
          <w:szCs w:val="24"/>
        </w:rPr>
      </w:pPr>
      <w:r w:rsidRPr="00AA521D">
        <w:rPr>
          <w:sz w:val="24"/>
          <w:szCs w:val="24"/>
        </w:rPr>
        <w:t>[</w:t>
      </w:r>
      <w:r>
        <w:rPr>
          <w:noProof/>
        </w:rPr>
        <w:drawing>
          <wp:inline distT="0" distB="0" distL="0" distR="0" wp14:anchorId="00D4195A" wp14:editId="63DD4372">
            <wp:extent cx="152400" cy="152400"/>
            <wp:effectExtent l="0" t="0" r="0" b="0"/>
            <wp:docPr id="12" name="Picture 12"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Activate and deactivate administrator’s account</w:t>
      </w:r>
    </w:p>
    <w:p w:rsidR="00410001" w:rsidRPr="00AA521D" w:rsidRDefault="00410001" w:rsidP="00410001">
      <w:pPr>
        <w:pStyle w:val="NoSpacing"/>
        <w:rPr>
          <w:sz w:val="24"/>
          <w:szCs w:val="24"/>
        </w:rPr>
      </w:pPr>
      <w:r w:rsidRPr="00AA521D">
        <w:rPr>
          <w:sz w:val="24"/>
          <w:szCs w:val="24"/>
        </w:rPr>
        <w:t>[</w:t>
      </w:r>
      <w:r>
        <w:rPr>
          <w:noProof/>
        </w:rPr>
        <w:drawing>
          <wp:inline distT="0" distB="0" distL="0" distR="0" wp14:anchorId="00D4195A" wp14:editId="63DD4372">
            <wp:extent cx="152400" cy="152400"/>
            <wp:effectExtent l="0" t="0" r="0" b="0"/>
            <wp:docPr id="13" name="Picture 13"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6A3136">
        <w:rPr>
          <w:sz w:val="24"/>
          <w:szCs w:val="24"/>
        </w:rPr>
        <w:t>S</w:t>
      </w:r>
      <w:r w:rsidR="00702A21">
        <w:rPr>
          <w:sz w:val="24"/>
          <w:szCs w:val="24"/>
        </w:rPr>
        <w:t>how</w:t>
      </w:r>
      <w:r>
        <w:rPr>
          <w:sz w:val="24"/>
          <w:szCs w:val="24"/>
        </w:rPr>
        <w:t xml:space="preserve"> administrator</w:t>
      </w:r>
      <w:r w:rsidR="00702A21">
        <w:rPr>
          <w:sz w:val="24"/>
          <w:szCs w:val="24"/>
        </w:rPr>
        <w:t xml:space="preserve"> table</w:t>
      </w:r>
    </w:p>
    <w:p w:rsidR="008A0B77" w:rsidRPr="00AA521D" w:rsidRDefault="008A0B77" w:rsidP="008A0B77">
      <w:pPr>
        <w:pStyle w:val="NoSpacing"/>
        <w:rPr>
          <w:sz w:val="24"/>
          <w:szCs w:val="24"/>
        </w:rPr>
      </w:pPr>
      <w:r w:rsidRPr="00AA521D">
        <w:rPr>
          <w:sz w:val="24"/>
          <w:szCs w:val="24"/>
        </w:rPr>
        <w:t>[</w:t>
      </w:r>
      <w:r>
        <w:rPr>
          <w:noProof/>
        </w:rPr>
        <w:drawing>
          <wp:inline distT="0" distB="0" distL="0" distR="0" wp14:anchorId="48C5B763" wp14:editId="6419228F">
            <wp:extent cx="152400" cy="152400"/>
            <wp:effectExtent l="0" t="0" r="0" b="0"/>
            <wp:docPr id="14" name="Picture 14"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Show professor table</w:t>
      </w:r>
    </w:p>
    <w:p w:rsidR="008A0B77" w:rsidRPr="00AA521D" w:rsidRDefault="008A0B77" w:rsidP="008A0B77">
      <w:pPr>
        <w:pStyle w:val="NoSpacing"/>
        <w:rPr>
          <w:sz w:val="24"/>
          <w:szCs w:val="24"/>
        </w:rPr>
      </w:pPr>
      <w:r w:rsidRPr="00AA521D">
        <w:rPr>
          <w:sz w:val="24"/>
          <w:szCs w:val="24"/>
        </w:rPr>
        <w:t>[</w:t>
      </w:r>
      <w:r>
        <w:rPr>
          <w:noProof/>
        </w:rPr>
        <w:drawing>
          <wp:inline distT="0" distB="0" distL="0" distR="0" wp14:anchorId="48C5B763" wp14:editId="6419228F">
            <wp:extent cx="152400" cy="152400"/>
            <wp:effectExtent l="0" t="0" r="0" b="0"/>
            <wp:docPr id="15" name="Picture 15"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 xml:space="preserve">Add </w:t>
      </w:r>
      <w:r w:rsidR="00A1791A">
        <w:rPr>
          <w:sz w:val="24"/>
          <w:szCs w:val="24"/>
        </w:rPr>
        <w:t xml:space="preserve">Update Delete </w:t>
      </w:r>
      <w:r>
        <w:rPr>
          <w:sz w:val="24"/>
          <w:szCs w:val="24"/>
        </w:rPr>
        <w:t>Branches</w:t>
      </w:r>
    </w:p>
    <w:p w:rsidR="008A0B77" w:rsidRPr="00AA521D" w:rsidRDefault="008A0B77" w:rsidP="008A0B77">
      <w:pPr>
        <w:pStyle w:val="NoSpacing"/>
        <w:rPr>
          <w:sz w:val="24"/>
          <w:szCs w:val="24"/>
        </w:rPr>
      </w:pPr>
      <w:r w:rsidRPr="00AA521D">
        <w:rPr>
          <w:sz w:val="24"/>
          <w:szCs w:val="24"/>
        </w:rPr>
        <w:t>[</w:t>
      </w:r>
      <w:r>
        <w:rPr>
          <w:noProof/>
        </w:rPr>
        <w:drawing>
          <wp:inline distT="0" distB="0" distL="0" distR="0" wp14:anchorId="48C5B763" wp14:editId="6419228F">
            <wp:extent cx="152400" cy="152400"/>
            <wp:effectExtent l="0" t="0" r="0" b="0"/>
            <wp:docPr id="16" name="Picture 16"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w:t>
      </w:r>
      <w:r w:rsidR="00BC4E2A">
        <w:rPr>
          <w:sz w:val="24"/>
          <w:szCs w:val="24"/>
        </w:rPr>
        <w:t xml:space="preserve"> Update Delete</w:t>
      </w:r>
      <w:r>
        <w:rPr>
          <w:sz w:val="24"/>
          <w:szCs w:val="24"/>
        </w:rPr>
        <w:t xml:space="preserve"> Courses</w:t>
      </w:r>
    </w:p>
    <w:p w:rsidR="00826400" w:rsidRPr="00AA521D" w:rsidRDefault="00826400" w:rsidP="00826400">
      <w:pPr>
        <w:pStyle w:val="NoSpacing"/>
        <w:rPr>
          <w:sz w:val="24"/>
          <w:szCs w:val="24"/>
        </w:rPr>
      </w:pPr>
      <w:r w:rsidRPr="00AA521D">
        <w:rPr>
          <w:sz w:val="24"/>
          <w:szCs w:val="24"/>
        </w:rPr>
        <w:t>[</w:t>
      </w:r>
      <w:r>
        <w:rPr>
          <w:noProof/>
        </w:rPr>
        <w:drawing>
          <wp:inline distT="0" distB="0" distL="0" distR="0" wp14:anchorId="53698255" wp14:editId="11B9E82C">
            <wp:extent cx="152400" cy="152400"/>
            <wp:effectExtent l="0" t="0" r="0" b="0"/>
            <wp:docPr id="17" name="Picture 17"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Update Delete Subjects</w:t>
      </w:r>
    </w:p>
    <w:p w:rsidR="00AA521D" w:rsidRPr="00A1425F" w:rsidRDefault="00AA521D" w:rsidP="00AA521D">
      <w:pPr>
        <w:pStyle w:val="NoSpacing"/>
      </w:pPr>
    </w:p>
    <w:p w:rsidR="00A1425F" w:rsidRDefault="00A1425F" w:rsidP="00A1425F">
      <w:pPr>
        <w:shd w:val="clear" w:color="auto" w:fill="F1F0F0"/>
        <w:rPr>
          <w:rFonts w:ascii="inherit" w:hAnsi="inherit"/>
          <w:color w:val="000000"/>
        </w:rPr>
      </w:pPr>
      <w:r>
        <w:rPr>
          <w:rStyle w:val="3oh-"/>
          <w:rFonts w:ascii="inherit" w:hAnsi="inherit"/>
          <w:color w:val="000000"/>
        </w:rPr>
        <w:t>The inquiry of the grade can be done through internet. The students can inquire grades through online by entering their student’s login information. They can also change their password to secure their account. In case they forgot their password, they can ask the administrator to reset password. A temporary password will be sent to the student’s mobile number. For the instructors, they can upload grades of the students through internet then the administrator will do the verification. They can also change their password to secure the grades of the students in online system. They can also ask the admin to reset password. For the administrator, they are the ones that manage the record of the instructors, students and subjects. After the admin verified and posted the grades uploaded by the instructors, the system will send notification through SMS to the students. Admin user can also view and print the summary of records of a student or instructor.</w:t>
      </w:r>
    </w:p>
    <w:p w:rsidR="0063586C" w:rsidRPr="0063586C" w:rsidRDefault="0063586C" w:rsidP="0063586C">
      <w:pPr>
        <w:rPr>
          <w:rFonts w:ascii="Century Gothic" w:hAnsi="Century Gothic"/>
          <w:b/>
          <w:sz w:val="28"/>
          <w:szCs w:val="28"/>
        </w:rPr>
      </w:pPr>
    </w:p>
    <w:sectPr w:rsidR="0063586C" w:rsidRPr="00635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86C"/>
    <w:rsid w:val="00011FD7"/>
    <w:rsid w:val="000158EC"/>
    <w:rsid w:val="00033A30"/>
    <w:rsid w:val="001A39B7"/>
    <w:rsid w:val="001E0D01"/>
    <w:rsid w:val="00336538"/>
    <w:rsid w:val="00362815"/>
    <w:rsid w:val="00410001"/>
    <w:rsid w:val="004558F5"/>
    <w:rsid w:val="004751F9"/>
    <w:rsid w:val="004A14AC"/>
    <w:rsid w:val="00541BC4"/>
    <w:rsid w:val="0063586C"/>
    <w:rsid w:val="00675CCF"/>
    <w:rsid w:val="006A3136"/>
    <w:rsid w:val="006C2A11"/>
    <w:rsid w:val="00702A21"/>
    <w:rsid w:val="007932EA"/>
    <w:rsid w:val="007A0FA1"/>
    <w:rsid w:val="00826400"/>
    <w:rsid w:val="0089794A"/>
    <w:rsid w:val="008A0B77"/>
    <w:rsid w:val="009A6DD7"/>
    <w:rsid w:val="00A1425F"/>
    <w:rsid w:val="00A168B7"/>
    <w:rsid w:val="00A1791A"/>
    <w:rsid w:val="00A959EF"/>
    <w:rsid w:val="00AA521D"/>
    <w:rsid w:val="00AE3296"/>
    <w:rsid w:val="00B155AB"/>
    <w:rsid w:val="00B6718B"/>
    <w:rsid w:val="00B71BF0"/>
    <w:rsid w:val="00B8163F"/>
    <w:rsid w:val="00BC4E2A"/>
    <w:rsid w:val="00C02D2A"/>
    <w:rsid w:val="00C23A77"/>
    <w:rsid w:val="00C53C17"/>
    <w:rsid w:val="00C76F15"/>
    <w:rsid w:val="00C839F3"/>
    <w:rsid w:val="00D26E74"/>
    <w:rsid w:val="00D40473"/>
    <w:rsid w:val="00D56800"/>
    <w:rsid w:val="00DA1274"/>
    <w:rsid w:val="00F03F31"/>
    <w:rsid w:val="00F202D8"/>
    <w:rsid w:val="00FC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D9EF"/>
  <w15:chartTrackingRefBased/>
  <w15:docId w15:val="{6BDF5C2C-D8A2-43D3-AD62-688F5A16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86C"/>
  </w:style>
  <w:style w:type="paragraph" w:styleId="Heading1">
    <w:name w:val="heading 1"/>
    <w:basedOn w:val="Normal"/>
    <w:next w:val="Normal"/>
    <w:link w:val="Heading1Char"/>
    <w:uiPriority w:val="9"/>
    <w:qFormat/>
    <w:rsid w:val="0063586C"/>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63586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63586C"/>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63586C"/>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63586C"/>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63586C"/>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3586C"/>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63586C"/>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3586C"/>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86C"/>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63586C"/>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63586C"/>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63586C"/>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63586C"/>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3586C"/>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3586C"/>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63586C"/>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3586C"/>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3586C"/>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63586C"/>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63586C"/>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63586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586C"/>
    <w:rPr>
      <w:rFonts w:asciiTheme="majorHAnsi" w:eastAsiaTheme="majorEastAsia" w:hAnsiTheme="majorHAnsi" w:cstheme="majorBidi"/>
    </w:rPr>
  </w:style>
  <w:style w:type="character" w:styleId="Strong">
    <w:name w:val="Strong"/>
    <w:basedOn w:val="DefaultParagraphFont"/>
    <w:uiPriority w:val="22"/>
    <w:qFormat/>
    <w:rsid w:val="0063586C"/>
    <w:rPr>
      <w:b/>
      <w:bCs/>
    </w:rPr>
  </w:style>
  <w:style w:type="character" w:styleId="Emphasis">
    <w:name w:val="Emphasis"/>
    <w:basedOn w:val="DefaultParagraphFont"/>
    <w:uiPriority w:val="20"/>
    <w:qFormat/>
    <w:rsid w:val="0063586C"/>
    <w:rPr>
      <w:i/>
      <w:iCs/>
    </w:rPr>
  </w:style>
  <w:style w:type="paragraph" w:styleId="NoSpacing">
    <w:name w:val="No Spacing"/>
    <w:uiPriority w:val="1"/>
    <w:qFormat/>
    <w:rsid w:val="0063586C"/>
    <w:pPr>
      <w:spacing w:after="0" w:line="240" w:lineRule="auto"/>
    </w:pPr>
  </w:style>
  <w:style w:type="paragraph" w:styleId="Quote">
    <w:name w:val="Quote"/>
    <w:basedOn w:val="Normal"/>
    <w:next w:val="Normal"/>
    <w:link w:val="QuoteChar"/>
    <w:uiPriority w:val="29"/>
    <w:qFormat/>
    <w:rsid w:val="0063586C"/>
    <w:pPr>
      <w:spacing w:before="120"/>
      <w:ind w:left="720" w:right="720"/>
      <w:jc w:val="center"/>
    </w:pPr>
    <w:rPr>
      <w:i/>
      <w:iCs/>
    </w:rPr>
  </w:style>
  <w:style w:type="character" w:customStyle="1" w:styleId="QuoteChar">
    <w:name w:val="Quote Char"/>
    <w:basedOn w:val="DefaultParagraphFont"/>
    <w:link w:val="Quote"/>
    <w:uiPriority w:val="29"/>
    <w:rsid w:val="0063586C"/>
    <w:rPr>
      <w:i/>
      <w:iCs/>
    </w:rPr>
  </w:style>
  <w:style w:type="paragraph" w:styleId="IntenseQuote">
    <w:name w:val="Intense Quote"/>
    <w:basedOn w:val="Normal"/>
    <w:next w:val="Normal"/>
    <w:link w:val="IntenseQuoteChar"/>
    <w:uiPriority w:val="30"/>
    <w:qFormat/>
    <w:rsid w:val="0063586C"/>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63586C"/>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63586C"/>
    <w:rPr>
      <w:i/>
      <w:iCs/>
      <w:color w:val="404040" w:themeColor="text1" w:themeTint="BF"/>
    </w:rPr>
  </w:style>
  <w:style w:type="character" w:styleId="IntenseEmphasis">
    <w:name w:val="Intense Emphasis"/>
    <w:basedOn w:val="DefaultParagraphFont"/>
    <w:uiPriority w:val="21"/>
    <w:qFormat/>
    <w:rsid w:val="0063586C"/>
    <w:rPr>
      <w:b w:val="0"/>
      <w:bCs w:val="0"/>
      <w:i/>
      <w:iCs/>
      <w:color w:val="5B9BD5" w:themeColor="accent1"/>
    </w:rPr>
  </w:style>
  <w:style w:type="character" w:styleId="SubtleReference">
    <w:name w:val="Subtle Reference"/>
    <w:basedOn w:val="DefaultParagraphFont"/>
    <w:uiPriority w:val="31"/>
    <w:qFormat/>
    <w:rsid w:val="006358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3586C"/>
    <w:rPr>
      <w:b/>
      <w:bCs/>
      <w:smallCaps/>
      <w:color w:val="5B9BD5" w:themeColor="accent1"/>
      <w:spacing w:val="5"/>
      <w:u w:val="single"/>
    </w:rPr>
  </w:style>
  <w:style w:type="character" w:styleId="BookTitle">
    <w:name w:val="Book Title"/>
    <w:basedOn w:val="DefaultParagraphFont"/>
    <w:uiPriority w:val="33"/>
    <w:qFormat/>
    <w:rsid w:val="0063586C"/>
    <w:rPr>
      <w:b/>
      <w:bCs/>
      <w:smallCaps/>
    </w:rPr>
  </w:style>
  <w:style w:type="paragraph" w:styleId="TOCHeading">
    <w:name w:val="TOC Heading"/>
    <w:basedOn w:val="Heading1"/>
    <w:next w:val="Normal"/>
    <w:uiPriority w:val="39"/>
    <w:semiHidden/>
    <w:unhideWhenUsed/>
    <w:qFormat/>
    <w:rsid w:val="0063586C"/>
    <w:pPr>
      <w:outlineLvl w:val="9"/>
    </w:pPr>
  </w:style>
  <w:style w:type="character" w:customStyle="1" w:styleId="3oh-">
    <w:name w:val="_3oh-"/>
    <w:basedOn w:val="DefaultParagraphFont"/>
    <w:rsid w:val="00A1425F"/>
  </w:style>
  <w:style w:type="paragraph" w:styleId="BalloonText">
    <w:name w:val="Balloon Text"/>
    <w:basedOn w:val="Normal"/>
    <w:link w:val="BalloonTextChar"/>
    <w:uiPriority w:val="99"/>
    <w:semiHidden/>
    <w:unhideWhenUsed/>
    <w:rsid w:val="00A14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35709">
      <w:bodyDiv w:val="1"/>
      <w:marLeft w:val="0"/>
      <w:marRight w:val="0"/>
      <w:marTop w:val="0"/>
      <w:marBottom w:val="0"/>
      <w:divBdr>
        <w:top w:val="none" w:sz="0" w:space="0" w:color="auto"/>
        <w:left w:val="none" w:sz="0" w:space="0" w:color="auto"/>
        <w:bottom w:val="none" w:sz="0" w:space="0" w:color="auto"/>
        <w:right w:val="none" w:sz="0" w:space="0" w:color="auto"/>
      </w:divBdr>
      <w:divsChild>
        <w:div w:id="1271275514">
          <w:marLeft w:val="0"/>
          <w:marRight w:val="0"/>
          <w:marTop w:val="0"/>
          <w:marBottom w:val="0"/>
          <w:divBdr>
            <w:top w:val="none" w:sz="0" w:space="0" w:color="auto"/>
            <w:left w:val="none" w:sz="0" w:space="0" w:color="auto"/>
            <w:bottom w:val="none" w:sz="0" w:space="0" w:color="auto"/>
            <w:right w:val="none" w:sz="0" w:space="0" w:color="auto"/>
          </w:divBdr>
          <w:divsChild>
            <w:div w:id="1394233011">
              <w:marLeft w:val="0"/>
              <w:marRight w:val="0"/>
              <w:marTop w:val="0"/>
              <w:marBottom w:val="225"/>
              <w:divBdr>
                <w:top w:val="none" w:sz="0" w:space="0" w:color="auto"/>
                <w:left w:val="none" w:sz="0" w:space="0" w:color="auto"/>
                <w:bottom w:val="none" w:sz="0" w:space="0" w:color="auto"/>
                <w:right w:val="none" w:sz="0" w:space="0" w:color="auto"/>
              </w:divBdr>
              <w:divsChild>
                <w:div w:id="131875970">
                  <w:marLeft w:val="540"/>
                  <w:marRight w:val="0"/>
                  <w:marTop w:val="0"/>
                  <w:marBottom w:val="0"/>
                  <w:divBdr>
                    <w:top w:val="none" w:sz="0" w:space="0" w:color="auto"/>
                    <w:left w:val="none" w:sz="0" w:space="0" w:color="auto"/>
                    <w:bottom w:val="none" w:sz="0" w:space="0" w:color="auto"/>
                    <w:right w:val="none" w:sz="0" w:space="0" w:color="auto"/>
                  </w:divBdr>
                  <w:divsChild>
                    <w:div w:id="160319827">
                      <w:marLeft w:val="0"/>
                      <w:marRight w:val="0"/>
                      <w:marTop w:val="15"/>
                      <w:marBottom w:val="15"/>
                      <w:divBdr>
                        <w:top w:val="none" w:sz="0" w:space="0" w:color="auto"/>
                        <w:left w:val="none" w:sz="0" w:space="0" w:color="auto"/>
                        <w:bottom w:val="none" w:sz="0" w:space="0" w:color="auto"/>
                        <w:right w:val="none" w:sz="0" w:space="0" w:color="auto"/>
                      </w:divBdr>
                      <w:divsChild>
                        <w:div w:id="16778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51390">
          <w:marLeft w:val="0"/>
          <w:marRight w:val="0"/>
          <w:marTop w:val="0"/>
          <w:marBottom w:val="0"/>
          <w:divBdr>
            <w:top w:val="none" w:sz="0" w:space="0" w:color="auto"/>
            <w:left w:val="none" w:sz="0" w:space="0" w:color="auto"/>
            <w:bottom w:val="none" w:sz="0" w:space="0" w:color="auto"/>
            <w:right w:val="none" w:sz="0" w:space="0" w:color="auto"/>
          </w:divBdr>
          <w:divsChild>
            <w:div w:id="1212185844">
              <w:marLeft w:val="0"/>
              <w:marRight w:val="0"/>
              <w:marTop w:val="0"/>
              <w:marBottom w:val="225"/>
              <w:divBdr>
                <w:top w:val="none" w:sz="0" w:space="0" w:color="auto"/>
                <w:left w:val="none" w:sz="0" w:space="0" w:color="auto"/>
                <w:bottom w:val="none" w:sz="0" w:space="0" w:color="auto"/>
                <w:right w:val="none" w:sz="0" w:space="0" w:color="auto"/>
              </w:divBdr>
              <w:divsChild>
                <w:div w:id="1075739351">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379D6-539F-48BD-961A-A03A3BB2D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2272</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66</cp:revision>
  <dcterms:created xsi:type="dcterms:W3CDTF">2017-08-20T06:46:00Z</dcterms:created>
  <dcterms:modified xsi:type="dcterms:W3CDTF">2017-09-09T04:36:00Z</dcterms:modified>
</cp:coreProperties>
</file>