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461" w:rsidRDefault="00B44A6F">
      <w:pPr>
        <w:spacing w:line="276" w:lineRule="auto"/>
        <w:jc w:val="center"/>
        <w:rPr>
          <w:rFonts w:cs="Arial"/>
          <w:lang w:val="en-US"/>
        </w:rPr>
      </w:pPr>
      <w:r>
        <w:rPr>
          <w:rFonts w:cs="Arial"/>
          <w:noProof/>
          <w:lang w:val="en-US"/>
        </w:rPr>
        <w:drawing>
          <wp:anchor distT="0" distB="0" distL="114300" distR="114300" simplePos="0" relativeHeight="251659264" behindDoc="0" locked="0" layoutInCell="1" allowOverlap="1">
            <wp:simplePos x="0" y="0"/>
            <wp:positionH relativeFrom="margin">
              <wp:align>left</wp:align>
            </wp:positionH>
            <wp:positionV relativeFrom="paragraph">
              <wp:posOffset>1905</wp:posOffset>
            </wp:positionV>
            <wp:extent cx="91440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Pr>
          <w:rFonts w:cs="Arial"/>
          <w:noProof/>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910590" cy="91440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0381" cy="914400"/>
                    </a:xfrm>
                    <a:prstGeom prst="rect">
                      <a:avLst/>
                    </a:prstGeom>
                  </pic:spPr>
                </pic:pic>
              </a:graphicData>
            </a:graphic>
          </wp:anchor>
        </w:drawing>
      </w:r>
      <w:r>
        <w:rPr>
          <w:rFonts w:cs="Arial"/>
          <w:lang w:val="en-US"/>
        </w:rPr>
        <w:t>Republic of the Philippines</w:t>
      </w:r>
    </w:p>
    <w:p w:rsidR="00232461" w:rsidRDefault="00B44A6F">
      <w:pPr>
        <w:spacing w:line="276" w:lineRule="auto"/>
        <w:jc w:val="center"/>
        <w:rPr>
          <w:rFonts w:cs="Arial"/>
          <w:lang w:val="en-US"/>
        </w:rPr>
      </w:pPr>
      <w:r>
        <w:rPr>
          <w:rFonts w:cs="Arial"/>
          <w:lang w:val="en-US"/>
        </w:rPr>
        <w:t>Western Mindanao State University</w:t>
      </w:r>
    </w:p>
    <w:p w:rsidR="00232461" w:rsidRDefault="00B44A6F">
      <w:pPr>
        <w:spacing w:line="276" w:lineRule="auto"/>
        <w:jc w:val="center"/>
        <w:rPr>
          <w:rFonts w:cs="Arial"/>
          <w:b/>
          <w:bCs/>
          <w:lang w:val="en-US"/>
        </w:rPr>
      </w:pPr>
      <w:r>
        <w:rPr>
          <w:rFonts w:cs="Arial"/>
          <w:b/>
          <w:bCs/>
          <w:lang w:val="en-US"/>
        </w:rPr>
        <w:t>College of Computing Studies</w:t>
      </w:r>
    </w:p>
    <w:p w:rsidR="00232461" w:rsidRDefault="00B44A6F">
      <w:pPr>
        <w:spacing w:line="276" w:lineRule="auto"/>
        <w:jc w:val="center"/>
        <w:rPr>
          <w:rFonts w:cs="Arial"/>
          <w:lang w:val="en-US"/>
        </w:rPr>
      </w:pPr>
      <w:r>
        <w:rPr>
          <w:rFonts w:cs="Arial"/>
          <w:lang w:val="en-US"/>
        </w:rPr>
        <w:t>DEPARTMENT OF COMPUTER SCIENCE</w:t>
      </w:r>
    </w:p>
    <w:p w:rsidR="00232461" w:rsidRDefault="00B44A6F">
      <w:pPr>
        <w:spacing w:line="276" w:lineRule="auto"/>
        <w:jc w:val="center"/>
        <w:rPr>
          <w:rFonts w:cs="Arial"/>
          <w:lang w:val="en-US"/>
        </w:rPr>
      </w:pPr>
      <w:r>
        <w:rPr>
          <w:rFonts w:cs="Arial"/>
          <w:lang w:val="en-US"/>
        </w:rPr>
        <w:t>Zamboanga City</w:t>
      </w:r>
    </w:p>
    <w:p w:rsidR="00232461" w:rsidRDefault="00232461">
      <w:pPr>
        <w:spacing w:before="200"/>
        <w:jc w:val="center"/>
        <w:rPr>
          <w:rFonts w:cs="Arial"/>
          <w:lang w:val="en-US"/>
        </w:rPr>
      </w:pPr>
    </w:p>
    <w:p w:rsidR="00232461" w:rsidRDefault="00232461">
      <w:pPr>
        <w:jc w:val="center"/>
        <w:rPr>
          <w:rFonts w:cs="Arial"/>
          <w:b/>
          <w:bCs/>
          <w:lang w:val="en-US"/>
        </w:rPr>
      </w:pPr>
    </w:p>
    <w:p w:rsidR="00232461" w:rsidRDefault="00B44A6F">
      <w:pPr>
        <w:jc w:val="center"/>
        <w:rPr>
          <w:rFonts w:cs="Arial"/>
          <w:b/>
          <w:bCs/>
          <w:sz w:val="28"/>
          <w:szCs w:val="28"/>
        </w:rPr>
      </w:pPr>
      <w:r>
        <w:rPr>
          <w:rFonts w:cs="Arial"/>
          <w:b/>
          <w:bCs/>
          <w:sz w:val="28"/>
          <w:szCs w:val="28"/>
          <w:lang w:val="en-US" w:eastAsia="zh-CN"/>
        </w:rPr>
        <w:t>Gate Keeper: A Game-Based Approach to Logic</w:t>
      </w:r>
      <w:r>
        <w:rPr>
          <w:rFonts w:cs="Arial"/>
          <w:b/>
          <w:bCs/>
          <w:sz w:val="28"/>
          <w:szCs w:val="28"/>
        </w:rPr>
        <w:br/>
      </w:r>
      <w:r>
        <w:rPr>
          <w:rFonts w:cs="Arial"/>
          <w:b/>
          <w:bCs/>
          <w:sz w:val="28"/>
          <w:szCs w:val="28"/>
          <w:lang w:val="en-US" w:eastAsia="zh-CN"/>
        </w:rPr>
        <w:t>Gates Learning in Higher and Secondary Education</w:t>
      </w:r>
    </w:p>
    <w:p w:rsidR="00232461" w:rsidRDefault="00232461">
      <w:pPr>
        <w:jc w:val="center"/>
        <w:rPr>
          <w:rFonts w:cs="Arial"/>
          <w:lang w:val="en-US"/>
        </w:rPr>
      </w:pPr>
    </w:p>
    <w:p w:rsidR="00232461" w:rsidRDefault="00B44A6F">
      <w:pPr>
        <w:spacing w:before="200"/>
        <w:jc w:val="center"/>
        <w:rPr>
          <w:rFonts w:cs="Arial"/>
          <w:lang w:val="en-US"/>
        </w:rPr>
      </w:pPr>
      <w:r>
        <w:rPr>
          <w:rFonts w:cs="Arial"/>
          <w:lang w:val="en-US"/>
        </w:rPr>
        <w:t xml:space="preserve">A Thesis Presented to the Faculty of </w:t>
      </w:r>
    </w:p>
    <w:p w:rsidR="00232461" w:rsidRDefault="00B44A6F">
      <w:pPr>
        <w:jc w:val="center"/>
        <w:rPr>
          <w:rFonts w:cs="Arial"/>
          <w:lang w:val="en-US"/>
        </w:rPr>
      </w:pPr>
      <w:r>
        <w:rPr>
          <w:rFonts w:cs="Arial"/>
          <w:lang w:val="en-US"/>
        </w:rPr>
        <w:t>Department of Computer Science</w:t>
      </w:r>
    </w:p>
    <w:p w:rsidR="00232461" w:rsidRDefault="00B44A6F">
      <w:pPr>
        <w:jc w:val="center"/>
        <w:rPr>
          <w:rFonts w:cs="Arial"/>
          <w:lang w:val="en-US"/>
        </w:rPr>
      </w:pPr>
      <w:r>
        <w:rPr>
          <w:rFonts w:cs="Arial"/>
          <w:lang w:val="en-US"/>
        </w:rPr>
        <w:t>College of Computing Studies</w:t>
      </w:r>
    </w:p>
    <w:p w:rsidR="00232461" w:rsidRDefault="00232461">
      <w:pPr>
        <w:jc w:val="center"/>
        <w:rPr>
          <w:rFonts w:cs="Arial"/>
          <w:lang w:val="en-US"/>
        </w:rPr>
      </w:pPr>
    </w:p>
    <w:p w:rsidR="00232461" w:rsidRDefault="00B44A6F">
      <w:pPr>
        <w:jc w:val="center"/>
        <w:rPr>
          <w:rFonts w:cs="Arial"/>
          <w:lang w:val="en-US"/>
        </w:rPr>
      </w:pPr>
      <w:r>
        <w:rPr>
          <w:rFonts w:cs="Arial"/>
          <w:lang w:val="en-US"/>
        </w:rPr>
        <w:t>In Partial Fulfillment of the Requirements for the Degree of</w:t>
      </w:r>
    </w:p>
    <w:p w:rsidR="00232461" w:rsidRDefault="00B44A6F">
      <w:pPr>
        <w:jc w:val="center"/>
        <w:rPr>
          <w:rFonts w:cs="Arial"/>
          <w:lang w:val="en-US"/>
        </w:rPr>
      </w:pPr>
      <w:r>
        <w:rPr>
          <w:rFonts w:cs="Arial"/>
          <w:lang w:val="en-US"/>
        </w:rPr>
        <w:t>Bachelor of Science in Computer Science</w:t>
      </w:r>
    </w:p>
    <w:p w:rsidR="00232461" w:rsidRDefault="00232461">
      <w:pPr>
        <w:jc w:val="center"/>
        <w:rPr>
          <w:rFonts w:cs="Arial"/>
          <w:b/>
          <w:bCs/>
          <w:lang w:val="en-US"/>
        </w:rPr>
      </w:pPr>
    </w:p>
    <w:p w:rsidR="00232461" w:rsidRDefault="00B44A6F">
      <w:pPr>
        <w:jc w:val="center"/>
        <w:rPr>
          <w:rFonts w:cs="Arial"/>
          <w:b/>
          <w:bCs/>
          <w:lang w:val="en-US"/>
        </w:rPr>
      </w:pPr>
      <w:r>
        <w:rPr>
          <w:rFonts w:cs="Arial"/>
          <w:b/>
          <w:bCs/>
          <w:lang w:val="en-US" w:eastAsia="zh-CN"/>
        </w:rPr>
        <w:t xml:space="preserve">JAZHEM M. HAMID </w:t>
      </w:r>
    </w:p>
    <w:p w:rsidR="00232461" w:rsidRDefault="00B44A6F">
      <w:pPr>
        <w:jc w:val="center"/>
        <w:rPr>
          <w:rFonts w:cs="Arial"/>
          <w:b/>
          <w:bCs/>
          <w:lang w:val="en-US"/>
        </w:rPr>
      </w:pPr>
      <w:r>
        <w:rPr>
          <w:rFonts w:cs="Arial"/>
          <w:b/>
          <w:bCs/>
          <w:lang w:val="en-US" w:eastAsia="zh-CN"/>
        </w:rPr>
        <w:t xml:space="preserve">DAVE MATTHEW M. IGNACIO </w:t>
      </w:r>
    </w:p>
    <w:p w:rsidR="00232461" w:rsidRDefault="00B44A6F">
      <w:pPr>
        <w:jc w:val="center"/>
        <w:rPr>
          <w:rFonts w:cs="Arial"/>
          <w:b/>
          <w:bCs/>
          <w:lang w:val="en-US"/>
        </w:rPr>
      </w:pPr>
      <w:r>
        <w:rPr>
          <w:rFonts w:cs="Arial"/>
          <w:b/>
          <w:bCs/>
          <w:lang w:val="en-US" w:eastAsia="zh-CN"/>
        </w:rPr>
        <w:t xml:space="preserve">EDWIN JR. A. COMEROS </w:t>
      </w:r>
    </w:p>
    <w:p w:rsidR="00232461" w:rsidRDefault="00B44A6F">
      <w:pPr>
        <w:jc w:val="center"/>
        <w:rPr>
          <w:rFonts w:cs="Arial"/>
          <w:lang w:val="en-US"/>
        </w:rPr>
      </w:pPr>
      <w:r>
        <w:rPr>
          <w:rFonts w:cs="Arial"/>
          <w:lang w:val="en-US"/>
        </w:rPr>
        <w:t>Researchers</w:t>
      </w:r>
    </w:p>
    <w:p w:rsidR="00232461" w:rsidRDefault="00232461">
      <w:pPr>
        <w:jc w:val="center"/>
        <w:rPr>
          <w:rFonts w:cs="Arial"/>
          <w:lang w:val="en-US"/>
        </w:rPr>
      </w:pPr>
    </w:p>
    <w:p w:rsidR="00232461" w:rsidRDefault="00B44A6F">
      <w:pPr>
        <w:jc w:val="center"/>
        <w:rPr>
          <w:rFonts w:cs="Arial"/>
          <w:b/>
          <w:bCs/>
          <w:lang w:val="en-US"/>
        </w:rPr>
      </w:pPr>
      <w:r>
        <w:rPr>
          <w:rFonts w:cs="Arial"/>
          <w:b/>
          <w:bCs/>
          <w:lang w:val="en-US" w:eastAsia="zh-CN"/>
        </w:rPr>
        <w:t>RHAMIRL B. JAFAAR</w:t>
      </w:r>
    </w:p>
    <w:p w:rsidR="00232461" w:rsidRDefault="00B44A6F">
      <w:pPr>
        <w:jc w:val="center"/>
        <w:rPr>
          <w:rFonts w:cs="Arial"/>
          <w:lang w:val="en-US"/>
        </w:rPr>
      </w:pPr>
      <w:r>
        <w:rPr>
          <w:rFonts w:cs="Arial"/>
          <w:lang w:val="en-US"/>
        </w:rPr>
        <w:t>Adviser</w:t>
      </w:r>
    </w:p>
    <w:p w:rsidR="00232461" w:rsidRDefault="00232461">
      <w:pPr>
        <w:jc w:val="center"/>
        <w:rPr>
          <w:rFonts w:cs="Arial"/>
          <w:lang w:val="en-US"/>
        </w:rPr>
      </w:pPr>
    </w:p>
    <w:p w:rsidR="00232461" w:rsidRDefault="00B44A6F">
      <w:pPr>
        <w:jc w:val="center"/>
        <w:rPr>
          <w:rFonts w:cs="Arial"/>
          <w:lang w:val="en-US"/>
        </w:rPr>
      </w:pPr>
      <w:r>
        <w:rPr>
          <w:rFonts w:cs="Arial"/>
          <w:lang w:val="en-US"/>
        </w:rPr>
        <w:t>&lt;Month and Year of Expected Graduation&gt;</w:t>
      </w:r>
    </w:p>
    <w:p w:rsidR="00232461" w:rsidRDefault="00232461">
      <w:pPr>
        <w:pStyle w:val="Heading1"/>
        <w:spacing w:line="240" w:lineRule="auto"/>
        <w:rPr>
          <w:rFonts w:cs="Arial"/>
        </w:rPr>
        <w:sectPr w:rsidR="00232461">
          <w:footerReference w:type="default" r:id="rId10"/>
          <w:type w:val="continuous"/>
          <w:pgSz w:w="12240" w:h="15840"/>
          <w:pgMar w:top="1440" w:right="1440" w:bottom="1440" w:left="2160" w:header="706" w:footer="864" w:gutter="0"/>
          <w:pgNumType w:fmt="lowerRoman" w:start="1"/>
          <w:cols w:space="708"/>
          <w:docGrid w:linePitch="360"/>
        </w:sectPr>
      </w:pPr>
    </w:p>
    <w:p w:rsidR="00232461" w:rsidRDefault="00232461">
      <w:pPr>
        <w:spacing w:line="240" w:lineRule="auto"/>
        <w:jc w:val="center"/>
        <w:rPr>
          <w:rFonts w:cs="Arial"/>
          <w:lang w:val="en-US"/>
        </w:rPr>
        <w:sectPr w:rsidR="00232461">
          <w:footerReference w:type="default" r:id="rId11"/>
          <w:type w:val="continuous"/>
          <w:pgSz w:w="12240" w:h="15840"/>
          <w:pgMar w:top="1440" w:right="1440" w:bottom="1584" w:left="2160" w:header="706" w:footer="864" w:gutter="0"/>
          <w:pgNumType w:fmt="lowerRoman" w:start="1" w:chapStyle="1"/>
          <w:cols w:space="708"/>
          <w:docGrid w:linePitch="360"/>
        </w:sectPr>
      </w:pPr>
    </w:p>
    <w:p w:rsidR="00232461" w:rsidRDefault="00B44A6F">
      <w:pPr>
        <w:spacing w:line="240" w:lineRule="auto"/>
        <w:jc w:val="center"/>
        <w:rPr>
          <w:rFonts w:cs="Arial"/>
        </w:rPr>
      </w:pPr>
      <w:r>
        <w:rPr>
          <w:rFonts w:cs="Arial"/>
          <w:noProof/>
          <w:lang w:val="en-US"/>
        </w:rPr>
        <w:lastRenderedPageBreak/>
        <w:drawing>
          <wp:anchor distT="0" distB="0" distL="114300" distR="114300" simplePos="0" relativeHeight="251661312" behindDoc="0" locked="0" layoutInCell="1" allowOverlap="1">
            <wp:simplePos x="0" y="0"/>
            <wp:positionH relativeFrom="margin">
              <wp:posOffset>0</wp:posOffset>
            </wp:positionH>
            <wp:positionV relativeFrom="paragraph">
              <wp:posOffset>-77470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Pr>
          <w:rFonts w:cs="Arial"/>
          <w:noProof/>
          <w:lang w:val="en-US"/>
        </w:rPr>
        <w:drawing>
          <wp:anchor distT="0" distB="0" distL="114300" distR="114300" simplePos="0" relativeHeight="251662336" behindDoc="0" locked="0" layoutInCell="1" allowOverlap="1">
            <wp:simplePos x="0" y="0"/>
            <wp:positionH relativeFrom="margin">
              <wp:posOffset>4389120</wp:posOffset>
            </wp:positionH>
            <wp:positionV relativeFrom="paragraph">
              <wp:posOffset>-86360</wp:posOffset>
            </wp:positionV>
            <wp:extent cx="909955" cy="91440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9955" cy="914400"/>
                    </a:xfrm>
                    <a:prstGeom prst="rect">
                      <a:avLst/>
                    </a:prstGeom>
                  </pic:spPr>
                </pic:pic>
              </a:graphicData>
            </a:graphic>
          </wp:anchor>
        </w:drawing>
      </w:r>
      <w:r>
        <w:rPr>
          <w:rFonts w:cs="Arial"/>
          <w:lang w:val="en-US"/>
        </w:rPr>
        <w:t>Republic of the Philippines</w:t>
      </w:r>
    </w:p>
    <w:p w:rsidR="00232461" w:rsidRDefault="00B44A6F">
      <w:pPr>
        <w:spacing w:line="240" w:lineRule="auto"/>
        <w:jc w:val="center"/>
        <w:rPr>
          <w:rFonts w:cs="Arial"/>
        </w:rPr>
      </w:pPr>
      <w:r>
        <w:rPr>
          <w:rFonts w:cs="Arial"/>
        </w:rPr>
        <w:t>Western Mindanao State University</w:t>
      </w:r>
    </w:p>
    <w:p w:rsidR="00232461" w:rsidRDefault="00B44A6F">
      <w:pPr>
        <w:spacing w:line="240" w:lineRule="auto"/>
        <w:jc w:val="center"/>
        <w:rPr>
          <w:rFonts w:cs="Arial"/>
          <w:b/>
          <w:bCs/>
        </w:rPr>
      </w:pPr>
      <w:r>
        <w:rPr>
          <w:rFonts w:cs="Arial"/>
          <w:b/>
          <w:bCs/>
        </w:rPr>
        <w:t>College of Computing Studies</w:t>
      </w:r>
    </w:p>
    <w:p w:rsidR="00232461" w:rsidRDefault="00B44A6F">
      <w:pPr>
        <w:spacing w:line="240" w:lineRule="auto"/>
        <w:jc w:val="center"/>
        <w:rPr>
          <w:rFonts w:cs="Arial"/>
        </w:rPr>
      </w:pPr>
      <w:r>
        <w:rPr>
          <w:rFonts w:cs="Arial"/>
        </w:rPr>
        <w:t>DEPARTMENT OF COMPUTER SCIENCE</w:t>
      </w:r>
    </w:p>
    <w:p w:rsidR="00232461" w:rsidRDefault="00B44A6F">
      <w:pPr>
        <w:spacing w:line="240" w:lineRule="auto"/>
        <w:jc w:val="center"/>
        <w:rPr>
          <w:rFonts w:cs="Arial"/>
        </w:rPr>
      </w:pPr>
      <w:r>
        <w:rPr>
          <w:rFonts w:cs="Arial"/>
        </w:rPr>
        <w:t>Zamboanga City</w:t>
      </w:r>
    </w:p>
    <w:p w:rsidR="00232461" w:rsidRDefault="00232461">
      <w:pPr>
        <w:spacing w:line="240" w:lineRule="auto"/>
        <w:jc w:val="center"/>
        <w:rPr>
          <w:rFonts w:cs="Arial"/>
        </w:rPr>
      </w:pPr>
    </w:p>
    <w:p w:rsidR="00232461" w:rsidRDefault="00232461">
      <w:pPr>
        <w:spacing w:line="240" w:lineRule="auto"/>
        <w:jc w:val="center"/>
        <w:rPr>
          <w:rFonts w:cs="Arial"/>
        </w:rPr>
      </w:pPr>
    </w:p>
    <w:p w:rsidR="00232461" w:rsidRDefault="00B44A6F">
      <w:pPr>
        <w:pStyle w:val="Heading1"/>
        <w:spacing w:before="160" w:after="160" w:line="240" w:lineRule="auto"/>
        <w:rPr>
          <w:rFonts w:cs="Arial"/>
          <w:sz w:val="24"/>
          <w:szCs w:val="28"/>
        </w:rPr>
      </w:pPr>
      <w:bookmarkStart w:id="0" w:name="_Toc161918201"/>
      <w:r>
        <w:rPr>
          <w:rFonts w:cs="Arial"/>
          <w:sz w:val="24"/>
          <w:szCs w:val="28"/>
        </w:rPr>
        <w:t>Approval Sheet</w:t>
      </w:r>
      <w:bookmarkEnd w:id="0"/>
    </w:p>
    <w:p w:rsidR="00232461" w:rsidRDefault="00232461">
      <w:pPr>
        <w:pStyle w:val="NoSpacing"/>
        <w:jc w:val="center"/>
        <w:rPr>
          <w:rFonts w:ascii="Arial" w:hAnsi="Arial" w:cs="Arial"/>
          <w:b/>
          <w:color w:val="000000" w:themeColor="text1"/>
          <w:sz w:val="22"/>
          <w:szCs w:val="22"/>
        </w:rPr>
      </w:pPr>
    </w:p>
    <w:p w:rsidR="00232461" w:rsidRDefault="00232461">
      <w:pPr>
        <w:pStyle w:val="NoSpacing"/>
        <w:jc w:val="center"/>
        <w:rPr>
          <w:rFonts w:ascii="Arial" w:hAnsi="Arial" w:cs="Arial"/>
          <w:b/>
          <w:color w:val="000000" w:themeColor="text1"/>
          <w:sz w:val="22"/>
          <w:szCs w:val="22"/>
        </w:rPr>
      </w:pPr>
    </w:p>
    <w:p w:rsidR="00232461" w:rsidRDefault="00B44A6F">
      <w:pPr>
        <w:pStyle w:val="NoSpacing"/>
        <w:rPr>
          <w:rFonts w:ascii="Arial" w:hAnsi="Arial" w:cs="Arial"/>
          <w:color w:val="000000" w:themeColor="text1"/>
          <w:sz w:val="22"/>
          <w:szCs w:val="22"/>
        </w:rPr>
      </w:pPr>
      <w:r>
        <w:rPr>
          <w:rFonts w:ascii="Arial" w:hAnsi="Arial" w:cs="Arial"/>
          <w:color w:val="000000" w:themeColor="text1"/>
          <w:sz w:val="22"/>
          <w:szCs w:val="22"/>
        </w:rPr>
        <w:t xml:space="preserve">The Thesis attached hereto, entitled </w:t>
      </w:r>
      <w:r>
        <w:rPr>
          <w:rFonts w:ascii="Arial" w:hAnsi="Arial" w:cs="Arial"/>
          <w:b/>
          <w:bCs/>
          <w:color w:val="000000" w:themeColor="text1"/>
          <w:sz w:val="22"/>
          <w:szCs w:val="22"/>
          <w:lang w:eastAsia="zh-CN"/>
        </w:rPr>
        <w:t>“Gate Keeper: Game-Based Approach to Logic Gates Learning in Higher and Secondary Education”</w:t>
      </w:r>
      <w:r>
        <w:rPr>
          <w:rFonts w:ascii="Arial" w:hAnsi="Arial" w:cs="Arial"/>
          <w:color w:val="000000" w:themeColor="text1"/>
          <w:sz w:val="22"/>
          <w:szCs w:val="22"/>
        </w:rPr>
        <w:t xml:space="preserve">, prepared and submitted by </w:t>
      </w:r>
      <w:r>
        <w:rPr>
          <w:rFonts w:ascii="Arial" w:hAnsi="Arial" w:cs="Arial"/>
          <w:b/>
          <w:bCs/>
          <w:color w:val="000000" w:themeColor="text1"/>
          <w:sz w:val="22"/>
          <w:szCs w:val="22"/>
          <w:lang w:eastAsia="zh-CN"/>
        </w:rPr>
        <w:t>Jazhem M. Hamid, Dave Matthew M.Ignacio, Edwin Jr. A Comeros</w:t>
      </w:r>
      <w:r>
        <w:rPr>
          <w:rFonts w:ascii="Arial" w:hAnsi="Arial" w:cs="Arial"/>
          <w:color w:val="000000" w:themeColor="text1"/>
          <w:sz w:val="22"/>
          <w:szCs w:val="22"/>
        </w:rPr>
        <w:t xml:space="preserve">, in partial fulfillment of the requirements for the degree of Bachelor of Science in Computer Science, is hereby </w:t>
      </w:r>
      <w:r>
        <w:rPr>
          <w:rFonts w:ascii="Arial" w:hAnsi="Arial" w:cs="Arial"/>
          <w:b/>
          <w:bCs/>
          <w:color w:val="000000" w:themeColor="text1"/>
          <w:sz w:val="22"/>
          <w:szCs w:val="22"/>
        </w:rPr>
        <w:t>recommended for Oral Examination</w:t>
      </w:r>
      <w:r>
        <w:rPr>
          <w:rFonts w:ascii="Arial" w:hAnsi="Arial" w:cs="Arial"/>
          <w:color w:val="000000" w:themeColor="text1"/>
          <w:sz w:val="22"/>
          <w:szCs w:val="22"/>
        </w:rPr>
        <w:t>.</w:t>
      </w:r>
    </w:p>
    <w:p w:rsidR="00232461" w:rsidRDefault="00232461">
      <w:pPr>
        <w:pStyle w:val="NoSpacing"/>
        <w:rPr>
          <w:rFonts w:ascii="Arial" w:hAnsi="Arial" w:cs="Arial"/>
          <w:color w:val="000000" w:themeColor="text1"/>
          <w:sz w:val="22"/>
          <w:szCs w:val="22"/>
        </w:rPr>
      </w:pPr>
    </w:p>
    <w:p w:rsidR="00232461" w:rsidRDefault="00232461">
      <w:pPr>
        <w:pStyle w:val="NoSpacing"/>
        <w:rPr>
          <w:rFonts w:ascii="Arial" w:hAnsi="Arial" w:cs="Arial"/>
          <w:color w:val="000000" w:themeColor="text1"/>
          <w:sz w:val="22"/>
          <w:szCs w:val="22"/>
        </w:rPr>
      </w:pPr>
    </w:p>
    <w:p w:rsidR="00232461" w:rsidRDefault="00232461">
      <w:pPr>
        <w:pStyle w:val="NoSpacing"/>
        <w:rPr>
          <w:rFonts w:ascii="Arial" w:hAnsi="Arial" w:cs="Arial"/>
          <w:color w:val="000000" w:themeColor="text1"/>
          <w:sz w:val="22"/>
          <w:szCs w:val="22"/>
        </w:rPr>
      </w:pPr>
    </w:p>
    <w:p w:rsidR="00232461" w:rsidRDefault="00B44A6F">
      <w:pPr>
        <w:pStyle w:val="NoSpacing"/>
        <w:tabs>
          <w:tab w:val="center" w:pos="7110"/>
        </w:tabs>
        <w:rPr>
          <w:rFonts w:ascii="Arial" w:hAnsi="Arial" w:cs="Arial"/>
          <w:b/>
          <w:color w:val="000000" w:themeColor="text1"/>
          <w:sz w:val="22"/>
          <w:szCs w:val="22"/>
        </w:rPr>
      </w:pPr>
      <w:r>
        <w:rPr>
          <w:rFonts w:ascii="Arial" w:hAnsi="Arial" w:cs="Arial"/>
          <w:b/>
          <w:color w:val="000000" w:themeColor="text1"/>
          <w:sz w:val="22"/>
          <w:szCs w:val="22"/>
        </w:rPr>
        <w:tab/>
        <w:t>&lt;ADVISER&gt;</w:t>
      </w:r>
    </w:p>
    <w:p w:rsidR="00232461" w:rsidRDefault="00B44A6F">
      <w:pPr>
        <w:pStyle w:val="NoSpacing"/>
        <w:tabs>
          <w:tab w:val="center" w:pos="7110"/>
        </w:tabs>
        <w:rPr>
          <w:rFonts w:ascii="Arial" w:hAnsi="Arial" w:cs="Arial"/>
          <w:color w:val="000000" w:themeColor="text1"/>
          <w:sz w:val="22"/>
          <w:szCs w:val="22"/>
        </w:rPr>
      </w:pPr>
      <w:r>
        <w:rPr>
          <w:rFonts w:ascii="Arial" w:hAnsi="Arial" w:cs="Arial"/>
          <w:color w:val="000000" w:themeColor="text1"/>
          <w:sz w:val="22"/>
          <w:szCs w:val="22"/>
        </w:rPr>
        <w:t xml:space="preserve">                                                                                                 </w:t>
      </w:r>
      <w:r>
        <w:rPr>
          <w:rFonts w:ascii="Arial" w:hAnsi="Arial" w:cs="Arial"/>
          <w:color w:val="000000" w:themeColor="text1"/>
          <w:sz w:val="22"/>
          <w:szCs w:val="22"/>
        </w:rPr>
        <w:tab/>
        <w:t>Adviser</w:t>
      </w:r>
    </w:p>
    <w:p w:rsidR="00232461" w:rsidRDefault="00B44A6F">
      <w:pPr>
        <w:pStyle w:val="NoSpacing"/>
        <w:rPr>
          <w:rFonts w:ascii="Arial" w:hAnsi="Arial" w:cs="Arial"/>
          <w:b/>
          <w:color w:val="000000" w:themeColor="text1"/>
          <w:sz w:val="22"/>
          <w:szCs w:val="22"/>
        </w:rPr>
      </w:pPr>
      <w:r>
        <w:rPr>
          <w:rFonts w:ascii="Arial" w:hAnsi="Arial" w:cs="Arial"/>
          <w:b/>
          <w:color w:val="000000" w:themeColor="text1"/>
          <w:sz w:val="22"/>
          <w:szCs w:val="22"/>
        </w:rPr>
        <w:pict>
          <v:rect id="_x0000_i1025" style="width:439.5pt;height:1pt" o:hralign="center" o:hrstd="t" o:hrnoshade="t" o:hr="t" fillcolor="black" stroked="f"/>
        </w:pict>
      </w:r>
    </w:p>
    <w:p w:rsidR="00232461" w:rsidRDefault="00B44A6F">
      <w:pPr>
        <w:pStyle w:val="NoSpacing"/>
        <w:spacing w:before="160"/>
        <w:rPr>
          <w:rFonts w:ascii="Arial" w:hAnsi="Arial" w:cs="Arial"/>
          <w:color w:val="000000" w:themeColor="text1"/>
          <w:sz w:val="22"/>
          <w:szCs w:val="22"/>
        </w:rPr>
      </w:pPr>
      <w:r>
        <w:rPr>
          <w:rFonts w:ascii="Arial" w:hAnsi="Arial" w:cs="Arial"/>
          <w:b/>
          <w:color w:val="000000" w:themeColor="text1"/>
          <w:sz w:val="22"/>
          <w:szCs w:val="22"/>
        </w:rPr>
        <w:t>APPROVED</w:t>
      </w:r>
      <w:r>
        <w:rPr>
          <w:rFonts w:ascii="Arial" w:hAnsi="Arial" w:cs="Arial"/>
          <w:color w:val="000000" w:themeColor="text1"/>
          <w:sz w:val="22"/>
          <w:szCs w:val="22"/>
        </w:rPr>
        <w:t xml:space="preserve"> by the Oral Examination Committee on </w:t>
      </w:r>
      <w:r>
        <w:rPr>
          <w:rFonts w:ascii="Arial" w:hAnsi="Arial" w:cs="Arial"/>
          <w:b/>
          <w:sz w:val="22"/>
          <w:szCs w:val="24"/>
        </w:rPr>
        <w:t>_______________</w:t>
      </w:r>
      <w:r>
        <w:rPr>
          <w:rFonts w:ascii="Arial" w:hAnsi="Arial" w:cs="Arial"/>
          <w:color w:val="000000" w:themeColor="text1"/>
          <w:sz w:val="22"/>
          <w:szCs w:val="22"/>
        </w:rPr>
        <w:t xml:space="preserve"> with a rating of </w:t>
      </w:r>
      <w:r>
        <w:rPr>
          <w:rFonts w:ascii="Arial" w:hAnsi="Arial" w:cs="Arial"/>
          <w:b/>
          <w:color w:val="000000" w:themeColor="text1"/>
          <w:sz w:val="22"/>
          <w:szCs w:val="22"/>
          <w:u w:val="single"/>
        </w:rPr>
        <w:t>PASSED</w:t>
      </w:r>
      <w:r>
        <w:rPr>
          <w:rFonts w:ascii="Arial" w:hAnsi="Arial" w:cs="Arial"/>
          <w:color w:val="000000" w:themeColor="text1"/>
          <w:sz w:val="22"/>
          <w:szCs w:val="22"/>
        </w:rPr>
        <w:t>.</w:t>
      </w:r>
    </w:p>
    <w:p w:rsidR="00232461" w:rsidRDefault="00232461">
      <w:pPr>
        <w:pStyle w:val="NoSpacing"/>
        <w:rPr>
          <w:rFonts w:ascii="Arial" w:hAnsi="Arial" w:cs="Arial"/>
          <w:color w:val="000000" w:themeColor="text1"/>
          <w:sz w:val="22"/>
          <w:szCs w:val="22"/>
        </w:rPr>
      </w:pPr>
    </w:p>
    <w:p w:rsidR="00232461" w:rsidRDefault="00232461">
      <w:pPr>
        <w:pStyle w:val="NoSpacing"/>
        <w:rPr>
          <w:rFonts w:ascii="Arial" w:hAnsi="Arial" w:cs="Arial"/>
          <w:color w:val="000000" w:themeColor="text1"/>
          <w:sz w:val="22"/>
          <w:szCs w:val="22"/>
        </w:rPr>
      </w:pPr>
    </w:p>
    <w:p w:rsidR="00232461" w:rsidRDefault="00232461">
      <w:pPr>
        <w:pStyle w:val="NoSpacing"/>
        <w:rPr>
          <w:rFonts w:ascii="Arial" w:hAnsi="Arial" w:cs="Arial"/>
          <w:color w:val="000000" w:themeColor="text1"/>
          <w:sz w:val="22"/>
          <w:szCs w:val="22"/>
        </w:rPr>
      </w:pPr>
    </w:p>
    <w:p w:rsidR="00232461" w:rsidRDefault="00B44A6F">
      <w:pPr>
        <w:pStyle w:val="NoSpacing"/>
        <w:jc w:val="center"/>
        <w:rPr>
          <w:rFonts w:ascii="Arial" w:hAnsi="Arial" w:cs="Arial"/>
          <w:b/>
          <w:color w:val="000000" w:themeColor="text1"/>
          <w:sz w:val="22"/>
          <w:szCs w:val="22"/>
        </w:rPr>
      </w:pPr>
      <w:r>
        <w:rPr>
          <w:rFonts w:ascii="Arial" w:hAnsi="Arial" w:cs="Arial"/>
          <w:b/>
          <w:color w:val="000000" w:themeColor="text1"/>
          <w:sz w:val="22"/>
          <w:szCs w:val="24"/>
        </w:rPr>
        <w:t>&lt;PANEL 1&gt;</w:t>
      </w:r>
    </w:p>
    <w:p w:rsidR="00232461" w:rsidRDefault="00B44A6F">
      <w:pPr>
        <w:pStyle w:val="NoSpacing"/>
        <w:jc w:val="center"/>
        <w:rPr>
          <w:rFonts w:ascii="Arial" w:hAnsi="Arial" w:cs="Arial"/>
          <w:color w:val="000000" w:themeColor="text1"/>
          <w:sz w:val="22"/>
          <w:szCs w:val="22"/>
        </w:rPr>
      </w:pPr>
      <w:r>
        <w:rPr>
          <w:rFonts w:ascii="Arial" w:hAnsi="Arial" w:cs="Arial"/>
          <w:color w:val="000000" w:themeColor="text1"/>
          <w:sz w:val="22"/>
          <w:szCs w:val="22"/>
        </w:rPr>
        <w:t>Chairperson</w:t>
      </w:r>
    </w:p>
    <w:p w:rsidR="00232461" w:rsidRDefault="00232461">
      <w:pPr>
        <w:pStyle w:val="NoSpacing"/>
        <w:jc w:val="center"/>
        <w:rPr>
          <w:rFonts w:ascii="Arial" w:hAnsi="Arial" w:cs="Arial"/>
          <w:color w:val="000000" w:themeColor="text1"/>
          <w:sz w:val="22"/>
          <w:szCs w:val="22"/>
        </w:rPr>
      </w:pPr>
    </w:p>
    <w:p w:rsidR="00232461" w:rsidRDefault="00232461">
      <w:pPr>
        <w:pStyle w:val="NoSpacing"/>
        <w:jc w:val="center"/>
        <w:rPr>
          <w:rFonts w:ascii="Arial" w:hAnsi="Arial" w:cs="Arial"/>
          <w:color w:val="000000" w:themeColor="text1"/>
          <w:sz w:val="22"/>
          <w:szCs w:val="22"/>
        </w:rPr>
      </w:pPr>
    </w:p>
    <w:p w:rsidR="00232461" w:rsidRDefault="00232461">
      <w:pPr>
        <w:pStyle w:val="NoSpacing"/>
        <w:jc w:val="center"/>
        <w:rPr>
          <w:rFonts w:ascii="Arial" w:hAnsi="Arial" w:cs="Arial"/>
          <w:b/>
          <w:color w:val="000000" w:themeColor="text1"/>
          <w:sz w:val="22"/>
          <w:szCs w:val="24"/>
        </w:rPr>
        <w:sectPr w:rsidR="00232461">
          <w:pgSz w:w="12240" w:h="15840"/>
          <w:pgMar w:top="1440" w:right="1440" w:bottom="1584" w:left="2160" w:header="706" w:footer="864" w:gutter="0"/>
          <w:pgNumType w:fmt="lowerRoman" w:start="1" w:chapStyle="1"/>
          <w:cols w:space="708"/>
          <w:docGrid w:linePitch="360"/>
        </w:sectPr>
      </w:pPr>
    </w:p>
    <w:p w:rsidR="00232461" w:rsidRDefault="00B44A6F">
      <w:pPr>
        <w:pStyle w:val="NoSpacing"/>
        <w:jc w:val="center"/>
        <w:rPr>
          <w:rFonts w:ascii="Arial" w:hAnsi="Arial" w:cs="Arial"/>
          <w:b/>
          <w:color w:val="000000" w:themeColor="text1"/>
          <w:sz w:val="22"/>
          <w:szCs w:val="22"/>
        </w:rPr>
      </w:pPr>
      <w:r>
        <w:rPr>
          <w:rFonts w:ascii="Arial" w:hAnsi="Arial" w:cs="Arial"/>
          <w:b/>
          <w:color w:val="000000" w:themeColor="text1"/>
          <w:sz w:val="22"/>
          <w:szCs w:val="24"/>
        </w:rPr>
        <w:t>&lt;PANEL 2&gt;</w:t>
      </w:r>
    </w:p>
    <w:p w:rsidR="00232461" w:rsidRDefault="00B44A6F">
      <w:pPr>
        <w:pStyle w:val="NoSpacing"/>
        <w:jc w:val="center"/>
        <w:rPr>
          <w:rFonts w:ascii="Arial" w:hAnsi="Arial" w:cs="Arial"/>
          <w:color w:val="000000" w:themeColor="text1"/>
          <w:sz w:val="22"/>
          <w:szCs w:val="22"/>
        </w:rPr>
      </w:pPr>
      <w:r>
        <w:rPr>
          <w:rFonts w:ascii="Arial" w:hAnsi="Arial" w:cs="Arial"/>
          <w:color w:val="000000" w:themeColor="text1"/>
          <w:sz w:val="22"/>
          <w:szCs w:val="22"/>
        </w:rPr>
        <w:t>Member</w:t>
      </w:r>
    </w:p>
    <w:p w:rsidR="00232461" w:rsidRDefault="00B44A6F">
      <w:pPr>
        <w:pStyle w:val="NoSpacing"/>
        <w:jc w:val="center"/>
        <w:rPr>
          <w:rFonts w:ascii="Arial" w:hAnsi="Arial" w:cs="Arial"/>
          <w:b/>
          <w:color w:val="000000" w:themeColor="text1"/>
          <w:sz w:val="22"/>
          <w:szCs w:val="22"/>
        </w:rPr>
      </w:pPr>
      <w:r>
        <w:rPr>
          <w:rFonts w:ascii="Arial" w:hAnsi="Arial" w:cs="Arial"/>
          <w:b/>
          <w:color w:val="000000" w:themeColor="text1"/>
          <w:sz w:val="22"/>
          <w:szCs w:val="24"/>
        </w:rPr>
        <w:t>&lt;PANEL 3&gt;</w:t>
      </w:r>
    </w:p>
    <w:p w:rsidR="00232461" w:rsidRDefault="00B44A6F">
      <w:pPr>
        <w:pStyle w:val="NoSpacing"/>
        <w:jc w:val="center"/>
        <w:rPr>
          <w:rFonts w:ascii="Arial" w:hAnsi="Arial" w:cs="Arial"/>
          <w:color w:val="000000" w:themeColor="text1"/>
          <w:sz w:val="22"/>
          <w:szCs w:val="22"/>
        </w:rPr>
        <w:sectPr w:rsidR="00232461">
          <w:type w:val="continuous"/>
          <w:pgSz w:w="12240" w:h="15840"/>
          <w:pgMar w:top="1440" w:right="1440" w:bottom="1584" w:left="2160" w:header="706" w:footer="706" w:gutter="0"/>
          <w:pgNumType w:fmt="lowerRoman" w:start="2" w:chapStyle="1"/>
          <w:cols w:num="2" w:space="708"/>
          <w:docGrid w:linePitch="360"/>
        </w:sectPr>
      </w:pPr>
      <w:r>
        <w:rPr>
          <w:rFonts w:ascii="Arial" w:hAnsi="Arial" w:cs="Arial"/>
          <w:color w:val="000000" w:themeColor="text1"/>
          <w:sz w:val="22"/>
          <w:szCs w:val="22"/>
        </w:rPr>
        <w:t>Member</w:t>
      </w:r>
    </w:p>
    <w:p w:rsidR="00232461" w:rsidRDefault="00B44A6F">
      <w:pPr>
        <w:pStyle w:val="NoSpacing"/>
        <w:jc w:val="center"/>
        <w:rPr>
          <w:rFonts w:ascii="Arial" w:hAnsi="Arial" w:cs="Arial"/>
          <w:b/>
          <w:color w:val="000000" w:themeColor="text1"/>
          <w:sz w:val="22"/>
          <w:szCs w:val="22"/>
        </w:rPr>
      </w:pPr>
      <w:r>
        <w:rPr>
          <w:rFonts w:ascii="Arial" w:hAnsi="Arial" w:cs="Arial"/>
          <w:color w:val="000000" w:themeColor="text1"/>
          <w:sz w:val="22"/>
          <w:szCs w:val="22"/>
        </w:rPr>
        <w:br/>
      </w:r>
      <w:r>
        <w:rPr>
          <w:rFonts w:ascii="Arial" w:hAnsi="Arial" w:cs="Arial"/>
          <w:b/>
          <w:color w:val="000000" w:themeColor="text1"/>
          <w:sz w:val="22"/>
          <w:szCs w:val="22"/>
        </w:rPr>
        <w:pict>
          <v:rect id="_x0000_i1026" style="width:439.5pt;height:1pt" o:hralign="center" o:hrstd="t" o:hrnoshade="t" o:hr="t" fillcolor="black" stroked="f"/>
        </w:pict>
      </w:r>
    </w:p>
    <w:p w:rsidR="00232461" w:rsidRDefault="00B44A6F">
      <w:pPr>
        <w:pStyle w:val="NoSpacing"/>
        <w:spacing w:before="160"/>
        <w:rPr>
          <w:rFonts w:ascii="Arial" w:hAnsi="Arial" w:cs="Arial"/>
          <w:color w:val="000000" w:themeColor="text1"/>
          <w:sz w:val="22"/>
          <w:szCs w:val="22"/>
        </w:rPr>
      </w:pPr>
      <w:r>
        <w:rPr>
          <w:rFonts w:ascii="Arial" w:hAnsi="Arial" w:cs="Arial"/>
          <w:b/>
          <w:caps/>
          <w:color w:val="000000" w:themeColor="text1"/>
          <w:sz w:val="22"/>
          <w:szCs w:val="22"/>
        </w:rPr>
        <w:t>Accepted</w:t>
      </w:r>
      <w:r>
        <w:rPr>
          <w:rFonts w:ascii="Arial" w:hAnsi="Arial" w:cs="Arial"/>
          <w:color w:val="000000" w:themeColor="text1"/>
          <w:sz w:val="22"/>
          <w:szCs w:val="22"/>
        </w:rPr>
        <w:t xml:space="preserve"> in partial fulfillment of the requirements for the degree of </w:t>
      </w:r>
      <w:r>
        <w:rPr>
          <w:rFonts w:ascii="Arial" w:hAnsi="Arial" w:cs="Arial"/>
          <w:b/>
          <w:color w:val="000000" w:themeColor="text1"/>
          <w:sz w:val="22"/>
          <w:szCs w:val="22"/>
        </w:rPr>
        <w:t>Bachelor of Science in Computer Science</w:t>
      </w:r>
    </w:p>
    <w:p w:rsidR="00232461" w:rsidRDefault="00232461">
      <w:pPr>
        <w:pStyle w:val="NoSpacing"/>
        <w:rPr>
          <w:rFonts w:ascii="Arial" w:hAnsi="Arial" w:cs="Arial"/>
          <w:color w:val="000000" w:themeColor="text1"/>
          <w:sz w:val="22"/>
          <w:szCs w:val="22"/>
        </w:rPr>
      </w:pPr>
    </w:p>
    <w:p w:rsidR="00232461" w:rsidRDefault="00232461">
      <w:pPr>
        <w:pStyle w:val="NoSpacing"/>
        <w:rPr>
          <w:rFonts w:ascii="Arial" w:hAnsi="Arial" w:cs="Arial"/>
          <w:color w:val="000000" w:themeColor="text1"/>
          <w:sz w:val="22"/>
          <w:szCs w:val="22"/>
        </w:rPr>
      </w:pPr>
    </w:p>
    <w:p w:rsidR="00232461" w:rsidRDefault="00232461">
      <w:pPr>
        <w:pStyle w:val="NoSpacing"/>
        <w:rPr>
          <w:rFonts w:ascii="Arial" w:hAnsi="Arial" w:cs="Arial"/>
          <w:color w:val="000000" w:themeColor="text1"/>
          <w:sz w:val="22"/>
          <w:szCs w:val="22"/>
        </w:rPr>
      </w:pPr>
    </w:p>
    <w:p w:rsidR="00232461" w:rsidRDefault="00232461">
      <w:pPr>
        <w:pStyle w:val="NoSpacing"/>
        <w:rPr>
          <w:rFonts w:ascii="Arial" w:hAnsi="Arial" w:cs="Arial"/>
          <w:color w:val="000000" w:themeColor="text1"/>
          <w:sz w:val="22"/>
          <w:szCs w:val="22"/>
        </w:rPr>
      </w:pPr>
    </w:p>
    <w:p w:rsidR="00232461" w:rsidRDefault="00B44A6F">
      <w:pPr>
        <w:pStyle w:val="NoSpacing"/>
        <w:tabs>
          <w:tab w:val="center" w:pos="1980"/>
          <w:tab w:val="center" w:pos="6840"/>
        </w:tabs>
        <w:jc w:val="center"/>
        <w:rPr>
          <w:rFonts w:ascii="Arial" w:hAnsi="Arial" w:cs="Arial"/>
          <w:b/>
          <w:color w:val="000000" w:themeColor="text1"/>
          <w:sz w:val="22"/>
          <w:szCs w:val="22"/>
        </w:rPr>
      </w:pPr>
      <w:r>
        <w:rPr>
          <w:rFonts w:ascii="Arial" w:hAnsi="Arial" w:cs="Arial"/>
          <w:b/>
          <w:color w:val="000000" w:themeColor="text1"/>
          <w:sz w:val="22"/>
          <w:szCs w:val="22"/>
        </w:rPr>
        <w:t>MS. LUCY FELIX-SADIWA, MSCS</w:t>
      </w:r>
    </w:p>
    <w:p w:rsidR="00232461" w:rsidRDefault="00B44A6F">
      <w:pPr>
        <w:pStyle w:val="NoSpacing"/>
        <w:tabs>
          <w:tab w:val="center" w:pos="1980"/>
          <w:tab w:val="center" w:pos="6840"/>
        </w:tabs>
        <w:jc w:val="center"/>
        <w:rPr>
          <w:rFonts w:ascii="Arial" w:hAnsi="Arial" w:cs="Arial"/>
          <w:color w:val="000000" w:themeColor="text1"/>
          <w:sz w:val="22"/>
          <w:szCs w:val="22"/>
        </w:rPr>
      </w:pPr>
      <w:r>
        <w:rPr>
          <w:rFonts w:ascii="Arial" w:hAnsi="Arial" w:cs="Arial"/>
          <w:color w:val="000000" w:themeColor="text1"/>
          <w:sz w:val="22"/>
          <w:szCs w:val="22"/>
        </w:rPr>
        <w:t>Head, Department of Computer Science</w:t>
      </w:r>
    </w:p>
    <w:p w:rsidR="00232461" w:rsidRDefault="00232461">
      <w:pPr>
        <w:pStyle w:val="NoSpacing"/>
        <w:tabs>
          <w:tab w:val="center" w:pos="1980"/>
          <w:tab w:val="center" w:pos="6840"/>
        </w:tabs>
        <w:jc w:val="center"/>
        <w:rPr>
          <w:rFonts w:ascii="Arial" w:hAnsi="Arial" w:cs="Arial"/>
          <w:color w:val="000000" w:themeColor="text1"/>
          <w:sz w:val="22"/>
          <w:szCs w:val="22"/>
        </w:rPr>
      </w:pPr>
    </w:p>
    <w:p w:rsidR="00232461" w:rsidRDefault="00232461">
      <w:pPr>
        <w:pStyle w:val="NoSpacing"/>
        <w:tabs>
          <w:tab w:val="center" w:pos="1980"/>
          <w:tab w:val="center" w:pos="6840"/>
        </w:tabs>
        <w:jc w:val="center"/>
        <w:rPr>
          <w:rFonts w:ascii="Arial" w:hAnsi="Arial" w:cs="Arial"/>
          <w:color w:val="000000" w:themeColor="text1"/>
          <w:sz w:val="22"/>
          <w:szCs w:val="22"/>
        </w:rPr>
      </w:pPr>
    </w:p>
    <w:p w:rsidR="00232461" w:rsidRDefault="00232461">
      <w:pPr>
        <w:pStyle w:val="NoSpacing"/>
        <w:tabs>
          <w:tab w:val="center" w:pos="1980"/>
          <w:tab w:val="center" w:pos="6840"/>
        </w:tabs>
        <w:jc w:val="center"/>
        <w:rPr>
          <w:rFonts w:ascii="Arial" w:hAnsi="Arial" w:cs="Arial"/>
          <w:color w:val="000000" w:themeColor="text1"/>
          <w:sz w:val="22"/>
          <w:szCs w:val="22"/>
        </w:rPr>
      </w:pPr>
    </w:p>
    <w:p w:rsidR="00232461" w:rsidRDefault="00232461">
      <w:pPr>
        <w:pStyle w:val="NoSpacing"/>
        <w:tabs>
          <w:tab w:val="center" w:pos="1980"/>
          <w:tab w:val="center" w:pos="6840"/>
        </w:tabs>
        <w:jc w:val="center"/>
        <w:rPr>
          <w:rFonts w:ascii="Arial" w:hAnsi="Arial" w:cs="Arial"/>
          <w:color w:val="000000" w:themeColor="text1"/>
          <w:sz w:val="22"/>
          <w:szCs w:val="22"/>
        </w:rPr>
      </w:pPr>
    </w:p>
    <w:p w:rsidR="00232461" w:rsidRDefault="00B44A6F">
      <w:pPr>
        <w:pStyle w:val="NoSpacing"/>
        <w:tabs>
          <w:tab w:val="center" w:pos="1980"/>
          <w:tab w:val="center" w:pos="6840"/>
        </w:tabs>
        <w:jc w:val="center"/>
        <w:rPr>
          <w:rFonts w:ascii="Arial" w:hAnsi="Arial" w:cs="Arial"/>
          <w:b/>
          <w:color w:val="000000" w:themeColor="text1"/>
          <w:sz w:val="22"/>
          <w:szCs w:val="22"/>
        </w:rPr>
      </w:pPr>
      <w:r>
        <w:rPr>
          <w:rFonts w:ascii="Arial" w:hAnsi="Arial" w:cs="Arial"/>
          <w:b/>
          <w:color w:val="000000" w:themeColor="text1"/>
          <w:sz w:val="22"/>
          <w:szCs w:val="22"/>
        </w:rPr>
        <w:t>RODERICK P. GO, Ph.D.</w:t>
      </w:r>
    </w:p>
    <w:p w:rsidR="00232461" w:rsidRDefault="00B44A6F">
      <w:pPr>
        <w:pStyle w:val="NoSpacing"/>
        <w:jc w:val="center"/>
        <w:rPr>
          <w:rFonts w:ascii="Arial" w:eastAsiaTheme="majorEastAsia" w:hAnsi="Arial" w:cs="Arial"/>
          <w:b/>
          <w:color w:val="000000" w:themeColor="text1"/>
          <w:sz w:val="28"/>
          <w:szCs w:val="32"/>
        </w:rPr>
      </w:pPr>
      <w:r>
        <w:rPr>
          <w:rFonts w:ascii="Arial" w:hAnsi="Arial" w:cs="Arial"/>
          <w:color w:val="000000" w:themeColor="text1"/>
          <w:sz w:val="22"/>
          <w:szCs w:val="22"/>
        </w:rPr>
        <w:t>Dean, College of Computing Studies</w:t>
      </w:r>
      <w:r>
        <w:rPr>
          <w:rFonts w:ascii="Arial" w:hAnsi="Arial" w:cs="Arial"/>
        </w:rPr>
        <w:br w:type="page"/>
      </w:r>
    </w:p>
    <w:p w:rsidR="00232461" w:rsidRDefault="00232461">
      <w:pPr>
        <w:pStyle w:val="Heading1"/>
        <w:rPr>
          <w:rFonts w:cs="Arial"/>
        </w:rPr>
        <w:sectPr w:rsidR="00232461">
          <w:type w:val="continuous"/>
          <w:pgSz w:w="12240" w:h="15840"/>
          <w:pgMar w:top="1440" w:right="1440" w:bottom="1584" w:left="2160" w:header="706" w:footer="706" w:gutter="0"/>
          <w:pgNumType w:fmt="lowerRoman" w:start="2" w:chapStyle="1"/>
          <w:cols w:space="708"/>
          <w:docGrid w:linePitch="360"/>
        </w:sectPr>
      </w:pPr>
    </w:p>
    <w:p w:rsidR="00232461" w:rsidRDefault="00B44A6F">
      <w:pPr>
        <w:pStyle w:val="Heading1"/>
        <w:rPr>
          <w:rFonts w:cs="Arial"/>
        </w:rPr>
      </w:pPr>
      <w:bookmarkStart w:id="1" w:name="_Toc161918202"/>
      <w:r>
        <w:rPr>
          <w:rFonts w:cs="Arial"/>
        </w:rPr>
        <w:lastRenderedPageBreak/>
        <w:t>Acknowledgment</w:t>
      </w:r>
      <w:bookmarkEnd w:id="1"/>
    </w:p>
    <w:p w:rsidR="00232461" w:rsidRDefault="00232461">
      <w:pPr>
        <w:rPr>
          <w:rFonts w:cs="Arial"/>
        </w:rPr>
      </w:pPr>
    </w:p>
    <w:p w:rsidR="00232461" w:rsidRDefault="00B44A6F">
      <w:pPr>
        <w:rPr>
          <w:rFonts w:cs="Arial"/>
        </w:rPr>
      </w:pPr>
      <w:r>
        <w:rPr>
          <w:rFonts w:cs="Arial"/>
        </w:rPr>
        <w:br w:type="page"/>
      </w:r>
    </w:p>
    <w:p w:rsidR="00232461" w:rsidRDefault="00232461">
      <w:pPr>
        <w:rPr>
          <w:rFonts w:cs="Arial"/>
        </w:rPr>
        <w:sectPr w:rsidR="00232461">
          <w:pgSz w:w="12240" w:h="15840"/>
          <w:pgMar w:top="1440" w:right="1440" w:bottom="1584" w:left="2160" w:header="706" w:footer="864" w:gutter="0"/>
          <w:pgNumType w:fmt="lowerRoman" w:start="2"/>
          <w:cols w:space="708"/>
          <w:docGrid w:linePitch="360"/>
        </w:sectPr>
      </w:pPr>
    </w:p>
    <w:p w:rsidR="00232461" w:rsidRDefault="00B44A6F">
      <w:pPr>
        <w:pStyle w:val="Heading1"/>
        <w:rPr>
          <w:rFonts w:cs="Arial"/>
        </w:rPr>
      </w:pPr>
      <w:bookmarkStart w:id="2" w:name="_Toc161918203"/>
      <w:r>
        <w:rPr>
          <w:rFonts w:cs="Arial"/>
        </w:rPr>
        <w:lastRenderedPageBreak/>
        <w:t>Abstract</w:t>
      </w:r>
      <w:bookmarkEnd w:id="2"/>
    </w:p>
    <w:p w:rsidR="00232461" w:rsidRDefault="00B44A6F">
      <w:pPr>
        <w:pStyle w:val="Heading1"/>
        <w:jc w:val="both"/>
        <w:rPr>
          <w:rFonts w:eastAsiaTheme="minorHAnsi" w:cs="Arial"/>
          <w:b w:val="0"/>
          <w:color w:val="auto"/>
          <w:sz w:val="22"/>
          <w:szCs w:val="22"/>
        </w:rPr>
      </w:pPr>
      <w:bookmarkStart w:id="3" w:name="_Toc161918204"/>
      <w:r>
        <w:rPr>
          <w:rFonts w:eastAsiaTheme="minorHAnsi" w:cs="Arial"/>
          <w:b w:val="0"/>
          <w:color w:val="auto"/>
          <w:sz w:val="22"/>
          <w:szCs w:val="22"/>
          <w:lang w:val="en-US"/>
        </w:rPr>
        <w:t>T</w:t>
      </w:r>
      <w:r>
        <w:rPr>
          <w:rFonts w:eastAsiaTheme="minorHAnsi" w:cs="Arial"/>
          <w:b w:val="0"/>
          <w:color w:val="auto"/>
          <w:sz w:val="22"/>
          <w:szCs w:val="22"/>
        </w:rPr>
        <w:t xml:space="preserve">his research aim to improve learning and teaching logic-gates related topics through the use of an educational game that will be conducted on the second year students of Western Mindanao State University who are enrolled in the Digital Design subject, the research will produce results partaining to the effectiveness of the use of a game based approach rather that traditional methods of teaching logic gates, by creating an engaging and accurate game that gives students another venue to learn such a complex topic. the game comes equiped with single player mode for a more immersive and self based learning approach and a multiplayer for a more competitive mode, all this can be tracked and monitored by the educators who can use this tool as a teaching equipment for daily on and off campus learning. the game will gradually get harder as the student goes through the levels for a comprehensive learning experience. </w:t>
      </w:r>
    </w:p>
    <w:p w:rsidR="00232461" w:rsidRDefault="00232461">
      <w:pPr>
        <w:rPr>
          <w:rFonts w:cs="Arial"/>
        </w:rPr>
      </w:pPr>
    </w:p>
    <w:p w:rsidR="00232461" w:rsidRDefault="00232461">
      <w:pPr>
        <w:rPr>
          <w:rFonts w:cs="Arial"/>
        </w:rPr>
      </w:pPr>
    </w:p>
    <w:p w:rsidR="00232461" w:rsidRDefault="00232461">
      <w:pPr>
        <w:rPr>
          <w:rFonts w:cs="Arial"/>
        </w:rPr>
      </w:pPr>
    </w:p>
    <w:p w:rsidR="00232461" w:rsidRDefault="00232461">
      <w:pPr>
        <w:rPr>
          <w:rFonts w:cs="Arial"/>
        </w:rPr>
      </w:pPr>
    </w:p>
    <w:p w:rsidR="00232461" w:rsidRDefault="00232461">
      <w:pPr>
        <w:rPr>
          <w:rFonts w:cs="Arial"/>
        </w:rPr>
      </w:pPr>
    </w:p>
    <w:p w:rsidR="00232461" w:rsidRDefault="00232461">
      <w:pPr>
        <w:rPr>
          <w:rFonts w:cs="Arial"/>
        </w:rPr>
      </w:pPr>
    </w:p>
    <w:p w:rsidR="00232461" w:rsidRDefault="00232461">
      <w:pPr>
        <w:rPr>
          <w:rFonts w:cs="Arial"/>
        </w:rPr>
      </w:pPr>
    </w:p>
    <w:p w:rsidR="00232461" w:rsidRDefault="00232461">
      <w:pPr>
        <w:rPr>
          <w:rFonts w:cs="Arial"/>
        </w:rPr>
      </w:pPr>
    </w:p>
    <w:p w:rsidR="00232461" w:rsidRDefault="00232461">
      <w:pPr>
        <w:rPr>
          <w:rFonts w:cs="Arial"/>
        </w:rPr>
      </w:pPr>
    </w:p>
    <w:p w:rsidR="00232461" w:rsidRDefault="00232461">
      <w:pPr>
        <w:rPr>
          <w:rFonts w:cs="Arial"/>
        </w:rPr>
      </w:pPr>
    </w:p>
    <w:p w:rsidR="00232461" w:rsidRDefault="00232461">
      <w:pPr>
        <w:rPr>
          <w:rFonts w:cs="Arial"/>
        </w:rPr>
      </w:pPr>
    </w:p>
    <w:p w:rsidR="00232461" w:rsidRDefault="00232461">
      <w:pPr>
        <w:rPr>
          <w:rFonts w:cs="Arial"/>
        </w:rPr>
      </w:pPr>
    </w:p>
    <w:sdt>
      <w:sdtPr>
        <w:rPr>
          <w:rFonts w:eastAsiaTheme="minorHAnsi" w:cs="Arial"/>
          <w:b w:val="0"/>
          <w:color w:val="auto"/>
          <w:sz w:val="22"/>
          <w:szCs w:val="22"/>
        </w:rPr>
        <w:id w:val="-434744240"/>
        <w:docPartObj>
          <w:docPartGallery w:val="Table of Contents"/>
          <w:docPartUnique/>
        </w:docPartObj>
      </w:sdtPr>
      <w:sdtEndPr>
        <w:rPr>
          <w:bCs/>
        </w:rPr>
      </w:sdtEndPr>
      <w:sdtContent>
        <w:p w:rsidR="00232461" w:rsidRDefault="00B44A6F">
          <w:pPr>
            <w:pStyle w:val="Heading1"/>
            <w:rPr>
              <w:rFonts w:cs="Arial"/>
            </w:rPr>
          </w:pPr>
          <w:r>
            <w:rPr>
              <w:rFonts w:cs="Arial"/>
            </w:rPr>
            <w:t>Table of Contents</w:t>
          </w:r>
          <w:bookmarkEnd w:id="3"/>
        </w:p>
        <w:p w:rsidR="00232461" w:rsidRDefault="00B44A6F">
          <w:pPr>
            <w:pStyle w:val="TOC1"/>
            <w:rPr>
              <w:rFonts w:eastAsiaTheme="minorEastAsia" w:cs="Arial"/>
              <w:lang w:val="en-US"/>
            </w:rPr>
          </w:pPr>
          <w:r>
            <w:rPr>
              <w:rFonts w:cs="Arial"/>
            </w:rPr>
            <w:fldChar w:fldCharType="begin"/>
          </w:r>
          <w:r>
            <w:rPr>
              <w:rFonts w:cs="Arial"/>
            </w:rPr>
            <w:instrText xml:space="preserve"> TOC \o "1-3" \h \z \u </w:instrText>
          </w:r>
          <w:r>
            <w:rPr>
              <w:rFonts w:cs="Arial"/>
            </w:rPr>
            <w:fldChar w:fldCharType="separate"/>
          </w:r>
          <w:hyperlink w:anchor="_Toc161918201" w:history="1">
            <w:r>
              <w:rPr>
                <w:rStyle w:val="Hyperlink"/>
                <w:rFonts w:cs="Arial"/>
              </w:rPr>
              <w:t>Approval Sheet</w:t>
            </w:r>
            <w:r>
              <w:rPr>
                <w:rFonts w:cs="Arial"/>
              </w:rPr>
              <w:tab/>
            </w:r>
            <w:r>
              <w:rPr>
                <w:rFonts w:cs="Arial"/>
              </w:rPr>
              <w:fldChar w:fldCharType="begin"/>
            </w:r>
            <w:r>
              <w:rPr>
                <w:rFonts w:cs="Arial"/>
              </w:rPr>
              <w:instrText xml:space="preserve"> PAGEREF _Toc161918201 \h </w:instrText>
            </w:r>
            <w:r>
              <w:rPr>
                <w:rFonts w:cs="Arial"/>
              </w:rPr>
            </w:r>
            <w:r>
              <w:rPr>
                <w:rFonts w:cs="Arial"/>
              </w:rPr>
              <w:fldChar w:fldCharType="separate"/>
            </w:r>
            <w:r>
              <w:rPr>
                <w:rFonts w:cs="Arial"/>
              </w:rPr>
              <w:t>i</w:t>
            </w:r>
            <w:r>
              <w:rPr>
                <w:rFonts w:cs="Arial"/>
              </w:rPr>
              <w:fldChar w:fldCharType="end"/>
            </w:r>
          </w:hyperlink>
        </w:p>
        <w:p w:rsidR="00232461" w:rsidRDefault="00B44A6F">
          <w:pPr>
            <w:pStyle w:val="TOC1"/>
            <w:rPr>
              <w:rFonts w:eastAsiaTheme="minorEastAsia" w:cs="Arial"/>
              <w:lang w:val="en-US"/>
            </w:rPr>
          </w:pPr>
          <w:hyperlink w:anchor="_Toc161918202" w:history="1">
            <w:r>
              <w:rPr>
                <w:rStyle w:val="Hyperlink"/>
                <w:rFonts w:cs="Arial"/>
              </w:rPr>
              <w:t>Acknowledgment</w:t>
            </w:r>
            <w:r>
              <w:rPr>
                <w:rFonts w:cs="Arial"/>
              </w:rPr>
              <w:tab/>
            </w:r>
            <w:r>
              <w:rPr>
                <w:rFonts w:cs="Arial"/>
              </w:rPr>
              <w:fldChar w:fldCharType="begin"/>
            </w:r>
            <w:r>
              <w:rPr>
                <w:rFonts w:cs="Arial"/>
              </w:rPr>
              <w:instrText xml:space="preserve"> PAGEREF _Toc161918202 \h </w:instrText>
            </w:r>
            <w:r>
              <w:rPr>
                <w:rFonts w:cs="Arial"/>
              </w:rPr>
            </w:r>
            <w:r>
              <w:rPr>
                <w:rFonts w:cs="Arial"/>
              </w:rPr>
              <w:fldChar w:fldCharType="separate"/>
            </w:r>
            <w:r>
              <w:rPr>
                <w:rFonts w:cs="Arial"/>
              </w:rPr>
              <w:t>ii</w:t>
            </w:r>
            <w:r>
              <w:rPr>
                <w:rFonts w:cs="Arial"/>
              </w:rPr>
              <w:fldChar w:fldCharType="end"/>
            </w:r>
          </w:hyperlink>
        </w:p>
        <w:p w:rsidR="00232461" w:rsidRDefault="00B44A6F">
          <w:pPr>
            <w:pStyle w:val="TOC1"/>
            <w:rPr>
              <w:rFonts w:eastAsiaTheme="minorEastAsia" w:cs="Arial"/>
              <w:lang w:val="en-US"/>
            </w:rPr>
          </w:pPr>
          <w:hyperlink w:anchor="_Toc161918203" w:history="1">
            <w:r>
              <w:rPr>
                <w:rStyle w:val="Hyperlink"/>
                <w:rFonts w:cs="Arial"/>
              </w:rPr>
              <w:t>Abstract</w:t>
            </w:r>
            <w:r>
              <w:rPr>
                <w:rFonts w:cs="Arial"/>
              </w:rPr>
              <w:tab/>
            </w:r>
            <w:r>
              <w:rPr>
                <w:rFonts w:cs="Arial"/>
              </w:rPr>
              <w:fldChar w:fldCharType="begin"/>
            </w:r>
            <w:r>
              <w:rPr>
                <w:rFonts w:cs="Arial"/>
              </w:rPr>
              <w:instrText xml:space="preserve"> PAGEREF _Toc161918203 \h </w:instrText>
            </w:r>
            <w:r>
              <w:rPr>
                <w:rFonts w:cs="Arial"/>
              </w:rPr>
            </w:r>
            <w:r>
              <w:rPr>
                <w:rFonts w:cs="Arial"/>
              </w:rPr>
              <w:fldChar w:fldCharType="separate"/>
            </w:r>
            <w:r>
              <w:rPr>
                <w:rFonts w:cs="Arial"/>
              </w:rPr>
              <w:t>iii</w:t>
            </w:r>
            <w:r>
              <w:rPr>
                <w:rFonts w:cs="Arial"/>
              </w:rPr>
              <w:fldChar w:fldCharType="end"/>
            </w:r>
          </w:hyperlink>
        </w:p>
        <w:p w:rsidR="00232461" w:rsidRDefault="00B44A6F">
          <w:pPr>
            <w:pStyle w:val="TOC1"/>
            <w:rPr>
              <w:rFonts w:eastAsiaTheme="minorEastAsia" w:cs="Arial"/>
              <w:lang w:val="en-US"/>
            </w:rPr>
          </w:pPr>
          <w:hyperlink w:anchor="_Toc161918204" w:history="1">
            <w:r>
              <w:rPr>
                <w:rStyle w:val="Hyperlink"/>
                <w:rFonts w:cs="Arial"/>
              </w:rPr>
              <w:t>Table of Contents</w:t>
            </w:r>
            <w:r>
              <w:rPr>
                <w:rFonts w:cs="Arial"/>
              </w:rPr>
              <w:tab/>
            </w:r>
            <w:r>
              <w:rPr>
                <w:rFonts w:cs="Arial"/>
              </w:rPr>
              <w:fldChar w:fldCharType="begin"/>
            </w:r>
            <w:r>
              <w:rPr>
                <w:rFonts w:cs="Arial"/>
              </w:rPr>
              <w:instrText xml:space="preserve"> PAGEREF _Toc161918204 \h </w:instrText>
            </w:r>
            <w:r>
              <w:rPr>
                <w:rFonts w:cs="Arial"/>
              </w:rPr>
            </w:r>
            <w:r>
              <w:rPr>
                <w:rFonts w:cs="Arial"/>
              </w:rPr>
              <w:fldChar w:fldCharType="separate"/>
            </w:r>
            <w:r>
              <w:rPr>
                <w:rFonts w:cs="Arial"/>
              </w:rPr>
              <w:t>iv</w:t>
            </w:r>
            <w:r>
              <w:rPr>
                <w:rFonts w:cs="Arial"/>
              </w:rPr>
              <w:fldChar w:fldCharType="end"/>
            </w:r>
          </w:hyperlink>
        </w:p>
        <w:p w:rsidR="00232461" w:rsidRDefault="00B44A6F">
          <w:pPr>
            <w:pStyle w:val="TOC1"/>
            <w:rPr>
              <w:rFonts w:eastAsiaTheme="minorEastAsia" w:cs="Arial"/>
              <w:lang w:val="en-US"/>
            </w:rPr>
          </w:pPr>
          <w:hyperlink w:anchor="_Toc161918205" w:history="1">
            <w:r>
              <w:rPr>
                <w:rStyle w:val="Hyperlink"/>
                <w:rFonts w:cs="Arial"/>
                <w:bCs/>
              </w:rPr>
              <w:t>List of Figures</w:t>
            </w:r>
            <w:r>
              <w:rPr>
                <w:rFonts w:cs="Arial"/>
              </w:rPr>
              <w:tab/>
            </w:r>
            <w:r>
              <w:rPr>
                <w:rFonts w:cs="Arial"/>
              </w:rPr>
              <w:fldChar w:fldCharType="begin"/>
            </w:r>
            <w:r>
              <w:rPr>
                <w:rFonts w:cs="Arial"/>
              </w:rPr>
              <w:instrText xml:space="preserve"> PAGEREF _Toc161918205 \h </w:instrText>
            </w:r>
            <w:r>
              <w:rPr>
                <w:rFonts w:cs="Arial"/>
              </w:rPr>
            </w:r>
            <w:r>
              <w:rPr>
                <w:rFonts w:cs="Arial"/>
              </w:rPr>
              <w:fldChar w:fldCharType="separate"/>
            </w:r>
            <w:r>
              <w:rPr>
                <w:rFonts w:cs="Arial"/>
              </w:rPr>
              <w:t>vi</w:t>
            </w:r>
            <w:r>
              <w:rPr>
                <w:rFonts w:cs="Arial"/>
              </w:rPr>
              <w:fldChar w:fldCharType="end"/>
            </w:r>
          </w:hyperlink>
        </w:p>
        <w:p w:rsidR="00232461" w:rsidRDefault="00B44A6F">
          <w:pPr>
            <w:pStyle w:val="TOC1"/>
            <w:rPr>
              <w:rFonts w:eastAsiaTheme="minorEastAsia" w:cs="Arial"/>
              <w:lang w:val="en-US"/>
            </w:rPr>
          </w:pPr>
          <w:hyperlink w:anchor="_Toc161918206" w:history="1">
            <w:r>
              <w:rPr>
                <w:rStyle w:val="Hyperlink"/>
                <w:rFonts w:cs="Arial"/>
                <w:bCs/>
              </w:rPr>
              <w:t>List of Tables</w:t>
            </w:r>
            <w:r>
              <w:rPr>
                <w:rFonts w:cs="Arial"/>
              </w:rPr>
              <w:tab/>
            </w:r>
            <w:r>
              <w:rPr>
                <w:rFonts w:cs="Arial"/>
              </w:rPr>
              <w:fldChar w:fldCharType="begin"/>
            </w:r>
            <w:r>
              <w:rPr>
                <w:rFonts w:cs="Arial"/>
              </w:rPr>
              <w:instrText xml:space="preserve"> PAGEREF _Toc161918206 \h </w:instrText>
            </w:r>
            <w:r>
              <w:rPr>
                <w:rFonts w:cs="Arial"/>
              </w:rPr>
            </w:r>
            <w:r>
              <w:rPr>
                <w:rFonts w:cs="Arial"/>
              </w:rPr>
              <w:fldChar w:fldCharType="separate"/>
            </w:r>
            <w:r>
              <w:rPr>
                <w:rFonts w:cs="Arial"/>
              </w:rPr>
              <w:t>vii</w:t>
            </w:r>
            <w:r>
              <w:rPr>
                <w:rFonts w:cs="Arial"/>
              </w:rPr>
              <w:fldChar w:fldCharType="end"/>
            </w:r>
          </w:hyperlink>
        </w:p>
        <w:p w:rsidR="00232461" w:rsidRDefault="00B44A6F">
          <w:pPr>
            <w:pStyle w:val="TOC1"/>
            <w:rPr>
              <w:rFonts w:eastAsiaTheme="minorEastAsia" w:cs="Arial"/>
              <w:lang w:val="en-US"/>
            </w:rPr>
          </w:pPr>
          <w:hyperlink w:anchor="_Toc161918207" w:history="1">
            <w:r>
              <w:rPr>
                <w:rStyle w:val="Hyperlink"/>
                <w:rFonts w:cs="Arial"/>
                <w:bCs/>
              </w:rPr>
              <w:t>List of Appendices</w:t>
            </w:r>
            <w:r>
              <w:rPr>
                <w:rFonts w:cs="Arial"/>
              </w:rPr>
              <w:tab/>
            </w:r>
            <w:r>
              <w:rPr>
                <w:rFonts w:cs="Arial"/>
              </w:rPr>
              <w:fldChar w:fldCharType="begin"/>
            </w:r>
            <w:r>
              <w:rPr>
                <w:rFonts w:cs="Arial"/>
              </w:rPr>
              <w:instrText xml:space="preserve"> PAGEREF _Toc161918207 \h </w:instrText>
            </w:r>
            <w:r>
              <w:rPr>
                <w:rFonts w:cs="Arial"/>
              </w:rPr>
            </w:r>
            <w:r>
              <w:rPr>
                <w:rFonts w:cs="Arial"/>
              </w:rPr>
              <w:fldChar w:fldCharType="separate"/>
            </w:r>
            <w:r>
              <w:rPr>
                <w:rFonts w:cs="Arial"/>
              </w:rPr>
              <w:t>viii</w:t>
            </w:r>
            <w:r>
              <w:rPr>
                <w:rFonts w:cs="Arial"/>
              </w:rPr>
              <w:fldChar w:fldCharType="end"/>
            </w:r>
          </w:hyperlink>
        </w:p>
        <w:p w:rsidR="00232461" w:rsidRDefault="00B44A6F">
          <w:pPr>
            <w:pStyle w:val="TOC1"/>
            <w:rPr>
              <w:rFonts w:eastAsiaTheme="minorEastAsia" w:cs="Arial"/>
              <w:lang w:val="en-US"/>
            </w:rPr>
          </w:pPr>
          <w:hyperlink w:anchor="_Toc161918208" w:history="1">
            <w:r>
              <w:rPr>
                <w:rStyle w:val="Hyperlink"/>
                <w:rFonts w:cs="Arial"/>
              </w:rPr>
              <w:t>CHAPTER I INTRODUCTION</w:t>
            </w:r>
            <w:r>
              <w:rPr>
                <w:rFonts w:cs="Arial"/>
              </w:rPr>
              <w:tab/>
            </w:r>
            <w:r>
              <w:rPr>
                <w:rFonts w:cs="Arial"/>
              </w:rPr>
              <w:fldChar w:fldCharType="begin"/>
            </w:r>
            <w:r>
              <w:rPr>
                <w:rFonts w:cs="Arial"/>
              </w:rPr>
              <w:instrText xml:space="preserve"> PAGEREF _Toc161918208 \h </w:instrText>
            </w:r>
            <w:r>
              <w:rPr>
                <w:rFonts w:cs="Arial"/>
              </w:rPr>
            </w:r>
            <w:r>
              <w:rPr>
                <w:rFonts w:cs="Arial"/>
              </w:rPr>
              <w:fldChar w:fldCharType="separate"/>
            </w:r>
            <w:r>
              <w:rPr>
                <w:rFonts w:cs="Arial"/>
              </w:rPr>
              <w:t>1</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09" w:history="1">
            <w:r>
              <w:rPr>
                <w:rStyle w:val="Hyperlink"/>
                <w:rFonts w:cs="Arial"/>
              </w:rPr>
              <w:t>Background of the Study</w:t>
            </w:r>
            <w:r>
              <w:rPr>
                <w:rFonts w:cs="Arial"/>
              </w:rPr>
              <w:tab/>
            </w:r>
            <w:r>
              <w:rPr>
                <w:rFonts w:cs="Arial"/>
              </w:rPr>
              <w:fldChar w:fldCharType="begin"/>
            </w:r>
            <w:r>
              <w:rPr>
                <w:rFonts w:cs="Arial"/>
              </w:rPr>
              <w:instrText xml:space="preserve"> PAGEREF _Toc161918209 \h </w:instrText>
            </w:r>
            <w:r>
              <w:rPr>
                <w:rFonts w:cs="Arial"/>
              </w:rPr>
            </w:r>
            <w:r>
              <w:rPr>
                <w:rFonts w:cs="Arial"/>
              </w:rPr>
              <w:fldChar w:fldCharType="separate"/>
            </w:r>
            <w:r>
              <w:rPr>
                <w:rFonts w:cs="Arial"/>
              </w:rPr>
              <w:t>1</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10" w:history="1">
            <w:r>
              <w:rPr>
                <w:rStyle w:val="Hyperlink"/>
                <w:rFonts w:cs="Arial"/>
              </w:rPr>
              <w:t>Statement of the Problem</w:t>
            </w:r>
            <w:r>
              <w:rPr>
                <w:rFonts w:cs="Arial"/>
              </w:rPr>
              <w:tab/>
            </w:r>
            <w:r>
              <w:rPr>
                <w:rFonts w:cs="Arial"/>
              </w:rPr>
              <w:fldChar w:fldCharType="begin"/>
            </w:r>
            <w:r>
              <w:rPr>
                <w:rFonts w:cs="Arial"/>
              </w:rPr>
              <w:instrText xml:space="preserve"> PAGEREF _Toc161918210 \h </w:instrText>
            </w:r>
            <w:r>
              <w:rPr>
                <w:rFonts w:cs="Arial"/>
              </w:rPr>
            </w:r>
            <w:r>
              <w:rPr>
                <w:rFonts w:cs="Arial"/>
              </w:rPr>
              <w:fldChar w:fldCharType="separate"/>
            </w:r>
            <w:r>
              <w:rPr>
                <w:rFonts w:cs="Arial"/>
              </w:rPr>
              <w:t>2</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11" w:history="1">
            <w:r>
              <w:rPr>
                <w:rStyle w:val="Hyperlink"/>
                <w:rFonts w:cs="Arial"/>
              </w:rPr>
              <w:t>Objectives</w:t>
            </w:r>
            <w:r>
              <w:rPr>
                <w:rFonts w:cs="Arial"/>
              </w:rPr>
              <w:tab/>
            </w:r>
            <w:r>
              <w:rPr>
                <w:rFonts w:cs="Arial"/>
              </w:rPr>
              <w:fldChar w:fldCharType="begin"/>
            </w:r>
            <w:r>
              <w:rPr>
                <w:rFonts w:cs="Arial"/>
              </w:rPr>
              <w:instrText xml:space="preserve"> PAGEREF _Toc161918211 \h </w:instrText>
            </w:r>
            <w:r>
              <w:rPr>
                <w:rFonts w:cs="Arial"/>
              </w:rPr>
            </w:r>
            <w:r>
              <w:rPr>
                <w:rFonts w:cs="Arial"/>
              </w:rPr>
              <w:fldChar w:fldCharType="separate"/>
            </w:r>
            <w:r>
              <w:rPr>
                <w:rFonts w:cs="Arial"/>
              </w:rPr>
              <w:t>2</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12" w:history="1">
            <w:r>
              <w:rPr>
                <w:rStyle w:val="Hyperlink"/>
                <w:rFonts w:cs="Arial"/>
              </w:rPr>
              <w:t>Scope and Limitations</w:t>
            </w:r>
            <w:r>
              <w:rPr>
                <w:rFonts w:cs="Arial"/>
              </w:rPr>
              <w:tab/>
            </w:r>
            <w:r>
              <w:rPr>
                <w:rFonts w:cs="Arial"/>
              </w:rPr>
              <w:fldChar w:fldCharType="begin"/>
            </w:r>
            <w:r>
              <w:rPr>
                <w:rFonts w:cs="Arial"/>
              </w:rPr>
              <w:instrText xml:space="preserve"> PAGEREF _Toc161918212 \h </w:instrText>
            </w:r>
            <w:r>
              <w:rPr>
                <w:rFonts w:cs="Arial"/>
              </w:rPr>
            </w:r>
            <w:r>
              <w:rPr>
                <w:rFonts w:cs="Arial"/>
              </w:rPr>
              <w:fldChar w:fldCharType="separate"/>
            </w:r>
            <w:r>
              <w:rPr>
                <w:rFonts w:cs="Arial"/>
              </w:rPr>
              <w:t>3</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13" w:history="1">
            <w:r>
              <w:rPr>
                <w:rStyle w:val="Hyperlink"/>
                <w:rFonts w:cs="Arial"/>
              </w:rPr>
              <w:t>Significance of the Study</w:t>
            </w:r>
            <w:r>
              <w:rPr>
                <w:rFonts w:cs="Arial"/>
              </w:rPr>
              <w:tab/>
            </w:r>
            <w:r>
              <w:rPr>
                <w:rFonts w:cs="Arial"/>
              </w:rPr>
              <w:fldChar w:fldCharType="begin"/>
            </w:r>
            <w:r>
              <w:rPr>
                <w:rFonts w:cs="Arial"/>
              </w:rPr>
              <w:instrText xml:space="preserve"> PAGEREF _Toc161918213 \h </w:instrText>
            </w:r>
            <w:r>
              <w:rPr>
                <w:rFonts w:cs="Arial"/>
              </w:rPr>
            </w:r>
            <w:r>
              <w:rPr>
                <w:rFonts w:cs="Arial"/>
              </w:rPr>
              <w:fldChar w:fldCharType="separate"/>
            </w:r>
            <w:r>
              <w:rPr>
                <w:rFonts w:cs="Arial"/>
              </w:rPr>
              <w:t>3</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14" w:history="1">
            <w:r>
              <w:rPr>
                <w:rStyle w:val="Hyperlink"/>
                <w:rFonts w:cs="Arial"/>
              </w:rPr>
              <w:t>Definition of Terms</w:t>
            </w:r>
            <w:r>
              <w:rPr>
                <w:rFonts w:cs="Arial"/>
              </w:rPr>
              <w:tab/>
            </w:r>
            <w:r>
              <w:rPr>
                <w:rFonts w:cs="Arial"/>
              </w:rPr>
              <w:fldChar w:fldCharType="begin"/>
            </w:r>
            <w:r>
              <w:rPr>
                <w:rFonts w:cs="Arial"/>
              </w:rPr>
              <w:instrText xml:space="preserve"> PAGEREF _Toc161918214 \h </w:instrText>
            </w:r>
            <w:r>
              <w:rPr>
                <w:rFonts w:cs="Arial"/>
              </w:rPr>
            </w:r>
            <w:r>
              <w:rPr>
                <w:rFonts w:cs="Arial"/>
              </w:rPr>
              <w:fldChar w:fldCharType="separate"/>
            </w:r>
            <w:r>
              <w:rPr>
                <w:rFonts w:cs="Arial"/>
              </w:rPr>
              <w:t>3</w:t>
            </w:r>
            <w:r>
              <w:rPr>
                <w:rFonts w:cs="Arial"/>
              </w:rPr>
              <w:fldChar w:fldCharType="end"/>
            </w:r>
          </w:hyperlink>
        </w:p>
        <w:p w:rsidR="00232461" w:rsidRDefault="00B44A6F">
          <w:pPr>
            <w:pStyle w:val="TOC1"/>
            <w:rPr>
              <w:rFonts w:eastAsiaTheme="minorEastAsia" w:cs="Arial"/>
              <w:lang w:val="en-US"/>
            </w:rPr>
          </w:pPr>
          <w:hyperlink w:anchor="_Toc161918215" w:history="1">
            <w:r>
              <w:rPr>
                <w:rStyle w:val="Hyperlink"/>
                <w:rFonts w:cs="Arial"/>
              </w:rPr>
              <w:t>CHAPTER II REVIEW OF RELATED LITERATURE</w:t>
            </w:r>
            <w:r>
              <w:rPr>
                <w:rFonts w:cs="Arial"/>
              </w:rPr>
              <w:tab/>
            </w:r>
            <w:r>
              <w:rPr>
                <w:rFonts w:cs="Arial"/>
              </w:rPr>
              <w:fldChar w:fldCharType="begin"/>
            </w:r>
            <w:r>
              <w:rPr>
                <w:rFonts w:cs="Arial"/>
              </w:rPr>
              <w:instrText xml:space="preserve"> PAGEREF _Toc161918215 \h </w:instrText>
            </w:r>
            <w:r>
              <w:rPr>
                <w:rFonts w:cs="Arial"/>
              </w:rPr>
            </w:r>
            <w:r>
              <w:rPr>
                <w:rFonts w:cs="Arial"/>
              </w:rPr>
              <w:fldChar w:fldCharType="separate"/>
            </w:r>
            <w:r>
              <w:rPr>
                <w:rFonts w:cs="Arial"/>
              </w:rPr>
              <w:t>6</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16" w:history="1">
            <w:r>
              <w:rPr>
                <w:rStyle w:val="Hyperlink"/>
                <w:rFonts w:cs="Arial"/>
              </w:rPr>
              <w:t>Related Studies</w:t>
            </w:r>
            <w:r>
              <w:rPr>
                <w:rFonts w:cs="Arial"/>
              </w:rPr>
              <w:tab/>
            </w:r>
            <w:r>
              <w:rPr>
                <w:rFonts w:cs="Arial"/>
              </w:rPr>
              <w:fldChar w:fldCharType="begin"/>
            </w:r>
            <w:r>
              <w:rPr>
                <w:rFonts w:cs="Arial"/>
              </w:rPr>
              <w:instrText xml:space="preserve"> PAGEREF _Toc161918216 \h </w:instrText>
            </w:r>
            <w:r>
              <w:rPr>
                <w:rFonts w:cs="Arial"/>
              </w:rPr>
            </w:r>
            <w:r>
              <w:rPr>
                <w:rFonts w:cs="Arial"/>
              </w:rPr>
              <w:fldChar w:fldCharType="separate"/>
            </w:r>
            <w:r>
              <w:rPr>
                <w:rFonts w:cs="Arial"/>
              </w:rPr>
              <w:t>6</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17" w:history="1">
            <w:r>
              <w:rPr>
                <w:rStyle w:val="Hyperlink"/>
                <w:rFonts w:cs="Arial"/>
              </w:rPr>
              <w:t>Synthesis</w:t>
            </w:r>
            <w:r>
              <w:rPr>
                <w:rFonts w:cs="Arial"/>
              </w:rPr>
              <w:tab/>
            </w:r>
            <w:r>
              <w:rPr>
                <w:rFonts w:cs="Arial"/>
              </w:rPr>
              <w:fldChar w:fldCharType="begin"/>
            </w:r>
            <w:r>
              <w:rPr>
                <w:rFonts w:cs="Arial"/>
              </w:rPr>
              <w:instrText xml:space="preserve"> PAGEREF _Toc161918217 \h </w:instrText>
            </w:r>
            <w:r>
              <w:rPr>
                <w:rFonts w:cs="Arial"/>
              </w:rPr>
            </w:r>
            <w:r>
              <w:rPr>
                <w:rFonts w:cs="Arial"/>
              </w:rPr>
              <w:fldChar w:fldCharType="separate"/>
            </w:r>
            <w:r>
              <w:rPr>
                <w:rFonts w:cs="Arial"/>
              </w:rPr>
              <w:t>6</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18" w:history="1">
            <w:r>
              <w:rPr>
                <w:rStyle w:val="Hyperlink"/>
                <w:rFonts w:cs="Arial"/>
              </w:rPr>
              <w:t>Conceptual Framework</w:t>
            </w:r>
            <w:r>
              <w:rPr>
                <w:rFonts w:cs="Arial"/>
              </w:rPr>
              <w:tab/>
            </w:r>
            <w:r>
              <w:rPr>
                <w:rFonts w:cs="Arial"/>
              </w:rPr>
              <w:fldChar w:fldCharType="begin"/>
            </w:r>
            <w:r>
              <w:rPr>
                <w:rFonts w:cs="Arial"/>
              </w:rPr>
              <w:instrText xml:space="preserve"> PAGEREF _Toc161918218 \h </w:instrText>
            </w:r>
            <w:r>
              <w:rPr>
                <w:rFonts w:cs="Arial"/>
              </w:rPr>
            </w:r>
            <w:r>
              <w:rPr>
                <w:rFonts w:cs="Arial"/>
              </w:rPr>
              <w:fldChar w:fldCharType="separate"/>
            </w:r>
            <w:r>
              <w:rPr>
                <w:rFonts w:cs="Arial"/>
              </w:rPr>
              <w:t>7</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19" w:history="1">
            <w:r>
              <w:rPr>
                <w:rStyle w:val="Hyperlink"/>
                <w:rFonts w:cs="Arial"/>
              </w:rPr>
              <w:t>Theoretical Framework</w:t>
            </w:r>
            <w:r>
              <w:rPr>
                <w:rFonts w:cs="Arial"/>
              </w:rPr>
              <w:tab/>
            </w:r>
            <w:r>
              <w:rPr>
                <w:rFonts w:cs="Arial"/>
              </w:rPr>
              <w:fldChar w:fldCharType="begin"/>
            </w:r>
            <w:r>
              <w:rPr>
                <w:rFonts w:cs="Arial"/>
              </w:rPr>
              <w:instrText xml:space="preserve"> PAGEREF _Toc161918219 \h </w:instrText>
            </w:r>
            <w:r>
              <w:rPr>
                <w:rFonts w:cs="Arial"/>
              </w:rPr>
            </w:r>
            <w:r>
              <w:rPr>
                <w:rFonts w:cs="Arial"/>
              </w:rPr>
              <w:fldChar w:fldCharType="separate"/>
            </w:r>
            <w:r>
              <w:rPr>
                <w:rFonts w:cs="Arial"/>
              </w:rPr>
              <w:t>11</w:t>
            </w:r>
            <w:r>
              <w:rPr>
                <w:rFonts w:cs="Arial"/>
              </w:rPr>
              <w:fldChar w:fldCharType="end"/>
            </w:r>
          </w:hyperlink>
        </w:p>
        <w:p w:rsidR="00232461" w:rsidRDefault="00B44A6F">
          <w:pPr>
            <w:pStyle w:val="TOC1"/>
            <w:rPr>
              <w:rFonts w:eastAsiaTheme="minorEastAsia" w:cs="Arial"/>
              <w:lang w:val="en-US"/>
            </w:rPr>
          </w:pPr>
          <w:hyperlink w:anchor="_Toc161918220" w:history="1">
            <w:r>
              <w:rPr>
                <w:rStyle w:val="Hyperlink"/>
                <w:rFonts w:cs="Arial"/>
              </w:rPr>
              <w:t>CHAPTER III METHODOLOGY</w:t>
            </w:r>
            <w:r>
              <w:rPr>
                <w:rFonts w:cs="Arial"/>
              </w:rPr>
              <w:tab/>
            </w:r>
            <w:r>
              <w:rPr>
                <w:rFonts w:cs="Arial"/>
              </w:rPr>
              <w:fldChar w:fldCharType="begin"/>
            </w:r>
            <w:r>
              <w:rPr>
                <w:rFonts w:cs="Arial"/>
              </w:rPr>
              <w:instrText xml:space="preserve"> PAGEREF _Toc161918220 \h </w:instrText>
            </w:r>
            <w:r>
              <w:rPr>
                <w:rFonts w:cs="Arial"/>
              </w:rPr>
            </w:r>
            <w:r>
              <w:rPr>
                <w:rFonts w:cs="Arial"/>
              </w:rPr>
              <w:fldChar w:fldCharType="separate"/>
            </w:r>
            <w:r>
              <w:rPr>
                <w:rFonts w:cs="Arial"/>
              </w:rPr>
              <w:t>12</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21" w:history="1">
            <w:r>
              <w:rPr>
                <w:rStyle w:val="Hyperlink"/>
                <w:rFonts w:cs="Arial"/>
              </w:rPr>
              <w:t>Research Design</w:t>
            </w:r>
            <w:r>
              <w:rPr>
                <w:rFonts w:cs="Arial"/>
              </w:rPr>
              <w:tab/>
            </w:r>
            <w:r>
              <w:rPr>
                <w:rFonts w:cs="Arial"/>
              </w:rPr>
              <w:fldChar w:fldCharType="begin"/>
            </w:r>
            <w:r>
              <w:rPr>
                <w:rFonts w:cs="Arial"/>
              </w:rPr>
              <w:instrText xml:space="preserve"> PAGEREF _Toc161918221 \h </w:instrText>
            </w:r>
            <w:r>
              <w:rPr>
                <w:rFonts w:cs="Arial"/>
              </w:rPr>
            </w:r>
            <w:r>
              <w:rPr>
                <w:rFonts w:cs="Arial"/>
              </w:rPr>
              <w:fldChar w:fldCharType="separate"/>
            </w:r>
            <w:r>
              <w:rPr>
                <w:rFonts w:cs="Arial"/>
              </w:rPr>
              <w:t>12</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22" w:history="1">
            <w:r>
              <w:rPr>
                <w:rStyle w:val="Hyperlink"/>
                <w:rFonts w:cs="Arial"/>
              </w:rPr>
              <w:t>Respondents</w:t>
            </w:r>
            <w:r>
              <w:rPr>
                <w:rFonts w:cs="Arial"/>
              </w:rPr>
              <w:tab/>
            </w:r>
            <w:r>
              <w:rPr>
                <w:rFonts w:cs="Arial"/>
              </w:rPr>
              <w:fldChar w:fldCharType="begin"/>
            </w:r>
            <w:r>
              <w:rPr>
                <w:rFonts w:cs="Arial"/>
              </w:rPr>
              <w:instrText xml:space="preserve"> PAGEREF _Toc161918222 \h </w:instrText>
            </w:r>
            <w:r>
              <w:rPr>
                <w:rFonts w:cs="Arial"/>
              </w:rPr>
            </w:r>
            <w:r>
              <w:rPr>
                <w:rFonts w:cs="Arial"/>
              </w:rPr>
              <w:fldChar w:fldCharType="separate"/>
            </w:r>
            <w:r>
              <w:rPr>
                <w:rFonts w:cs="Arial"/>
              </w:rPr>
              <w:t>12</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23" w:history="1">
            <w:r>
              <w:rPr>
                <w:rStyle w:val="Hyperlink"/>
                <w:rFonts w:cs="Arial"/>
              </w:rPr>
              <w:t>Data Gathering Instruments, Techniques, and Procedures</w:t>
            </w:r>
            <w:r>
              <w:rPr>
                <w:rFonts w:cs="Arial"/>
              </w:rPr>
              <w:tab/>
            </w:r>
            <w:r>
              <w:rPr>
                <w:rFonts w:cs="Arial"/>
              </w:rPr>
              <w:fldChar w:fldCharType="begin"/>
            </w:r>
            <w:r>
              <w:rPr>
                <w:rFonts w:cs="Arial"/>
              </w:rPr>
              <w:instrText xml:space="preserve"> PAGEREF _Toc161918223 \h </w:instrText>
            </w:r>
            <w:r>
              <w:rPr>
                <w:rFonts w:cs="Arial"/>
              </w:rPr>
            </w:r>
            <w:r>
              <w:rPr>
                <w:rFonts w:cs="Arial"/>
              </w:rPr>
              <w:fldChar w:fldCharType="separate"/>
            </w:r>
            <w:r>
              <w:rPr>
                <w:rFonts w:cs="Arial"/>
              </w:rPr>
              <w:t>12</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24" w:history="1">
            <w:r>
              <w:rPr>
                <w:rStyle w:val="Hyperlink"/>
                <w:rFonts w:cs="Arial"/>
              </w:rPr>
              <w:t>Statistical Tools</w:t>
            </w:r>
            <w:r>
              <w:rPr>
                <w:rFonts w:cs="Arial"/>
              </w:rPr>
              <w:tab/>
            </w:r>
            <w:r>
              <w:rPr>
                <w:rFonts w:cs="Arial"/>
              </w:rPr>
              <w:fldChar w:fldCharType="begin"/>
            </w:r>
            <w:r>
              <w:rPr>
                <w:rFonts w:cs="Arial"/>
              </w:rPr>
              <w:instrText xml:space="preserve"> PAGEREF _Toc161918224 \h </w:instrText>
            </w:r>
            <w:r>
              <w:rPr>
                <w:rFonts w:cs="Arial"/>
              </w:rPr>
            </w:r>
            <w:r>
              <w:rPr>
                <w:rFonts w:cs="Arial"/>
              </w:rPr>
              <w:fldChar w:fldCharType="separate"/>
            </w:r>
            <w:r>
              <w:rPr>
                <w:rFonts w:cs="Arial"/>
              </w:rPr>
              <w:t>13</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25" w:history="1">
            <w:r>
              <w:rPr>
                <w:rStyle w:val="Hyperlink"/>
                <w:rFonts w:cs="Arial"/>
              </w:rPr>
              <w:t>Analytical Tools</w:t>
            </w:r>
            <w:r>
              <w:rPr>
                <w:rFonts w:cs="Arial"/>
              </w:rPr>
              <w:tab/>
            </w:r>
            <w:r>
              <w:rPr>
                <w:rFonts w:cs="Arial"/>
              </w:rPr>
              <w:fldChar w:fldCharType="begin"/>
            </w:r>
            <w:r>
              <w:rPr>
                <w:rFonts w:cs="Arial"/>
              </w:rPr>
              <w:instrText xml:space="preserve"> PAGEREF _Toc161918225 \h </w:instrText>
            </w:r>
            <w:r>
              <w:rPr>
                <w:rFonts w:cs="Arial"/>
              </w:rPr>
            </w:r>
            <w:r>
              <w:rPr>
                <w:rFonts w:cs="Arial"/>
              </w:rPr>
              <w:fldChar w:fldCharType="separate"/>
            </w:r>
            <w:r>
              <w:rPr>
                <w:rFonts w:cs="Arial"/>
              </w:rPr>
              <w:t>13</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26" w:history="1">
            <w:r>
              <w:rPr>
                <w:rStyle w:val="Hyperlink"/>
                <w:rFonts w:cs="Arial"/>
              </w:rPr>
              <w:t>Technical Tools</w:t>
            </w:r>
            <w:r>
              <w:rPr>
                <w:rFonts w:cs="Arial"/>
              </w:rPr>
              <w:tab/>
            </w:r>
            <w:r>
              <w:rPr>
                <w:rFonts w:cs="Arial"/>
              </w:rPr>
              <w:fldChar w:fldCharType="begin"/>
            </w:r>
            <w:r>
              <w:rPr>
                <w:rFonts w:cs="Arial"/>
              </w:rPr>
              <w:instrText xml:space="preserve"> PAGEREF _Toc161918226 \h </w:instrText>
            </w:r>
            <w:r>
              <w:rPr>
                <w:rFonts w:cs="Arial"/>
              </w:rPr>
            </w:r>
            <w:r>
              <w:rPr>
                <w:rFonts w:cs="Arial"/>
              </w:rPr>
              <w:fldChar w:fldCharType="separate"/>
            </w:r>
            <w:r>
              <w:rPr>
                <w:rFonts w:cs="Arial"/>
              </w:rPr>
              <w:t>13</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27" w:history="1">
            <w:r>
              <w:rPr>
                <w:rStyle w:val="Hyperlink"/>
                <w:rFonts w:cs="Arial"/>
              </w:rPr>
              <w:t>Software Process Model</w:t>
            </w:r>
            <w:r>
              <w:rPr>
                <w:rFonts w:cs="Arial"/>
              </w:rPr>
              <w:tab/>
            </w:r>
            <w:r>
              <w:rPr>
                <w:rFonts w:cs="Arial"/>
              </w:rPr>
              <w:fldChar w:fldCharType="begin"/>
            </w:r>
            <w:r>
              <w:rPr>
                <w:rFonts w:cs="Arial"/>
              </w:rPr>
              <w:instrText xml:space="preserve"> PAGEREF _Toc161918227 \h </w:instrText>
            </w:r>
            <w:r>
              <w:rPr>
                <w:rFonts w:cs="Arial"/>
              </w:rPr>
            </w:r>
            <w:r>
              <w:rPr>
                <w:rFonts w:cs="Arial"/>
              </w:rPr>
              <w:fldChar w:fldCharType="separate"/>
            </w:r>
            <w:r>
              <w:rPr>
                <w:rFonts w:cs="Arial"/>
              </w:rPr>
              <w:t>14</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28" w:history="1">
            <w:r>
              <w:rPr>
                <w:rStyle w:val="Hyperlink"/>
                <w:rFonts w:cs="Arial"/>
              </w:rPr>
              <w:t>System Architecture</w:t>
            </w:r>
            <w:r>
              <w:rPr>
                <w:rFonts w:cs="Arial"/>
              </w:rPr>
              <w:tab/>
            </w:r>
            <w:r>
              <w:rPr>
                <w:rFonts w:cs="Arial"/>
              </w:rPr>
              <w:fldChar w:fldCharType="begin"/>
            </w:r>
            <w:r>
              <w:rPr>
                <w:rFonts w:cs="Arial"/>
              </w:rPr>
              <w:instrText xml:space="preserve"> PAGEREF _Toc161918228 \h </w:instrText>
            </w:r>
            <w:r>
              <w:rPr>
                <w:rFonts w:cs="Arial"/>
              </w:rPr>
            </w:r>
            <w:r>
              <w:rPr>
                <w:rFonts w:cs="Arial"/>
              </w:rPr>
              <w:fldChar w:fldCharType="separate"/>
            </w:r>
            <w:r>
              <w:rPr>
                <w:rFonts w:cs="Arial"/>
              </w:rPr>
              <w:t>14</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29" w:history="1">
            <w:r>
              <w:rPr>
                <w:rStyle w:val="Hyperlink"/>
                <w:rFonts w:cs="Arial"/>
                <w:lang w:val="en-US"/>
              </w:rPr>
              <w:t>Deployment and Testing</w:t>
            </w:r>
            <w:r>
              <w:rPr>
                <w:rFonts w:cs="Arial"/>
              </w:rPr>
              <w:tab/>
            </w:r>
            <w:r>
              <w:rPr>
                <w:rFonts w:cs="Arial"/>
              </w:rPr>
              <w:fldChar w:fldCharType="begin"/>
            </w:r>
            <w:r>
              <w:rPr>
                <w:rFonts w:cs="Arial"/>
              </w:rPr>
              <w:instrText xml:space="preserve"> PAGEREF _Toc161918229 \h </w:instrText>
            </w:r>
            <w:r>
              <w:rPr>
                <w:rFonts w:cs="Arial"/>
              </w:rPr>
            </w:r>
            <w:r>
              <w:rPr>
                <w:rFonts w:cs="Arial"/>
              </w:rPr>
              <w:fldChar w:fldCharType="separate"/>
            </w:r>
            <w:r>
              <w:rPr>
                <w:rFonts w:cs="Arial"/>
              </w:rPr>
              <w:t>14</w:t>
            </w:r>
            <w:r>
              <w:rPr>
                <w:rFonts w:cs="Arial"/>
              </w:rPr>
              <w:fldChar w:fldCharType="end"/>
            </w:r>
          </w:hyperlink>
        </w:p>
        <w:p w:rsidR="00232461" w:rsidRDefault="00B44A6F">
          <w:pPr>
            <w:pStyle w:val="TOC1"/>
            <w:rPr>
              <w:rFonts w:eastAsiaTheme="minorEastAsia" w:cs="Arial"/>
              <w:lang w:val="en-US"/>
            </w:rPr>
          </w:pPr>
          <w:hyperlink w:anchor="_Toc161918230" w:history="1">
            <w:r>
              <w:rPr>
                <w:rStyle w:val="Hyperlink"/>
                <w:rFonts w:cs="Arial"/>
                <w:lang w:val="en-US"/>
              </w:rPr>
              <w:t>CHAPTER IV RESULTS AND DISCUSSION</w:t>
            </w:r>
            <w:r>
              <w:rPr>
                <w:rFonts w:cs="Arial"/>
              </w:rPr>
              <w:tab/>
            </w:r>
            <w:r>
              <w:rPr>
                <w:rFonts w:cs="Arial"/>
              </w:rPr>
              <w:fldChar w:fldCharType="begin"/>
            </w:r>
            <w:r>
              <w:rPr>
                <w:rFonts w:cs="Arial"/>
              </w:rPr>
              <w:instrText xml:space="preserve"> PAGEREF _Toc161918230 \h </w:instrText>
            </w:r>
            <w:r>
              <w:rPr>
                <w:rFonts w:cs="Arial"/>
              </w:rPr>
            </w:r>
            <w:r>
              <w:rPr>
                <w:rFonts w:cs="Arial"/>
              </w:rPr>
              <w:fldChar w:fldCharType="separate"/>
            </w:r>
            <w:r>
              <w:rPr>
                <w:rFonts w:cs="Arial"/>
              </w:rPr>
              <w:t>15</w:t>
            </w:r>
            <w:r>
              <w:rPr>
                <w:rFonts w:cs="Arial"/>
              </w:rPr>
              <w:fldChar w:fldCharType="end"/>
            </w:r>
          </w:hyperlink>
        </w:p>
        <w:p w:rsidR="00232461" w:rsidRDefault="00B44A6F">
          <w:pPr>
            <w:pStyle w:val="TOC1"/>
            <w:rPr>
              <w:rFonts w:eastAsiaTheme="minorEastAsia" w:cs="Arial"/>
              <w:lang w:val="en-US"/>
            </w:rPr>
          </w:pPr>
          <w:hyperlink w:anchor="_Toc161918231" w:history="1">
            <w:r>
              <w:rPr>
                <w:rStyle w:val="Hyperlink"/>
                <w:rFonts w:cs="Arial"/>
                <w:lang w:val="en-US"/>
              </w:rPr>
              <w:t>CHAPTER V CONCLUSION AND RECOMMENDATIONS</w:t>
            </w:r>
            <w:r>
              <w:rPr>
                <w:rFonts w:cs="Arial"/>
              </w:rPr>
              <w:tab/>
            </w:r>
            <w:r>
              <w:rPr>
                <w:rFonts w:cs="Arial"/>
              </w:rPr>
              <w:fldChar w:fldCharType="begin"/>
            </w:r>
            <w:r>
              <w:rPr>
                <w:rFonts w:cs="Arial"/>
              </w:rPr>
              <w:instrText xml:space="preserve"> PAGEREF _Toc161918231 \h </w:instrText>
            </w:r>
            <w:r>
              <w:rPr>
                <w:rFonts w:cs="Arial"/>
              </w:rPr>
            </w:r>
            <w:r>
              <w:rPr>
                <w:rFonts w:cs="Arial"/>
              </w:rPr>
              <w:fldChar w:fldCharType="separate"/>
            </w:r>
            <w:r>
              <w:rPr>
                <w:rFonts w:cs="Arial"/>
              </w:rPr>
              <w:t>16</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32" w:history="1">
            <w:r>
              <w:rPr>
                <w:rStyle w:val="Hyperlink"/>
                <w:rFonts w:cs="Arial"/>
                <w:lang w:val="en-US"/>
              </w:rPr>
              <w:t>Conclusion</w:t>
            </w:r>
            <w:r>
              <w:rPr>
                <w:rFonts w:cs="Arial"/>
              </w:rPr>
              <w:tab/>
            </w:r>
            <w:r>
              <w:rPr>
                <w:rFonts w:cs="Arial"/>
              </w:rPr>
              <w:fldChar w:fldCharType="begin"/>
            </w:r>
            <w:r>
              <w:rPr>
                <w:rFonts w:cs="Arial"/>
              </w:rPr>
              <w:instrText xml:space="preserve"> PAGEREF _Toc161918232 \h </w:instrText>
            </w:r>
            <w:r>
              <w:rPr>
                <w:rFonts w:cs="Arial"/>
              </w:rPr>
            </w:r>
            <w:r>
              <w:rPr>
                <w:rFonts w:cs="Arial"/>
              </w:rPr>
              <w:fldChar w:fldCharType="separate"/>
            </w:r>
            <w:r>
              <w:rPr>
                <w:rFonts w:cs="Arial"/>
              </w:rPr>
              <w:t>16</w:t>
            </w:r>
            <w:r>
              <w:rPr>
                <w:rFonts w:cs="Arial"/>
              </w:rPr>
              <w:fldChar w:fldCharType="end"/>
            </w:r>
          </w:hyperlink>
        </w:p>
        <w:p w:rsidR="00232461" w:rsidRDefault="00B44A6F">
          <w:pPr>
            <w:pStyle w:val="TOC2"/>
            <w:tabs>
              <w:tab w:val="right" w:leader="dot" w:pos="8630"/>
            </w:tabs>
            <w:rPr>
              <w:rFonts w:eastAsiaTheme="minorEastAsia" w:cs="Arial"/>
              <w:lang w:val="en-US"/>
            </w:rPr>
          </w:pPr>
          <w:hyperlink w:anchor="_Toc161918233" w:history="1">
            <w:r>
              <w:rPr>
                <w:rStyle w:val="Hyperlink"/>
                <w:rFonts w:cs="Arial"/>
                <w:lang w:val="en-US"/>
              </w:rPr>
              <w:t>Recommendations</w:t>
            </w:r>
            <w:r>
              <w:rPr>
                <w:rFonts w:cs="Arial"/>
              </w:rPr>
              <w:tab/>
            </w:r>
            <w:r>
              <w:rPr>
                <w:rFonts w:cs="Arial"/>
              </w:rPr>
              <w:fldChar w:fldCharType="begin"/>
            </w:r>
            <w:r>
              <w:rPr>
                <w:rFonts w:cs="Arial"/>
              </w:rPr>
              <w:instrText xml:space="preserve"> PAGEREF _Toc161918233 \h </w:instrText>
            </w:r>
            <w:r>
              <w:rPr>
                <w:rFonts w:cs="Arial"/>
              </w:rPr>
            </w:r>
            <w:r>
              <w:rPr>
                <w:rFonts w:cs="Arial"/>
              </w:rPr>
              <w:fldChar w:fldCharType="separate"/>
            </w:r>
            <w:r>
              <w:rPr>
                <w:rFonts w:cs="Arial"/>
              </w:rPr>
              <w:t>16</w:t>
            </w:r>
            <w:r>
              <w:rPr>
                <w:rFonts w:cs="Arial"/>
              </w:rPr>
              <w:fldChar w:fldCharType="end"/>
            </w:r>
          </w:hyperlink>
        </w:p>
        <w:p w:rsidR="00232461" w:rsidRDefault="00B44A6F">
          <w:pPr>
            <w:pStyle w:val="TOC1"/>
            <w:rPr>
              <w:rFonts w:eastAsiaTheme="minorEastAsia" w:cs="Arial"/>
              <w:lang w:val="en-US"/>
            </w:rPr>
          </w:pPr>
          <w:hyperlink w:anchor="_Toc161918234" w:history="1">
            <w:r>
              <w:rPr>
                <w:rStyle w:val="Hyperlink"/>
                <w:rFonts w:cs="Arial"/>
              </w:rPr>
              <w:t>References</w:t>
            </w:r>
            <w:r>
              <w:rPr>
                <w:rFonts w:cs="Arial"/>
              </w:rPr>
              <w:tab/>
            </w:r>
            <w:r>
              <w:rPr>
                <w:rFonts w:cs="Arial"/>
              </w:rPr>
              <w:fldChar w:fldCharType="begin"/>
            </w:r>
            <w:r>
              <w:rPr>
                <w:rFonts w:cs="Arial"/>
              </w:rPr>
              <w:instrText xml:space="preserve"> PAGEREF _Toc161918234 \h </w:instrText>
            </w:r>
            <w:r>
              <w:rPr>
                <w:rFonts w:cs="Arial"/>
              </w:rPr>
            </w:r>
            <w:r>
              <w:rPr>
                <w:rFonts w:cs="Arial"/>
              </w:rPr>
              <w:fldChar w:fldCharType="separate"/>
            </w:r>
            <w:r>
              <w:rPr>
                <w:rFonts w:cs="Arial"/>
              </w:rPr>
              <w:t>18</w:t>
            </w:r>
            <w:r>
              <w:rPr>
                <w:rFonts w:cs="Arial"/>
              </w:rPr>
              <w:fldChar w:fldCharType="end"/>
            </w:r>
          </w:hyperlink>
        </w:p>
        <w:p w:rsidR="00232461" w:rsidRDefault="00B44A6F">
          <w:pPr>
            <w:rPr>
              <w:rFonts w:cs="Arial"/>
            </w:rPr>
          </w:pPr>
          <w:r>
            <w:rPr>
              <w:rFonts w:cs="Arial"/>
              <w:b/>
              <w:bCs/>
            </w:rPr>
            <w:fldChar w:fldCharType="end"/>
          </w:r>
        </w:p>
      </w:sdtContent>
    </w:sdt>
    <w:p w:rsidR="00232461" w:rsidRDefault="00232461">
      <w:pPr>
        <w:pStyle w:val="Heading1"/>
        <w:rPr>
          <w:rFonts w:cs="Arial"/>
          <w:bCs/>
          <w:szCs w:val="28"/>
        </w:rPr>
        <w:sectPr w:rsidR="00232461">
          <w:pgSz w:w="12240" w:h="15840"/>
          <w:pgMar w:top="1440" w:right="1440" w:bottom="1584" w:left="2160" w:header="706" w:footer="864" w:gutter="0"/>
          <w:pgNumType w:fmt="lowerRoman"/>
          <w:cols w:space="708"/>
          <w:docGrid w:linePitch="360"/>
        </w:sectPr>
      </w:pPr>
    </w:p>
    <w:p w:rsidR="00232461" w:rsidRDefault="00B44A6F">
      <w:pPr>
        <w:pStyle w:val="Heading1"/>
        <w:rPr>
          <w:rFonts w:cs="Arial"/>
          <w:b w:val="0"/>
          <w:bCs/>
          <w:szCs w:val="28"/>
        </w:rPr>
      </w:pPr>
      <w:bookmarkStart w:id="4" w:name="_Toc161918205"/>
      <w:r>
        <w:rPr>
          <w:rFonts w:cs="Arial"/>
          <w:bCs/>
          <w:szCs w:val="28"/>
        </w:rPr>
        <w:lastRenderedPageBreak/>
        <w:t>List of Figures</w:t>
      </w:r>
      <w:bookmarkEnd w:id="4"/>
    </w:p>
    <w:p w:rsidR="00232461" w:rsidRDefault="00B44A6F">
      <w:pPr>
        <w:pStyle w:val="TableofFigures"/>
        <w:tabs>
          <w:tab w:val="right" w:leader="dot" w:pos="8630"/>
        </w:tabs>
        <w:rPr>
          <w:rFonts w:eastAsiaTheme="minorEastAsia" w:cs="Arial"/>
          <w:color w:val="auto"/>
          <w:lang w:eastAsia="en-PH"/>
        </w:rPr>
      </w:pPr>
      <w:r>
        <w:rPr>
          <w:rFonts w:cs="Arial"/>
          <w:bCs/>
        </w:rPr>
        <w:fldChar w:fldCharType="begin"/>
      </w:r>
      <w:r>
        <w:rPr>
          <w:rFonts w:cs="Arial"/>
          <w:bCs/>
        </w:rPr>
        <w:instrText xml:space="preserve"> TOC \h \z \c "Figure" </w:instrText>
      </w:r>
      <w:r>
        <w:rPr>
          <w:rFonts w:cs="Arial"/>
          <w:bCs/>
        </w:rPr>
        <w:fldChar w:fldCharType="separate"/>
      </w:r>
      <w:hyperlink w:anchor="_Toc161661025" w:history="1">
        <w:r>
          <w:rPr>
            <w:rStyle w:val="Hyperlink"/>
            <w:rFonts w:cs="Arial"/>
          </w:rPr>
          <w:t>Figure 1: Sample Conceptual Framework</w:t>
        </w:r>
        <w:r>
          <w:rPr>
            <w:rFonts w:cs="Arial"/>
          </w:rPr>
          <w:tab/>
        </w:r>
        <w:r>
          <w:rPr>
            <w:rFonts w:cs="Arial"/>
          </w:rPr>
          <w:fldChar w:fldCharType="begin"/>
        </w:r>
        <w:r>
          <w:rPr>
            <w:rFonts w:cs="Arial"/>
          </w:rPr>
          <w:instrText xml:space="preserve"> PAGEREF _Toc161661025 \h </w:instrText>
        </w:r>
        <w:r>
          <w:rPr>
            <w:rFonts w:cs="Arial"/>
          </w:rPr>
        </w:r>
        <w:r>
          <w:rPr>
            <w:rFonts w:cs="Arial"/>
          </w:rPr>
          <w:fldChar w:fldCharType="separate"/>
        </w:r>
        <w:r>
          <w:rPr>
            <w:rFonts w:cs="Arial"/>
          </w:rPr>
          <w:t>7</w:t>
        </w:r>
        <w:r>
          <w:rPr>
            <w:rFonts w:cs="Arial"/>
          </w:rPr>
          <w:fldChar w:fldCharType="end"/>
        </w:r>
      </w:hyperlink>
    </w:p>
    <w:p w:rsidR="00232461" w:rsidRDefault="00B44A6F">
      <w:pPr>
        <w:pStyle w:val="TableofFigures"/>
        <w:tabs>
          <w:tab w:val="right" w:leader="dot" w:pos="8630"/>
        </w:tabs>
        <w:rPr>
          <w:rFonts w:eastAsiaTheme="minorEastAsia" w:cs="Arial"/>
          <w:color w:val="auto"/>
          <w:lang w:eastAsia="en-PH"/>
        </w:rPr>
      </w:pPr>
      <w:hyperlink w:anchor="_Toc161661026" w:history="1">
        <w:r>
          <w:rPr>
            <w:rStyle w:val="Hyperlink"/>
            <w:rFonts w:cs="Arial"/>
            <w:iCs/>
          </w:rPr>
          <w:t>Figure 2: Sample Conceptual Framework</w:t>
        </w:r>
        <w:r>
          <w:rPr>
            <w:rFonts w:cs="Arial"/>
          </w:rPr>
          <w:tab/>
        </w:r>
        <w:r>
          <w:rPr>
            <w:rFonts w:cs="Arial"/>
          </w:rPr>
          <w:fldChar w:fldCharType="begin"/>
        </w:r>
        <w:r>
          <w:rPr>
            <w:rFonts w:cs="Arial"/>
          </w:rPr>
          <w:instrText xml:space="preserve"> PAGEREF _Toc161661026 \h </w:instrText>
        </w:r>
        <w:r>
          <w:rPr>
            <w:rFonts w:cs="Arial"/>
          </w:rPr>
        </w:r>
        <w:r>
          <w:rPr>
            <w:rFonts w:cs="Arial"/>
          </w:rPr>
          <w:fldChar w:fldCharType="separate"/>
        </w:r>
        <w:r>
          <w:rPr>
            <w:rFonts w:cs="Arial"/>
          </w:rPr>
          <w:t>8</w:t>
        </w:r>
        <w:r>
          <w:rPr>
            <w:rFonts w:cs="Arial"/>
          </w:rPr>
          <w:fldChar w:fldCharType="end"/>
        </w:r>
      </w:hyperlink>
    </w:p>
    <w:p w:rsidR="00232461" w:rsidRDefault="00B44A6F">
      <w:pPr>
        <w:rPr>
          <w:rFonts w:cs="Arial"/>
          <w:bCs/>
        </w:rPr>
        <w:sectPr w:rsidR="00232461">
          <w:pgSz w:w="12240" w:h="15840"/>
          <w:pgMar w:top="1440" w:right="1440" w:bottom="1584" w:left="2160" w:header="706" w:footer="864" w:gutter="0"/>
          <w:pgNumType w:fmt="lowerRoman"/>
          <w:cols w:space="708"/>
          <w:docGrid w:linePitch="360"/>
        </w:sectPr>
      </w:pPr>
      <w:r>
        <w:rPr>
          <w:rFonts w:cs="Arial"/>
          <w:bCs/>
        </w:rPr>
        <w:fldChar w:fldCharType="end"/>
      </w:r>
    </w:p>
    <w:p w:rsidR="00232461" w:rsidRDefault="00B44A6F">
      <w:pPr>
        <w:pStyle w:val="Heading1"/>
        <w:rPr>
          <w:rFonts w:cs="Arial"/>
          <w:b w:val="0"/>
          <w:bCs/>
          <w:szCs w:val="28"/>
        </w:rPr>
      </w:pPr>
      <w:bookmarkStart w:id="5" w:name="_Toc161918206"/>
      <w:r>
        <w:rPr>
          <w:rFonts w:cs="Arial"/>
          <w:bCs/>
          <w:szCs w:val="28"/>
        </w:rPr>
        <w:lastRenderedPageBreak/>
        <w:t>List of Tables</w:t>
      </w:r>
      <w:bookmarkEnd w:id="5"/>
    </w:p>
    <w:p w:rsidR="00232461" w:rsidRDefault="00B44A6F">
      <w:pPr>
        <w:pStyle w:val="TableofFigures"/>
        <w:tabs>
          <w:tab w:val="right" w:leader="dot" w:pos="8630"/>
        </w:tabs>
        <w:rPr>
          <w:rFonts w:eastAsiaTheme="minorEastAsia" w:cs="Arial"/>
          <w:color w:val="auto"/>
          <w:lang w:eastAsia="en-PH"/>
        </w:rPr>
      </w:pPr>
      <w:r>
        <w:rPr>
          <w:rFonts w:cs="Arial"/>
        </w:rPr>
        <w:fldChar w:fldCharType="begin"/>
      </w:r>
      <w:r>
        <w:rPr>
          <w:rFonts w:cs="Arial"/>
        </w:rPr>
        <w:instrText xml:space="preserve"> TOC \h \z \c "Table" </w:instrText>
      </w:r>
      <w:r>
        <w:rPr>
          <w:rFonts w:cs="Arial"/>
        </w:rPr>
        <w:fldChar w:fldCharType="separate"/>
      </w:r>
      <w:hyperlink w:anchor="_Toc161658315" w:history="1">
        <w:r>
          <w:rPr>
            <w:rStyle w:val="Hyperlink"/>
            <w:rFonts w:cs="Arial"/>
          </w:rPr>
          <w:t>Table 1: Definition of Terms</w:t>
        </w:r>
        <w:r>
          <w:rPr>
            <w:rFonts w:cs="Arial"/>
          </w:rPr>
          <w:tab/>
        </w:r>
        <w:r>
          <w:rPr>
            <w:rFonts w:cs="Arial"/>
          </w:rPr>
          <w:fldChar w:fldCharType="begin"/>
        </w:r>
        <w:r>
          <w:rPr>
            <w:rFonts w:cs="Arial"/>
          </w:rPr>
          <w:instrText xml:space="preserve"> PAGEREF _Toc161658315 \h </w:instrText>
        </w:r>
        <w:r>
          <w:rPr>
            <w:rFonts w:cs="Arial"/>
          </w:rPr>
        </w:r>
        <w:r>
          <w:rPr>
            <w:rFonts w:cs="Arial"/>
          </w:rPr>
          <w:fldChar w:fldCharType="separate"/>
        </w:r>
        <w:r>
          <w:rPr>
            <w:rFonts w:cs="Arial"/>
          </w:rPr>
          <w:t>4</w:t>
        </w:r>
        <w:r>
          <w:rPr>
            <w:rFonts w:cs="Arial"/>
          </w:rPr>
          <w:fldChar w:fldCharType="end"/>
        </w:r>
      </w:hyperlink>
    </w:p>
    <w:p w:rsidR="00232461" w:rsidRDefault="00B44A6F">
      <w:pPr>
        <w:pStyle w:val="TableofFigures"/>
        <w:tabs>
          <w:tab w:val="right" w:leader="dot" w:pos="8630"/>
        </w:tabs>
        <w:rPr>
          <w:rFonts w:eastAsiaTheme="minorEastAsia" w:cs="Arial"/>
          <w:color w:val="auto"/>
          <w:lang w:eastAsia="en-PH"/>
        </w:rPr>
      </w:pPr>
      <w:hyperlink w:anchor="_Toc161658316" w:history="1">
        <w:r>
          <w:rPr>
            <w:rStyle w:val="Hyperlink"/>
            <w:rFonts w:cs="Arial"/>
          </w:rPr>
          <w:t>Table 2: Synthesis</w:t>
        </w:r>
        <w:r>
          <w:rPr>
            <w:rFonts w:cs="Arial"/>
          </w:rPr>
          <w:tab/>
        </w:r>
        <w:r>
          <w:rPr>
            <w:rFonts w:cs="Arial"/>
          </w:rPr>
          <w:fldChar w:fldCharType="begin"/>
        </w:r>
        <w:r>
          <w:rPr>
            <w:rFonts w:cs="Arial"/>
          </w:rPr>
          <w:instrText xml:space="preserve"> PAGEREF _Toc161658316 \h </w:instrText>
        </w:r>
        <w:r>
          <w:rPr>
            <w:rFonts w:cs="Arial"/>
          </w:rPr>
        </w:r>
        <w:r>
          <w:rPr>
            <w:rFonts w:cs="Arial"/>
          </w:rPr>
          <w:fldChar w:fldCharType="separate"/>
        </w:r>
        <w:r>
          <w:rPr>
            <w:rFonts w:cs="Arial"/>
          </w:rPr>
          <w:t>6</w:t>
        </w:r>
        <w:r>
          <w:rPr>
            <w:rFonts w:cs="Arial"/>
          </w:rPr>
          <w:fldChar w:fldCharType="end"/>
        </w:r>
      </w:hyperlink>
    </w:p>
    <w:p w:rsidR="00232461" w:rsidRDefault="00B44A6F">
      <w:pPr>
        <w:rPr>
          <w:rFonts w:cs="Arial"/>
        </w:rPr>
        <w:sectPr w:rsidR="00232461">
          <w:pgSz w:w="12240" w:h="15840"/>
          <w:pgMar w:top="1440" w:right="1440" w:bottom="1584" w:left="2160" w:header="706" w:footer="864" w:gutter="0"/>
          <w:pgNumType w:fmt="lowerRoman"/>
          <w:cols w:space="708"/>
          <w:docGrid w:linePitch="360"/>
        </w:sectPr>
      </w:pPr>
      <w:r>
        <w:rPr>
          <w:rFonts w:cs="Arial"/>
        </w:rPr>
        <w:fldChar w:fldCharType="end"/>
      </w:r>
    </w:p>
    <w:p w:rsidR="00232461" w:rsidRDefault="00B44A6F">
      <w:pPr>
        <w:pStyle w:val="Heading1"/>
        <w:rPr>
          <w:rFonts w:cs="Arial"/>
          <w:bCs/>
          <w:szCs w:val="28"/>
        </w:rPr>
      </w:pPr>
      <w:bookmarkStart w:id="6" w:name="_Toc161918207"/>
      <w:r>
        <w:rPr>
          <w:rFonts w:cs="Arial"/>
          <w:bCs/>
          <w:szCs w:val="28"/>
        </w:rPr>
        <w:lastRenderedPageBreak/>
        <w:t>List of Appendices</w:t>
      </w:r>
      <w:bookmarkStart w:id="7" w:name="_Toc300146934"/>
      <w:bookmarkEnd w:id="6"/>
    </w:p>
    <w:p w:rsidR="00232461" w:rsidRDefault="00B44A6F">
      <w:pPr>
        <w:pStyle w:val="TableofFigures"/>
        <w:tabs>
          <w:tab w:val="right" w:leader="dot" w:pos="8630"/>
        </w:tabs>
        <w:rPr>
          <w:rFonts w:eastAsiaTheme="minorEastAsia" w:cs="Arial"/>
          <w:color w:val="auto"/>
          <w:lang w:eastAsia="en-PH"/>
        </w:rPr>
      </w:pPr>
      <w:r>
        <w:rPr>
          <w:rFonts w:cs="Arial"/>
        </w:rPr>
        <w:fldChar w:fldCharType="begin"/>
      </w:r>
      <w:r>
        <w:rPr>
          <w:rFonts w:cs="Arial"/>
        </w:rPr>
        <w:instrText xml:space="preserve"> TOC \h \z \c "Appendix" </w:instrText>
      </w:r>
      <w:r>
        <w:rPr>
          <w:rFonts w:cs="Arial"/>
        </w:rPr>
        <w:fldChar w:fldCharType="separate"/>
      </w:r>
      <w:hyperlink w:anchor="_Toc160477720" w:history="1">
        <w:r>
          <w:rPr>
            <w:rStyle w:val="Hyperlink"/>
            <w:rFonts w:cs="Arial"/>
          </w:rPr>
          <w:t>Appendix A: Gantt Chart</w:t>
        </w:r>
        <w:r>
          <w:rPr>
            <w:rFonts w:cs="Arial"/>
          </w:rPr>
          <w:tab/>
        </w:r>
        <w:r>
          <w:rPr>
            <w:rFonts w:cs="Arial"/>
          </w:rPr>
          <w:fldChar w:fldCharType="begin"/>
        </w:r>
        <w:r>
          <w:rPr>
            <w:rFonts w:cs="Arial"/>
          </w:rPr>
          <w:instrText xml:space="preserve"> PAGEREF _Toc160477720 \h </w:instrText>
        </w:r>
        <w:r>
          <w:rPr>
            <w:rFonts w:cs="Arial"/>
          </w:rPr>
        </w:r>
        <w:r>
          <w:rPr>
            <w:rFonts w:cs="Arial"/>
          </w:rPr>
          <w:fldChar w:fldCharType="separate"/>
        </w:r>
        <w:r>
          <w:rPr>
            <w:rFonts w:cs="Arial"/>
          </w:rPr>
          <w:t>18</w:t>
        </w:r>
        <w:r>
          <w:rPr>
            <w:rFonts w:cs="Arial"/>
          </w:rPr>
          <w:fldChar w:fldCharType="end"/>
        </w:r>
      </w:hyperlink>
    </w:p>
    <w:p w:rsidR="00232461" w:rsidRDefault="00B44A6F">
      <w:pPr>
        <w:pStyle w:val="TableofFigures"/>
        <w:tabs>
          <w:tab w:val="right" w:leader="dot" w:pos="8630"/>
        </w:tabs>
        <w:rPr>
          <w:rFonts w:eastAsiaTheme="minorEastAsia" w:cs="Arial"/>
          <w:color w:val="auto"/>
          <w:lang w:eastAsia="en-PH"/>
        </w:rPr>
      </w:pPr>
      <w:hyperlink w:anchor="_Toc160477721" w:history="1">
        <w:r>
          <w:rPr>
            <w:rStyle w:val="Hyperlink"/>
            <w:rFonts w:cs="Arial"/>
          </w:rPr>
          <w:t>Appendix B: Survey Form</w:t>
        </w:r>
        <w:r>
          <w:rPr>
            <w:rFonts w:cs="Arial"/>
          </w:rPr>
          <w:tab/>
        </w:r>
        <w:r>
          <w:rPr>
            <w:rFonts w:cs="Arial"/>
          </w:rPr>
          <w:fldChar w:fldCharType="begin"/>
        </w:r>
        <w:r>
          <w:rPr>
            <w:rFonts w:cs="Arial"/>
          </w:rPr>
          <w:instrText xml:space="preserve"> PAGEREF _Toc160477721 \h </w:instrText>
        </w:r>
        <w:r>
          <w:rPr>
            <w:rFonts w:cs="Arial"/>
          </w:rPr>
        </w:r>
        <w:r>
          <w:rPr>
            <w:rFonts w:cs="Arial"/>
          </w:rPr>
          <w:fldChar w:fldCharType="separate"/>
        </w:r>
        <w:r>
          <w:rPr>
            <w:rFonts w:cs="Arial"/>
          </w:rPr>
          <w:t>19</w:t>
        </w:r>
        <w:r>
          <w:rPr>
            <w:rFonts w:cs="Arial"/>
          </w:rPr>
          <w:fldChar w:fldCharType="end"/>
        </w:r>
      </w:hyperlink>
    </w:p>
    <w:p w:rsidR="00232461" w:rsidRDefault="00B44A6F">
      <w:pPr>
        <w:pStyle w:val="TableofFigures"/>
        <w:tabs>
          <w:tab w:val="right" w:leader="dot" w:pos="8630"/>
        </w:tabs>
        <w:rPr>
          <w:rFonts w:eastAsiaTheme="minorEastAsia" w:cs="Arial"/>
          <w:color w:val="auto"/>
          <w:lang w:eastAsia="en-PH"/>
        </w:rPr>
      </w:pPr>
      <w:hyperlink w:anchor="_Toc160477722" w:history="1">
        <w:r>
          <w:rPr>
            <w:rStyle w:val="Hyperlink"/>
            <w:rFonts w:cs="Arial"/>
          </w:rPr>
          <w:t>Appendix C: User Interface</w:t>
        </w:r>
        <w:r>
          <w:rPr>
            <w:rFonts w:cs="Arial"/>
          </w:rPr>
          <w:tab/>
        </w:r>
        <w:r>
          <w:rPr>
            <w:rFonts w:cs="Arial"/>
          </w:rPr>
          <w:fldChar w:fldCharType="begin"/>
        </w:r>
        <w:r>
          <w:rPr>
            <w:rFonts w:cs="Arial"/>
          </w:rPr>
          <w:instrText xml:space="preserve"> PAGEREF _Toc160477722 \h </w:instrText>
        </w:r>
        <w:r>
          <w:rPr>
            <w:rFonts w:cs="Arial"/>
          </w:rPr>
        </w:r>
        <w:r>
          <w:rPr>
            <w:rFonts w:cs="Arial"/>
          </w:rPr>
          <w:fldChar w:fldCharType="separate"/>
        </w:r>
        <w:r>
          <w:rPr>
            <w:rFonts w:cs="Arial"/>
          </w:rPr>
          <w:t>20</w:t>
        </w:r>
        <w:r>
          <w:rPr>
            <w:rFonts w:cs="Arial"/>
          </w:rPr>
          <w:fldChar w:fldCharType="end"/>
        </w:r>
      </w:hyperlink>
    </w:p>
    <w:p w:rsidR="00232461" w:rsidRDefault="00B44A6F">
      <w:pPr>
        <w:pStyle w:val="TableofFigures"/>
        <w:tabs>
          <w:tab w:val="right" w:leader="dot" w:pos="8630"/>
        </w:tabs>
        <w:rPr>
          <w:rFonts w:eastAsiaTheme="minorEastAsia" w:cs="Arial"/>
          <w:color w:val="auto"/>
          <w:lang w:eastAsia="en-PH"/>
        </w:rPr>
      </w:pPr>
      <w:hyperlink w:anchor="_Toc160477723" w:history="1">
        <w:r>
          <w:rPr>
            <w:rStyle w:val="Hyperlink"/>
            <w:rFonts w:cs="Arial"/>
          </w:rPr>
          <w:t>Appendix D: Test Cases</w:t>
        </w:r>
        <w:r>
          <w:rPr>
            <w:rFonts w:cs="Arial"/>
          </w:rPr>
          <w:tab/>
        </w:r>
        <w:r>
          <w:rPr>
            <w:rFonts w:cs="Arial"/>
          </w:rPr>
          <w:fldChar w:fldCharType="begin"/>
        </w:r>
        <w:r>
          <w:rPr>
            <w:rFonts w:cs="Arial"/>
          </w:rPr>
          <w:instrText xml:space="preserve"> PAGEREF _Toc160477723 \h </w:instrText>
        </w:r>
        <w:r>
          <w:rPr>
            <w:rFonts w:cs="Arial"/>
          </w:rPr>
        </w:r>
        <w:r>
          <w:rPr>
            <w:rFonts w:cs="Arial"/>
          </w:rPr>
          <w:fldChar w:fldCharType="separate"/>
        </w:r>
        <w:r>
          <w:rPr>
            <w:rFonts w:cs="Arial"/>
          </w:rPr>
          <w:t>21</w:t>
        </w:r>
        <w:r>
          <w:rPr>
            <w:rFonts w:cs="Arial"/>
          </w:rPr>
          <w:fldChar w:fldCharType="end"/>
        </w:r>
      </w:hyperlink>
    </w:p>
    <w:p w:rsidR="00232461" w:rsidRDefault="00B44A6F">
      <w:pPr>
        <w:pStyle w:val="TableofFigures"/>
        <w:tabs>
          <w:tab w:val="right" w:leader="dot" w:pos="8630"/>
        </w:tabs>
        <w:rPr>
          <w:rFonts w:eastAsiaTheme="minorEastAsia" w:cs="Arial"/>
          <w:color w:val="auto"/>
          <w:lang w:eastAsia="en-PH"/>
        </w:rPr>
      </w:pPr>
      <w:hyperlink w:anchor="_Toc160477724" w:history="1">
        <w:r>
          <w:rPr>
            <w:rStyle w:val="Hyperlink"/>
            <w:rFonts w:cs="Arial"/>
          </w:rPr>
          <w:t>Appendix E: Evaluation Tool</w:t>
        </w:r>
        <w:r>
          <w:rPr>
            <w:rFonts w:cs="Arial"/>
          </w:rPr>
          <w:tab/>
        </w:r>
        <w:r>
          <w:rPr>
            <w:rFonts w:cs="Arial"/>
          </w:rPr>
          <w:fldChar w:fldCharType="begin"/>
        </w:r>
        <w:r>
          <w:rPr>
            <w:rFonts w:cs="Arial"/>
          </w:rPr>
          <w:instrText xml:space="preserve"> PAGEREF _Toc160477724 \h </w:instrText>
        </w:r>
        <w:r>
          <w:rPr>
            <w:rFonts w:cs="Arial"/>
          </w:rPr>
        </w:r>
        <w:r>
          <w:rPr>
            <w:rFonts w:cs="Arial"/>
          </w:rPr>
          <w:fldChar w:fldCharType="separate"/>
        </w:r>
        <w:r>
          <w:rPr>
            <w:rFonts w:cs="Arial"/>
          </w:rPr>
          <w:t>22</w:t>
        </w:r>
        <w:r>
          <w:rPr>
            <w:rFonts w:cs="Arial"/>
          </w:rPr>
          <w:fldChar w:fldCharType="end"/>
        </w:r>
      </w:hyperlink>
    </w:p>
    <w:p w:rsidR="00232461" w:rsidRDefault="00B44A6F">
      <w:pPr>
        <w:pStyle w:val="TableofFigures"/>
        <w:tabs>
          <w:tab w:val="right" w:leader="dot" w:pos="8630"/>
        </w:tabs>
        <w:rPr>
          <w:rFonts w:eastAsiaTheme="minorEastAsia" w:cs="Arial"/>
          <w:color w:val="auto"/>
          <w:lang w:eastAsia="en-PH"/>
        </w:rPr>
      </w:pPr>
      <w:hyperlink w:anchor="_Toc160477725" w:history="1">
        <w:r>
          <w:rPr>
            <w:rStyle w:val="Hyperlink"/>
            <w:rFonts w:cs="Arial"/>
          </w:rPr>
          <w:t>Appendix F: Relevant Source Code</w:t>
        </w:r>
        <w:r>
          <w:rPr>
            <w:rFonts w:cs="Arial"/>
          </w:rPr>
          <w:tab/>
        </w:r>
        <w:r>
          <w:rPr>
            <w:rFonts w:cs="Arial"/>
          </w:rPr>
          <w:fldChar w:fldCharType="begin"/>
        </w:r>
        <w:r>
          <w:rPr>
            <w:rFonts w:cs="Arial"/>
          </w:rPr>
          <w:instrText xml:space="preserve"> PAGEREF _Toc160477725 \h </w:instrText>
        </w:r>
        <w:r>
          <w:rPr>
            <w:rFonts w:cs="Arial"/>
          </w:rPr>
        </w:r>
        <w:r>
          <w:rPr>
            <w:rFonts w:cs="Arial"/>
          </w:rPr>
          <w:fldChar w:fldCharType="separate"/>
        </w:r>
        <w:r>
          <w:rPr>
            <w:rFonts w:cs="Arial"/>
          </w:rPr>
          <w:t>23</w:t>
        </w:r>
        <w:r>
          <w:rPr>
            <w:rFonts w:cs="Arial"/>
          </w:rPr>
          <w:fldChar w:fldCharType="end"/>
        </w:r>
      </w:hyperlink>
    </w:p>
    <w:p w:rsidR="00232461" w:rsidRDefault="00B44A6F">
      <w:pPr>
        <w:pStyle w:val="TableofFigures"/>
        <w:tabs>
          <w:tab w:val="right" w:leader="dot" w:pos="8630"/>
        </w:tabs>
        <w:rPr>
          <w:rFonts w:eastAsiaTheme="minorEastAsia" w:cs="Arial"/>
          <w:color w:val="auto"/>
          <w:lang w:eastAsia="en-PH"/>
        </w:rPr>
      </w:pPr>
      <w:hyperlink w:anchor="_Toc160477726" w:history="1">
        <w:r>
          <w:rPr>
            <w:rStyle w:val="Hyperlink"/>
            <w:rFonts w:cs="Arial"/>
          </w:rPr>
          <w:t>Appendix G: User Manual</w:t>
        </w:r>
        <w:r>
          <w:rPr>
            <w:rFonts w:cs="Arial"/>
          </w:rPr>
          <w:tab/>
        </w:r>
        <w:r>
          <w:rPr>
            <w:rFonts w:cs="Arial"/>
          </w:rPr>
          <w:fldChar w:fldCharType="begin"/>
        </w:r>
        <w:r>
          <w:rPr>
            <w:rFonts w:cs="Arial"/>
          </w:rPr>
          <w:instrText xml:space="preserve"> PAGEREF _Toc160477726 \h </w:instrText>
        </w:r>
        <w:r>
          <w:rPr>
            <w:rFonts w:cs="Arial"/>
          </w:rPr>
        </w:r>
        <w:r>
          <w:rPr>
            <w:rFonts w:cs="Arial"/>
          </w:rPr>
          <w:fldChar w:fldCharType="separate"/>
        </w:r>
        <w:r>
          <w:rPr>
            <w:rFonts w:cs="Arial"/>
          </w:rPr>
          <w:t>24</w:t>
        </w:r>
        <w:r>
          <w:rPr>
            <w:rFonts w:cs="Arial"/>
          </w:rPr>
          <w:fldChar w:fldCharType="end"/>
        </w:r>
      </w:hyperlink>
    </w:p>
    <w:p w:rsidR="00232461" w:rsidRDefault="00B44A6F">
      <w:pPr>
        <w:pStyle w:val="TableofFigures"/>
        <w:tabs>
          <w:tab w:val="right" w:leader="dot" w:pos="8630"/>
        </w:tabs>
        <w:rPr>
          <w:rFonts w:eastAsiaTheme="minorEastAsia" w:cs="Arial"/>
          <w:color w:val="auto"/>
          <w:lang w:eastAsia="en-PH"/>
        </w:rPr>
      </w:pPr>
      <w:hyperlink w:anchor="_Toc160477727" w:history="1">
        <w:r>
          <w:rPr>
            <w:rStyle w:val="Hyperlink"/>
            <w:rFonts w:cs="Arial"/>
          </w:rPr>
          <w:t>Appendix H: Plagiarism Report</w:t>
        </w:r>
        <w:r>
          <w:rPr>
            <w:rFonts w:cs="Arial"/>
          </w:rPr>
          <w:tab/>
        </w:r>
        <w:r>
          <w:rPr>
            <w:rFonts w:cs="Arial"/>
          </w:rPr>
          <w:fldChar w:fldCharType="begin"/>
        </w:r>
        <w:r>
          <w:rPr>
            <w:rFonts w:cs="Arial"/>
          </w:rPr>
          <w:instrText xml:space="preserve"> PAGEREF _Toc160477727 \h </w:instrText>
        </w:r>
        <w:r>
          <w:rPr>
            <w:rFonts w:cs="Arial"/>
          </w:rPr>
        </w:r>
        <w:r>
          <w:rPr>
            <w:rFonts w:cs="Arial"/>
          </w:rPr>
          <w:fldChar w:fldCharType="separate"/>
        </w:r>
        <w:r>
          <w:rPr>
            <w:rFonts w:cs="Arial"/>
          </w:rPr>
          <w:t>25</w:t>
        </w:r>
        <w:r>
          <w:rPr>
            <w:rFonts w:cs="Arial"/>
          </w:rPr>
          <w:fldChar w:fldCharType="end"/>
        </w:r>
      </w:hyperlink>
    </w:p>
    <w:p w:rsidR="00232461" w:rsidRDefault="00B44A6F">
      <w:pPr>
        <w:pStyle w:val="TableofFigures"/>
        <w:tabs>
          <w:tab w:val="right" w:leader="dot" w:pos="8630"/>
        </w:tabs>
        <w:rPr>
          <w:rFonts w:eastAsiaTheme="minorEastAsia" w:cs="Arial"/>
          <w:color w:val="auto"/>
          <w:lang w:eastAsia="en-PH"/>
        </w:rPr>
      </w:pPr>
      <w:hyperlink w:anchor="_Toc160477728" w:history="1">
        <w:r>
          <w:rPr>
            <w:rStyle w:val="Hyperlink"/>
            <w:rFonts w:cs="Arial"/>
          </w:rPr>
          <w:t>Appendix I: Research Critique and Editing Certificate</w:t>
        </w:r>
        <w:r>
          <w:rPr>
            <w:rFonts w:cs="Arial"/>
          </w:rPr>
          <w:tab/>
        </w:r>
        <w:r>
          <w:rPr>
            <w:rFonts w:cs="Arial"/>
          </w:rPr>
          <w:fldChar w:fldCharType="begin"/>
        </w:r>
        <w:r>
          <w:rPr>
            <w:rFonts w:cs="Arial"/>
          </w:rPr>
          <w:instrText xml:space="preserve"> PAGEREF _Toc160477728 \h </w:instrText>
        </w:r>
        <w:r>
          <w:rPr>
            <w:rFonts w:cs="Arial"/>
          </w:rPr>
        </w:r>
        <w:r>
          <w:rPr>
            <w:rFonts w:cs="Arial"/>
          </w:rPr>
          <w:fldChar w:fldCharType="separate"/>
        </w:r>
        <w:r>
          <w:rPr>
            <w:rFonts w:cs="Arial"/>
          </w:rPr>
          <w:t>26</w:t>
        </w:r>
        <w:r>
          <w:rPr>
            <w:rFonts w:cs="Arial"/>
          </w:rPr>
          <w:fldChar w:fldCharType="end"/>
        </w:r>
      </w:hyperlink>
    </w:p>
    <w:p w:rsidR="00232461" w:rsidRDefault="00B44A6F">
      <w:pPr>
        <w:pStyle w:val="TableofFigures"/>
        <w:tabs>
          <w:tab w:val="right" w:leader="dot" w:pos="8630"/>
        </w:tabs>
        <w:rPr>
          <w:rFonts w:eastAsiaTheme="minorEastAsia" w:cs="Arial"/>
          <w:color w:val="auto"/>
          <w:lang w:eastAsia="en-PH"/>
        </w:rPr>
      </w:pPr>
      <w:hyperlink w:anchor="_Toc160477729" w:history="1">
        <w:r>
          <w:rPr>
            <w:rStyle w:val="Hyperlink"/>
            <w:rFonts w:cs="Arial"/>
          </w:rPr>
          <w:t>Appendix J: Curriculum Vitae</w:t>
        </w:r>
        <w:r>
          <w:rPr>
            <w:rFonts w:cs="Arial"/>
          </w:rPr>
          <w:tab/>
        </w:r>
        <w:r>
          <w:rPr>
            <w:rFonts w:cs="Arial"/>
          </w:rPr>
          <w:fldChar w:fldCharType="begin"/>
        </w:r>
        <w:r>
          <w:rPr>
            <w:rFonts w:cs="Arial"/>
          </w:rPr>
          <w:instrText xml:space="preserve"> PAGEREF _Toc160477729 \h </w:instrText>
        </w:r>
        <w:r>
          <w:rPr>
            <w:rFonts w:cs="Arial"/>
          </w:rPr>
        </w:r>
        <w:r>
          <w:rPr>
            <w:rFonts w:cs="Arial"/>
          </w:rPr>
          <w:fldChar w:fldCharType="separate"/>
        </w:r>
        <w:r>
          <w:rPr>
            <w:rFonts w:cs="Arial"/>
          </w:rPr>
          <w:t>27</w:t>
        </w:r>
        <w:r>
          <w:rPr>
            <w:rFonts w:cs="Arial"/>
          </w:rPr>
          <w:fldChar w:fldCharType="end"/>
        </w:r>
      </w:hyperlink>
    </w:p>
    <w:p w:rsidR="00232461" w:rsidRDefault="00B44A6F">
      <w:pPr>
        <w:pStyle w:val="TableofFigures"/>
        <w:tabs>
          <w:tab w:val="right" w:leader="dot" w:pos="8342"/>
        </w:tabs>
        <w:rPr>
          <w:rStyle w:val="Hyperlink"/>
          <w:rFonts w:cs="Arial"/>
        </w:rPr>
      </w:pPr>
      <w:r>
        <w:rPr>
          <w:rFonts w:cs="Arial"/>
        </w:rPr>
        <w:fldChar w:fldCharType="end"/>
      </w:r>
    </w:p>
    <w:p w:rsidR="00232461" w:rsidRDefault="00232461">
      <w:pPr>
        <w:rPr>
          <w:rStyle w:val="Hyperlink"/>
          <w:rFonts w:cs="Arial"/>
        </w:rPr>
      </w:pPr>
    </w:p>
    <w:p w:rsidR="00232461" w:rsidRDefault="00232461">
      <w:pPr>
        <w:rPr>
          <w:rFonts w:cs="Arial"/>
        </w:rPr>
        <w:sectPr w:rsidR="00232461">
          <w:pgSz w:w="12240" w:h="15840"/>
          <w:pgMar w:top="1440" w:right="1440" w:bottom="1584" w:left="2160" w:header="706" w:footer="864" w:gutter="0"/>
          <w:pgNumType w:fmt="lowerRoman"/>
          <w:cols w:space="708"/>
          <w:docGrid w:linePitch="360"/>
        </w:sectPr>
      </w:pPr>
    </w:p>
    <w:p w:rsidR="00232461" w:rsidRDefault="00B44A6F">
      <w:pPr>
        <w:pStyle w:val="Heading1"/>
        <w:rPr>
          <w:rFonts w:cs="Arial"/>
        </w:rPr>
      </w:pPr>
      <w:bookmarkStart w:id="8" w:name="_Toc161918208"/>
      <w:bookmarkEnd w:id="7"/>
      <w:r>
        <w:rPr>
          <w:rFonts w:cs="Arial"/>
        </w:rPr>
        <w:lastRenderedPageBreak/>
        <w:t>CHAPTER I</w:t>
      </w:r>
      <w:r>
        <w:rPr>
          <w:rFonts w:cs="Arial"/>
        </w:rPr>
        <w:br/>
        <w:t>INTRODUCTION</w:t>
      </w:r>
      <w:bookmarkEnd w:id="8"/>
    </w:p>
    <w:p w:rsidR="00232461" w:rsidRDefault="00232461">
      <w:pPr>
        <w:rPr>
          <w:rFonts w:cs="Arial"/>
        </w:rPr>
      </w:pPr>
    </w:p>
    <w:p w:rsidR="00232461" w:rsidRDefault="00B44A6F">
      <w:pPr>
        <w:pStyle w:val="Heading2"/>
        <w:rPr>
          <w:rFonts w:cs="Arial"/>
        </w:rPr>
      </w:pPr>
      <w:bookmarkStart w:id="9" w:name="_Toc161918209"/>
      <w:r>
        <w:rPr>
          <w:rFonts w:cs="Arial"/>
        </w:rPr>
        <w:t>Background of the Study</w:t>
      </w:r>
      <w:bookmarkEnd w:id="9"/>
    </w:p>
    <w:p w:rsidR="00232461" w:rsidRDefault="00232461">
      <w:pPr>
        <w:rPr>
          <w:rFonts w:cs="Arial"/>
        </w:rPr>
      </w:pPr>
    </w:p>
    <w:p w:rsidR="00232461" w:rsidRDefault="00B44A6F">
      <w:pPr>
        <w:ind w:firstLine="720"/>
        <w:rPr>
          <w:rFonts w:eastAsiaTheme="majorEastAsia" w:cs="Arial"/>
          <w:bCs/>
          <w:szCs w:val="24"/>
        </w:rPr>
      </w:pPr>
      <w:r>
        <w:rPr>
          <w:rFonts w:eastAsiaTheme="majorEastAsia" w:cs="Arial"/>
          <w:bCs/>
          <w:szCs w:val="24"/>
        </w:rPr>
        <w:t xml:space="preserve">Consequently, the conventional way of teaching logical gates comprises explanations in textbooks and illustrations. It becomes a challenge for students who are uninterested in classroom activities to apply such knowledge in real-life situations. Theoretical understanding is different from practical application while teaching logic gates more profoundly. According to Tan and Venema (2019), many learners cannot comprehend how a logic gate operates because they only rely on symbolical representation thus do not know how the individual gates work together with others. </w:t>
      </w:r>
    </w:p>
    <w:p w:rsidR="00232461" w:rsidRDefault="00232461">
      <w:pPr>
        <w:ind w:firstLine="720"/>
        <w:rPr>
          <w:rFonts w:eastAsiaTheme="majorEastAsia" w:cs="Arial"/>
          <w:bCs/>
          <w:szCs w:val="24"/>
        </w:rPr>
      </w:pPr>
    </w:p>
    <w:p w:rsidR="00232461" w:rsidRDefault="00B44A6F">
      <w:pPr>
        <w:ind w:firstLine="720"/>
        <w:rPr>
          <w:rFonts w:eastAsiaTheme="majorEastAsia" w:cs="Arial"/>
          <w:bCs/>
          <w:szCs w:val="24"/>
        </w:rPr>
      </w:pPr>
      <w:r>
        <w:rPr>
          <w:rFonts w:eastAsiaTheme="majorEastAsia" w:cs="Arial"/>
          <w:bCs/>
          <w:szCs w:val="24"/>
        </w:rPr>
        <w:t xml:space="preserve">Efforts geared towards realizing effective game-based learning have been documented by Lin and Liu (2009) and Papastergiou (2009). Essentially, this research seeks to explore the capabilities of an interactive gami approach in actively engaging students. Through digital games, animated graphics and audio effects among others could be used to create an immersive experience that increases interest thereby increasing retention levels of acquired information. Consequently, another research seeks to give second year computer science students a lively dynamic game that uncovers logic gates by employing game-based learning principles. </w:t>
      </w:r>
    </w:p>
    <w:p w:rsidR="00232461" w:rsidRDefault="00B44A6F">
      <w:pPr>
        <w:ind w:firstLine="720"/>
        <w:rPr>
          <w:rFonts w:eastAsiaTheme="majorEastAsia" w:cs="Arial"/>
          <w:bCs/>
          <w:szCs w:val="24"/>
        </w:rPr>
      </w:pPr>
      <w:r>
        <w:rPr>
          <w:rFonts w:eastAsiaTheme="majorEastAsia" w:cs="Arial"/>
          <w:bCs/>
          <w:szCs w:val="24"/>
        </w:rPr>
        <w:t xml:space="preserve"> </w:t>
      </w:r>
    </w:p>
    <w:p w:rsidR="00232461" w:rsidRDefault="00B44A6F">
      <w:pPr>
        <w:ind w:firstLine="720"/>
        <w:rPr>
          <w:rFonts w:eastAsiaTheme="majorEastAsia" w:cs="Arial"/>
          <w:bCs/>
          <w:szCs w:val="24"/>
          <w:lang w:val="en-US"/>
        </w:rPr>
      </w:pPr>
      <w:r>
        <w:rPr>
          <w:rFonts w:eastAsiaTheme="majorEastAsia" w:cs="Arial"/>
          <w:bCs/>
          <w:szCs w:val="24"/>
        </w:rPr>
        <w:t>The proposed game aims to address the specific challenges faced by students in comprehending</w:t>
      </w:r>
      <w:r>
        <w:rPr>
          <w:rFonts w:eastAsiaTheme="majorEastAsia" w:cs="Arial"/>
          <w:bCs/>
          <w:szCs w:val="24"/>
          <w:lang w:val="en-US"/>
        </w:rPr>
        <w:t xml:space="preserve"> and problem solving regarding</w:t>
      </w:r>
      <w:r>
        <w:rPr>
          <w:rFonts w:eastAsiaTheme="majorEastAsia" w:cs="Arial"/>
          <w:bCs/>
          <w:szCs w:val="24"/>
        </w:rPr>
        <w:t xml:space="preserve"> the intricacies of logic gates, including </w:t>
      </w:r>
      <w:r>
        <w:rPr>
          <w:rFonts w:eastAsiaTheme="majorEastAsia" w:cs="Arial"/>
          <w:bCs/>
          <w:szCs w:val="24"/>
        </w:rPr>
        <w:lastRenderedPageBreak/>
        <w:t>understanding individual gate behaviors and their combinations to construct com</w:t>
      </w:r>
      <w:r>
        <w:rPr>
          <w:rFonts w:eastAsiaTheme="majorEastAsia" w:cs="Arial"/>
          <w:bCs/>
          <w:szCs w:val="24"/>
          <w:lang w:val="en-US"/>
        </w:rPr>
        <w:t>plex circuits.</w:t>
      </w:r>
    </w:p>
    <w:p w:rsidR="00232461" w:rsidRDefault="00B44A6F">
      <w:pPr>
        <w:rPr>
          <w:rFonts w:eastAsiaTheme="majorEastAsia" w:cs="Arial"/>
          <w:b/>
          <w:sz w:val="24"/>
          <w:szCs w:val="26"/>
          <w:lang w:val="en-US"/>
        </w:rPr>
      </w:pPr>
      <w:r>
        <w:rPr>
          <w:rFonts w:eastAsiaTheme="majorEastAsia" w:cs="Arial"/>
          <w:b/>
          <w:sz w:val="24"/>
          <w:szCs w:val="26"/>
          <w:lang w:val="en-US"/>
        </w:rPr>
        <w:tab/>
      </w:r>
    </w:p>
    <w:p w:rsidR="00232461" w:rsidRDefault="00232461">
      <w:pPr>
        <w:rPr>
          <w:rFonts w:eastAsiaTheme="majorEastAsia" w:cs="Arial"/>
          <w:b/>
          <w:sz w:val="24"/>
          <w:szCs w:val="26"/>
        </w:rPr>
      </w:pPr>
    </w:p>
    <w:p w:rsidR="00232461" w:rsidRDefault="00B44A6F">
      <w:pPr>
        <w:pStyle w:val="Heading2"/>
        <w:rPr>
          <w:rFonts w:cs="Arial"/>
        </w:rPr>
      </w:pPr>
      <w:bookmarkStart w:id="10" w:name="_Toc161918210"/>
      <w:r>
        <w:rPr>
          <w:rFonts w:cs="Arial"/>
        </w:rPr>
        <w:t>Statement of the Problem</w:t>
      </w:r>
      <w:bookmarkEnd w:id="10"/>
    </w:p>
    <w:p w:rsidR="00232461" w:rsidRDefault="00B44A6F">
      <w:pPr>
        <w:pStyle w:val="Heading2"/>
        <w:ind w:firstLine="720"/>
        <w:rPr>
          <w:rFonts w:cs="Arial"/>
          <w:b w:val="0"/>
          <w:bCs/>
          <w:sz w:val="22"/>
          <w:szCs w:val="24"/>
        </w:rPr>
      </w:pPr>
      <w:r>
        <w:rPr>
          <w:rFonts w:cs="Arial"/>
          <w:b w:val="0"/>
          <w:bCs/>
          <w:sz w:val="22"/>
          <w:szCs w:val="24"/>
        </w:rPr>
        <w:t xml:space="preserve">It is not </w:t>
      </w:r>
      <w:r>
        <w:rPr>
          <w:rFonts w:cs="Arial"/>
          <w:b w:val="0"/>
          <w:bCs/>
          <w:sz w:val="22"/>
          <w:szCs w:val="24"/>
          <w:lang w:val="en-US"/>
        </w:rPr>
        <w:t>easy</w:t>
      </w:r>
      <w:r>
        <w:rPr>
          <w:rFonts w:cs="Arial"/>
          <w:b w:val="0"/>
          <w:bCs/>
          <w:sz w:val="22"/>
          <w:szCs w:val="24"/>
        </w:rPr>
        <w:t xml:space="preserve"> to teach students about logic gates. The standard approach to teaching which often involves abstract ideas and theoretical explanations does not make the topic easy for learners to comprehend. Therefore, they become demotivated and disinterested.</w:t>
      </w:r>
    </w:p>
    <w:p w:rsidR="00232461" w:rsidRDefault="00232461">
      <w:pPr>
        <w:pStyle w:val="Heading2"/>
        <w:ind w:firstLine="720"/>
        <w:rPr>
          <w:rFonts w:cs="Arial"/>
          <w:b w:val="0"/>
          <w:bCs/>
          <w:sz w:val="22"/>
          <w:szCs w:val="24"/>
        </w:rPr>
      </w:pPr>
    </w:p>
    <w:p w:rsidR="00232461" w:rsidRDefault="00B44A6F">
      <w:pPr>
        <w:pStyle w:val="Heading2"/>
        <w:ind w:firstLine="720"/>
        <w:rPr>
          <w:rFonts w:cs="Arial"/>
          <w:b w:val="0"/>
          <w:bCs/>
          <w:sz w:val="22"/>
          <w:szCs w:val="24"/>
        </w:rPr>
      </w:pPr>
      <w:r>
        <w:rPr>
          <w:rFonts w:cs="Arial"/>
          <w:b w:val="0"/>
          <w:bCs/>
          <w:sz w:val="22"/>
          <w:szCs w:val="24"/>
        </w:rPr>
        <w:t>Subjects can be rendered more appealing and comprehensible through improved graphical representation. So teachers need interactive teaching aids. The</w:t>
      </w:r>
      <w:r>
        <w:rPr>
          <w:rFonts w:cs="Arial"/>
          <w:b w:val="0"/>
          <w:bCs/>
          <w:sz w:val="22"/>
          <w:szCs w:val="24"/>
          <w:lang w:val="en-US"/>
        </w:rPr>
        <w:t xml:space="preserve"> plan is to</w:t>
      </w:r>
      <w:r>
        <w:rPr>
          <w:rFonts w:cs="Arial"/>
          <w:b w:val="0"/>
          <w:bCs/>
          <w:sz w:val="22"/>
          <w:szCs w:val="24"/>
        </w:rPr>
        <w:t xml:space="preserve"> create a game replicating</w:t>
      </w:r>
      <w:r>
        <w:rPr>
          <w:rFonts w:cs="Arial"/>
          <w:b w:val="0"/>
          <w:bCs/>
          <w:sz w:val="22"/>
          <w:szCs w:val="24"/>
          <w:lang w:val="en-US"/>
        </w:rPr>
        <w:t xml:space="preserve"> and simulating</w:t>
      </w:r>
      <w:r>
        <w:rPr>
          <w:rFonts w:cs="Arial"/>
          <w:b w:val="0"/>
          <w:bCs/>
          <w:sz w:val="22"/>
          <w:szCs w:val="24"/>
        </w:rPr>
        <w:t xml:space="preserve"> the operation of logic gates as one of the alternatives.</w:t>
      </w:r>
      <w:r>
        <w:rPr>
          <w:rFonts w:cs="Arial"/>
          <w:b w:val="0"/>
          <w:bCs/>
          <w:sz w:val="22"/>
          <w:szCs w:val="24"/>
          <w:lang w:val="en-US"/>
        </w:rPr>
        <w:t xml:space="preserve"> </w:t>
      </w:r>
      <w:r>
        <w:rPr>
          <w:rFonts w:cs="Arial"/>
          <w:b w:val="0"/>
          <w:bCs/>
          <w:sz w:val="22"/>
          <w:szCs w:val="24"/>
        </w:rPr>
        <w:t>Moreover, the game can provide a platform where students learn while having fun with each other hence increasing their motivation in that particular subject area. This way it also gives teachers an important tool for checking progress made by his or her pupils besides being employed as a guide in teaching.</w:t>
      </w:r>
    </w:p>
    <w:p w:rsidR="00232461" w:rsidRDefault="00232461">
      <w:pPr>
        <w:pStyle w:val="Heading2"/>
        <w:ind w:firstLine="720"/>
        <w:rPr>
          <w:rFonts w:cs="Arial"/>
          <w:b w:val="0"/>
          <w:bCs/>
          <w:sz w:val="22"/>
          <w:szCs w:val="24"/>
        </w:rPr>
      </w:pPr>
    </w:p>
    <w:p w:rsidR="00232461" w:rsidRDefault="00B44A6F">
      <w:pPr>
        <w:pStyle w:val="Heading2"/>
        <w:ind w:firstLine="720"/>
        <w:rPr>
          <w:rFonts w:cs="Arial"/>
          <w:b w:val="0"/>
          <w:bCs/>
          <w:sz w:val="22"/>
          <w:szCs w:val="24"/>
        </w:rPr>
      </w:pPr>
      <w:r>
        <w:rPr>
          <w:rFonts w:cs="Arial"/>
          <w:b w:val="0"/>
          <w:bCs/>
          <w:sz w:val="22"/>
          <w:szCs w:val="24"/>
        </w:rPr>
        <w:t>This technique will facilitate better retention of concepts by ensuring enjoyable learning experiences for students thus promoting understanding among them. The desired outcomes are improved student comprehension of issues about logical gates and greater overall gains in learning too.</w:t>
      </w:r>
    </w:p>
    <w:p w:rsidR="00232461" w:rsidRDefault="00232461">
      <w:pPr>
        <w:rPr>
          <w:rFonts w:cs="Arial"/>
        </w:rPr>
      </w:pPr>
    </w:p>
    <w:p w:rsidR="00232461" w:rsidRDefault="00232461">
      <w:pPr>
        <w:rPr>
          <w:rFonts w:cs="Arial"/>
        </w:rPr>
      </w:pPr>
    </w:p>
    <w:p w:rsidR="00232461" w:rsidRDefault="00B44A6F">
      <w:pPr>
        <w:pStyle w:val="Heading2"/>
        <w:rPr>
          <w:rFonts w:cs="Arial"/>
        </w:rPr>
      </w:pPr>
      <w:bookmarkStart w:id="11" w:name="_Toc161918211"/>
      <w:r>
        <w:rPr>
          <w:rFonts w:cs="Arial"/>
        </w:rPr>
        <w:lastRenderedPageBreak/>
        <w:t>Objectives</w:t>
      </w:r>
      <w:bookmarkEnd w:id="11"/>
    </w:p>
    <w:p w:rsidR="00232461" w:rsidRDefault="00232461">
      <w:pPr>
        <w:rPr>
          <w:rFonts w:cs="Arial"/>
        </w:rPr>
      </w:pPr>
    </w:p>
    <w:p w:rsidR="00232461" w:rsidRDefault="00B44A6F">
      <w:pPr>
        <w:ind w:firstLine="720"/>
        <w:rPr>
          <w:rFonts w:cs="Arial"/>
          <w:lang w:val="en-US"/>
        </w:rPr>
      </w:pPr>
      <w:r>
        <w:rPr>
          <w:rFonts w:cs="Arial"/>
        </w:rPr>
        <w:t xml:space="preserve">This </w:t>
      </w:r>
      <w:r>
        <w:rPr>
          <w:rFonts w:cs="Arial"/>
          <w:lang w:val="en-US"/>
        </w:rPr>
        <w:t>study aims to teach and transfer knowledge about logic gates through an interactive puzzle game and improve their problem-solving skills.</w:t>
      </w:r>
    </w:p>
    <w:p w:rsidR="00232461" w:rsidRDefault="00232461">
      <w:pPr>
        <w:ind w:firstLine="720"/>
        <w:rPr>
          <w:rFonts w:cs="Arial"/>
          <w:lang w:val="en-US"/>
        </w:rPr>
      </w:pPr>
    </w:p>
    <w:p w:rsidR="00232461" w:rsidRDefault="00B44A6F">
      <w:pPr>
        <w:rPr>
          <w:rFonts w:cs="Arial"/>
        </w:rPr>
      </w:pPr>
      <w:r>
        <w:rPr>
          <w:rFonts w:cs="Arial"/>
        </w:rPr>
        <w:t>Specifically, the study will:</w:t>
      </w:r>
    </w:p>
    <w:p w:rsidR="00232461" w:rsidRDefault="00B44A6F">
      <w:pPr>
        <w:pStyle w:val="ListParagraph"/>
        <w:numPr>
          <w:ilvl w:val="0"/>
          <w:numId w:val="1"/>
        </w:numPr>
        <w:rPr>
          <w:rFonts w:cs="Arial"/>
        </w:rPr>
      </w:pPr>
      <w:r>
        <w:rPr>
          <w:rFonts w:cs="Arial"/>
          <w:lang w:val="en-US"/>
        </w:rPr>
        <w:t>Gather data on the current standing of students understanding of logic gates by conducting a pre-test.</w:t>
      </w:r>
    </w:p>
    <w:p w:rsidR="00232461" w:rsidRDefault="00B44A6F">
      <w:pPr>
        <w:pStyle w:val="ListParagraph"/>
        <w:numPr>
          <w:ilvl w:val="0"/>
          <w:numId w:val="1"/>
        </w:numPr>
        <w:rPr>
          <w:rFonts w:cs="Arial"/>
        </w:rPr>
      </w:pPr>
      <w:r>
        <w:rPr>
          <w:rFonts w:cs="Arial"/>
          <w:lang w:val="en-US"/>
        </w:rPr>
        <w:t>Create an engaging logic gates game to improve students topic retention and problem solving</w:t>
      </w:r>
    </w:p>
    <w:p w:rsidR="00232461" w:rsidRDefault="00B44A6F">
      <w:pPr>
        <w:pStyle w:val="ListParagraph"/>
        <w:numPr>
          <w:ilvl w:val="0"/>
          <w:numId w:val="1"/>
        </w:numPr>
        <w:rPr>
          <w:rFonts w:cs="Arial"/>
        </w:rPr>
      </w:pPr>
      <w:r>
        <w:rPr>
          <w:rFonts w:cs="Arial"/>
          <w:lang w:val="en-US"/>
        </w:rPr>
        <w:t>To i</w:t>
      </w:r>
      <w:r>
        <w:rPr>
          <w:rFonts w:cs="Arial"/>
        </w:rPr>
        <w:t>mproved</w:t>
      </w:r>
      <w:r>
        <w:rPr>
          <w:rFonts w:cs="Arial"/>
          <w:lang w:val="en-US"/>
        </w:rPr>
        <w:t xml:space="preserve"> students</w:t>
      </w:r>
      <w:r>
        <w:rPr>
          <w:rFonts w:cs="Arial"/>
        </w:rPr>
        <w:t xml:space="preserve"> </w:t>
      </w:r>
      <w:r>
        <w:rPr>
          <w:rFonts w:cs="Arial"/>
          <w:lang w:val="en-US"/>
        </w:rPr>
        <w:t>a</w:t>
      </w:r>
      <w:r>
        <w:rPr>
          <w:rFonts w:cs="Arial"/>
        </w:rPr>
        <w:t xml:space="preserve">ccuracy on </w:t>
      </w:r>
      <w:r>
        <w:rPr>
          <w:rFonts w:cs="Arial"/>
          <w:lang w:val="en-US"/>
        </w:rPr>
        <w:t>l</w:t>
      </w:r>
      <w:r>
        <w:rPr>
          <w:rFonts w:cs="Arial"/>
        </w:rPr>
        <w:t xml:space="preserve">ogic </w:t>
      </w:r>
      <w:r>
        <w:rPr>
          <w:rFonts w:cs="Arial"/>
          <w:lang w:val="en-US"/>
        </w:rPr>
        <w:t>g</w:t>
      </w:r>
      <w:r>
        <w:rPr>
          <w:rFonts w:cs="Arial"/>
        </w:rPr>
        <w:t xml:space="preserve">ate </w:t>
      </w:r>
      <w:r>
        <w:rPr>
          <w:rFonts w:cs="Arial"/>
          <w:lang w:val="en-US"/>
        </w:rPr>
        <w:t>i</w:t>
      </w:r>
      <w:r>
        <w:rPr>
          <w:rFonts w:cs="Arial"/>
        </w:rPr>
        <w:t>dentification</w:t>
      </w:r>
      <w:r>
        <w:rPr>
          <w:rFonts w:cs="Arial"/>
          <w:lang w:val="en-US"/>
        </w:rPr>
        <w:t xml:space="preserve"> (AND, OR, NOT, NAND, NOR, XOR)</w:t>
      </w:r>
    </w:p>
    <w:p w:rsidR="00232461" w:rsidRDefault="00B44A6F">
      <w:pPr>
        <w:pStyle w:val="ListParagraph"/>
        <w:numPr>
          <w:ilvl w:val="0"/>
          <w:numId w:val="1"/>
        </w:numPr>
        <w:rPr>
          <w:rFonts w:cs="Arial"/>
        </w:rPr>
      </w:pPr>
      <w:r>
        <w:rPr>
          <w:rFonts w:cs="Arial"/>
          <w:lang w:val="en-US"/>
        </w:rPr>
        <w:t>To r</w:t>
      </w:r>
      <w:r>
        <w:rPr>
          <w:rFonts w:cs="Arial"/>
        </w:rPr>
        <w:t xml:space="preserve">educed </w:t>
      </w:r>
      <w:r>
        <w:rPr>
          <w:rFonts w:cs="Arial"/>
          <w:lang w:val="en-US"/>
        </w:rPr>
        <w:t>t</w:t>
      </w:r>
      <w:r>
        <w:rPr>
          <w:rFonts w:cs="Arial"/>
        </w:rPr>
        <w:t>ime</w:t>
      </w:r>
      <w:r>
        <w:rPr>
          <w:rFonts w:cs="Arial"/>
          <w:lang w:val="en-US"/>
        </w:rPr>
        <w:t xml:space="preserve"> for students</w:t>
      </w:r>
      <w:r>
        <w:rPr>
          <w:rFonts w:cs="Arial"/>
        </w:rPr>
        <w:t xml:space="preserve"> to </w:t>
      </w:r>
      <w:r>
        <w:rPr>
          <w:rFonts w:cs="Arial"/>
          <w:lang w:val="en-US"/>
        </w:rPr>
        <w:t>s</w:t>
      </w:r>
      <w:r>
        <w:rPr>
          <w:rFonts w:cs="Arial"/>
        </w:rPr>
        <w:t xml:space="preserve">olve </w:t>
      </w:r>
      <w:r>
        <w:rPr>
          <w:rFonts w:cs="Arial"/>
          <w:lang w:val="en-US"/>
        </w:rPr>
        <w:t>l</w:t>
      </w:r>
      <w:r>
        <w:rPr>
          <w:rFonts w:cs="Arial"/>
        </w:rPr>
        <w:t xml:space="preserve">ogic </w:t>
      </w:r>
      <w:r>
        <w:rPr>
          <w:rFonts w:cs="Arial"/>
          <w:lang w:val="en-US"/>
        </w:rPr>
        <w:t>g</w:t>
      </w:r>
      <w:r>
        <w:rPr>
          <w:rFonts w:cs="Arial"/>
        </w:rPr>
        <w:t xml:space="preserve">ate </w:t>
      </w:r>
      <w:r>
        <w:rPr>
          <w:rFonts w:cs="Arial"/>
          <w:lang w:val="en-US"/>
        </w:rPr>
        <w:t>p</w:t>
      </w:r>
      <w:r>
        <w:rPr>
          <w:rFonts w:cs="Arial"/>
        </w:rPr>
        <w:t>uzzles</w:t>
      </w:r>
      <w:r>
        <w:rPr>
          <w:rFonts w:cs="Arial"/>
          <w:lang w:val="en-US"/>
        </w:rPr>
        <w:t>.</w:t>
      </w:r>
    </w:p>
    <w:p w:rsidR="00232461" w:rsidRDefault="00B44A6F">
      <w:pPr>
        <w:pStyle w:val="ListParagraph"/>
        <w:numPr>
          <w:ilvl w:val="0"/>
          <w:numId w:val="1"/>
        </w:numPr>
        <w:rPr>
          <w:rFonts w:cs="Arial"/>
        </w:rPr>
      </w:pPr>
      <w:r>
        <w:rPr>
          <w:rFonts w:cs="Arial"/>
          <w:lang w:val="en-US"/>
        </w:rPr>
        <w:t>To help increased students scores on comprehensive logic gate exams.</w:t>
      </w:r>
    </w:p>
    <w:p w:rsidR="00232461" w:rsidRDefault="00B44A6F">
      <w:pPr>
        <w:pStyle w:val="ListParagraph"/>
        <w:numPr>
          <w:ilvl w:val="0"/>
          <w:numId w:val="1"/>
        </w:numPr>
        <w:rPr>
          <w:rFonts w:cs="Arial"/>
        </w:rPr>
      </w:pPr>
      <w:r>
        <w:rPr>
          <w:rFonts w:cs="Arial"/>
          <w:lang w:val="en-US"/>
        </w:rPr>
        <w:t>Compare the results between game-based learning users and traditional learning users by conducting a T-test.</w:t>
      </w:r>
    </w:p>
    <w:p w:rsidR="00232461" w:rsidRDefault="00232461">
      <w:pPr>
        <w:pStyle w:val="ListParagraph"/>
        <w:rPr>
          <w:rFonts w:cs="Arial"/>
        </w:rPr>
      </w:pPr>
    </w:p>
    <w:p w:rsidR="00232461" w:rsidRDefault="00B44A6F">
      <w:pPr>
        <w:pStyle w:val="Heading2"/>
        <w:jc w:val="left"/>
        <w:rPr>
          <w:rFonts w:cs="Arial"/>
        </w:rPr>
      </w:pPr>
      <w:bookmarkStart w:id="12" w:name="_Toc161918212"/>
      <w:r>
        <w:rPr>
          <w:rFonts w:cs="Arial"/>
        </w:rPr>
        <w:t>Scope and Limitations</w:t>
      </w:r>
      <w:bookmarkEnd w:id="12"/>
    </w:p>
    <w:p w:rsidR="00232461" w:rsidRDefault="00232461">
      <w:pPr>
        <w:rPr>
          <w:rFonts w:cs="Arial"/>
        </w:rPr>
      </w:pPr>
    </w:p>
    <w:p w:rsidR="00232461" w:rsidRDefault="00B44A6F">
      <w:pPr>
        <w:ind w:firstLine="720"/>
        <w:rPr>
          <w:rFonts w:cs="Arial"/>
        </w:rPr>
      </w:pPr>
      <w:r>
        <w:rPr>
          <w:rFonts w:cs="Arial"/>
        </w:rPr>
        <w:t xml:space="preserve">The research centers on assessing how game-based learning influences comprehension of logic gates among computer science students at Western Mindanao State University during the academic year 2023-2024. To collect data regarding its effectiveness, a beta version of the game will be administered for analysis over an appointed time period. </w:t>
      </w:r>
    </w:p>
    <w:p w:rsidR="00232461" w:rsidRDefault="00232461">
      <w:pPr>
        <w:ind w:firstLine="720"/>
        <w:rPr>
          <w:rFonts w:cs="Arial"/>
        </w:rPr>
      </w:pPr>
    </w:p>
    <w:p w:rsidR="00232461" w:rsidRDefault="00B44A6F">
      <w:pPr>
        <w:ind w:firstLine="720"/>
        <w:rPr>
          <w:rFonts w:cs="Arial"/>
        </w:rPr>
      </w:pPr>
      <w:r>
        <w:rPr>
          <w:rFonts w:cs="Arial"/>
        </w:rPr>
        <w:lastRenderedPageBreak/>
        <w:t xml:space="preserve">The study's main objective is to compare the effectiveness of teaching logic gates topics using a game versus traditional methods. It does not aim to evaluate each student's eagerness for learning. The online capabilities of the game will be tethered connectivity only, and it is anticipated that there will be approximately 50 levels in total. </w:t>
      </w:r>
    </w:p>
    <w:p w:rsidR="00232461" w:rsidRDefault="00232461">
      <w:pPr>
        <w:rPr>
          <w:rFonts w:cs="Arial"/>
        </w:rPr>
      </w:pPr>
    </w:p>
    <w:p w:rsidR="00232461" w:rsidRDefault="00232461">
      <w:pPr>
        <w:rPr>
          <w:rFonts w:cs="Arial"/>
        </w:rPr>
      </w:pPr>
    </w:p>
    <w:p w:rsidR="00232461" w:rsidRDefault="00B44A6F">
      <w:pPr>
        <w:rPr>
          <w:rFonts w:cs="Arial"/>
          <w:b/>
          <w:bCs/>
        </w:rPr>
      </w:pPr>
      <w:r>
        <w:rPr>
          <w:rFonts w:cs="Arial"/>
          <w:b/>
          <w:bCs/>
        </w:rPr>
        <w:t xml:space="preserve">Scope of Game-Based Logic Gate Learning Tool: </w:t>
      </w:r>
    </w:p>
    <w:p w:rsidR="00232461" w:rsidRDefault="00B44A6F">
      <w:pPr>
        <w:numPr>
          <w:ilvl w:val="0"/>
          <w:numId w:val="2"/>
        </w:numPr>
        <w:rPr>
          <w:rFonts w:cs="Arial"/>
        </w:rPr>
      </w:pPr>
      <w:r>
        <w:rPr>
          <w:rFonts w:cs="Arial"/>
        </w:rPr>
        <w:t xml:space="preserve">Target Users: This game will target second year computer science students who have a grounding in Boolean algebra. </w:t>
      </w:r>
    </w:p>
    <w:p w:rsidR="00232461" w:rsidRDefault="00B44A6F">
      <w:pPr>
        <w:numPr>
          <w:ilvl w:val="0"/>
          <w:numId w:val="2"/>
        </w:numPr>
        <w:rPr>
          <w:rFonts w:cs="Arial"/>
        </w:rPr>
      </w:pPr>
      <w:r>
        <w:rPr>
          <w:rFonts w:cs="Arial"/>
        </w:rPr>
        <w:t xml:space="preserve">Logic Gate Coverage: The game will entail basic logic gates such as AND, OR, NOT, NAND, NOR and XOR. </w:t>
      </w:r>
    </w:p>
    <w:p w:rsidR="00232461" w:rsidRDefault="00B44A6F">
      <w:pPr>
        <w:numPr>
          <w:ilvl w:val="0"/>
          <w:numId w:val="2"/>
        </w:numPr>
        <w:rPr>
          <w:rFonts w:cs="Arial"/>
        </w:rPr>
      </w:pPr>
      <w:r>
        <w:rPr>
          <w:rFonts w:cs="Arial"/>
        </w:rPr>
        <w:t xml:space="preserve">Learning Activities: The game will largely be based on puzzle solving activities involving logic gates with rising levels of challenges. </w:t>
      </w:r>
    </w:p>
    <w:p w:rsidR="00232461" w:rsidRDefault="00B44A6F">
      <w:pPr>
        <w:numPr>
          <w:ilvl w:val="0"/>
          <w:numId w:val="2"/>
        </w:numPr>
        <w:rPr>
          <w:rFonts w:cs="Arial"/>
        </w:rPr>
      </w:pPr>
      <w:r>
        <w:rPr>
          <w:rFonts w:cs="Arial"/>
        </w:rPr>
        <w:t xml:space="preserve">Assessment: This can be facilitated by having internal assessments within the gameplay or providing data for external assessments which are made by the researcher. </w:t>
      </w:r>
    </w:p>
    <w:p w:rsidR="00232461" w:rsidRDefault="00B44A6F">
      <w:pPr>
        <w:rPr>
          <w:rFonts w:cs="Arial"/>
          <w:b/>
          <w:bCs/>
        </w:rPr>
      </w:pPr>
      <w:r>
        <w:rPr>
          <w:rFonts w:cs="Arial"/>
          <w:b/>
          <w:bCs/>
        </w:rPr>
        <w:t xml:space="preserve">Limitations of Game-Based Logic Gate Learning Tool: </w:t>
      </w:r>
    </w:p>
    <w:p w:rsidR="00232461" w:rsidRDefault="00B44A6F">
      <w:pPr>
        <w:numPr>
          <w:ilvl w:val="0"/>
          <w:numId w:val="2"/>
        </w:numPr>
        <w:rPr>
          <w:rFonts w:cs="Arial"/>
        </w:rPr>
      </w:pPr>
      <w:r>
        <w:rPr>
          <w:rFonts w:cs="Arial"/>
        </w:rPr>
        <w:t xml:space="preserve">Focus on Fundamentals: With respect to advanced logic gate concepts or complex combinational circuits, these are not dwelt upon in this game. </w:t>
      </w:r>
    </w:p>
    <w:p w:rsidR="00232461" w:rsidRDefault="00B44A6F">
      <w:pPr>
        <w:numPr>
          <w:ilvl w:val="0"/>
          <w:numId w:val="2"/>
        </w:numPr>
        <w:rPr>
          <w:rFonts w:cs="Arial"/>
        </w:rPr>
      </w:pPr>
      <w:r>
        <w:rPr>
          <w:rFonts w:cs="Arial"/>
        </w:rPr>
        <w:t xml:space="preserve">Stand-Alone Learning Tool: Although it seeks to improve comprehension, this game should not be used alone as an exclusive source for learning about logic gates. It needs to be utilized together with other course materials and teacher’s guidance in order to enhance understanding effectively. </w:t>
      </w:r>
    </w:p>
    <w:p w:rsidR="00232461" w:rsidRDefault="00B44A6F">
      <w:pPr>
        <w:numPr>
          <w:ilvl w:val="0"/>
          <w:numId w:val="2"/>
        </w:numPr>
        <w:rPr>
          <w:rFonts w:cs="Arial"/>
        </w:rPr>
      </w:pPr>
      <w:r>
        <w:rPr>
          <w:rFonts w:cs="Arial"/>
        </w:rPr>
        <w:t xml:space="preserve">Quantitative Research Focus: The design of this game will mainly focus on obtaining information that relates to certain areas of investigation (accuracy, time taken to solve </w:t>
      </w:r>
      <w:r>
        <w:rPr>
          <w:rFonts w:cs="Arial"/>
        </w:rPr>
        <w:lastRenderedPageBreak/>
        <w:t xml:space="preserve">puzzles and examination grades) set during the process. Due to this reason, some possible ways of enhancing learning may not be explored fully using the existing resources. </w:t>
      </w:r>
    </w:p>
    <w:p w:rsidR="00232461" w:rsidRDefault="00B44A6F">
      <w:pPr>
        <w:numPr>
          <w:ilvl w:val="0"/>
          <w:numId w:val="2"/>
        </w:numPr>
        <w:rPr>
          <w:rFonts w:cs="Arial"/>
        </w:rPr>
      </w:pPr>
      <w:r>
        <w:rPr>
          <w:rFonts w:cs="Arial"/>
        </w:rPr>
        <w:t>Technical Limitations: Depending on development resources and chosen platform there might be restrictions on graphical fidelity and complexity of puzzle mechanics in the game.</w:t>
      </w:r>
    </w:p>
    <w:p w:rsidR="00232461" w:rsidRDefault="00232461">
      <w:pPr>
        <w:rPr>
          <w:rFonts w:cs="Arial"/>
        </w:rPr>
      </w:pPr>
    </w:p>
    <w:p w:rsidR="00232461" w:rsidRDefault="00B44A6F">
      <w:pPr>
        <w:pStyle w:val="Heading2"/>
        <w:rPr>
          <w:rFonts w:cs="Arial"/>
        </w:rPr>
      </w:pPr>
      <w:bookmarkStart w:id="13" w:name="_Toc161918213"/>
      <w:r>
        <w:rPr>
          <w:rFonts w:cs="Arial"/>
        </w:rPr>
        <w:t>Significance of the Study</w:t>
      </w:r>
      <w:bookmarkEnd w:id="13"/>
    </w:p>
    <w:p w:rsidR="00232461" w:rsidRDefault="00232461">
      <w:pPr>
        <w:rPr>
          <w:rFonts w:cs="Arial"/>
        </w:rPr>
      </w:pPr>
    </w:p>
    <w:p w:rsidR="00232461" w:rsidRDefault="00B44A6F">
      <w:pPr>
        <w:ind w:firstLine="720"/>
        <w:rPr>
          <w:rFonts w:cs="Arial"/>
          <w:lang w:val="en-US"/>
        </w:rPr>
      </w:pPr>
      <w:r>
        <w:rPr>
          <w:rFonts w:cs="Arial"/>
          <w:lang w:val="en-US"/>
        </w:rPr>
        <w:t xml:space="preserve">The study will improve students knowledge on logic gates related topics by giving them a new and engaging way of learning by providing a logic-gates puzzle game that gradually teaches them the complexity of the subject. </w:t>
      </w:r>
    </w:p>
    <w:p w:rsidR="00232461" w:rsidRDefault="00232461">
      <w:pPr>
        <w:ind w:firstLine="720"/>
        <w:rPr>
          <w:rFonts w:cs="Arial"/>
          <w:lang w:val="en-US"/>
        </w:rPr>
      </w:pPr>
    </w:p>
    <w:p w:rsidR="00232461" w:rsidRDefault="00B44A6F">
      <w:pPr>
        <w:ind w:firstLine="720"/>
        <w:rPr>
          <w:rFonts w:cs="Arial"/>
          <w:lang w:val="en-US"/>
        </w:rPr>
      </w:pPr>
      <w:r>
        <w:rPr>
          <w:rFonts w:cs="Arial"/>
          <w:lang w:val="en-US"/>
        </w:rPr>
        <w:t xml:space="preserve">The findings from this study will show if a game-based approach will have a significant effect on students performance that may then be used in future topics that may see an imporvement by utilizing a game-based system. </w:t>
      </w:r>
    </w:p>
    <w:p w:rsidR="00232461" w:rsidRDefault="00232461">
      <w:pPr>
        <w:ind w:firstLine="720"/>
        <w:rPr>
          <w:rFonts w:cs="Arial"/>
          <w:lang w:val="en-US"/>
        </w:rPr>
      </w:pPr>
    </w:p>
    <w:p w:rsidR="00232461" w:rsidRDefault="00B44A6F">
      <w:pPr>
        <w:ind w:firstLine="720"/>
        <w:rPr>
          <w:rFonts w:cs="Arial"/>
          <w:lang w:val="en-US"/>
        </w:rPr>
      </w:pPr>
      <w:r>
        <w:rPr>
          <w:rFonts w:cs="Arial"/>
          <w:lang w:val="en-US"/>
        </w:rPr>
        <w:t>This study also brings value to the educators by giving them another pedagogic material to use in class, it will also help them monitor the performance of students by providing them a detailed report on the statistics of each student.</w:t>
      </w:r>
    </w:p>
    <w:p w:rsidR="00232461" w:rsidRDefault="00232461">
      <w:pPr>
        <w:ind w:firstLine="720"/>
        <w:rPr>
          <w:rFonts w:cs="Arial"/>
        </w:rPr>
      </w:pPr>
    </w:p>
    <w:p w:rsidR="00232461" w:rsidRDefault="00B44A6F">
      <w:pPr>
        <w:pStyle w:val="Heading2"/>
        <w:rPr>
          <w:rFonts w:cs="Arial"/>
        </w:rPr>
      </w:pPr>
      <w:bookmarkStart w:id="14" w:name="_Toc161918214"/>
      <w:r>
        <w:rPr>
          <w:rFonts w:cs="Arial"/>
        </w:rPr>
        <w:t>Definition of Terms</w:t>
      </w:r>
      <w:bookmarkEnd w:id="14"/>
    </w:p>
    <w:p w:rsidR="00232461" w:rsidRDefault="00232461">
      <w:pPr>
        <w:rPr>
          <w:rFonts w:cs="Arial"/>
        </w:rPr>
      </w:pPr>
    </w:p>
    <w:p w:rsidR="00232461" w:rsidRDefault="00B44A6F">
      <w:pPr>
        <w:pStyle w:val="Caption"/>
        <w:jc w:val="center"/>
        <w:rPr>
          <w:rFonts w:cs="Arial"/>
          <w:color w:val="auto"/>
          <w:szCs w:val="22"/>
        </w:rPr>
      </w:pPr>
      <w:bookmarkStart w:id="15" w:name="_Toc161658315"/>
      <w:r>
        <w:rPr>
          <w:rFonts w:cs="Arial"/>
          <w:color w:val="auto"/>
          <w:szCs w:val="22"/>
        </w:rPr>
        <w:t xml:space="preserve">Table </w:t>
      </w:r>
      <w:r>
        <w:rPr>
          <w:rFonts w:cs="Arial"/>
          <w:color w:val="auto"/>
          <w:szCs w:val="22"/>
        </w:rPr>
        <w:fldChar w:fldCharType="begin"/>
      </w:r>
      <w:r>
        <w:rPr>
          <w:rFonts w:cs="Arial"/>
          <w:color w:val="auto"/>
          <w:szCs w:val="22"/>
        </w:rPr>
        <w:instrText xml:space="preserve"> SEQ Table \* ARABIC </w:instrText>
      </w:r>
      <w:r>
        <w:rPr>
          <w:rFonts w:cs="Arial"/>
          <w:color w:val="auto"/>
          <w:szCs w:val="22"/>
        </w:rPr>
        <w:fldChar w:fldCharType="separate"/>
      </w:r>
      <w:r>
        <w:rPr>
          <w:rFonts w:cs="Arial"/>
          <w:color w:val="auto"/>
          <w:szCs w:val="22"/>
        </w:rPr>
        <w:t>1</w:t>
      </w:r>
      <w:r>
        <w:rPr>
          <w:rFonts w:cs="Arial"/>
          <w:color w:val="auto"/>
          <w:szCs w:val="22"/>
        </w:rPr>
        <w:fldChar w:fldCharType="end"/>
      </w:r>
      <w:r>
        <w:rPr>
          <w:rFonts w:cs="Arial"/>
          <w:color w:val="auto"/>
          <w:szCs w:val="22"/>
        </w:rPr>
        <w:t>: Definition of Terms</w:t>
      </w:r>
      <w:bookmarkEnd w:id="15"/>
    </w:p>
    <w:tbl>
      <w:tblPr>
        <w:tblStyle w:val="TableGrid"/>
        <w:tblW w:w="0" w:type="auto"/>
        <w:tblLayout w:type="fixed"/>
        <w:tblLook w:val="04A0" w:firstRow="1" w:lastRow="0" w:firstColumn="1" w:lastColumn="0" w:noHBand="0" w:noVBand="1"/>
      </w:tblPr>
      <w:tblGrid>
        <w:gridCol w:w="2999"/>
        <w:gridCol w:w="5631"/>
      </w:tblGrid>
      <w:tr w:rsidR="00232461">
        <w:tc>
          <w:tcPr>
            <w:tcW w:w="2999" w:type="dxa"/>
            <w:shd w:val="clear" w:color="auto" w:fill="D9D9D9" w:themeFill="background1" w:themeFillShade="D9"/>
            <w:vAlign w:val="center"/>
          </w:tcPr>
          <w:p w:rsidR="00232461" w:rsidRDefault="00B44A6F">
            <w:pPr>
              <w:spacing w:before="160" w:after="160" w:line="240" w:lineRule="auto"/>
              <w:jc w:val="center"/>
              <w:rPr>
                <w:rFonts w:cs="Arial"/>
                <w:b/>
                <w:bCs/>
              </w:rPr>
            </w:pPr>
            <w:r>
              <w:rPr>
                <w:rFonts w:cs="Arial"/>
                <w:b/>
                <w:bCs/>
              </w:rPr>
              <w:t>Term</w:t>
            </w:r>
          </w:p>
        </w:tc>
        <w:tc>
          <w:tcPr>
            <w:tcW w:w="5631" w:type="dxa"/>
            <w:shd w:val="clear" w:color="auto" w:fill="D9D9D9" w:themeFill="background1" w:themeFillShade="D9"/>
          </w:tcPr>
          <w:p w:rsidR="00232461" w:rsidRDefault="00B44A6F">
            <w:pPr>
              <w:spacing w:before="160" w:after="160" w:line="240" w:lineRule="auto"/>
              <w:jc w:val="center"/>
              <w:rPr>
                <w:rFonts w:cs="Arial"/>
                <w:b/>
                <w:bCs/>
              </w:rPr>
            </w:pPr>
            <w:r>
              <w:rPr>
                <w:rFonts w:cs="Arial"/>
                <w:b/>
                <w:bCs/>
              </w:rPr>
              <w:t>Definition</w:t>
            </w:r>
          </w:p>
        </w:tc>
      </w:tr>
      <w:tr w:rsidR="00232461">
        <w:tc>
          <w:tcPr>
            <w:tcW w:w="2999" w:type="dxa"/>
            <w:vAlign w:val="center"/>
          </w:tcPr>
          <w:p w:rsidR="00232461" w:rsidRDefault="00B44A6F">
            <w:pPr>
              <w:pStyle w:val="ListParagraph"/>
              <w:numPr>
                <w:ilvl w:val="0"/>
                <w:numId w:val="3"/>
              </w:numPr>
              <w:spacing w:before="160" w:after="160" w:line="240" w:lineRule="auto"/>
              <w:jc w:val="left"/>
              <w:rPr>
                <w:rFonts w:cs="Arial"/>
              </w:rPr>
            </w:pPr>
            <w:r>
              <w:rPr>
                <w:rFonts w:cs="Arial"/>
              </w:rPr>
              <w:lastRenderedPageBreak/>
              <w:t xml:space="preserve">Logic Gates           </w:t>
            </w:r>
          </w:p>
        </w:tc>
        <w:tc>
          <w:tcPr>
            <w:tcW w:w="5631" w:type="dxa"/>
            <w:vAlign w:val="center"/>
          </w:tcPr>
          <w:p w:rsidR="00232461" w:rsidRDefault="00B44A6F">
            <w:pPr>
              <w:spacing w:before="160" w:after="160" w:line="240" w:lineRule="auto"/>
              <w:rPr>
                <w:rFonts w:cs="Arial"/>
              </w:rPr>
            </w:pPr>
            <w:r>
              <w:rPr>
                <w:rFonts w:cs="Arial"/>
              </w:rPr>
              <w:t xml:space="preserve">Learning logic gates is crucial if you’re studying electronics. These are significant electronic devices, mostly based on the Boolean function. Logic gates are used to provide a single binary output after performing logical operations on one or more binary inputs. Essentially, the electronic circuits within a digital system are known as logic gates.  </w:t>
            </w:r>
          </w:p>
          <w:p w:rsidR="00232461" w:rsidRDefault="00B44A6F">
            <w:pPr>
              <w:spacing w:before="160" w:after="160" w:line="240" w:lineRule="auto"/>
              <w:rPr>
                <w:rFonts w:cs="Arial"/>
                <w:b/>
              </w:rPr>
            </w:pPr>
            <w:r>
              <w:rPr>
                <w:rFonts w:cs="Arial"/>
                <w:b/>
              </w:rPr>
              <w:t>Reference</w:t>
            </w:r>
          </w:p>
          <w:p w:rsidR="00232461" w:rsidRDefault="00B44A6F">
            <w:pPr>
              <w:spacing w:before="160" w:after="160" w:line="240" w:lineRule="auto"/>
              <w:rPr>
                <w:rFonts w:cs="Arial"/>
              </w:rPr>
            </w:pPr>
            <w:hyperlink r:id="rId12" w:history="1">
              <w:r>
                <w:rPr>
                  <w:rStyle w:val="Hyperlink"/>
                  <w:rFonts w:cs="Arial"/>
                </w:rPr>
                <w:t>M_Waleed .2024 .circuits. Autodesk Instructables</w:t>
              </w:r>
            </w:hyperlink>
            <w:r>
              <w:rPr>
                <w:rFonts w:cs="Arial"/>
              </w:rPr>
              <w:t xml:space="preserve"> </w:t>
            </w:r>
          </w:p>
          <w:p w:rsidR="00232461" w:rsidRDefault="00232461">
            <w:pPr>
              <w:spacing w:before="160" w:after="160" w:line="240" w:lineRule="auto"/>
              <w:rPr>
                <w:rFonts w:cs="Arial"/>
              </w:rPr>
            </w:pPr>
          </w:p>
          <w:p w:rsidR="00232461" w:rsidRDefault="00B44A6F">
            <w:pPr>
              <w:spacing w:before="160" w:after="160" w:line="240" w:lineRule="auto"/>
              <w:rPr>
                <w:rFonts w:cs="Arial"/>
              </w:rPr>
            </w:pPr>
            <w:r>
              <w:rPr>
                <w:rFonts w:cs="Arial"/>
              </w:rPr>
              <w:t>By developing a mobile application for learning logic gates all the insights about logic gates is essential for the users will gain more knowledge. In our proposed study, every part of the game contains details about logic gates</w:t>
            </w:r>
          </w:p>
        </w:tc>
      </w:tr>
      <w:tr w:rsidR="00232461">
        <w:tc>
          <w:tcPr>
            <w:tcW w:w="2999" w:type="dxa"/>
            <w:vAlign w:val="center"/>
          </w:tcPr>
          <w:p w:rsidR="00232461" w:rsidRDefault="00B44A6F">
            <w:pPr>
              <w:pStyle w:val="ListParagraph"/>
              <w:numPr>
                <w:ilvl w:val="0"/>
                <w:numId w:val="3"/>
              </w:numPr>
              <w:spacing w:before="160" w:after="160" w:line="240" w:lineRule="auto"/>
              <w:jc w:val="left"/>
              <w:rPr>
                <w:rFonts w:cs="Arial"/>
              </w:rPr>
            </w:pPr>
            <w:r>
              <w:rPr>
                <w:rFonts w:cs="Arial"/>
              </w:rPr>
              <w:t xml:space="preserve">Game-Based Learning </w:t>
            </w:r>
          </w:p>
        </w:tc>
        <w:tc>
          <w:tcPr>
            <w:tcW w:w="5631" w:type="dxa"/>
          </w:tcPr>
          <w:p w:rsidR="00232461" w:rsidRDefault="00B44A6F">
            <w:pPr>
              <w:spacing w:line="240" w:lineRule="auto"/>
              <w:rPr>
                <w:rFonts w:cs="Arial"/>
              </w:rPr>
            </w:pPr>
            <w:r>
              <w:rPr>
                <w:rFonts w:cs="Arial"/>
              </w:rPr>
              <w:t>Learning activities that include game characteristics and principles are referred to as game-based learning. Student participation and excitement for learning includes elements such as leaderboards, discussion boards, quizzes, badge systems, point systems, and classroom response systems. Game-based learning makes use of games to enhance student comprehension.</w:t>
            </w:r>
          </w:p>
          <w:p w:rsidR="00232461" w:rsidRDefault="00232461">
            <w:pPr>
              <w:spacing w:line="240" w:lineRule="auto"/>
              <w:rPr>
                <w:rFonts w:cs="Arial"/>
              </w:rPr>
            </w:pPr>
          </w:p>
          <w:p w:rsidR="00232461" w:rsidRDefault="00B44A6F">
            <w:pPr>
              <w:spacing w:line="240" w:lineRule="auto"/>
              <w:rPr>
                <w:rFonts w:cs="Arial"/>
                <w:b/>
              </w:rPr>
            </w:pPr>
            <w:r>
              <w:rPr>
                <w:rFonts w:cs="Arial"/>
                <w:b/>
              </w:rPr>
              <w:t>Reference</w:t>
            </w:r>
          </w:p>
          <w:p w:rsidR="00232461" w:rsidRDefault="00B44A6F">
            <w:pPr>
              <w:spacing w:line="240" w:lineRule="auto"/>
              <w:rPr>
                <w:rStyle w:val="Hyperlink"/>
                <w:rFonts w:cs="Arial"/>
              </w:rPr>
            </w:pPr>
            <w:r>
              <w:rPr>
                <w:rFonts w:cs="Arial"/>
              </w:rPr>
              <w:fldChar w:fldCharType="begin"/>
            </w:r>
            <w:r>
              <w:rPr>
                <w:rFonts w:cs="Arial"/>
              </w:rPr>
              <w:instrText xml:space="preserve"> HYPERLINK "https://elearningindustry.com/why-is-game-based-learning-important" </w:instrText>
            </w:r>
            <w:r>
              <w:rPr>
                <w:rFonts w:cs="Arial"/>
              </w:rPr>
              <w:fldChar w:fldCharType="separate"/>
            </w:r>
            <w:r>
              <w:rPr>
                <w:rStyle w:val="Hyperlink"/>
                <w:rFonts w:cs="Arial"/>
              </w:rPr>
              <w:t xml:space="preserve">Romas </w:t>
            </w:r>
          </w:p>
          <w:p w:rsidR="00232461" w:rsidRDefault="00B44A6F">
            <w:pPr>
              <w:spacing w:line="240" w:lineRule="auto"/>
              <w:rPr>
                <w:rFonts w:cs="Arial"/>
              </w:rPr>
            </w:pPr>
            <w:r>
              <w:rPr>
                <w:rStyle w:val="Hyperlink"/>
                <w:rFonts w:cs="Arial"/>
              </w:rPr>
              <w:t>Tamosevicious .2022. in elearningindustry.com .Why is game based learning is important.</w:t>
            </w:r>
            <w:r>
              <w:rPr>
                <w:rFonts w:cs="Arial"/>
              </w:rPr>
              <w:fldChar w:fldCharType="end"/>
            </w:r>
          </w:p>
          <w:p w:rsidR="00232461" w:rsidRDefault="00232461">
            <w:pPr>
              <w:spacing w:line="240" w:lineRule="auto"/>
              <w:rPr>
                <w:rFonts w:cs="Arial"/>
              </w:rPr>
            </w:pPr>
          </w:p>
          <w:p w:rsidR="00232461" w:rsidRDefault="00B44A6F">
            <w:pPr>
              <w:spacing w:line="240" w:lineRule="auto"/>
              <w:rPr>
                <w:rFonts w:cs="Arial"/>
              </w:rPr>
            </w:pPr>
            <w:r>
              <w:rPr>
                <w:rFonts w:cs="Arial"/>
              </w:rPr>
              <w:t>Our proposed study is a game-based learning that includes achievements, pre-test, post-test, results, and progress.</w:t>
            </w:r>
          </w:p>
        </w:tc>
      </w:tr>
      <w:tr w:rsidR="00232461">
        <w:tc>
          <w:tcPr>
            <w:tcW w:w="2999" w:type="dxa"/>
            <w:vAlign w:val="center"/>
          </w:tcPr>
          <w:p w:rsidR="00232461" w:rsidRDefault="00B44A6F">
            <w:pPr>
              <w:pStyle w:val="ListParagraph"/>
              <w:numPr>
                <w:ilvl w:val="0"/>
                <w:numId w:val="3"/>
              </w:numPr>
              <w:spacing w:before="160" w:after="160" w:line="240" w:lineRule="auto"/>
              <w:jc w:val="left"/>
              <w:rPr>
                <w:rFonts w:cs="Arial"/>
              </w:rPr>
            </w:pPr>
            <w:r>
              <w:rPr>
                <w:rFonts w:cs="Arial"/>
              </w:rPr>
              <w:t xml:space="preserve">Educational Technology </w:t>
            </w:r>
          </w:p>
        </w:tc>
        <w:tc>
          <w:tcPr>
            <w:tcW w:w="5631" w:type="dxa"/>
          </w:tcPr>
          <w:p w:rsidR="00232461" w:rsidRDefault="00B44A6F">
            <w:pPr>
              <w:spacing w:before="160" w:after="160" w:line="240" w:lineRule="auto"/>
              <w:rPr>
                <w:rFonts w:cs="Arial"/>
              </w:rPr>
            </w:pPr>
            <w:r>
              <w:rPr>
                <w:rFonts w:cs="Arial"/>
              </w:rPr>
              <w:t xml:space="preserve">Many different aspects and elements of teaching and learning process are taken into consideration while evaluating educational technology. As a result, it supports all learning processes Defined concisely, it provides for the overall strategy and management of the educational system or subsystem. The area that regulates through education. Educational technology and learning improves teaching and learning while ignoring the robust and optimal outcomes that can be achieved economically with current human and non-human resources. </w:t>
            </w:r>
          </w:p>
          <w:p w:rsidR="00232461" w:rsidRDefault="00B44A6F">
            <w:pPr>
              <w:spacing w:before="160" w:after="160" w:line="240" w:lineRule="auto"/>
              <w:rPr>
                <w:rFonts w:cs="Arial"/>
                <w:b/>
              </w:rPr>
            </w:pPr>
            <w:r>
              <w:rPr>
                <w:rFonts w:cs="Arial"/>
                <w:b/>
              </w:rPr>
              <w:t xml:space="preserve">Reference </w:t>
            </w:r>
          </w:p>
          <w:p w:rsidR="00232461" w:rsidRDefault="00B44A6F">
            <w:pPr>
              <w:spacing w:before="160" w:after="160" w:line="240" w:lineRule="auto"/>
              <w:rPr>
                <w:rFonts w:cs="Arial"/>
              </w:rPr>
            </w:pPr>
            <w:hyperlink r:id="rId13" w:history="1">
              <w:r>
                <w:rPr>
                  <w:rStyle w:val="Hyperlink"/>
                  <w:rFonts w:cs="Arial"/>
                </w:rPr>
                <w:t>Masturah Pakbin Alizada; Bibi Lina Azizi; and Tamana Setayesh .2023. Educational Technology and Mobile Learning. pressbooks.pub</w:t>
              </w:r>
            </w:hyperlink>
            <w:r>
              <w:rPr>
                <w:rFonts w:cs="Arial"/>
              </w:rPr>
              <w:t xml:space="preserve"> </w:t>
            </w:r>
          </w:p>
          <w:p w:rsidR="00232461" w:rsidRDefault="00B44A6F">
            <w:pPr>
              <w:spacing w:before="160" w:after="160" w:line="240" w:lineRule="auto"/>
              <w:rPr>
                <w:rFonts w:cs="Arial"/>
              </w:rPr>
            </w:pPr>
            <w:r>
              <w:rPr>
                <w:rFonts w:cs="Arial"/>
              </w:rPr>
              <w:t>In our proposed study we need tools to develop the application.</w:t>
            </w:r>
          </w:p>
        </w:tc>
      </w:tr>
      <w:tr w:rsidR="00232461">
        <w:tc>
          <w:tcPr>
            <w:tcW w:w="2999" w:type="dxa"/>
            <w:vAlign w:val="center"/>
          </w:tcPr>
          <w:p w:rsidR="00232461" w:rsidRDefault="00B44A6F">
            <w:pPr>
              <w:pStyle w:val="ListParagraph"/>
              <w:numPr>
                <w:ilvl w:val="0"/>
                <w:numId w:val="3"/>
              </w:numPr>
              <w:spacing w:before="160" w:after="160" w:line="240" w:lineRule="auto"/>
              <w:jc w:val="left"/>
              <w:rPr>
                <w:rFonts w:cs="Arial"/>
              </w:rPr>
            </w:pPr>
            <w:r>
              <w:rPr>
                <w:rFonts w:cs="Arial"/>
              </w:rPr>
              <w:lastRenderedPageBreak/>
              <w:t xml:space="preserve">Tethered Connectivity </w:t>
            </w:r>
          </w:p>
        </w:tc>
        <w:tc>
          <w:tcPr>
            <w:tcW w:w="5631" w:type="dxa"/>
          </w:tcPr>
          <w:p w:rsidR="00232461" w:rsidRDefault="00B44A6F">
            <w:pPr>
              <w:spacing w:line="240" w:lineRule="auto"/>
              <w:rPr>
                <w:rFonts w:cs="Arial"/>
              </w:rPr>
            </w:pPr>
            <w:r>
              <w:rPr>
                <w:rFonts w:cs="Arial"/>
              </w:rPr>
              <w:t>Tethering is the practice of sharing the internet connectivity of one device, typically a smartphone or tablet, with another device, such as laptop or another smartphone. In multiplayer mobile games require network connectivity to function. Players may interact directly with one another or with game servers over the internet.</w:t>
            </w:r>
          </w:p>
          <w:p w:rsidR="00232461" w:rsidRDefault="00232461">
            <w:pPr>
              <w:spacing w:line="240" w:lineRule="auto"/>
              <w:rPr>
                <w:rFonts w:cs="Arial"/>
              </w:rPr>
            </w:pPr>
          </w:p>
          <w:p w:rsidR="00232461" w:rsidRDefault="00B44A6F">
            <w:pPr>
              <w:pStyle w:val="Caption"/>
              <w:keepNext/>
              <w:rPr>
                <w:rFonts w:cs="Arial"/>
                <w:b/>
              </w:rPr>
            </w:pPr>
            <w:r>
              <w:rPr>
                <w:rFonts w:cs="Arial"/>
                <w:b/>
              </w:rPr>
              <w:t>Reference</w:t>
            </w:r>
          </w:p>
          <w:p w:rsidR="00232461" w:rsidRDefault="00B44A6F">
            <w:pPr>
              <w:spacing w:line="240" w:lineRule="auto"/>
              <w:rPr>
                <w:rFonts w:cs="Arial"/>
              </w:rPr>
            </w:pPr>
            <w:hyperlink r:id="rId14" w:history="1">
              <w:r>
                <w:rPr>
                  <w:rStyle w:val="Hyperlink"/>
                  <w:rFonts w:cs="Arial"/>
                </w:rPr>
                <w:t>Cyberlinkasp .2023.Tethering: Network Access From Anywhere .cyberlinkasp.com</w:t>
              </w:r>
            </w:hyperlink>
          </w:p>
          <w:p w:rsidR="00232461" w:rsidRDefault="00232461">
            <w:pPr>
              <w:spacing w:line="240" w:lineRule="auto"/>
              <w:rPr>
                <w:rFonts w:cs="Arial"/>
              </w:rPr>
            </w:pPr>
          </w:p>
          <w:p w:rsidR="00232461" w:rsidRDefault="00B44A6F">
            <w:pPr>
              <w:pStyle w:val="Caption"/>
              <w:keepNext/>
              <w:rPr>
                <w:rFonts w:cs="Arial"/>
              </w:rPr>
            </w:pPr>
            <w:r>
              <w:rPr>
                <w:rFonts w:cs="Arial"/>
              </w:rPr>
              <w:t xml:space="preserve">In our proposed study it needs hotspot or wifi connectivity for the multiplayer mode. </w:t>
            </w:r>
          </w:p>
        </w:tc>
      </w:tr>
      <w:tr w:rsidR="00232461">
        <w:tc>
          <w:tcPr>
            <w:tcW w:w="2999" w:type="dxa"/>
            <w:vAlign w:val="center"/>
          </w:tcPr>
          <w:p w:rsidR="00232461" w:rsidRDefault="00B44A6F">
            <w:pPr>
              <w:pStyle w:val="ListParagraph"/>
              <w:numPr>
                <w:ilvl w:val="0"/>
                <w:numId w:val="3"/>
              </w:numPr>
              <w:spacing w:before="160" w:after="160" w:line="240" w:lineRule="auto"/>
              <w:jc w:val="left"/>
              <w:rPr>
                <w:rFonts w:cs="Arial"/>
              </w:rPr>
            </w:pPr>
            <w:r>
              <w:rPr>
                <w:rFonts w:cs="Arial"/>
              </w:rPr>
              <w:t>Post-test &amp; Pre-test</w:t>
            </w:r>
          </w:p>
        </w:tc>
        <w:tc>
          <w:tcPr>
            <w:tcW w:w="5631" w:type="dxa"/>
          </w:tcPr>
          <w:p w:rsidR="00232461" w:rsidRDefault="00B44A6F">
            <w:pPr>
              <w:spacing w:line="240" w:lineRule="auto"/>
              <w:rPr>
                <w:rFonts w:cs="Arial"/>
              </w:rPr>
            </w:pPr>
            <w:r>
              <w:rPr>
                <w:rFonts w:cs="Arial"/>
              </w:rPr>
              <w:t>Study methods called prestest and posttest are used to assess how well interventions or educational programs work. Posttesting zis giving a test to participants after the intervention or training is over, whereas pretesting entails giving a test to participants prior to any teaching or training. Assessing the change in knowledge, attitudes, or abilities between the two testing points is the aim of pretest and posttest study.</w:t>
            </w:r>
          </w:p>
          <w:p w:rsidR="00232461" w:rsidRDefault="00232461">
            <w:pPr>
              <w:spacing w:line="240" w:lineRule="auto"/>
              <w:rPr>
                <w:rFonts w:cs="Arial"/>
              </w:rPr>
            </w:pPr>
          </w:p>
          <w:p w:rsidR="00232461" w:rsidRDefault="00B44A6F">
            <w:pPr>
              <w:spacing w:line="240" w:lineRule="auto"/>
              <w:rPr>
                <w:rFonts w:cs="Arial"/>
              </w:rPr>
            </w:pPr>
            <w:r>
              <w:rPr>
                <w:rFonts w:cs="Arial"/>
              </w:rPr>
              <w:t xml:space="preserve">A post-test is an assessment tool given to participants after they went through some type of treatment as a part  </w:t>
            </w:r>
          </w:p>
          <w:p w:rsidR="00232461" w:rsidRDefault="00B44A6F">
            <w:pPr>
              <w:spacing w:line="240" w:lineRule="auto"/>
              <w:rPr>
                <w:rFonts w:cs="Arial"/>
              </w:rPr>
            </w:pPr>
            <w:r>
              <w:rPr>
                <w:rFonts w:cs="Arial"/>
              </w:rPr>
              <w:t>of a research project, whereas a pretest is an assessment tool given to participants prior to any kind of treatment.</w:t>
            </w:r>
          </w:p>
          <w:p w:rsidR="00232461" w:rsidRDefault="00B44A6F">
            <w:pPr>
              <w:spacing w:line="240" w:lineRule="auto"/>
              <w:rPr>
                <w:rFonts w:cs="Arial"/>
              </w:rPr>
            </w:pPr>
            <w:r>
              <w:rPr>
                <w:rFonts w:cs="Arial"/>
              </w:rPr>
              <w:t xml:space="preserve">  </w:t>
            </w:r>
          </w:p>
          <w:p w:rsidR="00232461" w:rsidRDefault="00B44A6F">
            <w:pPr>
              <w:spacing w:line="240" w:lineRule="auto"/>
              <w:rPr>
                <w:rFonts w:cs="Arial"/>
              </w:rPr>
            </w:pPr>
            <w:r>
              <w:rPr>
                <w:rFonts w:cs="Arial"/>
                <w:b/>
              </w:rPr>
              <w:t>Reference</w:t>
            </w:r>
            <w:r>
              <w:rPr>
                <w:rFonts w:cs="Arial"/>
              </w:rPr>
              <w:t xml:space="preserve"> </w:t>
            </w:r>
          </w:p>
          <w:p w:rsidR="00232461" w:rsidRDefault="00B44A6F">
            <w:pPr>
              <w:spacing w:line="240" w:lineRule="auto"/>
              <w:rPr>
                <w:rFonts w:cs="Arial"/>
              </w:rPr>
            </w:pPr>
            <w:hyperlink r:id="rId15" w:history="1">
              <w:r>
                <w:rPr>
                  <w:rStyle w:val="Hyperlink"/>
                  <w:rFonts w:cs="Arial"/>
                </w:rPr>
                <w:t>Tiffany Budert-Waltz (Author) Jennifer Levitas (Expert Contributor) . 2023. Pretest-posttest Design | Definition, Types and Examples . study.com</w:t>
              </w:r>
            </w:hyperlink>
            <w:r>
              <w:rPr>
                <w:rFonts w:cs="Arial"/>
              </w:rPr>
              <w:t xml:space="preserve"> </w:t>
            </w:r>
          </w:p>
          <w:p w:rsidR="00232461" w:rsidRDefault="00232461">
            <w:pPr>
              <w:spacing w:line="240" w:lineRule="auto"/>
              <w:rPr>
                <w:rFonts w:cs="Arial"/>
              </w:rPr>
            </w:pPr>
          </w:p>
          <w:p w:rsidR="00232461" w:rsidRDefault="00B44A6F">
            <w:pPr>
              <w:spacing w:line="240" w:lineRule="auto"/>
              <w:rPr>
                <w:rFonts w:cs="Arial"/>
              </w:rPr>
            </w:pPr>
            <w:r>
              <w:rPr>
                <w:rFonts w:cs="Arial"/>
              </w:rPr>
              <w:br/>
              <w:t>In our proposed study users can take pre-test and post-test to evaluate their outcome. The post-test includes the questions that reflect the topics covered in the game levels assessing the user’s ability to apply the logic gate principles in different scenarios.</w:t>
            </w:r>
          </w:p>
        </w:tc>
      </w:tr>
      <w:tr w:rsidR="00232461">
        <w:tc>
          <w:tcPr>
            <w:tcW w:w="2999" w:type="dxa"/>
            <w:vAlign w:val="center"/>
          </w:tcPr>
          <w:p w:rsidR="00232461" w:rsidRDefault="00B44A6F">
            <w:pPr>
              <w:pStyle w:val="ListParagraph"/>
              <w:numPr>
                <w:ilvl w:val="0"/>
                <w:numId w:val="3"/>
              </w:numPr>
              <w:spacing w:before="160" w:after="160" w:line="240" w:lineRule="auto"/>
              <w:jc w:val="left"/>
              <w:rPr>
                <w:rFonts w:cs="Arial"/>
              </w:rPr>
            </w:pPr>
            <w:r>
              <w:rPr>
                <w:rFonts w:cs="Arial"/>
              </w:rPr>
              <w:t>Progressive Difficulty</w:t>
            </w:r>
          </w:p>
        </w:tc>
        <w:tc>
          <w:tcPr>
            <w:tcW w:w="5631" w:type="dxa"/>
          </w:tcPr>
          <w:p w:rsidR="00232461" w:rsidRDefault="00B44A6F">
            <w:pPr>
              <w:spacing w:line="240" w:lineRule="auto"/>
              <w:rPr>
                <w:rFonts w:cs="Arial"/>
              </w:rPr>
            </w:pPr>
            <w:r>
              <w:rPr>
                <w:rFonts w:cs="Arial"/>
              </w:rPr>
              <w:t xml:space="preserve">This in known progressive difficulty, and it’s a strategy used by most linear games. The idea is that, despite the </w:t>
            </w:r>
            <w:r>
              <w:rPr>
                <w:rFonts w:cs="Arial"/>
              </w:rPr>
              <w:lastRenderedPageBreak/>
              <w:t xml:space="preserve">game’s initial challenge, it will eventually get easier for the player once he grasps its patterns. Progressive difficulty does not rely on “one size fits all” difficulty modifiers like standard difficulty settings do. Rather, every difficulty level modifies a certain feature of the game to increase the level of difficulty. </w:t>
            </w:r>
          </w:p>
          <w:p w:rsidR="00232461" w:rsidRDefault="00232461">
            <w:pPr>
              <w:spacing w:line="240" w:lineRule="auto"/>
              <w:rPr>
                <w:rFonts w:cs="Arial"/>
              </w:rPr>
            </w:pPr>
          </w:p>
          <w:p w:rsidR="00232461" w:rsidRDefault="00B44A6F">
            <w:pPr>
              <w:rPr>
                <w:rFonts w:cs="Arial"/>
                <w:b/>
              </w:rPr>
            </w:pPr>
            <w:r>
              <w:rPr>
                <w:rFonts w:cs="Arial"/>
                <w:b/>
              </w:rPr>
              <w:t>Reference</w:t>
            </w:r>
          </w:p>
          <w:p w:rsidR="00232461" w:rsidRDefault="00B44A6F">
            <w:pPr>
              <w:spacing w:line="240" w:lineRule="auto"/>
              <w:rPr>
                <w:rFonts w:cs="Arial"/>
              </w:rPr>
            </w:pPr>
            <w:hyperlink r:id="rId16" w:history="1">
              <w:r>
                <w:rPr>
                  <w:rStyle w:val="Hyperlink"/>
                  <w:rFonts w:cs="Arial"/>
                </w:rPr>
                <w:t>A.J Catak .2019.How is mobile game’s difficulty level being optimized. quora.com</w:t>
              </w:r>
            </w:hyperlink>
          </w:p>
          <w:p w:rsidR="00232461" w:rsidRDefault="00232461">
            <w:pPr>
              <w:spacing w:line="240" w:lineRule="auto"/>
              <w:rPr>
                <w:rFonts w:cs="Arial"/>
              </w:rPr>
            </w:pPr>
          </w:p>
          <w:p w:rsidR="00232461" w:rsidRDefault="00B44A6F">
            <w:pPr>
              <w:spacing w:line="240" w:lineRule="auto"/>
              <w:rPr>
                <w:rFonts w:cs="Arial"/>
              </w:rPr>
            </w:pPr>
            <w:r>
              <w:rPr>
                <w:rFonts w:cs="Arial"/>
              </w:rPr>
              <w:t>In our proposed study, as the player progresses to higher levels, the difficulty level increases.</w:t>
            </w:r>
          </w:p>
          <w:p w:rsidR="00232461" w:rsidRDefault="00232461">
            <w:pPr>
              <w:spacing w:line="240" w:lineRule="auto"/>
              <w:rPr>
                <w:rFonts w:cs="Arial"/>
              </w:rPr>
            </w:pPr>
          </w:p>
        </w:tc>
      </w:tr>
      <w:tr w:rsidR="00232461">
        <w:tc>
          <w:tcPr>
            <w:tcW w:w="2999" w:type="dxa"/>
            <w:vAlign w:val="center"/>
          </w:tcPr>
          <w:p w:rsidR="00232461" w:rsidRDefault="00B44A6F">
            <w:pPr>
              <w:pStyle w:val="ListParagraph"/>
              <w:numPr>
                <w:ilvl w:val="0"/>
                <w:numId w:val="3"/>
              </w:numPr>
              <w:spacing w:before="160" w:after="160" w:line="240" w:lineRule="auto"/>
              <w:jc w:val="left"/>
              <w:rPr>
                <w:rFonts w:cs="Arial"/>
              </w:rPr>
            </w:pPr>
            <w:r>
              <w:rPr>
                <w:rFonts w:cs="Arial"/>
              </w:rPr>
              <w:lastRenderedPageBreak/>
              <w:t>Interactive Game</w:t>
            </w:r>
          </w:p>
        </w:tc>
        <w:tc>
          <w:tcPr>
            <w:tcW w:w="5631" w:type="dxa"/>
          </w:tcPr>
          <w:p w:rsidR="00232461" w:rsidRDefault="00B44A6F">
            <w:pPr>
              <w:spacing w:line="276" w:lineRule="auto"/>
              <w:rPr>
                <w:rFonts w:cs="Arial"/>
              </w:rPr>
            </w:pPr>
            <w:r>
              <w:rPr>
                <w:rFonts w:cs="Arial"/>
              </w:rPr>
              <w:t xml:space="preserve">Interactive games are powerful learning tools that have been shown repeatedly to support the development of new abilities, knowledge, attitudes, and behaviors.   </w:t>
            </w:r>
          </w:p>
          <w:p w:rsidR="00232461" w:rsidRDefault="00B44A6F">
            <w:pPr>
              <w:spacing w:line="276" w:lineRule="auto"/>
              <w:rPr>
                <w:rFonts w:cs="Arial"/>
              </w:rPr>
            </w:pPr>
            <w:r>
              <w:rPr>
                <w:rFonts w:cs="Arial"/>
              </w:rPr>
              <w:t>Interactive games are meant to provide entertainment, challenge players, and promote social engagement. Additionally, they can be educational, fostering teamwork, strategic thinking, and problem-solving skills.</w:t>
            </w:r>
          </w:p>
          <w:p w:rsidR="00232461" w:rsidRDefault="00232461">
            <w:pPr>
              <w:spacing w:line="276" w:lineRule="auto"/>
              <w:rPr>
                <w:rFonts w:cs="Arial"/>
              </w:rPr>
            </w:pPr>
          </w:p>
          <w:p w:rsidR="00232461" w:rsidRDefault="00B44A6F">
            <w:pPr>
              <w:spacing w:line="276" w:lineRule="auto"/>
              <w:rPr>
                <w:rFonts w:cs="Arial"/>
                <w:b/>
              </w:rPr>
            </w:pPr>
            <w:r>
              <w:rPr>
                <w:rFonts w:cs="Arial"/>
                <w:b/>
              </w:rPr>
              <w:t>Reference</w:t>
            </w:r>
          </w:p>
          <w:p w:rsidR="00232461" w:rsidRDefault="00B44A6F">
            <w:pPr>
              <w:spacing w:line="276" w:lineRule="auto"/>
              <w:rPr>
                <w:rFonts w:cs="Arial"/>
              </w:rPr>
            </w:pPr>
            <w:r>
              <w:rPr>
                <w:rFonts w:cs="Arial"/>
              </w:rPr>
              <w:t xml:space="preserve"> </w:t>
            </w:r>
            <w:hyperlink r:id="rId17" w:history="1">
              <w:r>
                <w:rPr>
                  <w:rStyle w:val="Hyperlink"/>
                  <w:rFonts w:cs="Arial"/>
                </w:rPr>
                <w:t>Lieberman Debra A. 2006 .What Can We Learn From playing Interactive Games?. in Research Gate University of California, Santa Barbara</w:t>
              </w:r>
            </w:hyperlink>
          </w:p>
        </w:tc>
      </w:tr>
      <w:tr w:rsidR="00232461">
        <w:tc>
          <w:tcPr>
            <w:tcW w:w="2999" w:type="dxa"/>
            <w:vAlign w:val="center"/>
          </w:tcPr>
          <w:p w:rsidR="00232461" w:rsidRDefault="00B44A6F">
            <w:pPr>
              <w:pStyle w:val="ListParagraph"/>
              <w:numPr>
                <w:ilvl w:val="0"/>
                <w:numId w:val="3"/>
              </w:numPr>
              <w:spacing w:before="160" w:after="160" w:line="240" w:lineRule="auto"/>
              <w:jc w:val="left"/>
              <w:rPr>
                <w:rFonts w:cs="Arial"/>
              </w:rPr>
            </w:pPr>
            <w:r>
              <w:rPr>
                <w:rFonts w:cs="Arial"/>
              </w:rPr>
              <w:t xml:space="preserve">Problem-Solving </w:t>
            </w:r>
          </w:p>
        </w:tc>
        <w:tc>
          <w:tcPr>
            <w:tcW w:w="5631" w:type="dxa"/>
          </w:tcPr>
          <w:p w:rsidR="00232461" w:rsidRDefault="00B44A6F">
            <w:pPr>
              <w:spacing w:line="276" w:lineRule="auto"/>
              <w:rPr>
                <w:rFonts w:cs="Arial"/>
              </w:rPr>
            </w:pPr>
            <w:r>
              <w:rPr>
                <w:rFonts w:cs="Arial"/>
              </w:rPr>
              <w:t>Games that test a player’s ability to think critically are known as problem solving games.</w:t>
            </w:r>
          </w:p>
          <w:p w:rsidR="00232461" w:rsidRDefault="00232461">
            <w:pPr>
              <w:spacing w:line="276" w:lineRule="auto"/>
              <w:rPr>
                <w:rFonts w:cs="Arial"/>
              </w:rPr>
            </w:pPr>
          </w:p>
          <w:p w:rsidR="00232461" w:rsidRDefault="00B44A6F">
            <w:pPr>
              <w:spacing w:line="240" w:lineRule="auto"/>
              <w:rPr>
                <w:rFonts w:cs="Arial"/>
              </w:rPr>
            </w:pPr>
            <w:hyperlink r:id="rId18" w:history="1">
              <w:r>
                <w:rPr>
                  <w:rStyle w:val="Hyperlink"/>
                  <w:rFonts w:cs="Arial"/>
                </w:rPr>
                <w:t>Reference: Robinson Angela .Problem Solving Games, Activities &amp; Exercises for Adults.</w:t>
              </w:r>
            </w:hyperlink>
          </w:p>
          <w:p w:rsidR="00232461" w:rsidRDefault="00232461">
            <w:pPr>
              <w:spacing w:line="240" w:lineRule="auto"/>
              <w:rPr>
                <w:rFonts w:cs="Arial"/>
              </w:rPr>
            </w:pPr>
          </w:p>
          <w:p w:rsidR="00232461" w:rsidRDefault="00B44A6F">
            <w:pPr>
              <w:spacing w:line="240" w:lineRule="auto"/>
              <w:rPr>
                <w:rFonts w:cs="Arial"/>
              </w:rPr>
            </w:pPr>
            <w:r>
              <w:rPr>
                <w:rFonts w:cs="Arial"/>
              </w:rPr>
              <w:t>In our proposed study has an essence of a problem-solving skills which allows the player to interact with logic gates to improve their logic skills.</w:t>
            </w:r>
          </w:p>
        </w:tc>
      </w:tr>
      <w:tr w:rsidR="00232461">
        <w:tc>
          <w:tcPr>
            <w:tcW w:w="2999" w:type="dxa"/>
            <w:vAlign w:val="center"/>
          </w:tcPr>
          <w:p w:rsidR="00232461" w:rsidRDefault="00B44A6F">
            <w:pPr>
              <w:pStyle w:val="ListParagraph"/>
              <w:numPr>
                <w:ilvl w:val="0"/>
                <w:numId w:val="3"/>
              </w:numPr>
              <w:spacing w:before="160" w:after="160" w:line="240" w:lineRule="auto"/>
              <w:jc w:val="left"/>
              <w:rPr>
                <w:rFonts w:cs="Arial"/>
              </w:rPr>
            </w:pPr>
            <w:r>
              <w:rPr>
                <w:rFonts w:cs="Arial"/>
              </w:rPr>
              <w:t>Game Levels</w:t>
            </w:r>
          </w:p>
        </w:tc>
        <w:tc>
          <w:tcPr>
            <w:tcW w:w="5631" w:type="dxa"/>
          </w:tcPr>
          <w:p w:rsidR="00232461" w:rsidRDefault="00B44A6F">
            <w:pPr>
              <w:spacing w:line="240" w:lineRule="auto"/>
              <w:rPr>
                <w:rFonts w:cs="Arial"/>
              </w:rPr>
            </w:pPr>
            <w:r>
              <w:rPr>
                <w:rFonts w:cs="Arial"/>
              </w:rPr>
              <w:t>Adaptive Learning algorithms are often used in educational games to customize the learning process. These algorithms modify the content and level of difficulty in accordance with the leaner’s development and performance.</w:t>
            </w:r>
          </w:p>
          <w:p w:rsidR="00232461" w:rsidRDefault="00232461">
            <w:pPr>
              <w:spacing w:line="240" w:lineRule="auto"/>
              <w:rPr>
                <w:rFonts w:cs="Arial"/>
              </w:rPr>
            </w:pPr>
          </w:p>
          <w:p w:rsidR="00232461" w:rsidRDefault="00B44A6F">
            <w:pPr>
              <w:spacing w:line="240" w:lineRule="auto"/>
              <w:rPr>
                <w:rFonts w:cs="Arial"/>
              </w:rPr>
            </w:pPr>
            <w:r>
              <w:rPr>
                <w:rFonts w:cs="Arial"/>
              </w:rPr>
              <w:t xml:space="preserve">The term “level” can signify several things in the context of a game. It can be used to describe a particular phase or part of a game, which gets difficult as the player’s experience points or level of progress in a game, which can influence their skills or access to particular materials. </w:t>
            </w:r>
          </w:p>
          <w:p w:rsidR="00232461" w:rsidRDefault="00232461">
            <w:pPr>
              <w:spacing w:line="240" w:lineRule="auto"/>
              <w:rPr>
                <w:rFonts w:cs="Arial"/>
              </w:rPr>
            </w:pPr>
          </w:p>
          <w:p w:rsidR="00232461" w:rsidRDefault="00B44A6F">
            <w:pPr>
              <w:rPr>
                <w:rFonts w:cs="Arial"/>
                <w:b/>
              </w:rPr>
            </w:pPr>
            <w:r>
              <w:rPr>
                <w:rFonts w:cs="Arial"/>
                <w:b/>
              </w:rPr>
              <w:t>Reference</w:t>
            </w:r>
          </w:p>
          <w:p w:rsidR="00232461" w:rsidRDefault="00B44A6F">
            <w:pPr>
              <w:spacing w:line="240" w:lineRule="auto"/>
              <w:rPr>
                <w:rFonts w:cs="Arial"/>
              </w:rPr>
            </w:pPr>
            <w:hyperlink r:id="rId19" w:history="1">
              <w:r>
                <w:rPr>
                  <w:rStyle w:val="Hyperlink"/>
                  <w:rFonts w:cs="Arial"/>
                </w:rPr>
                <w:t>Laura Sky .2023.Mobile Game Development For Educational and Edutainment Apps. medium.com</w:t>
              </w:r>
            </w:hyperlink>
          </w:p>
          <w:p w:rsidR="00232461" w:rsidRDefault="00232461">
            <w:pPr>
              <w:spacing w:line="240" w:lineRule="auto"/>
              <w:rPr>
                <w:rFonts w:cs="Arial"/>
              </w:rPr>
            </w:pPr>
          </w:p>
          <w:p w:rsidR="00232461" w:rsidRDefault="00B44A6F">
            <w:pPr>
              <w:spacing w:line="240" w:lineRule="auto"/>
              <w:rPr>
                <w:rFonts w:cs="Arial"/>
              </w:rPr>
            </w:pPr>
            <w:r>
              <w:rPr>
                <w:rFonts w:cs="Arial"/>
              </w:rPr>
              <w:t>In our Levels is one of the important part of the game where the player starts to explore the logic gates and the game mechanics.</w:t>
            </w:r>
          </w:p>
        </w:tc>
      </w:tr>
      <w:tr w:rsidR="00232461">
        <w:tc>
          <w:tcPr>
            <w:tcW w:w="2999" w:type="dxa"/>
            <w:vAlign w:val="center"/>
          </w:tcPr>
          <w:p w:rsidR="00232461" w:rsidRDefault="00B44A6F">
            <w:pPr>
              <w:pStyle w:val="ListParagraph"/>
              <w:numPr>
                <w:ilvl w:val="0"/>
                <w:numId w:val="3"/>
              </w:numPr>
              <w:spacing w:before="160" w:after="160" w:line="240" w:lineRule="auto"/>
              <w:jc w:val="left"/>
              <w:rPr>
                <w:rFonts w:cs="Arial"/>
              </w:rPr>
            </w:pPr>
            <w:r>
              <w:rPr>
                <w:rFonts w:cs="Arial"/>
              </w:rPr>
              <w:lastRenderedPageBreak/>
              <w:t>Real-Time Challenges</w:t>
            </w:r>
          </w:p>
        </w:tc>
        <w:tc>
          <w:tcPr>
            <w:tcW w:w="5631" w:type="dxa"/>
          </w:tcPr>
          <w:p w:rsidR="00232461" w:rsidRDefault="00232461">
            <w:pPr>
              <w:spacing w:line="240" w:lineRule="auto"/>
              <w:rPr>
                <w:rFonts w:cs="Arial"/>
              </w:rPr>
            </w:pPr>
          </w:p>
          <w:p w:rsidR="00232461" w:rsidRDefault="00232461">
            <w:pPr>
              <w:spacing w:line="240" w:lineRule="auto"/>
              <w:rPr>
                <w:rFonts w:cs="Arial"/>
              </w:rPr>
            </w:pPr>
          </w:p>
          <w:p w:rsidR="00232461" w:rsidRDefault="00B44A6F">
            <w:pPr>
              <w:spacing w:line="240" w:lineRule="auto"/>
              <w:rPr>
                <w:rFonts w:cs="Arial"/>
              </w:rPr>
            </w:pPr>
            <w:r>
              <w:rPr>
                <w:rFonts w:cs="Arial"/>
              </w:rPr>
              <w:t>Compared to other forms of testing, game testing is more intricate and unique. Live user testing, alpha testing, and a beta testing are necessary, but they are simply a few parts of larger puzzle. User involvement and experience are some areas where game testing varies from traditional app testing.</w:t>
            </w:r>
          </w:p>
          <w:p w:rsidR="00232461" w:rsidRDefault="00232461">
            <w:pPr>
              <w:spacing w:line="240" w:lineRule="auto"/>
              <w:rPr>
                <w:rFonts w:cs="Arial"/>
              </w:rPr>
            </w:pPr>
          </w:p>
          <w:p w:rsidR="00232461" w:rsidRDefault="00B44A6F">
            <w:pPr>
              <w:spacing w:line="240" w:lineRule="auto"/>
              <w:rPr>
                <w:rStyle w:val="Hyperlink"/>
                <w:rFonts w:cs="Arial"/>
                <w:b/>
              </w:rPr>
            </w:pPr>
            <w:r>
              <w:rPr>
                <w:rFonts w:cs="Arial"/>
                <w:b/>
              </w:rPr>
              <w:t>Reference</w:t>
            </w:r>
            <w:r>
              <w:rPr>
                <w:rFonts w:cs="Arial"/>
                <w:b/>
              </w:rPr>
              <w:fldChar w:fldCharType="begin"/>
            </w:r>
            <w:r>
              <w:rPr>
                <w:rFonts w:cs="Arial"/>
                <w:b/>
              </w:rPr>
              <w:instrText xml:space="preserve"> HYPERLINK "https://www.browserstack.com/guide/mobile-testing-challenges" </w:instrText>
            </w:r>
            <w:r>
              <w:rPr>
                <w:rFonts w:cs="Arial"/>
                <w:b/>
              </w:rPr>
              <w:fldChar w:fldCharType="separate"/>
            </w:r>
          </w:p>
          <w:p w:rsidR="00232461" w:rsidRDefault="00B44A6F">
            <w:pPr>
              <w:spacing w:line="240" w:lineRule="auto"/>
              <w:rPr>
                <w:rFonts w:cs="Arial"/>
              </w:rPr>
            </w:pPr>
            <w:r>
              <w:rPr>
                <w:rStyle w:val="Hyperlink"/>
                <w:rFonts w:cs="Arial"/>
              </w:rPr>
              <w:t xml:space="preserve"> Lakshmi Bhadoria .2022.Challenges in Mobile Testing (With Solutions). BrowserStack</w:t>
            </w:r>
            <w:r>
              <w:rPr>
                <w:rFonts w:cs="Arial"/>
              </w:rPr>
              <w:fldChar w:fldCharType="end"/>
            </w:r>
          </w:p>
          <w:p w:rsidR="00232461" w:rsidRDefault="00232461">
            <w:pPr>
              <w:spacing w:line="240" w:lineRule="auto"/>
              <w:rPr>
                <w:rFonts w:cs="Arial"/>
              </w:rPr>
            </w:pPr>
          </w:p>
          <w:p w:rsidR="00232461" w:rsidRDefault="00B44A6F">
            <w:pPr>
              <w:spacing w:line="240" w:lineRule="auto"/>
              <w:rPr>
                <w:rFonts w:cs="Arial"/>
              </w:rPr>
            </w:pPr>
            <w:r>
              <w:rPr>
                <w:rFonts w:cs="Arial"/>
              </w:rPr>
              <w:t>By developing this kind of mobile application is a challenge to the developers because it needs a lot of testing and also the user will experience challenges as the game go further.</w:t>
            </w:r>
          </w:p>
        </w:tc>
      </w:tr>
      <w:tr w:rsidR="00232461">
        <w:tc>
          <w:tcPr>
            <w:tcW w:w="2999" w:type="dxa"/>
            <w:vAlign w:val="center"/>
          </w:tcPr>
          <w:p w:rsidR="00232461" w:rsidRDefault="00B44A6F">
            <w:pPr>
              <w:pStyle w:val="ListParagraph"/>
              <w:numPr>
                <w:ilvl w:val="0"/>
                <w:numId w:val="3"/>
              </w:numPr>
              <w:spacing w:before="160" w:after="160" w:line="240" w:lineRule="auto"/>
              <w:jc w:val="left"/>
              <w:rPr>
                <w:rFonts w:cs="Arial"/>
              </w:rPr>
            </w:pPr>
            <w:r>
              <w:rPr>
                <w:rFonts w:cs="Arial"/>
              </w:rPr>
              <w:t>Collaborative Learning</w:t>
            </w:r>
          </w:p>
        </w:tc>
        <w:tc>
          <w:tcPr>
            <w:tcW w:w="5631" w:type="dxa"/>
          </w:tcPr>
          <w:p w:rsidR="00232461" w:rsidRDefault="00B44A6F">
            <w:pPr>
              <w:spacing w:line="240" w:lineRule="auto"/>
              <w:rPr>
                <w:rFonts w:cs="Arial"/>
              </w:rPr>
            </w:pPr>
            <w:r>
              <w:rPr>
                <w:rFonts w:cs="Arial"/>
              </w:rPr>
              <w:t>Collaboration is the key to success in the fast-paced world of game development. The combined efforts of many skills create the complex tapestry of an engrossing game emphasizing the value of cooperation and useful tools.</w:t>
            </w:r>
          </w:p>
          <w:p w:rsidR="00232461" w:rsidRDefault="00232461">
            <w:pPr>
              <w:spacing w:line="240" w:lineRule="auto"/>
              <w:rPr>
                <w:rFonts w:cs="Arial"/>
              </w:rPr>
            </w:pPr>
          </w:p>
          <w:p w:rsidR="00232461" w:rsidRDefault="00B44A6F">
            <w:pPr>
              <w:rPr>
                <w:rFonts w:cs="Arial"/>
                <w:b/>
              </w:rPr>
            </w:pPr>
            <w:r>
              <w:rPr>
                <w:rFonts w:cs="Arial"/>
                <w:b/>
              </w:rPr>
              <w:t>Reference</w:t>
            </w:r>
          </w:p>
          <w:p w:rsidR="00232461" w:rsidRDefault="00B44A6F">
            <w:pPr>
              <w:spacing w:line="240" w:lineRule="auto"/>
              <w:rPr>
                <w:rFonts w:cs="Arial"/>
              </w:rPr>
            </w:pPr>
            <w:hyperlink r:id="rId20" w:history="1">
              <w:r>
                <w:rPr>
                  <w:rStyle w:val="Hyperlink"/>
                  <w:rFonts w:cs="Arial"/>
                </w:rPr>
                <w:t>DoreMatrix .2023.”Harmony in Pixels: The Essence of Collaboration in Game Development”. Linkedin</w:t>
              </w:r>
            </w:hyperlink>
          </w:p>
          <w:p w:rsidR="00232461" w:rsidRDefault="00232461">
            <w:pPr>
              <w:spacing w:line="240" w:lineRule="auto"/>
              <w:rPr>
                <w:rFonts w:cs="Arial"/>
              </w:rPr>
            </w:pPr>
          </w:p>
          <w:p w:rsidR="00232461" w:rsidRDefault="00B44A6F">
            <w:pPr>
              <w:spacing w:line="240" w:lineRule="auto"/>
              <w:rPr>
                <w:rFonts w:cs="Arial"/>
              </w:rPr>
            </w:pPr>
            <w:r>
              <w:rPr>
                <w:rFonts w:cs="Arial"/>
              </w:rPr>
              <w:t xml:space="preserve">In our proposed study we have a feature for the player to collaborate </w:t>
            </w:r>
          </w:p>
        </w:tc>
      </w:tr>
      <w:tr w:rsidR="00232461">
        <w:tc>
          <w:tcPr>
            <w:tcW w:w="2999" w:type="dxa"/>
            <w:vAlign w:val="center"/>
          </w:tcPr>
          <w:p w:rsidR="00232461" w:rsidRDefault="00B44A6F">
            <w:pPr>
              <w:pStyle w:val="ListParagraph"/>
              <w:numPr>
                <w:ilvl w:val="0"/>
                <w:numId w:val="3"/>
              </w:numPr>
              <w:spacing w:before="160" w:after="160" w:line="240" w:lineRule="auto"/>
              <w:jc w:val="left"/>
              <w:rPr>
                <w:rFonts w:cs="Arial"/>
              </w:rPr>
            </w:pPr>
            <w:r>
              <w:rPr>
                <w:rFonts w:cs="Arial"/>
              </w:rPr>
              <w:t>Visualizations</w:t>
            </w:r>
          </w:p>
        </w:tc>
        <w:tc>
          <w:tcPr>
            <w:tcW w:w="5631" w:type="dxa"/>
          </w:tcPr>
          <w:p w:rsidR="00232461" w:rsidRDefault="00232461">
            <w:pPr>
              <w:spacing w:line="240" w:lineRule="auto"/>
              <w:rPr>
                <w:rFonts w:cs="Arial"/>
              </w:rPr>
            </w:pPr>
          </w:p>
          <w:p w:rsidR="00232461" w:rsidRDefault="00B44A6F">
            <w:pPr>
              <w:spacing w:line="240" w:lineRule="auto"/>
              <w:rPr>
                <w:rFonts w:cs="Arial"/>
              </w:rPr>
            </w:pPr>
            <w:r>
              <w:rPr>
                <w:rFonts w:cs="Arial"/>
              </w:rPr>
              <w:t xml:space="preserve">Graphics and artwork are examples of visual aspects that can influence sight, emotion, and the overall gaming experience. They assist players make sense of the game environment by shaping many different scenarios and adding to the immersive experience of video games. </w:t>
            </w:r>
          </w:p>
          <w:p w:rsidR="00232461" w:rsidRDefault="00232461">
            <w:pPr>
              <w:spacing w:line="240" w:lineRule="auto"/>
              <w:rPr>
                <w:rFonts w:cs="Arial"/>
              </w:rPr>
            </w:pPr>
          </w:p>
          <w:p w:rsidR="00232461" w:rsidRDefault="00B44A6F">
            <w:pPr>
              <w:spacing w:line="240" w:lineRule="auto"/>
              <w:rPr>
                <w:rFonts w:cs="Arial"/>
                <w:b/>
              </w:rPr>
            </w:pPr>
            <w:r>
              <w:rPr>
                <w:rFonts w:cs="Arial"/>
                <w:b/>
              </w:rPr>
              <w:t xml:space="preserve">Reference </w:t>
            </w:r>
          </w:p>
          <w:p w:rsidR="00232461" w:rsidRDefault="00B44A6F">
            <w:pPr>
              <w:spacing w:line="240" w:lineRule="auto"/>
              <w:rPr>
                <w:rStyle w:val="Hyperlink"/>
                <w:rFonts w:cs="Arial"/>
              </w:rPr>
            </w:pPr>
            <w:hyperlink r:id="rId21" w:history="1">
              <w:r>
                <w:rPr>
                  <w:rStyle w:val="Hyperlink"/>
                  <w:rFonts w:cs="Arial"/>
                </w:rPr>
                <w:t>SCISPACE 2023.What is Significance of Game Art and Visuals in Video Games.typeset.io</w:t>
              </w:r>
            </w:hyperlink>
          </w:p>
          <w:p w:rsidR="00232461" w:rsidRDefault="00B44A6F">
            <w:pPr>
              <w:spacing w:line="240" w:lineRule="auto"/>
              <w:rPr>
                <w:rFonts w:cs="Arial"/>
              </w:rPr>
            </w:pPr>
            <w:r>
              <w:rPr>
                <w:rFonts w:cs="Arial"/>
              </w:rPr>
              <w:lastRenderedPageBreak/>
              <w:br/>
            </w:r>
            <w:r>
              <w:rPr>
                <w:rFonts w:cs="Arial"/>
              </w:rPr>
              <w:br/>
              <w:t>Visualization are also essential part of the development.</w:t>
            </w:r>
          </w:p>
        </w:tc>
      </w:tr>
      <w:tr w:rsidR="00232461">
        <w:tc>
          <w:tcPr>
            <w:tcW w:w="2999" w:type="dxa"/>
            <w:vAlign w:val="center"/>
          </w:tcPr>
          <w:p w:rsidR="00232461" w:rsidRDefault="00B44A6F">
            <w:pPr>
              <w:pStyle w:val="ListParagraph"/>
              <w:numPr>
                <w:ilvl w:val="0"/>
                <w:numId w:val="3"/>
              </w:numPr>
              <w:spacing w:before="160" w:after="160" w:line="240" w:lineRule="auto"/>
              <w:jc w:val="left"/>
              <w:rPr>
                <w:rFonts w:cs="Arial"/>
              </w:rPr>
            </w:pPr>
            <w:r>
              <w:rPr>
                <w:rFonts w:cs="Arial"/>
              </w:rPr>
              <w:lastRenderedPageBreak/>
              <w:t>Assessment Tools</w:t>
            </w:r>
          </w:p>
        </w:tc>
        <w:tc>
          <w:tcPr>
            <w:tcW w:w="5631" w:type="dxa"/>
          </w:tcPr>
          <w:p w:rsidR="00232461" w:rsidRDefault="00B44A6F">
            <w:pPr>
              <w:spacing w:line="240" w:lineRule="auto"/>
              <w:rPr>
                <w:rFonts w:cs="Arial"/>
              </w:rPr>
            </w:pPr>
            <w:r>
              <w:rPr>
                <w:rFonts w:cs="Arial"/>
              </w:rPr>
              <w:t>Tools for assessment are ways to measure a student’s progress toward academic mastery in a subject as well as their academic aptitude, competency, and/or fluency in that subject.</w:t>
            </w:r>
          </w:p>
          <w:p w:rsidR="00232461" w:rsidRDefault="00232461">
            <w:pPr>
              <w:spacing w:line="240" w:lineRule="auto"/>
              <w:rPr>
                <w:rFonts w:cs="Arial"/>
              </w:rPr>
            </w:pPr>
          </w:p>
          <w:p w:rsidR="00232461" w:rsidRDefault="00B44A6F">
            <w:pPr>
              <w:rPr>
                <w:rFonts w:cs="Arial"/>
                <w:b/>
              </w:rPr>
            </w:pPr>
            <w:r>
              <w:rPr>
                <w:rFonts w:cs="Arial"/>
                <w:b/>
              </w:rPr>
              <w:t xml:space="preserve">Reference </w:t>
            </w:r>
          </w:p>
          <w:p w:rsidR="00232461" w:rsidRDefault="00B44A6F">
            <w:pPr>
              <w:spacing w:line="240" w:lineRule="auto"/>
              <w:rPr>
                <w:rStyle w:val="Hyperlink"/>
                <w:rFonts w:cs="Arial"/>
              </w:rPr>
            </w:pPr>
            <w:r>
              <w:rPr>
                <w:rFonts w:cs="Arial"/>
              </w:rPr>
              <w:fldChar w:fldCharType="begin"/>
            </w:r>
            <w:r>
              <w:rPr>
                <w:rFonts w:cs="Arial"/>
              </w:rPr>
              <w:instrText xml:space="preserve"> HYPERLINK "https://www.linkedin.com/pulse/assessment-evaluating-learners-progress-achievements-lewis" </w:instrText>
            </w:r>
            <w:r>
              <w:rPr>
                <w:rFonts w:cs="Arial"/>
              </w:rPr>
              <w:fldChar w:fldCharType="separate"/>
            </w:r>
            <w:r>
              <w:rPr>
                <w:rStyle w:val="Hyperlink"/>
                <w:rFonts w:cs="Arial"/>
              </w:rPr>
              <w:t>Dr. Berrisford Lewis .2021. Assessment: Evaluating Learners Progress and Achievement. Linkedin</w:t>
            </w:r>
          </w:p>
          <w:p w:rsidR="00232461" w:rsidRDefault="00B44A6F">
            <w:pPr>
              <w:spacing w:line="240" w:lineRule="auto"/>
              <w:rPr>
                <w:rFonts w:cs="Arial"/>
              </w:rPr>
            </w:pPr>
            <w:r>
              <w:rPr>
                <w:rFonts w:cs="Arial"/>
              </w:rPr>
              <w:fldChar w:fldCharType="end"/>
            </w:r>
          </w:p>
          <w:p w:rsidR="00232461" w:rsidRDefault="00B44A6F">
            <w:pPr>
              <w:spacing w:line="240" w:lineRule="auto"/>
              <w:rPr>
                <w:rFonts w:cs="Arial"/>
              </w:rPr>
            </w:pPr>
            <w:r>
              <w:rPr>
                <w:rFonts w:cs="Arial"/>
              </w:rPr>
              <w:t>In our proposed study the assessment tools contains pre-test and post-test to track the users results and progress.</w:t>
            </w:r>
          </w:p>
        </w:tc>
      </w:tr>
      <w:tr w:rsidR="00232461">
        <w:tc>
          <w:tcPr>
            <w:tcW w:w="2999" w:type="dxa"/>
            <w:vAlign w:val="center"/>
          </w:tcPr>
          <w:p w:rsidR="00232461" w:rsidRDefault="00B44A6F">
            <w:pPr>
              <w:pStyle w:val="ListParagraph"/>
              <w:numPr>
                <w:ilvl w:val="0"/>
                <w:numId w:val="3"/>
              </w:numPr>
              <w:spacing w:before="160" w:after="160" w:line="240" w:lineRule="auto"/>
              <w:jc w:val="left"/>
              <w:rPr>
                <w:rFonts w:cs="Arial"/>
              </w:rPr>
            </w:pPr>
            <w:r>
              <w:rPr>
                <w:rFonts w:cs="Arial"/>
              </w:rPr>
              <w:t>Accessibility</w:t>
            </w:r>
          </w:p>
        </w:tc>
        <w:tc>
          <w:tcPr>
            <w:tcW w:w="5631" w:type="dxa"/>
          </w:tcPr>
          <w:p w:rsidR="00232461" w:rsidRDefault="00B44A6F">
            <w:pPr>
              <w:spacing w:line="240" w:lineRule="auto"/>
              <w:rPr>
                <w:rFonts w:cs="Arial"/>
              </w:rPr>
            </w:pPr>
            <w:r>
              <w:rPr>
                <w:rFonts w:cs="Arial"/>
              </w:rPr>
              <w:t>When it comes to educational mobile games, accessibility means making sure the game is made in a way that makes it useable and inclusive for all players. To make the game accessible to a wide range of users, features, design principles, and usability standards must be implemented.</w:t>
            </w:r>
          </w:p>
          <w:p w:rsidR="00232461" w:rsidRDefault="00232461">
            <w:pPr>
              <w:spacing w:line="240" w:lineRule="auto"/>
              <w:rPr>
                <w:rFonts w:cs="Arial"/>
              </w:rPr>
            </w:pPr>
          </w:p>
          <w:p w:rsidR="00232461" w:rsidRDefault="00B44A6F">
            <w:pPr>
              <w:spacing w:line="240" w:lineRule="auto"/>
              <w:rPr>
                <w:rStyle w:val="Hyperlink"/>
                <w:rFonts w:cs="Arial"/>
              </w:rPr>
            </w:pPr>
            <w:r>
              <w:rPr>
                <w:rFonts w:cs="Arial"/>
                <w:b/>
              </w:rPr>
              <w:t>Reference</w:t>
            </w:r>
            <w:r>
              <w:rPr>
                <w:rFonts w:cs="Arial"/>
                <w:b/>
              </w:rPr>
              <w:br/>
            </w:r>
            <w:hyperlink r:id="rId22" w:history="1">
              <w:r>
                <w:rPr>
                  <w:rStyle w:val="Hyperlink"/>
                  <w:rFonts w:cs="Arial"/>
                </w:rPr>
                <w:t>Barbara Leoprini &amp; Eleonara Palmucci .2017.A Mobile Educational Game Accessible to All, Including Screen Reading Users on a Touch-Screen Device. SCISPACE</w:t>
              </w:r>
            </w:hyperlink>
          </w:p>
          <w:p w:rsidR="00232461" w:rsidRDefault="00232461">
            <w:pPr>
              <w:spacing w:line="240" w:lineRule="auto"/>
              <w:rPr>
                <w:rFonts w:cs="Arial"/>
              </w:rPr>
            </w:pPr>
          </w:p>
        </w:tc>
      </w:tr>
      <w:tr w:rsidR="00232461">
        <w:tc>
          <w:tcPr>
            <w:tcW w:w="2999" w:type="dxa"/>
            <w:vAlign w:val="center"/>
          </w:tcPr>
          <w:p w:rsidR="00232461" w:rsidRDefault="00B44A6F">
            <w:pPr>
              <w:pStyle w:val="ListParagraph"/>
              <w:numPr>
                <w:ilvl w:val="0"/>
                <w:numId w:val="3"/>
              </w:numPr>
              <w:spacing w:before="160" w:after="160" w:line="240" w:lineRule="auto"/>
              <w:jc w:val="left"/>
              <w:rPr>
                <w:rFonts w:cs="Arial"/>
              </w:rPr>
            </w:pPr>
            <w:r>
              <w:rPr>
                <w:rFonts w:cs="Arial"/>
              </w:rPr>
              <w:t xml:space="preserve">Rules </w:t>
            </w:r>
          </w:p>
        </w:tc>
        <w:tc>
          <w:tcPr>
            <w:tcW w:w="5631" w:type="dxa"/>
          </w:tcPr>
          <w:p w:rsidR="00232461" w:rsidRDefault="00232461">
            <w:pPr>
              <w:spacing w:line="240" w:lineRule="auto"/>
              <w:rPr>
                <w:rFonts w:cs="Arial"/>
              </w:rPr>
            </w:pPr>
          </w:p>
          <w:p w:rsidR="00232461" w:rsidRDefault="00B44A6F">
            <w:pPr>
              <w:spacing w:line="240" w:lineRule="auto"/>
              <w:rPr>
                <w:rFonts w:cs="Arial"/>
              </w:rPr>
            </w:pPr>
            <w:r>
              <w:rPr>
                <w:rFonts w:cs="Arial"/>
              </w:rPr>
              <w:t>A game’s rules specify how it should be played, what can and cannot be done. And how players should respond. They give the game a structure and guarantee that is fun and equitable for all participants.</w:t>
            </w:r>
          </w:p>
          <w:p w:rsidR="00232461" w:rsidRDefault="00232461">
            <w:pPr>
              <w:spacing w:line="240" w:lineRule="auto"/>
              <w:rPr>
                <w:rFonts w:cs="Arial"/>
              </w:rPr>
            </w:pPr>
          </w:p>
          <w:p w:rsidR="00232461" w:rsidRDefault="00B44A6F">
            <w:pPr>
              <w:spacing w:line="240" w:lineRule="auto"/>
              <w:rPr>
                <w:rFonts w:cs="Arial"/>
                <w:b/>
              </w:rPr>
            </w:pPr>
            <w:r>
              <w:rPr>
                <w:rFonts w:cs="Arial"/>
                <w:b/>
              </w:rPr>
              <w:t>Reference</w:t>
            </w:r>
          </w:p>
          <w:p w:rsidR="00232461" w:rsidRDefault="00B44A6F">
            <w:pPr>
              <w:spacing w:line="240" w:lineRule="auto"/>
              <w:rPr>
                <w:rFonts w:cs="Arial"/>
              </w:rPr>
            </w:pPr>
            <w:hyperlink r:id="rId23" w:history="1">
              <w:r>
                <w:rPr>
                  <w:rStyle w:val="Hyperlink"/>
                  <w:rFonts w:cs="Arial"/>
                </w:rPr>
                <w:t>Michael Filimowicz .2023.Rules &amp; Mechanics. Medium</w:t>
              </w:r>
            </w:hyperlink>
            <w:r>
              <w:rPr>
                <w:rFonts w:cs="Arial"/>
              </w:rPr>
              <w:t xml:space="preserve"> </w:t>
            </w:r>
          </w:p>
          <w:p w:rsidR="00232461" w:rsidRDefault="00232461">
            <w:pPr>
              <w:spacing w:line="240" w:lineRule="auto"/>
              <w:rPr>
                <w:rFonts w:cs="Arial"/>
              </w:rPr>
            </w:pPr>
          </w:p>
          <w:p w:rsidR="00232461" w:rsidRDefault="00B44A6F">
            <w:pPr>
              <w:spacing w:line="240" w:lineRule="auto"/>
              <w:rPr>
                <w:rFonts w:cs="Arial"/>
              </w:rPr>
            </w:pPr>
            <w:r>
              <w:rPr>
                <w:rFonts w:cs="Arial"/>
              </w:rPr>
              <w:t xml:space="preserve">In our proposed study rules and tutorials of the game is essential </w:t>
            </w:r>
          </w:p>
        </w:tc>
      </w:tr>
    </w:tbl>
    <w:p w:rsidR="00232461" w:rsidRDefault="00232461">
      <w:pPr>
        <w:pStyle w:val="Caption"/>
        <w:keepNext/>
        <w:rPr>
          <w:rFonts w:cs="Arial"/>
        </w:rPr>
      </w:pPr>
    </w:p>
    <w:p w:rsidR="00232461" w:rsidRDefault="00232461">
      <w:pPr>
        <w:pStyle w:val="Caption"/>
        <w:keepNext/>
        <w:rPr>
          <w:rFonts w:cs="Arial"/>
        </w:rPr>
      </w:pPr>
    </w:p>
    <w:p w:rsidR="00232461" w:rsidRDefault="00232461">
      <w:pPr>
        <w:rPr>
          <w:rFonts w:cs="Arial"/>
        </w:rPr>
      </w:pPr>
    </w:p>
    <w:p w:rsidR="00232461" w:rsidRDefault="00232461">
      <w:pPr>
        <w:rPr>
          <w:rFonts w:cs="Arial"/>
        </w:rPr>
      </w:pPr>
    </w:p>
    <w:p w:rsidR="00232461" w:rsidRDefault="00232461">
      <w:pPr>
        <w:pStyle w:val="Heading1"/>
        <w:jc w:val="both"/>
        <w:rPr>
          <w:rFonts w:cs="Arial"/>
        </w:rPr>
        <w:sectPr w:rsidR="00232461">
          <w:footerReference w:type="default" r:id="rId24"/>
          <w:pgSz w:w="12240" w:h="15840"/>
          <w:pgMar w:top="1440" w:right="1440" w:bottom="1584" w:left="2160" w:header="706" w:footer="864" w:gutter="0"/>
          <w:pgNumType w:start="1"/>
          <w:cols w:space="708"/>
          <w:docGrid w:linePitch="360"/>
        </w:sectPr>
      </w:pPr>
    </w:p>
    <w:p w:rsidR="00232461" w:rsidRDefault="00B44A6F">
      <w:pPr>
        <w:pStyle w:val="Heading1"/>
        <w:rPr>
          <w:rFonts w:cs="Arial"/>
        </w:rPr>
      </w:pPr>
      <w:bookmarkStart w:id="16" w:name="_Toc161918215"/>
      <w:r>
        <w:rPr>
          <w:rFonts w:cs="Arial"/>
        </w:rPr>
        <w:lastRenderedPageBreak/>
        <w:t>CHAPTER II</w:t>
      </w:r>
      <w:r>
        <w:rPr>
          <w:rFonts w:cs="Arial"/>
        </w:rPr>
        <w:br/>
        <w:t>REVIEW OF RELATED LITERATURE</w:t>
      </w:r>
      <w:bookmarkEnd w:id="16"/>
    </w:p>
    <w:p w:rsidR="00232461" w:rsidRDefault="00232461">
      <w:pPr>
        <w:rPr>
          <w:rFonts w:cs="Arial"/>
        </w:rPr>
      </w:pPr>
    </w:p>
    <w:p w:rsidR="00232461" w:rsidRDefault="00B44A6F">
      <w:pPr>
        <w:pStyle w:val="Heading2"/>
        <w:rPr>
          <w:rFonts w:cs="Arial"/>
        </w:rPr>
      </w:pPr>
      <w:bookmarkStart w:id="17" w:name="_Toc161918216"/>
      <w:r>
        <w:rPr>
          <w:rFonts w:cs="Arial"/>
        </w:rPr>
        <w:t>Related Studies</w:t>
      </w:r>
      <w:bookmarkEnd w:id="17"/>
    </w:p>
    <w:p w:rsidR="00232461" w:rsidRDefault="00232461">
      <w:pPr>
        <w:jc w:val="left"/>
        <w:rPr>
          <w:rFonts w:cs="Arial"/>
        </w:rPr>
      </w:pPr>
    </w:p>
    <w:p w:rsidR="00232461" w:rsidRDefault="00B44A6F">
      <w:pPr>
        <w:jc w:val="left"/>
        <w:rPr>
          <w:rFonts w:cs="Arial"/>
          <w:b/>
          <w:u w:val="single"/>
        </w:rPr>
      </w:pPr>
      <w:r>
        <w:rPr>
          <w:rFonts w:cs="Arial"/>
          <w:b/>
          <w:u w:val="single"/>
        </w:rPr>
        <w:t xml:space="preserve">Foreign Literature studies </w:t>
      </w:r>
    </w:p>
    <w:p w:rsidR="00232461" w:rsidRDefault="00232461">
      <w:pPr>
        <w:jc w:val="left"/>
        <w:rPr>
          <w:rFonts w:cs="Arial"/>
        </w:rPr>
      </w:pPr>
    </w:p>
    <w:p w:rsidR="00232461" w:rsidRDefault="00B44A6F">
      <w:pPr>
        <w:pStyle w:val="ListParagraph"/>
        <w:numPr>
          <w:ilvl w:val="0"/>
          <w:numId w:val="4"/>
        </w:numPr>
        <w:jc w:val="left"/>
        <w:rPr>
          <w:rFonts w:cs="Arial"/>
          <w:b/>
        </w:rPr>
      </w:pPr>
      <w:r>
        <w:rPr>
          <w:rFonts w:cs="Arial"/>
          <w:b/>
        </w:rPr>
        <w:t xml:space="preserve">E-Logic Trainer Kit : Development of an Electronic Educational Simulator and Quiz Kit for Logic Gate Combinational Circuit by using Arduino as Application (2019). </w:t>
      </w:r>
    </w:p>
    <w:p w:rsidR="00232461" w:rsidRDefault="00B44A6F">
      <w:pPr>
        <w:pStyle w:val="ListParagraph"/>
        <w:jc w:val="left"/>
        <w:rPr>
          <w:rFonts w:cs="Arial"/>
        </w:rPr>
      </w:pPr>
      <w:r>
        <w:rPr>
          <w:rFonts w:cs="Arial"/>
        </w:rPr>
        <w:t>This study discusses the integration of new technology in education, moving beyond traditional methods to include simulators and quiz kits in classrooms. These tools enhance teaching by offering real-life examples and improving test administration. The focus is in the development of the e-logic trainer kit (e-kit), utilizing Arduino technology to teach logic gates. The kit allows students to practice building various logic circuits and observe their functionality.</w:t>
      </w:r>
    </w:p>
    <w:p w:rsidR="00232461" w:rsidRDefault="00232461">
      <w:pPr>
        <w:pStyle w:val="ListParagraph"/>
        <w:jc w:val="left"/>
        <w:rPr>
          <w:rFonts w:cs="Arial"/>
        </w:rPr>
      </w:pPr>
    </w:p>
    <w:p w:rsidR="00232461" w:rsidRDefault="00B44A6F">
      <w:pPr>
        <w:pStyle w:val="ListParagraph"/>
        <w:jc w:val="left"/>
        <w:rPr>
          <w:rFonts w:cs="Arial"/>
          <w:b/>
        </w:rPr>
      </w:pPr>
      <w:r>
        <w:rPr>
          <w:rFonts w:cs="Arial"/>
          <w:b/>
        </w:rPr>
        <w:t>Reference</w:t>
      </w:r>
    </w:p>
    <w:p w:rsidR="00232461" w:rsidRDefault="00B44A6F">
      <w:pPr>
        <w:pStyle w:val="ListParagraph"/>
        <w:jc w:val="left"/>
        <w:rPr>
          <w:rFonts w:cs="Arial"/>
        </w:rPr>
      </w:pPr>
      <w:hyperlink r:id="rId25" w:history="1">
        <w:r>
          <w:rPr>
            <w:rStyle w:val="Hyperlink"/>
            <w:rFonts w:cs="Arial"/>
            <w:color w:val="auto"/>
            <w:u w:val="none"/>
          </w:rPr>
          <w:t>Mohammad Zulkarnian O., Amar Faiz Z.A, Syahrul Hisham M.,  Nur Dalila K.A, N.Ismail .2019. E-Logic Trainer Kit: Development of an Electronic Educational Simulator and Quiz Kit for Logic Gate Combinational Circuit by using Arduino as Application Vol.15 No.14 (2019)</w:t>
        </w:r>
        <w:r>
          <w:rPr>
            <w:rStyle w:val="Hyperlink"/>
            <w:rFonts w:cs="Arial"/>
          </w:rPr>
          <w:t xml:space="preserve"> https://online-journals.org/index.php/i-joe/article/view/11410 </w:t>
        </w:r>
      </w:hyperlink>
    </w:p>
    <w:p w:rsidR="00232461" w:rsidRDefault="00232461">
      <w:pPr>
        <w:jc w:val="left"/>
        <w:rPr>
          <w:rFonts w:cs="Arial"/>
        </w:rPr>
      </w:pPr>
    </w:p>
    <w:p w:rsidR="00232461" w:rsidRDefault="00B44A6F">
      <w:pPr>
        <w:pStyle w:val="ListParagraph"/>
        <w:numPr>
          <w:ilvl w:val="0"/>
          <w:numId w:val="4"/>
        </w:numPr>
        <w:jc w:val="left"/>
        <w:rPr>
          <w:rFonts w:cs="Arial"/>
          <w:b/>
        </w:rPr>
      </w:pPr>
      <w:r>
        <w:rPr>
          <w:rFonts w:cs="Arial"/>
          <w:b/>
        </w:rPr>
        <w:lastRenderedPageBreak/>
        <w:t>Development and Evaluation of an Educational Game to Practice the Truth Tables of Logic (2019).</w:t>
      </w:r>
    </w:p>
    <w:p w:rsidR="00232461" w:rsidRDefault="00B44A6F">
      <w:pPr>
        <w:pStyle w:val="ListParagraph"/>
        <w:jc w:val="left"/>
        <w:rPr>
          <w:rFonts w:cs="Arial"/>
        </w:rPr>
      </w:pPr>
      <w:r>
        <w:rPr>
          <w:rFonts w:cs="Arial"/>
        </w:rPr>
        <w:t xml:space="preserve">This study discusses the struggle if computer Science students with understanding logic concepts, leading to procrastination and lack of comprehension. Researchers developed an educational game, derived from a card game and adapted for proposition logic as a mobile app, to address this issue. Through iterative improvements and feedback, the game was found effective and suitable for students, potentially replacing traditional exercises. However, integration into the course was deemed necessary to ensure universal student engagement with the game. </w:t>
      </w:r>
    </w:p>
    <w:p w:rsidR="00232461" w:rsidRDefault="00232461">
      <w:pPr>
        <w:pStyle w:val="ListParagraph"/>
        <w:jc w:val="left"/>
        <w:rPr>
          <w:rFonts w:cs="Arial"/>
        </w:rPr>
      </w:pPr>
    </w:p>
    <w:p w:rsidR="00232461" w:rsidRDefault="00B44A6F">
      <w:pPr>
        <w:pStyle w:val="ListParagraph"/>
        <w:jc w:val="left"/>
        <w:rPr>
          <w:rFonts w:cs="Arial"/>
          <w:b/>
        </w:rPr>
      </w:pPr>
      <w:r>
        <w:rPr>
          <w:rFonts w:cs="Arial"/>
          <w:b/>
        </w:rPr>
        <w:t>Reference</w:t>
      </w:r>
    </w:p>
    <w:p w:rsidR="00232461" w:rsidRDefault="00B44A6F">
      <w:pPr>
        <w:pStyle w:val="ListParagraph"/>
        <w:jc w:val="left"/>
        <w:rPr>
          <w:rStyle w:val="Hyperlink"/>
          <w:rFonts w:cs="Arial"/>
          <w:color w:val="auto"/>
          <w:u w:val="none"/>
        </w:rPr>
      </w:pPr>
      <w:r>
        <w:rPr>
          <w:rFonts w:cs="Arial"/>
        </w:rPr>
        <w:fldChar w:fldCharType="begin"/>
      </w:r>
      <w:r>
        <w:rPr>
          <w:rFonts w:cs="Arial"/>
        </w:rPr>
        <w:instrText xml:space="preserve"> HYPERLINK "https://ieeexplore.ieee.org/abstract/document/8820859/authors" \l "authors" </w:instrText>
      </w:r>
      <w:r>
        <w:rPr>
          <w:rFonts w:cs="Arial"/>
        </w:rPr>
        <w:fldChar w:fldCharType="separate"/>
      </w:r>
      <w:r>
        <w:rPr>
          <w:rStyle w:val="Hyperlink"/>
          <w:rFonts w:cs="Arial"/>
          <w:color w:val="auto"/>
          <w:u w:val="none"/>
        </w:rPr>
        <w:t>Olga De Troyer, Renny Linberg, Jan Maushagen, Pejman Sajjadi .2019. Development and Evaluation of an Educational Game to Practice the Truth Tables of Logic</w:t>
      </w:r>
    </w:p>
    <w:p w:rsidR="00232461" w:rsidRDefault="00B44A6F">
      <w:pPr>
        <w:pStyle w:val="ListParagraph"/>
        <w:spacing w:line="276" w:lineRule="auto"/>
        <w:jc w:val="left"/>
        <w:rPr>
          <w:rFonts w:cs="Arial"/>
        </w:rPr>
      </w:pPr>
      <w:r>
        <w:rPr>
          <w:rStyle w:val="Hyperlink"/>
          <w:rFonts w:cs="Arial"/>
        </w:rPr>
        <w:t xml:space="preserve"> https://ieeexplore.ieee.org/abstract/document/8820859/authors#authors</w:t>
      </w:r>
      <w:r>
        <w:rPr>
          <w:rFonts w:cs="Arial"/>
        </w:rPr>
        <w:fldChar w:fldCharType="end"/>
      </w:r>
    </w:p>
    <w:p w:rsidR="00232461" w:rsidRDefault="00232461">
      <w:pPr>
        <w:jc w:val="left"/>
        <w:rPr>
          <w:rFonts w:cs="Arial"/>
        </w:rPr>
      </w:pPr>
    </w:p>
    <w:p w:rsidR="00232461" w:rsidRDefault="00B44A6F">
      <w:pPr>
        <w:pStyle w:val="ListParagraph"/>
        <w:numPr>
          <w:ilvl w:val="0"/>
          <w:numId w:val="4"/>
        </w:numPr>
        <w:jc w:val="left"/>
        <w:rPr>
          <w:rFonts w:cs="Arial"/>
        </w:rPr>
      </w:pPr>
      <w:r>
        <w:rPr>
          <w:rFonts w:cs="Arial"/>
          <w:b/>
        </w:rPr>
        <w:t>Learning Logic Gate through 7-Gates (2020)</w:t>
      </w:r>
    </w:p>
    <w:p w:rsidR="00232461" w:rsidRDefault="00B44A6F">
      <w:pPr>
        <w:pStyle w:val="ListParagraph"/>
        <w:rPr>
          <w:rFonts w:cs="Arial"/>
        </w:rPr>
      </w:pPr>
      <w:r>
        <w:rPr>
          <w:rFonts w:cs="Arial"/>
        </w:rPr>
        <w:t>An educational game called “7 Gates Digital World” uses a future adventure setting to teach logic gates. In order to advance through the stages and fuel the virtual world engine. Players must use logic gates algorithms. Players must gather switches in challenging platform maps in order to progress in this puzzle-platform game. The game is essentially a teaching tool, offering material levels dependent in the player’s comprehension and promoting memory of gate formulas, despite its difficult genre.</w:t>
      </w:r>
    </w:p>
    <w:p w:rsidR="00232461" w:rsidRDefault="00B44A6F">
      <w:pPr>
        <w:pStyle w:val="ListParagraph"/>
        <w:rPr>
          <w:rFonts w:cs="Arial"/>
        </w:rPr>
      </w:pPr>
      <w:r>
        <w:rPr>
          <w:rFonts w:cs="Arial"/>
        </w:rPr>
        <w:lastRenderedPageBreak/>
        <w:br/>
      </w:r>
      <w:r>
        <w:rPr>
          <w:rFonts w:cs="Arial"/>
          <w:b/>
        </w:rPr>
        <w:t>Reference</w:t>
      </w:r>
      <w:r>
        <w:rPr>
          <w:rFonts w:cs="Arial"/>
        </w:rPr>
        <w:t xml:space="preserve"> </w:t>
      </w:r>
    </w:p>
    <w:p w:rsidR="00232461" w:rsidRDefault="00B44A6F">
      <w:pPr>
        <w:pStyle w:val="ListParagraph"/>
        <w:jc w:val="left"/>
        <w:rPr>
          <w:rStyle w:val="Hyperlink"/>
          <w:rFonts w:cs="Arial"/>
          <w:color w:val="auto"/>
          <w:u w:val="none"/>
        </w:rPr>
      </w:pPr>
      <w:r>
        <w:rPr>
          <w:rFonts w:cs="Arial"/>
        </w:rPr>
        <w:fldChar w:fldCharType="begin"/>
      </w:r>
      <w:r>
        <w:rPr>
          <w:rFonts w:cs="Arial"/>
        </w:rPr>
        <w:instrText xml:space="preserve"> HYPERLINK "https://lamintang.org/journal/index.php/ijmari/article/view/70/51" </w:instrText>
      </w:r>
      <w:r>
        <w:rPr>
          <w:rFonts w:cs="Arial"/>
        </w:rPr>
        <w:fldChar w:fldCharType="separate"/>
      </w:r>
      <w:r>
        <w:rPr>
          <w:rStyle w:val="Hyperlink"/>
          <w:rFonts w:cs="Arial"/>
          <w:color w:val="auto"/>
          <w:u w:val="none"/>
        </w:rPr>
        <w:t>Hanasrullah Halim, Wan Amirah Najwa Wan Idris, Haslina Hassan, Ismail Yusuf Panessai.2020. Learning Logic Gates through 7-Gates</w:t>
      </w:r>
    </w:p>
    <w:p w:rsidR="00232461" w:rsidRDefault="00B44A6F">
      <w:pPr>
        <w:pStyle w:val="ListParagraph"/>
        <w:jc w:val="left"/>
        <w:rPr>
          <w:rStyle w:val="Hyperlink"/>
          <w:rFonts w:cs="Arial"/>
        </w:rPr>
      </w:pPr>
      <w:r>
        <w:rPr>
          <w:rStyle w:val="Hyperlink"/>
          <w:rFonts w:cs="Arial"/>
        </w:rPr>
        <w:t>https://lamintang.org/journal/index.php/ijmari/article/view/70/51</w:t>
      </w:r>
    </w:p>
    <w:p w:rsidR="00232461" w:rsidRDefault="00B44A6F">
      <w:pPr>
        <w:pStyle w:val="ListParagraph"/>
        <w:jc w:val="left"/>
        <w:rPr>
          <w:rFonts w:cs="Arial"/>
        </w:rPr>
      </w:pPr>
      <w:r>
        <w:rPr>
          <w:rFonts w:cs="Arial"/>
        </w:rPr>
        <w:fldChar w:fldCharType="end"/>
      </w:r>
    </w:p>
    <w:p w:rsidR="00232461" w:rsidRDefault="00B44A6F">
      <w:pPr>
        <w:pStyle w:val="ListParagraph"/>
        <w:numPr>
          <w:ilvl w:val="0"/>
          <w:numId w:val="4"/>
        </w:numPr>
        <w:jc w:val="left"/>
        <w:rPr>
          <w:rFonts w:cs="Arial"/>
          <w:b/>
        </w:rPr>
      </w:pPr>
      <w:r>
        <w:rPr>
          <w:rFonts w:cs="Arial"/>
          <w:b/>
        </w:rPr>
        <w:t>Interactive M-Learning Media Technology to Enhance the Learning Process of Basic Logic Gate Topics in Vocational School and Engineering Education</w:t>
      </w:r>
      <w:r>
        <w:rPr>
          <w:rFonts w:cs="Arial"/>
          <w:b/>
        </w:rPr>
        <w:cr/>
        <w:t>(2020)</w:t>
      </w:r>
    </w:p>
    <w:p w:rsidR="00232461" w:rsidRDefault="00B44A6F">
      <w:pPr>
        <w:pStyle w:val="ListParagraph"/>
        <w:jc w:val="left"/>
        <w:rPr>
          <w:rFonts w:cs="Arial"/>
        </w:rPr>
      </w:pPr>
      <w:r>
        <w:rPr>
          <w:rFonts w:cs="Arial"/>
        </w:rPr>
        <w:t>The study introduces BLG-LeMed, a mobile learning application developed to help high school students learn the fundamentals of logic gates. Extreme Programming (XP) was ised in the development of the program, while usability assessments, alpha testing, and user acceptability tests (UAT) were used in testing. 38 students participated in the study, which watched them utilized BLG-LeMed in class. The findings show that BLG-LeMed is well-liked by users, functions as an engaging educational tools, inspires students to learn, and produces good learning results.</w:t>
      </w:r>
    </w:p>
    <w:p w:rsidR="00232461" w:rsidRDefault="00B44A6F">
      <w:pPr>
        <w:pStyle w:val="ListParagraph"/>
        <w:jc w:val="left"/>
        <w:rPr>
          <w:rFonts w:cs="Arial"/>
          <w:b/>
        </w:rPr>
      </w:pPr>
      <w:r>
        <w:rPr>
          <w:rFonts w:cs="Arial"/>
          <w:b/>
        </w:rPr>
        <w:t>Reference</w:t>
      </w:r>
    </w:p>
    <w:p w:rsidR="00232461" w:rsidRDefault="00B44A6F">
      <w:pPr>
        <w:pStyle w:val="ListParagraph"/>
        <w:jc w:val="left"/>
        <w:rPr>
          <w:rFonts w:cs="Arial"/>
        </w:rPr>
      </w:pPr>
      <w:hyperlink r:id="rId26" w:history="1">
        <w:r>
          <w:rPr>
            <w:rStyle w:val="Hyperlink"/>
            <w:rFonts w:cs="Arial"/>
            <w:color w:val="auto"/>
            <w:u w:val="none"/>
          </w:rPr>
          <w:t xml:space="preserve">Aulia Akhrian Syahidi, Afif Supiano, Herman Tolle, Tsukasa Hirashima .2020. Interactive M-Learning Media Technology to Enhance the Learning Process of Basic Logic Gate Topics in Vocational School and Engineering Education.vol.2(2), 2020. </w:t>
        </w:r>
        <w:r>
          <w:rPr>
            <w:rStyle w:val="Hyperlink"/>
            <w:rFonts w:cs="Arial"/>
          </w:rPr>
          <w:t>https://www.researchgate.net/publication/350016075_Interactive_M-Learning_Media_Technology_to_Enhance_the_Learning_Process_of_Basic_Log</w:t>
        </w:r>
        <w:r>
          <w:rPr>
            <w:rStyle w:val="Hyperlink"/>
            <w:rFonts w:cs="Arial"/>
          </w:rPr>
          <w:lastRenderedPageBreak/>
          <w:t xml:space="preserve">ic_Gate_Topics_in_Vocational_School_and_Engineering_Education </w:t>
        </w:r>
        <w:r>
          <w:rPr>
            <w:rStyle w:val="Hyperlink"/>
            <w:rFonts w:cs="Arial"/>
          </w:rPr>
          <w:br/>
        </w:r>
      </w:hyperlink>
    </w:p>
    <w:p w:rsidR="00232461" w:rsidRDefault="00232461">
      <w:pPr>
        <w:pStyle w:val="ListParagraph"/>
        <w:jc w:val="left"/>
        <w:rPr>
          <w:rFonts w:cs="Arial"/>
          <w:b/>
        </w:rPr>
      </w:pPr>
    </w:p>
    <w:p w:rsidR="00232461" w:rsidRDefault="00B44A6F">
      <w:pPr>
        <w:pStyle w:val="ListParagraph"/>
        <w:numPr>
          <w:ilvl w:val="0"/>
          <w:numId w:val="4"/>
        </w:numPr>
        <w:jc w:val="left"/>
        <w:rPr>
          <w:rFonts w:cs="Arial"/>
          <w:b/>
        </w:rPr>
      </w:pPr>
      <w:r>
        <w:rPr>
          <w:rFonts w:cs="Arial"/>
          <w:b/>
        </w:rPr>
        <w:t>Construction of a Web Game for the Teaching-Learning Process of Electronics during the COVID-19 Pandemic (2022)</w:t>
      </w:r>
    </w:p>
    <w:p w:rsidR="00232461" w:rsidRDefault="00B44A6F">
      <w:pPr>
        <w:pStyle w:val="ListParagraph"/>
        <w:jc w:val="left"/>
        <w:rPr>
          <w:rFonts w:cs="Arial"/>
        </w:rPr>
      </w:pPr>
      <w:r>
        <w:rPr>
          <w:rFonts w:cs="Arial"/>
        </w:rPr>
        <w:t>This study created a digital game, DGE version 3.0, to teach combinational circuits during the COVID-19 pandemic. Fifteen engineering students participated. Results indicate the game positively impacted student’s understanding and skills in electronics. The study highlights the effectiveness of a web gaming for remote learning.</w:t>
      </w:r>
    </w:p>
    <w:p w:rsidR="00232461" w:rsidRDefault="00232461">
      <w:pPr>
        <w:pStyle w:val="ListParagraph"/>
        <w:jc w:val="left"/>
        <w:rPr>
          <w:rFonts w:cs="Arial"/>
        </w:rPr>
      </w:pPr>
    </w:p>
    <w:p w:rsidR="00232461" w:rsidRDefault="00B44A6F">
      <w:pPr>
        <w:pStyle w:val="ListParagraph"/>
        <w:jc w:val="left"/>
        <w:rPr>
          <w:rFonts w:cs="Arial"/>
          <w:b/>
        </w:rPr>
      </w:pPr>
      <w:r>
        <w:rPr>
          <w:rFonts w:cs="Arial"/>
          <w:b/>
        </w:rPr>
        <w:t>Reference</w:t>
      </w:r>
    </w:p>
    <w:p w:rsidR="00232461" w:rsidRDefault="00B44A6F">
      <w:pPr>
        <w:pStyle w:val="ListParagraph"/>
        <w:jc w:val="left"/>
        <w:rPr>
          <w:rFonts w:cs="Arial"/>
        </w:rPr>
      </w:pPr>
      <w:hyperlink r:id="rId27" w:history="1">
        <w:r>
          <w:rPr>
            <w:rStyle w:val="Hyperlink"/>
            <w:rFonts w:cs="Arial"/>
            <w:color w:val="auto"/>
            <w:u w:val="none"/>
          </w:rPr>
          <w:t>Sala Rueda, Ricardo Adan, Alvarado Zamorano, Clara, Ramirez Ortega .2022. Construction of a Web Game for the Teaching-Learning Process of Electronics during the COVID-19 Pandemic (2022)</w:t>
        </w:r>
      </w:hyperlink>
      <w:r>
        <w:rPr>
          <w:rFonts w:cs="Arial"/>
        </w:rPr>
        <w:t xml:space="preserve"> </w:t>
      </w:r>
      <w:hyperlink r:id="rId28" w:history="1">
        <w:r>
          <w:rPr>
            <w:rStyle w:val="Hyperlink"/>
            <w:rFonts w:cs="Arial"/>
          </w:rPr>
          <w:t>https://eric.ed.gov/?id=EJ1356743</w:t>
        </w:r>
      </w:hyperlink>
    </w:p>
    <w:p w:rsidR="00232461" w:rsidRDefault="00232461">
      <w:pPr>
        <w:jc w:val="left"/>
        <w:rPr>
          <w:rFonts w:cs="Arial"/>
        </w:rPr>
      </w:pPr>
    </w:p>
    <w:p w:rsidR="00232461" w:rsidRDefault="00B44A6F">
      <w:pPr>
        <w:pStyle w:val="ListParagraph"/>
        <w:numPr>
          <w:ilvl w:val="0"/>
          <w:numId w:val="4"/>
        </w:numPr>
        <w:jc w:val="left"/>
        <w:rPr>
          <w:rFonts w:cs="Arial"/>
          <w:b/>
        </w:rPr>
      </w:pPr>
      <w:r>
        <w:rPr>
          <w:rFonts w:cs="Arial"/>
          <w:b/>
        </w:rPr>
        <w:t>Teaching Digital Circuit Design With a 3-D Video Game: The Impact of Using In-Game Tools on Students’ Performance (2020)</w:t>
      </w:r>
    </w:p>
    <w:p w:rsidR="00232461" w:rsidRDefault="00B44A6F">
      <w:pPr>
        <w:pStyle w:val="ListParagraph"/>
        <w:jc w:val="left"/>
        <w:rPr>
          <w:rFonts w:cs="Arial"/>
        </w:rPr>
      </w:pPr>
      <w:r>
        <w:rPr>
          <w:rFonts w:cs="Arial"/>
        </w:rPr>
        <w:t>This study examines how engineering student’s performance in a digital circuit design course is impacted by in-game tools. They examined three different kinds of tools: productivity tools, scaffold, and instructional help. The findings indicated that while productivity tools had no discernible impact, guidance and scaffolding aids enhance learning performance.</w:t>
      </w:r>
    </w:p>
    <w:p w:rsidR="00232461" w:rsidRDefault="00232461">
      <w:pPr>
        <w:pStyle w:val="ListParagraph"/>
        <w:jc w:val="left"/>
        <w:rPr>
          <w:rFonts w:cs="Arial"/>
        </w:rPr>
      </w:pPr>
    </w:p>
    <w:p w:rsidR="00232461" w:rsidRDefault="00B44A6F">
      <w:pPr>
        <w:pStyle w:val="ListParagraph"/>
        <w:jc w:val="left"/>
        <w:rPr>
          <w:rFonts w:cs="Arial"/>
          <w:b/>
        </w:rPr>
      </w:pPr>
      <w:r>
        <w:rPr>
          <w:rFonts w:cs="Arial"/>
          <w:b/>
        </w:rPr>
        <w:t>Reference</w:t>
      </w:r>
    </w:p>
    <w:p w:rsidR="00232461" w:rsidRDefault="00B44A6F">
      <w:pPr>
        <w:pStyle w:val="ListParagraph"/>
        <w:jc w:val="left"/>
        <w:rPr>
          <w:rFonts w:cs="Arial"/>
          <w:b/>
        </w:rPr>
      </w:pPr>
      <w:hyperlink r:id="rId29" w:history="1">
        <w:r>
          <w:rPr>
            <w:rStyle w:val="Hyperlink"/>
            <w:rFonts w:cs="Arial"/>
            <w:color w:val="auto"/>
            <w:u w:val="none"/>
          </w:rPr>
          <w:t>Mehmet Oren, Susan Pedersen, Karen L. Butler-Purry  Teaching Digital Circuit Design With a 3-D Video Game: The Impact of Using In-Game Tools on Students’ Performance (2020).</w:t>
        </w:r>
      </w:hyperlink>
      <w:r>
        <w:rPr>
          <w:rFonts w:cs="Arial"/>
        </w:rPr>
        <w:t xml:space="preserve"> </w:t>
      </w:r>
      <w:hyperlink r:id="rId30" w:history="1">
        <w:r>
          <w:rPr>
            <w:rStyle w:val="Hyperlink"/>
            <w:rFonts w:cs="Arial"/>
          </w:rPr>
          <w:t>https://ieeexplore.ieee.org/document/9130891</w:t>
        </w:r>
      </w:hyperlink>
    </w:p>
    <w:p w:rsidR="00232461" w:rsidRDefault="00232461">
      <w:pPr>
        <w:jc w:val="left"/>
        <w:rPr>
          <w:rFonts w:cs="Arial"/>
        </w:rPr>
      </w:pPr>
    </w:p>
    <w:p w:rsidR="00232461" w:rsidRDefault="00B44A6F">
      <w:pPr>
        <w:pStyle w:val="ListParagraph"/>
        <w:numPr>
          <w:ilvl w:val="0"/>
          <w:numId w:val="4"/>
        </w:numPr>
        <w:jc w:val="left"/>
        <w:rPr>
          <w:rFonts w:cs="Arial"/>
          <w:b/>
        </w:rPr>
      </w:pPr>
      <w:r>
        <w:rPr>
          <w:rFonts w:cs="Arial"/>
          <w:b/>
        </w:rPr>
        <w:t>DESIGNING AN EDUCATIONAL ANDROID APPLICATION TO IMPROVE LEARNING QUALITY AND STUDENTS' ATTITUDES TOWARDS IT (2021)</w:t>
      </w:r>
    </w:p>
    <w:p w:rsidR="00232461" w:rsidRDefault="00B44A6F">
      <w:pPr>
        <w:pStyle w:val="ListParagraph"/>
        <w:jc w:val="left"/>
        <w:rPr>
          <w:rFonts w:cs="Arial"/>
        </w:rPr>
      </w:pPr>
      <w:r>
        <w:rPr>
          <w:rFonts w:cs="Arial"/>
        </w:rPr>
        <w:t xml:space="preserve">The aim of this project is to create an Android application for education that will improve learning outcomes and replicate computer logic gates. It aims to solve the problems with traditional education by improving the accessibility, interest, and error-reduction of learning logic gates. The results demonstrate that the experimental group’s comprehension of logic gates significantly improved when compared to the control group, demonstrating the efficacy of the instructional mobile application. </w:t>
      </w:r>
    </w:p>
    <w:p w:rsidR="00232461" w:rsidRDefault="00232461">
      <w:pPr>
        <w:pStyle w:val="ListParagraph"/>
        <w:jc w:val="left"/>
        <w:rPr>
          <w:rFonts w:cs="Arial"/>
          <w:b/>
        </w:rPr>
      </w:pPr>
    </w:p>
    <w:p w:rsidR="00232461" w:rsidRDefault="00B44A6F">
      <w:pPr>
        <w:pStyle w:val="ListParagraph"/>
        <w:jc w:val="left"/>
        <w:rPr>
          <w:rFonts w:cs="Arial"/>
          <w:b/>
        </w:rPr>
      </w:pPr>
      <w:r>
        <w:rPr>
          <w:rFonts w:cs="Arial"/>
          <w:b/>
        </w:rPr>
        <w:t>Reference</w:t>
      </w:r>
    </w:p>
    <w:p w:rsidR="00232461" w:rsidRDefault="00B44A6F">
      <w:pPr>
        <w:pStyle w:val="ListParagraph"/>
        <w:jc w:val="left"/>
        <w:rPr>
          <w:rFonts w:cs="Arial"/>
        </w:rPr>
      </w:pPr>
      <w:hyperlink r:id="rId31" w:history="1">
        <w:r>
          <w:rPr>
            <w:rStyle w:val="Hyperlink"/>
            <w:rFonts w:cs="Arial"/>
            <w:color w:val="auto"/>
            <w:u w:val="none"/>
          </w:rPr>
          <w:t>Doaa M. Hawa, ELSAEED M. Abdelrazek M. Saad .2021. DESIGNING AN EDUCATIONAL ANDROID APPLICATION TO IMPROVE LEARNING QUALITY AND STUDENTS' ATTITUDES TOWARDS IT vol.17. 2021</w:t>
        </w:r>
      </w:hyperlink>
      <w:r>
        <w:rPr>
          <w:rFonts w:cs="Arial"/>
        </w:rPr>
        <w:t xml:space="preserve"> </w:t>
      </w:r>
      <w:hyperlink r:id="rId32" w:history="1">
        <w:r>
          <w:rPr>
            <w:rStyle w:val="Hyperlink"/>
            <w:rFonts w:cs="Arial"/>
          </w:rPr>
          <w:t>https://www.jlls.org/index.php/jlls/article/view/4249</w:t>
        </w:r>
      </w:hyperlink>
    </w:p>
    <w:p w:rsidR="00232461" w:rsidRDefault="00232461">
      <w:pPr>
        <w:jc w:val="left"/>
        <w:rPr>
          <w:rFonts w:cs="Arial"/>
        </w:rPr>
      </w:pPr>
    </w:p>
    <w:p w:rsidR="00232461" w:rsidRDefault="00B44A6F">
      <w:pPr>
        <w:pStyle w:val="ListParagraph"/>
        <w:numPr>
          <w:ilvl w:val="0"/>
          <w:numId w:val="4"/>
        </w:numPr>
        <w:jc w:val="left"/>
        <w:rPr>
          <w:rFonts w:cs="Arial"/>
          <w:b/>
        </w:rPr>
      </w:pPr>
      <w:r>
        <w:rPr>
          <w:rFonts w:cs="Arial"/>
          <w:b/>
        </w:rPr>
        <w:t>The Development of Educational Game Based Learning Media Increases Computer System Learning Motivation in Vocational High Schools (2024)</w:t>
      </w:r>
    </w:p>
    <w:p w:rsidR="00232461" w:rsidRDefault="00B44A6F">
      <w:pPr>
        <w:pStyle w:val="ListParagraph"/>
        <w:jc w:val="left"/>
        <w:rPr>
          <w:rFonts w:cs="Arial"/>
        </w:rPr>
      </w:pPr>
      <w:r>
        <w:rPr>
          <w:rFonts w:cs="Arial"/>
        </w:rPr>
        <w:t xml:space="preserve">Study focuses on developing educational game-based learning media to increase student motivation in Computer Systems subjects. It addresses the lack of student engagement with traditional text-based learning materials. Following </w:t>
      </w:r>
      <w:r>
        <w:rPr>
          <w:rFonts w:cs="Arial"/>
        </w:rPr>
        <w:lastRenderedPageBreak/>
        <w:t>the ADDIE model (Analyze, Design, Development, Implementation, Evaluation) the study found that the developed educational game-based media was feasible and positively impacted student’s learning motivation. The results indicate increased motivation among students after using educational game-based media, highlighting its effectiveness in enhancing learning experiences.</w:t>
      </w:r>
    </w:p>
    <w:p w:rsidR="00232461" w:rsidRDefault="00232461">
      <w:pPr>
        <w:pStyle w:val="ListParagraph"/>
        <w:jc w:val="left"/>
        <w:rPr>
          <w:rFonts w:cs="Arial"/>
        </w:rPr>
      </w:pPr>
    </w:p>
    <w:p w:rsidR="00232461" w:rsidRDefault="00B44A6F">
      <w:pPr>
        <w:pStyle w:val="ListParagraph"/>
        <w:jc w:val="left"/>
        <w:rPr>
          <w:rFonts w:cs="Arial"/>
        </w:rPr>
      </w:pPr>
      <w:r>
        <w:rPr>
          <w:rFonts w:cs="Arial"/>
          <w:b/>
        </w:rPr>
        <w:t>Reference</w:t>
      </w:r>
    </w:p>
    <w:p w:rsidR="00232461" w:rsidRDefault="00B44A6F">
      <w:pPr>
        <w:pStyle w:val="ListParagraph"/>
        <w:jc w:val="left"/>
        <w:rPr>
          <w:rFonts w:cs="Arial"/>
        </w:rPr>
      </w:pPr>
      <w:hyperlink r:id="rId33" w:history="1">
        <w:r>
          <w:rPr>
            <w:rStyle w:val="Hyperlink"/>
            <w:rFonts w:cs="Arial"/>
            <w:color w:val="auto"/>
            <w:u w:val="none"/>
          </w:rPr>
          <w:t>Rohmania Agustin Pramana Putri, Heru Wahyu Heru Wahyu Herwanto, .2024. The Development of Educational Game Based Learning Media Increases Computer System Learning Motivation in Vocational High Schools .2024.</w:t>
        </w:r>
      </w:hyperlink>
    </w:p>
    <w:p w:rsidR="00232461" w:rsidRDefault="00B44A6F">
      <w:pPr>
        <w:pStyle w:val="ListParagraph"/>
        <w:jc w:val="left"/>
        <w:rPr>
          <w:rFonts w:cs="Arial"/>
          <w:color w:val="0563C1" w:themeColor="hyperlink"/>
          <w:u w:val="single"/>
        </w:rPr>
      </w:pPr>
      <w:hyperlink r:id="rId34" w:history="1">
        <w:r>
          <w:rPr>
            <w:rStyle w:val="Hyperlink"/>
            <w:rFonts w:cs="Arial"/>
          </w:rPr>
          <w:t>https://www.atlantis-press.com/proceedings/veic-23/125997720</w:t>
        </w:r>
      </w:hyperlink>
    </w:p>
    <w:p w:rsidR="00232461" w:rsidRDefault="00232461">
      <w:pPr>
        <w:pStyle w:val="ListParagraph"/>
        <w:jc w:val="left"/>
        <w:rPr>
          <w:rFonts w:cs="Arial"/>
        </w:rPr>
      </w:pPr>
    </w:p>
    <w:p w:rsidR="00232461" w:rsidRDefault="00232461">
      <w:pPr>
        <w:pStyle w:val="ListParagraph"/>
        <w:jc w:val="left"/>
        <w:rPr>
          <w:rFonts w:cs="Arial"/>
        </w:rPr>
      </w:pPr>
    </w:p>
    <w:p w:rsidR="00232461" w:rsidRDefault="00B44A6F">
      <w:pPr>
        <w:pStyle w:val="ListParagraph"/>
        <w:numPr>
          <w:ilvl w:val="0"/>
          <w:numId w:val="4"/>
        </w:numPr>
        <w:jc w:val="left"/>
        <w:rPr>
          <w:rFonts w:cs="Arial"/>
          <w:b/>
        </w:rPr>
      </w:pPr>
      <w:r>
        <w:rPr>
          <w:rFonts w:cs="Arial"/>
          <w:b/>
        </w:rPr>
        <w:t>Exploring the Fusion of Mixed Reality and Digital Game-Based Learning: The Case of Puzzle Box Games for Education (2023)</w:t>
      </w:r>
    </w:p>
    <w:p w:rsidR="00232461" w:rsidRDefault="00B44A6F">
      <w:pPr>
        <w:pStyle w:val="ListParagraph"/>
        <w:jc w:val="left"/>
        <w:rPr>
          <w:rFonts w:cs="Arial"/>
          <w:highlight w:val="yellow"/>
        </w:rPr>
      </w:pPr>
      <w:r>
        <w:rPr>
          <w:rFonts w:cs="Arial"/>
        </w:rPr>
        <w:t>This study discusses the disadvantages of online learning as well as the difficulties experienced by conventional offline teaching techniques during the COVID-19 pandemic. Inspired by the idea of a puzzle box, the study explores the merging of digital game-based learning and mixed reality technologies to address these problems. The goal of the study is to improved learning outcomes and student engagement through the design of virtual digital puzzles with an emphasis on user-centered human-computer interaction. The ease of use gameplay aspects of mixed reality puzzle box games encourage students to use them for instructional reasons, according to the results, which enhances the learning process.</w:t>
      </w:r>
    </w:p>
    <w:p w:rsidR="00232461" w:rsidRDefault="00232461">
      <w:pPr>
        <w:pStyle w:val="ListParagraph"/>
        <w:jc w:val="left"/>
        <w:rPr>
          <w:rFonts w:cs="Arial"/>
          <w:b/>
        </w:rPr>
      </w:pPr>
    </w:p>
    <w:p w:rsidR="00232461" w:rsidRDefault="00232461">
      <w:pPr>
        <w:pStyle w:val="ListParagraph"/>
        <w:jc w:val="left"/>
        <w:rPr>
          <w:rFonts w:cs="Arial"/>
          <w:b/>
        </w:rPr>
      </w:pPr>
    </w:p>
    <w:p w:rsidR="00232461" w:rsidRDefault="00B44A6F">
      <w:pPr>
        <w:pStyle w:val="ListParagraph"/>
        <w:jc w:val="left"/>
        <w:rPr>
          <w:rFonts w:cs="Arial"/>
          <w:b/>
        </w:rPr>
      </w:pPr>
      <w:r>
        <w:rPr>
          <w:rFonts w:cs="Arial"/>
          <w:b/>
        </w:rPr>
        <w:t>Reference</w:t>
      </w:r>
    </w:p>
    <w:p w:rsidR="00232461" w:rsidRDefault="00B44A6F">
      <w:pPr>
        <w:pStyle w:val="ListParagraph"/>
        <w:jc w:val="left"/>
        <w:rPr>
          <w:rFonts w:cs="Arial"/>
          <w:b/>
        </w:rPr>
      </w:pPr>
      <w:hyperlink r:id="rId35" w:history="1">
        <w:r>
          <w:rPr>
            <w:rStyle w:val="Hyperlink"/>
            <w:rFonts w:cs="Arial"/>
            <w:color w:val="auto"/>
            <w:u w:val="none"/>
          </w:rPr>
          <w:t>Boon Giin Lee, Huimin Tang, Xinlei Wen .2023. Exploring the Fusion of Mixed Reality and Digital Game-Based Learning: The Case of Puzzle Box Games for Education .2023.</w:t>
        </w:r>
      </w:hyperlink>
    </w:p>
    <w:p w:rsidR="00232461" w:rsidRDefault="00B44A6F">
      <w:pPr>
        <w:pStyle w:val="ListParagraph"/>
        <w:jc w:val="left"/>
        <w:rPr>
          <w:rFonts w:cs="Arial"/>
        </w:rPr>
      </w:pPr>
      <w:r>
        <w:rPr>
          <w:rFonts w:cs="Arial"/>
        </w:rPr>
        <w:t xml:space="preserve"> </w:t>
      </w:r>
      <w:hyperlink r:id="rId36" w:history="1">
        <w:r>
          <w:rPr>
            <w:rStyle w:val="Hyperlink"/>
            <w:rFonts w:cs="Arial"/>
          </w:rPr>
          <w:t>https://ieeexplore.ieee.org/abstract/document/10398389</w:t>
        </w:r>
      </w:hyperlink>
    </w:p>
    <w:p w:rsidR="00232461" w:rsidRDefault="00232461">
      <w:pPr>
        <w:jc w:val="left"/>
        <w:rPr>
          <w:rFonts w:cs="Arial"/>
        </w:rPr>
      </w:pPr>
    </w:p>
    <w:p w:rsidR="00232461" w:rsidRDefault="00B44A6F">
      <w:pPr>
        <w:pStyle w:val="ListParagraph"/>
        <w:numPr>
          <w:ilvl w:val="0"/>
          <w:numId w:val="4"/>
        </w:numPr>
        <w:jc w:val="left"/>
        <w:rPr>
          <w:rFonts w:cs="Arial"/>
          <w:b/>
        </w:rPr>
      </w:pPr>
      <w:r>
        <w:rPr>
          <w:rFonts w:cs="Arial"/>
          <w:b/>
        </w:rPr>
        <w:t>A Multiplayer Learning Game Design to Improve Online Learning Experiences (2023)</w:t>
      </w:r>
    </w:p>
    <w:p w:rsidR="00232461" w:rsidRDefault="00B44A6F">
      <w:pPr>
        <w:pStyle w:val="ListParagraph"/>
        <w:jc w:val="left"/>
        <w:rPr>
          <w:rFonts w:cs="Arial"/>
        </w:rPr>
      </w:pPr>
      <w:r>
        <w:rPr>
          <w:rFonts w:cs="Arial"/>
        </w:rPr>
        <w:t>The challenges of lacking social connection in online learning and its detrimental effects on cognitive and motivational elements are discussed in this study. It explores studies on online learning to find optimal approaches for creating solution. The goal is to develop a cooperative, multiplayer learning game that teaches principles related to digital electronics. Based on secondary and primary research, the study creates an entertaining two-player web game to support group learning and practice of digital circuits.</w:t>
      </w:r>
    </w:p>
    <w:p w:rsidR="00232461" w:rsidRDefault="00232461">
      <w:pPr>
        <w:pStyle w:val="ListParagraph"/>
        <w:jc w:val="left"/>
        <w:rPr>
          <w:rFonts w:cs="Arial"/>
          <w:b/>
        </w:rPr>
      </w:pPr>
    </w:p>
    <w:p w:rsidR="00232461" w:rsidRDefault="00B44A6F">
      <w:pPr>
        <w:pStyle w:val="ListParagraph"/>
        <w:jc w:val="left"/>
        <w:rPr>
          <w:rFonts w:cs="Arial"/>
        </w:rPr>
      </w:pPr>
      <w:r>
        <w:rPr>
          <w:rFonts w:cs="Arial"/>
        </w:rPr>
        <w:t xml:space="preserve">Reference: </w:t>
      </w:r>
    </w:p>
    <w:p w:rsidR="00232461" w:rsidRDefault="00B44A6F">
      <w:pPr>
        <w:pStyle w:val="ListParagraph"/>
        <w:jc w:val="left"/>
        <w:rPr>
          <w:rFonts w:cs="Arial"/>
        </w:rPr>
      </w:pPr>
      <w:hyperlink r:id="rId37" w:history="1">
        <w:r>
          <w:rPr>
            <w:rStyle w:val="Hyperlink"/>
            <w:rFonts w:cs="Arial"/>
            <w:color w:val="auto"/>
            <w:u w:val="none"/>
          </w:rPr>
          <w:t>Vyas, Falguni .2023. A Multiplayer Learning Game Design to Improve Online Learning Experiences .2023.</w:t>
        </w:r>
      </w:hyperlink>
    </w:p>
    <w:p w:rsidR="00232461" w:rsidRDefault="00B44A6F">
      <w:pPr>
        <w:pStyle w:val="ListParagraph"/>
        <w:jc w:val="left"/>
        <w:rPr>
          <w:rFonts w:cs="Arial"/>
        </w:rPr>
      </w:pPr>
      <w:hyperlink r:id="rId38" w:history="1">
        <w:r>
          <w:rPr>
            <w:rStyle w:val="Hyperlink"/>
            <w:rFonts w:cs="Arial"/>
          </w:rPr>
          <w:t>https://www.proquest.com/openview/b49f2b2c7aab071ed6df0ff8c80ce8f3/1?pq-origsite=gscholar&amp;cbl=18750&amp;diss=y</w:t>
        </w:r>
      </w:hyperlink>
    </w:p>
    <w:p w:rsidR="00232461" w:rsidRDefault="00232461">
      <w:pPr>
        <w:pStyle w:val="ListParagraph"/>
        <w:jc w:val="left"/>
        <w:rPr>
          <w:rFonts w:cs="Arial"/>
        </w:rPr>
      </w:pPr>
    </w:p>
    <w:p w:rsidR="00232461" w:rsidRDefault="00232461">
      <w:pPr>
        <w:jc w:val="left"/>
        <w:rPr>
          <w:rFonts w:cs="Arial"/>
        </w:rPr>
      </w:pPr>
    </w:p>
    <w:p w:rsidR="00232461" w:rsidRDefault="00B44A6F">
      <w:pPr>
        <w:jc w:val="left"/>
        <w:rPr>
          <w:rFonts w:cs="Arial"/>
          <w:b/>
          <w:u w:val="single"/>
        </w:rPr>
      </w:pPr>
      <w:r>
        <w:rPr>
          <w:rFonts w:cs="Arial"/>
          <w:b/>
          <w:u w:val="single"/>
        </w:rPr>
        <w:lastRenderedPageBreak/>
        <w:t xml:space="preserve">Local Literature studies </w:t>
      </w:r>
    </w:p>
    <w:p w:rsidR="00232461" w:rsidRDefault="00B44A6F">
      <w:pPr>
        <w:pStyle w:val="ListParagraph"/>
        <w:numPr>
          <w:ilvl w:val="0"/>
          <w:numId w:val="5"/>
        </w:numPr>
        <w:jc w:val="left"/>
        <w:rPr>
          <w:rFonts w:cs="Arial"/>
        </w:rPr>
      </w:pPr>
      <w:r>
        <w:rPr>
          <w:rFonts w:cs="Arial"/>
          <w:b/>
        </w:rPr>
        <w:t>LogIO: An Adaptive Gamification Learning Approach on Digital Logic Gates</w:t>
      </w:r>
      <w:r>
        <w:rPr>
          <w:rFonts w:cs="Arial"/>
        </w:rPr>
        <w:t xml:space="preserve"> (2020)</w:t>
      </w:r>
    </w:p>
    <w:p w:rsidR="00232461" w:rsidRDefault="00B44A6F">
      <w:pPr>
        <w:pStyle w:val="ListParagraph"/>
        <w:jc w:val="left"/>
        <w:rPr>
          <w:rFonts w:cs="Arial"/>
        </w:rPr>
      </w:pPr>
      <w:r>
        <w:rPr>
          <w:rFonts w:cs="Arial"/>
        </w:rPr>
        <w:t xml:space="preserve">This study investigates the impact of game design elements on learner’s motivation, performance, and learning experience in a gamified e-learning model for digital logic gates. Thirty learners evaluated the LogIO application, revealing high levels of motivation and usability, with performance and learning experience levels of 81% The results underscore the importance of tailored design elements in gamified learning to enhance motivation, performance, and learning experience.  </w:t>
      </w:r>
    </w:p>
    <w:p w:rsidR="00232461" w:rsidRDefault="00B44A6F">
      <w:pPr>
        <w:pStyle w:val="ListParagraph"/>
        <w:jc w:val="left"/>
        <w:rPr>
          <w:rFonts w:cs="Arial"/>
        </w:rPr>
      </w:pPr>
      <w:r>
        <w:rPr>
          <w:rFonts w:cs="Arial"/>
        </w:rPr>
        <w:br/>
      </w:r>
      <w:r>
        <w:rPr>
          <w:rFonts w:cs="Arial"/>
          <w:b/>
        </w:rPr>
        <w:t>Reference</w:t>
      </w:r>
    </w:p>
    <w:p w:rsidR="00232461" w:rsidRDefault="00B44A6F">
      <w:pPr>
        <w:pStyle w:val="ListParagraph"/>
        <w:jc w:val="left"/>
        <w:rPr>
          <w:rFonts w:cs="Arial"/>
        </w:rPr>
      </w:pPr>
      <w:hyperlink r:id="rId39" w:history="1">
        <w:r>
          <w:rPr>
            <w:rStyle w:val="Hyperlink"/>
            <w:rFonts w:cs="Arial"/>
            <w:color w:val="auto"/>
            <w:u w:val="none"/>
          </w:rPr>
          <w:t>JO Torio, RT Bigueras, D E Maligat, Jr. , MA Arispe, and JS Dela Cruz .2020. LogIO: An Adaptive Gamification Learning Approach on Digital Logic Gates .2020.</w:t>
        </w:r>
      </w:hyperlink>
    </w:p>
    <w:p w:rsidR="00232461" w:rsidRDefault="00B44A6F">
      <w:pPr>
        <w:pStyle w:val="ListParagraph"/>
        <w:jc w:val="left"/>
        <w:rPr>
          <w:rStyle w:val="Hyperlink"/>
          <w:rFonts w:cs="Arial"/>
        </w:rPr>
      </w:pPr>
      <w:r>
        <w:rPr>
          <w:rFonts w:cs="Arial"/>
        </w:rPr>
        <w:t xml:space="preserve"> </w:t>
      </w:r>
      <w:hyperlink r:id="rId40" w:history="1">
        <w:r>
          <w:rPr>
            <w:rStyle w:val="Hyperlink"/>
            <w:rFonts w:cs="Arial"/>
          </w:rPr>
          <w:t>https://iopscience.iop.org/article/10.1088/1757-899X/803/1/012008/pdf</w:t>
        </w:r>
      </w:hyperlink>
    </w:p>
    <w:p w:rsidR="00232461" w:rsidRDefault="00232461">
      <w:pPr>
        <w:pStyle w:val="ListParagraph"/>
        <w:jc w:val="left"/>
        <w:rPr>
          <w:rFonts w:cs="Arial"/>
        </w:rPr>
      </w:pPr>
    </w:p>
    <w:p w:rsidR="00232461" w:rsidRDefault="00B44A6F">
      <w:pPr>
        <w:pStyle w:val="ListParagraph"/>
        <w:numPr>
          <w:ilvl w:val="0"/>
          <w:numId w:val="5"/>
        </w:numPr>
        <w:jc w:val="left"/>
        <w:rPr>
          <w:rFonts w:cs="Arial"/>
        </w:rPr>
      </w:pPr>
      <w:r>
        <w:rPr>
          <w:rFonts w:cs="Arial"/>
          <w:b/>
        </w:rPr>
        <w:t>A Gamified Approach on Learning Logic Gates to Improve Student's Engagement</w:t>
      </w:r>
      <w:r>
        <w:rPr>
          <w:rFonts w:cs="Arial"/>
        </w:rPr>
        <w:t xml:space="preserve"> </w:t>
      </w:r>
      <w:r>
        <w:rPr>
          <w:rFonts w:cs="Arial"/>
          <w:b/>
        </w:rPr>
        <w:t>(2019)</w:t>
      </w:r>
    </w:p>
    <w:p w:rsidR="00232461" w:rsidRDefault="00B44A6F">
      <w:pPr>
        <w:pStyle w:val="ListParagraph"/>
        <w:jc w:val="left"/>
        <w:rPr>
          <w:rFonts w:cs="Arial"/>
        </w:rPr>
      </w:pPr>
      <w:r>
        <w:rPr>
          <w:rFonts w:cs="Arial"/>
        </w:rPr>
        <w:t>This study aims to propose a framework for developing a gamified learning application for digital logic gates to enhance student engagement. It explores existing research and design principles to identify relevant parameters for measuring student engagement. The framework serves as a guide for game developers, aiming to standardize the development process of gamified learning in digital logic subjects, ultimately improving student engagement.</w:t>
      </w:r>
    </w:p>
    <w:p w:rsidR="00232461" w:rsidRDefault="00232461">
      <w:pPr>
        <w:pStyle w:val="ListParagraph"/>
        <w:jc w:val="left"/>
        <w:rPr>
          <w:rFonts w:cs="Arial"/>
        </w:rPr>
      </w:pPr>
    </w:p>
    <w:p w:rsidR="00232461" w:rsidRDefault="00B44A6F">
      <w:pPr>
        <w:pStyle w:val="ListParagraph"/>
        <w:jc w:val="left"/>
        <w:rPr>
          <w:rFonts w:cs="Arial"/>
        </w:rPr>
      </w:pPr>
      <w:r>
        <w:rPr>
          <w:rFonts w:cs="Arial"/>
          <w:b/>
        </w:rPr>
        <w:t>Reference</w:t>
      </w:r>
    </w:p>
    <w:p w:rsidR="00232461" w:rsidRDefault="00B44A6F">
      <w:pPr>
        <w:pStyle w:val="ListParagraph"/>
        <w:jc w:val="left"/>
        <w:rPr>
          <w:rFonts w:cs="Arial"/>
        </w:rPr>
      </w:pPr>
      <w:hyperlink r:id="rId41" w:history="1">
        <w:r>
          <w:rPr>
            <w:rStyle w:val="Hyperlink"/>
            <w:rFonts w:cs="Arial"/>
            <w:color w:val="auto"/>
            <w:u w:val="none"/>
          </w:rPr>
          <w:t>JO Torio, RT Bigueras, DE Maligat Jr. MA Arispe, and JS Dela Cruz .2019.</w:t>
        </w:r>
        <w:r>
          <w:rPr>
            <w:rStyle w:val="Hyperlink"/>
            <w:rFonts w:cs="Arial"/>
            <w:b/>
            <w:color w:val="auto"/>
            <w:u w:val="none"/>
          </w:rPr>
          <w:t xml:space="preserve"> </w:t>
        </w:r>
        <w:r>
          <w:rPr>
            <w:rStyle w:val="Hyperlink"/>
            <w:rFonts w:cs="Arial"/>
            <w:color w:val="auto"/>
            <w:u w:val="none"/>
          </w:rPr>
          <w:t>A Gamified Approach on Learning Logic Gates to Improve Student's Engagement .2019</w:t>
        </w:r>
      </w:hyperlink>
      <w:r>
        <w:rPr>
          <w:rFonts w:cs="Arial"/>
        </w:rPr>
        <w:t>.</w:t>
      </w:r>
    </w:p>
    <w:p w:rsidR="00232461" w:rsidRDefault="00B44A6F">
      <w:pPr>
        <w:pStyle w:val="ListParagraph"/>
        <w:jc w:val="left"/>
        <w:rPr>
          <w:rFonts w:cs="Arial"/>
        </w:rPr>
      </w:pPr>
      <w:hyperlink r:id="rId42" w:history="1">
        <w:r>
          <w:rPr>
            <w:rStyle w:val="Hyperlink"/>
            <w:rFonts w:cs="Arial"/>
          </w:rPr>
          <w:t>https://iopscience.iop.org/article/10.1088/1757-899X/803/1/012007/meta</w:t>
        </w:r>
      </w:hyperlink>
    </w:p>
    <w:p w:rsidR="00232461" w:rsidRDefault="00232461">
      <w:pPr>
        <w:jc w:val="left"/>
        <w:rPr>
          <w:rFonts w:eastAsiaTheme="majorEastAsia" w:cs="Arial"/>
          <w:b/>
          <w:sz w:val="24"/>
          <w:szCs w:val="26"/>
        </w:rPr>
      </w:pPr>
    </w:p>
    <w:p w:rsidR="00232461" w:rsidRDefault="00B44A6F">
      <w:pPr>
        <w:pStyle w:val="Heading2"/>
        <w:rPr>
          <w:rFonts w:cs="Arial"/>
        </w:rPr>
      </w:pPr>
      <w:bookmarkStart w:id="18" w:name="_Toc161918217"/>
      <w:r>
        <w:rPr>
          <w:rFonts w:cs="Arial"/>
        </w:rPr>
        <w:t>Synthesis</w:t>
      </w:r>
      <w:bookmarkEnd w:id="18"/>
    </w:p>
    <w:p w:rsidR="00232461" w:rsidRDefault="00B44A6F">
      <w:pPr>
        <w:rPr>
          <w:rFonts w:cs="Arial"/>
          <w:b/>
        </w:rPr>
      </w:pPr>
      <w:r>
        <w:rPr>
          <w:rFonts w:cs="Arial"/>
        </w:rPr>
        <w:t>Table 2: Synthesis (Foreign Literature Studies)</w:t>
      </w:r>
    </w:p>
    <w:p w:rsidR="00232461" w:rsidRDefault="00B44A6F">
      <w:pPr>
        <w:rPr>
          <w:rFonts w:cs="Arial"/>
          <w:b/>
        </w:rPr>
      </w:pPr>
      <w:r>
        <w:rPr>
          <w:rFonts w:cs="Arial"/>
          <w:b/>
        </w:rPr>
        <w:t xml:space="preserve">Foreign Literature Studies </w:t>
      </w:r>
    </w:p>
    <w:tbl>
      <w:tblPr>
        <w:tblStyle w:val="TableGrid"/>
        <w:tblpPr w:leftFromText="180" w:rightFromText="180" w:vertAnchor="text" w:horzAnchor="margin" w:tblpXSpec="center" w:tblpY="74"/>
        <w:tblW w:w="9805" w:type="dxa"/>
        <w:tblLook w:val="04A0" w:firstRow="1" w:lastRow="0" w:firstColumn="1" w:lastColumn="0" w:noHBand="0" w:noVBand="1"/>
      </w:tblPr>
      <w:tblGrid>
        <w:gridCol w:w="2007"/>
        <w:gridCol w:w="661"/>
        <w:gridCol w:w="661"/>
        <w:gridCol w:w="661"/>
        <w:gridCol w:w="661"/>
        <w:gridCol w:w="661"/>
        <w:gridCol w:w="661"/>
        <w:gridCol w:w="661"/>
        <w:gridCol w:w="661"/>
        <w:gridCol w:w="661"/>
        <w:gridCol w:w="773"/>
        <w:gridCol w:w="1076"/>
      </w:tblGrid>
      <w:tr w:rsidR="00232461">
        <w:tc>
          <w:tcPr>
            <w:tcW w:w="2007" w:type="dxa"/>
            <w:shd w:val="clear" w:color="auto" w:fill="D0CECE" w:themeFill="background2" w:themeFillShade="E6"/>
            <w:vAlign w:val="center"/>
          </w:tcPr>
          <w:p w:rsidR="00232461" w:rsidRDefault="00B44A6F">
            <w:pPr>
              <w:spacing w:before="160" w:after="160" w:line="240" w:lineRule="auto"/>
              <w:jc w:val="center"/>
              <w:rPr>
                <w:rFonts w:cs="Arial"/>
                <w:b/>
                <w:bCs/>
                <w:sz w:val="16"/>
              </w:rPr>
            </w:pPr>
            <w:r>
              <w:rPr>
                <w:rFonts w:cs="Arial"/>
                <w:b/>
                <w:bCs/>
                <w:sz w:val="20"/>
              </w:rPr>
              <w:t>Feature</w:t>
            </w:r>
          </w:p>
        </w:tc>
        <w:tc>
          <w:tcPr>
            <w:tcW w:w="661" w:type="dxa"/>
            <w:shd w:val="clear" w:color="auto" w:fill="D0CECE" w:themeFill="background2" w:themeFillShade="E6"/>
            <w:vAlign w:val="center"/>
          </w:tcPr>
          <w:p w:rsidR="00232461" w:rsidRDefault="00B44A6F">
            <w:pPr>
              <w:spacing w:before="160" w:after="160" w:line="240" w:lineRule="auto"/>
              <w:jc w:val="center"/>
              <w:rPr>
                <w:rFonts w:cs="Arial"/>
                <w:b/>
                <w:bCs/>
                <w:sz w:val="16"/>
              </w:rPr>
            </w:pPr>
            <w:r>
              <w:rPr>
                <w:rFonts w:cs="Arial"/>
                <w:b/>
                <w:bCs/>
                <w:sz w:val="16"/>
              </w:rPr>
              <w:t>Study 1</w:t>
            </w:r>
          </w:p>
        </w:tc>
        <w:tc>
          <w:tcPr>
            <w:tcW w:w="661" w:type="dxa"/>
            <w:shd w:val="clear" w:color="auto" w:fill="D0CECE" w:themeFill="background2" w:themeFillShade="E6"/>
            <w:vAlign w:val="center"/>
          </w:tcPr>
          <w:p w:rsidR="00232461" w:rsidRDefault="00B44A6F">
            <w:pPr>
              <w:spacing w:before="160" w:after="160" w:line="240" w:lineRule="auto"/>
              <w:jc w:val="center"/>
              <w:rPr>
                <w:rFonts w:cs="Arial"/>
                <w:b/>
                <w:bCs/>
                <w:sz w:val="16"/>
              </w:rPr>
            </w:pPr>
            <w:r>
              <w:rPr>
                <w:rFonts w:cs="Arial"/>
                <w:b/>
                <w:bCs/>
                <w:sz w:val="16"/>
              </w:rPr>
              <w:t>Study 2</w:t>
            </w:r>
          </w:p>
        </w:tc>
        <w:tc>
          <w:tcPr>
            <w:tcW w:w="661" w:type="dxa"/>
            <w:shd w:val="clear" w:color="auto" w:fill="D0CECE" w:themeFill="background2" w:themeFillShade="E6"/>
            <w:vAlign w:val="center"/>
          </w:tcPr>
          <w:p w:rsidR="00232461" w:rsidRDefault="00B44A6F">
            <w:pPr>
              <w:spacing w:before="160" w:after="160" w:line="240" w:lineRule="auto"/>
              <w:jc w:val="center"/>
              <w:rPr>
                <w:rFonts w:cs="Arial"/>
                <w:b/>
                <w:bCs/>
                <w:sz w:val="16"/>
              </w:rPr>
            </w:pPr>
            <w:r>
              <w:rPr>
                <w:rFonts w:cs="Arial"/>
                <w:b/>
                <w:bCs/>
                <w:sz w:val="16"/>
              </w:rPr>
              <w:t>Study 3</w:t>
            </w:r>
          </w:p>
        </w:tc>
        <w:tc>
          <w:tcPr>
            <w:tcW w:w="661" w:type="dxa"/>
            <w:shd w:val="clear" w:color="auto" w:fill="D0CECE" w:themeFill="background2" w:themeFillShade="E6"/>
            <w:vAlign w:val="center"/>
          </w:tcPr>
          <w:p w:rsidR="00232461" w:rsidRDefault="00B44A6F">
            <w:pPr>
              <w:spacing w:before="160" w:after="160" w:line="240" w:lineRule="auto"/>
              <w:jc w:val="center"/>
              <w:rPr>
                <w:rFonts w:cs="Arial"/>
                <w:b/>
                <w:bCs/>
                <w:sz w:val="16"/>
              </w:rPr>
            </w:pPr>
            <w:r>
              <w:rPr>
                <w:rFonts w:cs="Arial"/>
                <w:b/>
                <w:bCs/>
                <w:sz w:val="16"/>
              </w:rPr>
              <w:t>Study 4</w:t>
            </w:r>
          </w:p>
        </w:tc>
        <w:tc>
          <w:tcPr>
            <w:tcW w:w="661" w:type="dxa"/>
            <w:shd w:val="clear" w:color="auto" w:fill="D0CECE" w:themeFill="background2" w:themeFillShade="E6"/>
            <w:vAlign w:val="center"/>
          </w:tcPr>
          <w:p w:rsidR="00232461" w:rsidRDefault="00B44A6F">
            <w:pPr>
              <w:spacing w:before="160" w:after="160" w:line="240" w:lineRule="auto"/>
              <w:jc w:val="center"/>
              <w:rPr>
                <w:rFonts w:cs="Arial"/>
                <w:b/>
                <w:bCs/>
                <w:sz w:val="16"/>
              </w:rPr>
            </w:pPr>
            <w:r>
              <w:rPr>
                <w:rFonts w:cs="Arial"/>
                <w:b/>
                <w:bCs/>
                <w:sz w:val="16"/>
              </w:rPr>
              <w:t>Study 5</w:t>
            </w:r>
          </w:p>
        </w:tc>
        <w:tc>
          <w:tcPr>
            <w:tcW w:w="661" w:type="dxa"/>
            <w:shd w:val="clear" w:color="auto" w:fill="D0CECE" w:themeFill="background2" w:themeFillShade="E6"/>
            <w:vAlign w:val="center"/>
          </w:tcPr>
          <w:p w:rsidR="00232461" w:rsidRDefault="00B44A6F">
            <w:pPr>
              <w:spacing w:before="160" w:after="160" w:line="240" w:lineRule="auto"/>
              <w:jc w:val="center"/>
              <w:rPr>
                <w:rFonts w:cs="Arial"/>
                <w:b/>
                <w:bCs/>
                <w:sz w:val="16"/>
              </w:rPr>
            </w:pPr>
            <w:r>
              <w:rPr>
                <w:rFonts w:cs="Arial"/>
                <w:b/>
                <w:bCs/>
                <w:sz w:val="16"/>
              </w:rPr>
              <w:t>Study 6</w:t>
            </w:r>
          </w:p>
        </w:tc>
        <w:tc>
          <w:tcPr>
            <w:tcW w:w="661" w:type="dxa"/>
            <w:shd w:val="clear" w:color="auto" w:fill="D0CECE" w:themeFill="background2" w:themeFillShade="E6"/>
            <w:vAlign w:val="center"/>
          </w:tcPr>
          <w:p w:rsidR="00232461" w:rsidRDefault="00B44A6F">
            <w:pPr>
              <w:spacing w:before="160" w:after="160" w:line="240" w:lineRule="auto"/>
              <w:jc w:val="center"/>
              <w:rPr>
                <w:rFonts w:cs="Arial"/>
                <w:b/>
                <w:bCs/>
                <w:sz w:val="16"/>
              </w:rPr>
            </w:pPr>
            <w:r>
              <w:rPr>
                <w:rFonts w:cs="Arial"/>
                <w:b/>
                <w:bCs/>
                <w:sz w:val="16"/>
              </w:rPr>
              <w:t>Study 7</w:t>
            </w:r>
          </w:p>
        </w:tc>
        <w:tc>
          <w:tcPr>
            <w:tcW w:w="661" w:type="dxa"/>
            <w:shd w:val="clear" w:color="auto" w:fill="D0CECE" w:themeFill="background2" w:themeFillShade="E6"/>
            <w:vAlign w:val="center"/>
          </w:tcPr>
          <w:p w:rsidR="00232461" w:rsidRDefault="00B44A6F">
            <w:pPr>
              <w:spacing w:before="160" w:after="160" w:line="240" w:lineRule="auto"/>
              <w:jc w:val="center"/>
              <w:rPr>
                <w:rFonts w:cs="Arial"/>
                <w:b/>
                <w:bCs/>
                <w:sz w:val="16"/>
              </w:rPr>
            </w:pPr>
            <w:r>
              <w:rPr>
                <w:rFonts w:cs="Arial"/>
                <w:b/>
                <w:bCs/>
                <w:sz w:val="16"/>
              </w:rPr>
              <w:t>Study 8</w:t>
            </w:r>
          </w:p>
        </w:tc>
        <w:tc>
          <w:tcPr>
            <w:tcW w:w="661" w:type="dxa"/>
            <w:shd w:val="clear" w:color="auto" w:fill="D0CECE" w:themeFill="background2" w:themeFillShade="E6"/>
            <w:vAlign w:val="center"/>
          </w:tcPr>
          <w:p w:rsidR="00232461" w:rsidRDefault="00B44A6F">
            <w:pPr>
              <w:spacing w:before="160" w:after="160" w:line="240" w:lineRule="auto"/>
              <w:jc w:val="center"/>
              <w:rPr>
                <w:rFonts w:cs="Arial"/>
                <w:b/>
                <w:bCs/>
                <w:sz w:val="16"/>
              </w:rPr>
            </w:pPr>
            <w:r>
              <w:rPr>
                <w:rFonts w:cs="Arial"/>
                <w:b/>
                <w:bCs/>
                <w:sz w:val="16"/>
              </w:rPr>
              <w:t>Study 9</w:t>
            </w:r>
          </w:p>
        </w:tc>
        <w:tc>
          <w:tcPr>
            <w:tcW w:w="773" w:type="dxa"/>
            <w:shd w:val="clear" w:color="auto" w:fill="D0CECE" w:themeFill="background2" w:themeFillShade="E6"/>
            <w:vAlign w:val="center"/>
          </w:tcPr>
          <w:p w:rsidR="00232461" w:rsidRDefault="00B44A6F">
            <w:pPr>
              <w:spacing w:before="160" w:after="160" w:line="240" w:lineRule="auto"/>
              <w:jc w:val="center"/>
              <w:rPr>
                <w:rFonts w:cs="Arial"/>
                <w:b/>
                <w:bCs/>
                <w:sz w:val="16"/>
              </w:rPr>
            </w:pPr>
            <w:r>
              <w:rPr>
                <w:rFonts w:cs="Arial"/>
                <w:b/>
                <w:bCs/>
                <w:sz w:val="16"/>
              </w:rPr>
              <w:t>Study 10</w:t>
            </w:r>
          </w:p>
        </w:tc>
        <w:tc>
          <w:tcPr>
            <w:tcW w:w="1076" w:type="dxa"/>
            <w:shd w:val="clear" w:color="auto" w:fill="D0CECE" w:themeFill="background2" w:themeFillShade="E6"/>
            <w:vAlign w:val="center"/>
          </w:tcPr>
          <w:p w:rsidR="00232461" w:rsidRDefault="00B44A6F">
            <w:pPr>
              <w:spacing w:before="160" w:after="160" w:line="240" w:lineRule="auto"/>
              <w:jc w:val="center"/>
              <w:rPr>
                <w:rFonts w:cs="Arial"/>
                <w:b/>
                <w:bCs/>
                <w:sz w:val="16"/>
              </w:rPr>
            </w:pPr>
            <w:r>
              <w:rPr>
                <w:rFonts w:cs="Arial"/>
                <w:b/>
                <w:bCs/>
                <w:sz w:val="16"/>
              </w:rPr>
              <w:t>Proposed Study</w:t>
            </w:r>
          </w:p>
        </w:tc>
      </w:tr>
      <w:tr w:rsidR="00232461">
        <w:tc>
          <w:tcPr>
            <w:tcW w:w="2007" w:type="dxa"/>
            <w:vAlign w:val="center"/>
          </w:tcPr>
          <w:p w:rsidR="00232461" w:rsidRDefault="00B44A6F">
            <w:pPr>
              <w:pStyle w:val="ListParagraph"/>
              <w:numPr>
                <w:ilvl w:val="0"/>
                <w:numId w:val="6"/>
              </w:numPr>
              <w:spacing w:before="160" w:after="160" w:line="240" w:lineRule="auto"/>
              <w:jc w:val="left"/>
              <w:rPr>
                <w:rFonts w:cs="Arial"/>
              </w:rPr>
            </w:pPr>
            <w:r>
              <w:rPr>
                <w:rFonts w:cs="Arial"/>
              </w:rPr>
              <w:t>Mobile App</w:t>
            </w: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232461">
            <w:pPr>
              <w:jc w:val="center"/>
              <w:rPr>
                <w:rFonts w:cs="Arial"/>
              </w:rPr>
            </w:pP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232461">
            <w:pPr>
              <w:jc w:val="center"/>
              <w:rPr>
                <w:rFonts w:cs="Arial"/>
                <w:b/>
                <w:bCs/>
              </w:rPr>
            </w:pPr>
          </w:p>
        </w:tc>
        <w:tc>
          <w:tcPr>
            <w:tcW w:w="661" w:type="dxa"/>
          </w:tcPr>
          <w:p w:rsidR="00232461" w:rsidRDefault="00232461">
            <w:pPr>
              <w:jc w:val="center"/>
              <w:rPr>
                <w:rFonts w:cs="Arial"/>
                <w:b/>
                <w:bCs/>
              </w:rPr>
            </w:pPr>
          </w:p>
        </w:tc>
        <w:tc>
          <w:tcPr>
            <w:tcW w:w="773" w:type="dxa"/>
          </w:tcPr>
          <w:p w:rsidR="00232461" w:rsidRDefault="00232461">
            <w:pPr>
              <w:jc w:val="center"/>
              <w:rPr>
                <w:rFonts w:cs="Arial"/>
                <w:b/>
                <w:bCs/>
              </w:rPr>
            </w:pPr>
          </w:p>
        </w:tc>
        <w:tc>
          <w:tcPr>
            <w:tcW w:w="1076" w:type="dxa"/>
          </w:tcPr>
          <w:p w:rsidR="00232461" w:rsidRDefault="00B44A6F">
            <w:pPr>
              <w:jc w:val="center"/>
              <w:rPr>
                <w:rFonts w:cs="Arial"/>
              </w:rPr>
            </w:pPr>
            <w:r>
              <w:rPr>
                <w:rFonts w:cs="Arial"/>
                <w:b/>
                <w:bCs/>
              </w:rPr>
              <w:sym w:font="Wingdings 2" w:char="F050"/>
            </w:r>
          </w:p>
        </w:tc>
      </w:tr>
      <w:tr w:rsidR="00232461">
        <w:tc>
          <w:tcPr>
            <w:tcW w:w="2007" w:type="dxa"/>
            <w:vAlign w:val="center"/>
          </w:tcPr>
          <w:p w:rsidR="00232461" w:rsidRDefault="00B44A6F">
            <w:pPr>
              <w:pStyle w:val="ListParagraph"/>
              <w:numPr>
                <w:ilvl w:val="0"/>
                <w:numId w:val="6"/>
              </w:numPr>
              <w:spacing w:before="160" w:after="160" w:line="240" w:lineRule="auto"/>
              <w:jc w:val="left"/>
              <w:rPr>
                <w:rFonts w:cs="Arial"/>
              </w:rPr>
            </w:pPr>
            <w:r>
              <w:rPr>
                <w:rFonts w:cs="Arial"/>
              </w:rPr>
              <w:t>Learning Modules</w:t>
            </w: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232461">
            <w:pPr>
              <w:jc w:val="center"/>
              <w:rPr>
                <w:rFonts w:cs="Arial"/>
                <w:b/>
                <w:bCs/>
              </w:rPr>
            </w:pP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773" w:type="dxa"/>
          </w:tcPr>
          <w:p w:rsidR="00232461" w:rsidRDefault="00B44A6F">
            <w:pPr>
              <w:jc w:val="center"/>
              <w:rPr>
                <w:rFonts w:cs="Arial"/>
                <w:b/>
                <w:bCs/>
              </w:rPr>
            </w:pPr>
            <w:r>
              <w:rPr>
                <w:rFonts w:cs="Arial"/>
                <w:b/>
                <w:bCs/>
              </w:rPr>
              <w:sym w:font="Wingdings 2" w:char="F050"/>
            </w:r>
          </w:p>
        </w:tc>
        <w:tc>
          <w:tcPr>
            <w:tcW w:w="1076" w:type="dxa"/>
          </w:tcPr>
          <w:p w:rsidR="00232461" w:rsidRDefault="00B44A6F">
            <w:pPr>
              <w:jc w:val="center"/>
              <w:rPr>
                <w:rFonts w:cs="Arial"/>
              </w:rPr>
            </w:pPr>
            <w:r>
              <w:rPr>
                <w:rFonts w:cs="Arial"/>
                <w:b/>
                <w:bCs/>
              </w:rPr>
              <w:sym w:font="Wingdings 2" w:char="F050"/>
            </w:r>
          </w:p>
        </w:tc>
      </w:tr>
      <w:tr w:rsidR="00232461">
        <w:tc>
          <w:tcPr>
            <w:tcW w:w="2007" w:type="dxa"/>
            <w:vAlign w:val="center"/>
          </w:tcPr>
          <w:p w:rsidR="00232461" w:rsidRDefault="00B44A6F">
            <w:pPr>
              <w:pStyle w:val="ListParagraph"/>
              <w:numPr>
                <w:ilvl w:val="0"/>
                <w:numId w:val="6"/>
              </w:numPr>
              <w:spacing w:before="160" w:after="160" w:line="240" w:lineRule="auto"/>
              <w:jc w:val="left"/>
              <w:rPr>
                <w:rFonts w:cs="Arial"/>
              </w:rPr>
            </w:pPr>
            <w:r>
              <w:rPr>
                <w:rFonts w:cs="Arial"/>
              </w:rPr>
              <w:t>Real-time challenges</w:t>
            </w:r>
          </w:p>
        </w:tc>
        <w:tc>
          <w:tcPr>
            <w:tcW w:w="661" w:type="dxa"/>
          </w:tcPr>
          <w:p w:rsidR="00232461" w:rsidRDefault="00232461">
            <w:pPr>
              <w:jc w:val="center"/>
              <w:rPr>
                <w:rFonts w:cs="Arial"/>
              </w:rPr>
            </w:pP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232461">
            <w:pPr>
              <w:jc w:val="center"/>
              <w:rPr>
                <w:rFonts w:cs="Arial"/>
                <w:b/>
                <w:bCs/>
              </w:rPr>
            </w:pP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773" w:type="dxa"/>
          </w:tcPr>
          <w:p w:rsidR="00232461" w:rsidRDefault="00B44A6F">
            <w:pPr>
              <w:jc w:val="center"/>
              <w:rPr>
                <w:rFonts w:cs="Arial"/>
                <w:b/>
                <w:bCs/>
              </w:rPr>
            </w:pPr>
            <w:r>
              <w:rPr>
                <w:rFonts w:cs="Arial"/>
                <w:b/>
                <w:bCs/>
              </w:rPr>
              <w:sym w:font="Wingdings 2" w:char="F050"/>
            </w:r>
          </w:p>
        </w:tc>
        <w:tc>
          <w:tcPr>
            <w:tcW w:w="1076" w:type="dxa"/>
          </w:tcPr>
          <w:p w:rsidR="00232461" w:rsidRDefault="00B44A6F">
            <w:pPr>
              <w:jc w:val="center"/>
              <w:rPr>
                <w:rFonts w:cs="Arial"/>
                <w:b/>
                <w:bCs/>
              </w:rPr>
            </w:pPr>
            <w:r>
              <w:rPr>
                <w:rFonts w:cs="Arial"/>
                <w:b/>
                <w:bCs/>
              </w:rPr>
              <w:sym w:font="Wingdings 2" w:char="F050"/>
            </w:r>
          </w:p>
        </w:tc>
      </w:tr>
      <w:tr w:rsidR="00232461">
        <w:tc>
          <w:tcPr>
            <w:tcW w:w="2007" w:type="dxa"/>
            <w:vAlign w:val="center"/>
          </w:tcPr>
          <w:p w:rsidR="00232461" w:rsidRDefault="00B44A6F">
            <w:pPr>
              <w:pStyle w:val="ListParagraph"/>
              <w:numPr>
                <w:ilvl w:val="0"/>
                <w:numId w:val="6"/>
              </w:numPr>
              <w:spacing w:before="160" w:after="160" w:line="240" w:lineRule="auto"/>
              <w:jc w:val="left"/>
              <w:rPr>
                <w:rFonts w:cs="Arial"/>
              </w:rPr>
            </w:pPr>
            <w:r>
              <w:rPr>
                <w:rFonts w:cs="Arial"/>
              </w:rPr>
              <w:t>Visualization</w:t>
            </w: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773" w:type="dxa"/>
          </w:tcPr>
          <w:p w:rsidR="00232461" w:rsidRDefault="00B44A6F">
            <w:pPr>
              <w:jc w:val="center"/>
              <w:rPr>
                <w:rFonts w:cs="Arial"/>
                <w:b/>
                <w:bCs/>
              </w:rPr>
            </w:pPr>
            <w:r>
              <w:rPr>
                <w:rFonts w:cs="Arial"/>
                <w:b/>
                <w:bCs/>
              </w:rPr>
              <w:sym w:font="Wingdings 2" w:char="F050"/>
            </w:r>
          </w:p>
        </w:tc>
        <w:tc>
          <w:tcPr>
            <w:tcW w:w="1076" w:type="dxa"/>
          </w:tcPr>
          <w:p w:rsidR="00232461" w:rsidRDefault="00B44A6F">
            <w:pPr>
              <w:jc w:val="center"/>
              <w:rPr>
                <w:rFonts w:cs="Arial"/>
                <w:b/>
                <w:bCs/>
              </w:rPr>
            </w:pPr>
            <w:r>
              <w:rPr>
                <w:rFonts w:cs="Arial"/>
                <w:b/>
                <w:bCs/>
              </w:rPr>
              <w:sym w:font="Wingdings 2" w:char="F050"/>
            </w:r>
          </w:p>
        </w:tc>
      </w:tr>
      <w:tr w:rsidR="00232461">
        <w:tc>
          <w:tcPr>
            <w:tcW w:w="2007" w:type="dxa"/>
            <w:vAlign w:val="center"/>
          </w:tcPr>
          <w:p w:rsidR="00232461" w:rsidRDefault="00B44A6F">
            <w:pPr>
              <w:pStyle w:val="ListParagraph"/>
              <w:numPr>
                <w:ilvl w:val="0"/>
                <w:numId w:val="6"/>
              </w:numPr>
              <w:spacing w:before="160" w:after="160" w:line="240" w:lineRule="auto"/>
              <w:jc w:val="left"/>
              <w:rPr>
                <w:rFonts w:cs="Arial"/>
              </w:rPr>
            </w:pPr>
            <w:r>
              <w:rPr>
                <w:rFonts w:cs="Arial"/>
              </w:rPr>
              <w:t>Collaborative Learning</w:t>
            </w:r>
          </w:p>
        </w:tc>
        <w:tc>
          <w:tcPr>
            <w:tcW w:w="661" w:type="dxa"/>
          </w:tcPr>
          <w:p w:rsidR="00232461" w:rsidRDefault="00232461">
            <w:pPr>
              <w:jc w:val="center"/>
              <w:rPr>
                <w:rFonts w:cs="Arial"/>
              </w:rPr>
            </w:pP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232461">
            <w:pPr>
              <w:jc w:val="center"/>
              <w:rPr>
                <w:rFonts w:cs="Arial"/>
                <w:b/>
                <w:bCs/>
              </w:rPr>
            </w:pPr>
          </w:p>
        </w:tc>
        <w:tc>
          <w:tcPr>
            <w:tcW w:w="661" w:type="dxa"/>
          </w:tcPr>
          <w:p w:rsidR="00232461" w:rsidRDefault="00232461">
            <w:pPr>
              <w:jc w:val="center"/>
              <w:rPr>
                <w:rFonts w:cs="Arial"/>
                <w:b/>
                <w:bCs/>
              </w:rPr>
            </w:pPr>
          </w:p>
        </w:tc>
        <w:tc>
          <w:tcPr>
            <w:tcW w:w="661" w:type="dxa"/>
          </w:tcPr>
          <w:p w:rsidR="00232461" w:rsidRDefault="00232461">
            <w:pPr>
              <w:jc w:val="center"/>
              <w:rPr>
                <w:rFonts w:cs="Arial"/>
                <w:b/>
                <w:bCs/>
              </w:rPr>
            </w:pPr>
          </w:p>
        </w:tc>
        <w:tc>
          <w:tcPr>
            <w:tcW w:w="773" w:type="dxa"/>
          </w:tcPr>
          <w:p w:rsidR="00232461" w:rsidRDefault="00B44A6F">
            <w:pPr>
              <w:jc w:val="center"/>
              <w:rPr>
                <w:rFonts w:cs="Arial"/>
                <w:b/>
                <w:bCs/>
              </w:rPr>
            </w:pPr>
            <w:r>
              <w:rPr>
                <w:rFonts w:cs="Arial"/>
                <w:b/>
                <w:bCs/>
              </w:rPr>
              <w:sym w:font="Wingdings 2" w:char="F050"/>
            </w:r>
          </w:p>
        </w:tc>
        <w:tc>
          <w:tcPr>
            <w:tcW w:w="1076" w:type="dxa"/>
          </w:tcPr>
          <w:p w:rsidR="00232461" w:rsidRDefault="00B44A6F">
            <w:pPr>
              <w:jc w:val="center"/>
              <w:rPr>
                <w:rFonts w:cs="Arial"/>
              </w:rPr>
            </w:pPr>
            <w:r>
              <w:rPr>
                <w:rFonts w:cs="Arial"/>
                <w:b/>
                <w:bCs/>
              </w:rPr>
              <w:sym w:font="Wingdings 2" w:char="F050"/>
            </w:r>
          </w:p>
        </w:tc>
      </w:tr>
      <w:tr w:rsidR="00232461">
        <w:tc>
          <w:tcPr>
            <w:tcW w:w="2007" w:type="dxa"/>
            <w:vAlign w:val="center"/>
          </w:tcPr>
          <w:p w:rsidR="00232461" w:rsidRDefault="00B44A6F">
            <w:pPr>
              <w:pStyle w:val="ListParagraph"/>
              <w:numPr>
                <w:ilvl w:val="0"/>
                <w:numId w:val="6"/>
              </w:numPr>
              <w:spacing w:before="160" w:after="160" w:line="240" w:lineRule="auto"/>
              <w:jc w:val="left"/>
              <w:rPr>
                <w:rFonts w:cs="Arial"/>
              </w:rPr>
            </w:pPr>
            <w:r>
              <w:rPr>
                <w:rFonts w:cs="Arial"/>
              </w:rPr>
              <w:t xml:space="preserve">Customizable Matches </w:t>
            </w: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b/>
                <w:bCs/>
              </w:rPr>
            </w:pPr>
          </w:p>
        </w:tc>
        <w:tc>
          <w:tcPr>
            <w:tcW w:w="661" w:type="dxa"/>
          </w:tcPr>
          <w:p w:rsidR="00232461" w:rsidRDefault="00232461">
            <w:pPr>
              <w:jc w:val="center"/>
              <w:rPr>
                <w:rFonts w:cs="Arial"/>
                <w:b/>
                <w:bCs/>
              </w:rPr>
            </w:pPr>
          </w:p>
        </w:tc>
        <w:tc>
          <w:tcPr>
            <w:tcW w:w="661" w:type="dxa"/>
          </w:tcPr>
          <w:p w:rsidR="00232461" w:rsidRDefault="00232461">
            <w:pPr>
              <w:jc w:val="center"/>
              <w:rPr>
                <w:rFonts w:cs="Arial"/>
                <w:b/>
                <w:bCs/>
              </w:rPr>
            </w:pPr>
          </w:p>
        </w:tc>
        <w:tc>
          <w:tcPr>
            <w:tcW w:w="773" w:type="dxa"/>
          </w:tcPr>
          <w:p w:rsidR="00232461" w:rsidRDefault="00232461">
            <w:pPr>
              <w:jc w:val="center"/>
              <w:rPr>
                <w:rFonts w:cs="Arial"/>
                <w:b/>
                <w:bCs/>
              </w:rPr>
            </w:pPr>
          </w:p>
        </w:tc>
        <w:tc>
          <w:tcPr>
            <w:tcW w:w="1076" w:type="dxa"/>
          </w:tcPr>
          <w:p w:rsidR="00232461" w:rsidRDefault="00B44A6F">
            <w:pPr>
              <w:jc w:val="center"/>
              <w:rPr>
                <w:rFonts w:cs="Arial"/>
              </w:rPr>
            </w:pPr>
            <w:r>
              <w:rPr>
                <w:rFonts w:cs="Arial"/>
                <w:b/>
                <w:bCs/>
              </w:rPr>
              <w:sym w:font="Wingdings 2" w:char="F050"/>
            </w:r>
          </w:p>
        </w:tc>
      </w:tr>
      <w:tr w:rsidR="00232461">
        <w:tc>
          <w:tcPr>
            <w:tcW w:w="2007" w:type="dxa"/>
            <w:vAlign w:val="center"/>
          </w:tcPr>
          <w:p w:rsidR="00232461" w:rsidRDefault="00B44A6F">
            <w:pPr>
              <w:pStyle w:val="ListParagraph"/>
              <w:numPr>
                <w:ilvl w:val="0"/>
                <w:numId w:val="6"/>
              </w:numPr>
              <w:spacing w:before="160" w:after="160" w:line="240" w:lineRule="auto"/>
              <w:jc w:val="left"/>
              <w:rPr>
                <w:rFonts w:cs="Arial"/>
              </w:rPr>
            </w:pPr>
            <w:r>
              <w:rPr>
                <w:rFonts w:cs="Arial"/>
              </w:rPr>
              <w:t>Educator Resource</w:t>
            </w: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b/>
                <w:bCs/>
              </w:rPr>
            </w:pPr>
          </w:p>
        </w:tc>
        <w:tc>
          <w:tcPr>
            <w:tcW w:w="661" w:type="dxa"/>
          </w:tcPr>
          <w:p w:rsidR="00232461" w:rsidRDefault="00232461">
            <w:pPr>
              <w:jc w:val="center"/>
              <w:rPr>
                <w:rFonts w:cs="Arial"/>
                <w:b/>
                <w:bCs/>
              </w:rPr>
            </w:pPr>
          </w:p>
        </w:tc>
        <w:tc>
          <w:tcPr>
            <w:tcW w:w="661" w:type="dxa"/>
          </w:tcPr>
          <w:p w:rsidR="00232461" w:rsidRDefault="00232461">
            <w:pPr>
              <w:jc w:val="center"/>
              <w:rPr>
                <w:rFonts w:cs="Arial"/>
                <w:b/>
                <w:bCs/>
              </w:rPr>
            </w:pPr>
          </w:p>
        </w:tc>
        <w:tc>
          <w:tcPr>
            <w:tcW w:w="773" w:type="dxa"/>
          </w:tcPr>
          <w:p w:rsidR="00232461" w:rsidRDefault="00232461">
            <w:pPr>
              <w:jc w:val="center"/>
              <w:rPr>
                <w:rFonts w:cs="Arial"/>
                <w:b/>
                <w:bCs/>
              </w:rPr>
            </w:pPr>
          </w:p>
        </w:tc>
        <w:tc>
          <w:tcPr>
            <w:tcW w:w="1076" w:type="dxa"/>
          </w:tcPr>
          <w:p w:rsidR="00232461" w:rsidRDefault="00B44A6F">
            <w:pPr>
              <w:jc w:val="center"/>
              <w:rPr>
                <w:rFonts w:cs="Arial"/>
              </w:rPr>
            </w:pPr>
            <w:r>
              <w:rPr>
                <w:rFonts w:cs="Arial"/>
                <w:b/>
                <w:bCs/>
              </w:rPr>
              <w:sym w:font="Wingdings 2" w:char="F050"/>
            </w:r>
          </w:p>
        </w:tc>
      </w:tr>
      <w:tr w:rsidR="00232461">
        <w:tc>
          <w:tcPr>
            <w:tcW w:w="2007" w:type="dxa"/>
            <w:vAlign w:val="center"/>
          </w:tcPr>
          <w:p w:rsidR="00232461" w:rsidRDefault="00B44A6F">
            <w:pPr>
              <w:pStyle w:val="ListParagraph"/>
              <w:numPr>
                <w:ilvl w:val="0"/>
                <w:numId w:val="6"/>
              </w:numPr>
              <w:spacing w:before="160" w:after="160" w:line="240" w:lineRule="auto"/>
              <w:jc w:val="left"/>
              <w:rPr>
                <w:rFonts w:cs="Arial"/>
              </w:rPr>
            </w:pPr>
            <w:r>
              <w:rPr>
                <w:rFonts w:cs="Arial"/>
              </w:rPr>
              <w:t xml:space="preserve">Customization Options </w:t>
            </w: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b/>
                <w:bCs/>
              </w:rPr>
            </w:pPr>
          </w:p>
        </w:tc>
        <w:tc>
          <w:tcPr>
            <w:tcW w:w="661" w:type="dxa"/>
          </w:tcPr>
          <w:p w:rsidR="00232461" w:rsidRDefault="00232461">
            <w:pPr>
              <w:jc w:val="center"/>
              <w:rPr>
                <w:rFonts w:cs="Arial"/>
                <w:b/>
                <w:bCs/>
              </w:rPr>
            </w:pPr>
          </w:p>
        </w:tc>
        <w:tc>
          <w:tcPr>
            <w:tcW w:w="661" w:type="dxa"/>
          </w:tcPr>
          <w:p w:rsidR="00232461" w:rsidRDefault="00232461">
            <w:pPr>
              <w:jc w:val="center"/>
              <w:rPr>
                <w:rFonts w:cs="Arial"/>
                <w:b/>
                <w:bCs/>
              </w:rPr>
            </w:pPr>
          </w:p>
        </w:tc>
        <w:tc>
          <w:tcPr>
            <w:tcW w:w="773" w:type="dxa"/>
          </w:tcPr>
          <w:p w:rsidR="00232461" w:rsidRDefault="00232461">
            <w:pPr>
              <w:jc w:val="center"/>
              <w:rPr>
                <w:rFonts w:cs="Arial"/>
                <w:b/>
                <w:bCs/>
              </w:rPr>
            </w:pPr>
          </w:p>
        </w:tc>
        <w:tc>
          <w:tcPr>
            <w:tcW w:w="1076" w:type="dxa"/>
          </w:tcPr>
          <w:p w:rsidR="00232461" w:rsidRDefault="00B44A6F">
            <w:pPr>
              <w:jc w:val="center"/>
              <w:rPr>
                <w:rFonts w:cs="Arial"/>
              </w:rPr>
            </w:pPr>
            <w:r>
              <w:rPr>
                <w:rFonts w:cs="Arial"/>
                <w:b/>
                <w:bCs/>
              </w:rPr>
              <w:sym w:font="Wingdings 2" w:char="F050"/>
            </w:r>
          </w:p>
        </w:tc>
      </w:tr>
      <w:tr w:rsidR="00232461">
        <w:tc>
          <w:tcPr>
            <w:tcW w:w="2007" w:type="dxa"/>
            <w:vAlign w:val="center"/>
          </w:tcPr>
          <w:p w:rsidR="00232461" w:rsidRDefault="00B44A6F">
            <w:pPr>
              <w:pStyle w:val="ListParagraph"/>
              <w:numPr>
                <w:ilvl w:val="0"/>
                <w:numId w:val="6"/>
              </w:numPr>
              <w:spacing w:before="160" w:after="160" w:line="240" w:lineRule="auto"/>
              <w:jc w:val="left"/>
              <w:rPr>
                <w:rFonts w:cs="Arial"/>
              </w:rPr>
            </w:pPr>
            <w:r>
              <w:rPr>
                <w:rFonts w:cs="Arial"/>
              </w:rPr>
              <w:lastRenderedPageBreak/>
              <w:t xml:space="preserve">Progressive Difficulty Levels </w:t>
            </w:r>
          </w:p>
        </w:tc>
        <w:tc>
          <w:tcPr>
            <w:tcW w:w="661" w:type="dxa"/>
          </w:tcPr>
          <w:p w:rsidR="00232461" w:rsidRDefault="00232461">
            <w:pPr>
              <w:jc w:val="center"/>
              <w:rPr>
                <w:rFonts w:cs="Arial"/>
              </w:rPr>
            </w:pP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232461">
            <w:pPr>
              <w:jc w:val="center"/>
              <w:rPr>
                <w:rFonts w:cs="Arial"/>
                <w:b/>
                <w:bCs/>
              </w:rPr>
            </w:pPr>
          </w:p>
        </w:tc>
        <w:tc>
          <w:tcPr>
            <w:tcW w:w="773" w:type="dxa"/>
          </w:tcPr>
          <w:p w:rsidR="00232461" w:rsidRDefault="00232461">
            <w:pPr>
              <w:jc w:val="center"/>
              <w:rPr>
                <w:rFonts w:cs="Arial"/>
                <w:b/>
                <w:bCs/>
              </w:rPr>
            </w:pPr>
          </w:p>
        </w:tc>
        <w:tc>
          <w:tcPr>
            <w:tcW w:w="1076" w:type="dxa"/>
          </w:tcPr>
          <w:p w:rsidR="00232461" w:rsidRDefault="00B44A6F">
            <w:pPr>
              <w:jc w:val="center"/>
              <w:rPr>
                <w:rFonts w:cs="Arial"/>
              </w:rPr>
            </w:pPr>
            <w:r>
              <w:rPr>
                <w:rFonts w:cs="Arial"/>
                <w:b/>
                <w:bCs/>
              </w:rPr>
              <w:sym w:font="Wingdings 2" w:char="F050"/>
            </w:r>
          </w:p>
        </w:tc>
      </w:tr>
      <w:tr w:rsidR="00232461">
        <w:tc>
          <w:tcPr>
            <w:tcW w:w="2007" w:type="dxa"/>
            <w:vAlign w:val="center"/>
          </w:tcPr>
          <w:p w:rsidR="00232461" w:rsidRDefault="00B44A6F">
            <w:pPr>
              <w:pStyle w:val="ListParagraph"/>
              <w:numPr>
                <w:ilvl w:val="0"/>
                <w:numId w:val="6"/>
              </w:numPr>
              <w:spacing w:before="160" w:after="160" w:line="240" w:lineRule="auto"/>
              <w:jc w:val="left"/>
              <w:rPr>
                <w:rFonts w:cs="Arial"/>
              </w:rPr>
            </w:pPr>
            <w:r>
              <w:rPr>
                <w:rFonts w:cs="Arial"/>
              </w:rPr>
              <w:t xml:space="preserve">Assessment Tools </w:t>
            </w: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773" w:type="dxa"/>
          </w:tcPr>
          <w:p w:rsidR="00232461" w:rsidRDefault="00232461">
            <w:pPr>
              <w:jc w:val="center"/>
              <w:rPr>
                <w:rFonts w:cs="Arial"/>
                <w:b/>
                <w:bCs/>
              </w:rPr>
            </w:pPr>
          </w:p>
        </w:tc>
        <w:tc>
          <w:tcPr>
            <w:tcW w:w="1076" w:type="dxa"/>
          </w:tcPr>
          <w:p w:rsidR="00232461" w:rsidRDefault="00B44A6F">
            <w:pPr>
              <w:jc w:val="center"/>
              <w:rPr>
                <w:rFonts w:cs="Arial"/>
              </w:rPr>
            </w:pPr>
            <w:r>
              <w:rPr>
                <w:rFonts w:cs="Arial"/>
                <w:b/>
                <w:bCs/>
              </w:rPr>
              <w:sym w:font="Wingdings 2" w:char="F050"/>
            </w:r>
          </w:p>
        </w:tc>
      </w:tr>
      <w:tr w:rsidR="00232461">
        <w:tc>
          <w:tcPr>
            <w:tcW w:w="2007" w:type="dxa"/>
            <w:vAlign w:val="center"/>
          </w:tcPr>
          <w:p w:rsidR="00232461" w:rsidRDefault="00B44A6F">
            <w:pPr>
              <w:pStyle w:val="ListParagraph"/>
              <w:numPr>
                <w:ilvl w:val="0"/>
                <w:numId w:val="6"/>
              </w:numPr>
              <w:spacing w:before="160" w:after="160" w:line="240" w:lineRule="auto"/>
              <w:jc w:val="left"/>
              <w:rPr>
                <w:rFonts w:cs="Arial"/>
              </w:rPr>
            </w:pPr>
            <w:r>
              <w:rPr>
                <w:rFonts w:cs="Arial"/>
              </w:rPr>
              <w:t>Saving Progress</w:t>
            </w: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773" w:type="dxa"/>
          </w:tcPr>
          <w:p w:rsidR="00232461" w:rsidRDefault="00B44A6F">
            <w:pPr>
              <w:jc w:val="center"/>
              <w:rPr>
                <w:rFonts w:cs="Arial"/>
                <w:b/>
                <w:bCs/>
              </w:rPr>
            </w:pPr>
            <w:r>
              <w:rPr>
                <w:rFonts w:cs="Arial"/>
                <w:b/>
                <w:bCs/>
              </w:rPr>
              <w:sym w:font="Wingdings 2" w:char="F050"/>
            </w:r>
          </w:p>
        </w:tc>
        <w:tc>
          <w:tcPr>
            <w:tcW w:w="1076" w:type="dxa"/>
          </w:tcPr>
          <w:p w:rsidR="00232461" w:rsidRDefault="00B44A6F">
            <w:pPr>
              <w:jc w:val="center"/>
              <w:rPr>
                <w:rFonts w:cs="Arial"/>
              </w:rPr>
            </w:pPr>
            <w:r>
              <w:rPr>
                <w:rFonts w:cs="Arial"/>
                <w:b/>
                <w:bCs/>
              </w:rPr>
              <w:sym w:font="Wingdings 2" w:char="F050"/>
            </w:r>
          </w:p>
        </w:tc>
      </w:tr>
      <w:tr w:rsidR="00232461">
        <w:tc>
          <w:tcPr>
            <w:tcW w:w="2007" w:type="dxa"/>
            <w:vAlign w:val="center"/>
          </w:tcPr>
          <w:p w:rsidR="00232461" w:rsidRDefault="00B44A6F">
            <w:pPr>
              <w:pStyle w:val="ListParagraph"/>
              <w:numPr>
                <w:ilvl w:val="0"/>
                <w:numId w:val="6"/>
              </w:numPr>
              <w:spacing w:before="160" w:after="160" w:line="240" w:lineRule="auto"/>
              <w:jc w:val="left"/>
              <w:rPr>
                <w:rFonts w:cs="Arial"/>
              </w:rPr>
            </w:pPr>
            <w:r>
              <w:rPr>
                <w:rFonts w:cs="Arial"/>
              </w:rPr>
              <w:t xml:space="preserve"> Time Constraints </w:t>
            </w: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232461">
            <w:pPr>
              <w:jc w:val="center"/>
              <w:rPr>
                <w:rFonts w:cs="Arial"/>
                <w:b/>
                <w:bCs/>
              </w:rPr>
            </w:pPr>
          </w:p>
        </w:tc>
        <w:tc>
          <w:tcPr>
            <w:tcW w:w="661" w:type="dxa"/>
          </w:tcPr>
          <w:p w:rsidR="00232461" w:rsidRDefault="00232461">
            <w:pPr>
              <w:jc w:val="center"/>
              <w:rPr>
                <w:rFonts w:cs="Arial"/>
                <w:b/>
                <w:bCs/>
              </w:rPr>
            </w:pPr>
          </w:p>
        </w:tc>
        <w:tc>
          <w:tcPr>
            <w:tcW w:w="773" w:type="dxa"/>
          </w:tcPr>
          <w:p w:rsidR="00232461" w:rsidRDefault="00232461">
            <w:pPr>
              <w:jc w:val="center"/>
              <w:rPr>
                <w:rFonts w:cs="Arial"/>
                <w:b/>
                <w:bCs/>
              </w:rPr>
            </w:pPr>
          </w:p>
        </w:tc>
        <w:tc>
          <w:tcPr>
            <w:tcW w:w="1076" w:type="dxa"/>
          </w:tcPr>
          <w:p w:rsidR="00232461" w:rsidRDefault="00B44A6F">
            <w:pPr>
              <w:jc w:val="center"/>
              <w:rPr>
                <w:rFonts w:cs="Arial"/>
              </w:rPr>
            </w:pPr>
            <w:r>
              <w:rPr>
                <w:rFonts w:cs="Arial"/>
                <w:b/>
                <w:bCs/>
              </w:rPr>
              <w:sym w:font="Wingdings 2" w:char="F050"/>
            </w:r>
          </w:p>
        </w:tc>
      </w:tr>
      <w:tr w:rsidR="00232461">
        <w:tc>
          <w:tcPr>
            <w:tcW w:w="2007" w:type="dxa"/>
            <w:vAlign w:val="center"/>
          </w:tcPr>
          <w:p w:rsidR="00232461" w:rsidRDefault="00B44A6F">
            <w:pPr>
              <w:pStyle w:val="ListParagraph"/>
              <w:numPr>
                <w:ilvl w:val="0"/>
                <w:numId w:val="6"/>
              </w:numPr>
              <w:spacing w:before="160" w:after="160" w:line="240" w:lineRule="auto"/>
              <w:jc w:val="left"/>
              <w:rPr>
                <w:rFonts w:cs="Arial"/>
              </w:rPr>
            </w:pPr>
            <w:r>
              <w:rPr>
                <w:rFonts w:cs="Arial"/>
              </w:rPr>
              <w:t xml:space="preserve"> Rules and Instructions </w:t>
            </w: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232461">
            <w:pPr>
              <w:jc w:val="center"/>
              <w:rPr>
                <w:rFonts w:cs="Arial"/>
              </w:rPr>
            </w:pP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B44A6F">
            <w:pPr>
              <w:jc w:val="center"/>
              <w:rPr>
                <w:rFonts w:cs="Arial"/>
                <w:b/>
                <w:bCs/>
              </w:rPr>
            </w:pPr>
            <w:r>
              <w:rPr>
                <w:rFonts w:cs="Arial"/>
                <w:b/>
                <w:bCs/>
              </w:rPr>
              <w:sym w:font="Wingdings 2" w:char="F050"/>
            </w:r>
          </w:p>
        </w:tc>
        <w:tc>
          <w:tcPr>
            <w:tcW w:w="773" w:type="dxa"/>
          </w:tcPr>
          <w:p w:rsidR="00232461" w:rsidRDefault="00232461">
            <w:pPr>
              <w:jc w:val="center"/>
              <w:rPr>
                <w:rFonts w:cs="Arial"/>
                <w:b/>
                <w:bCs/>
              </w:rPr>
            </w:pPr>
          </w:p>
        </w:tc>
        <w:tc>
          <w:tcPr>
            <w:tcW w:w="1076" w:type="dxa"/>
          </w:tcPr>
          <w:p w:rsidR="00232461" w:rsidRDefault="00B44A6F">
            <w:pPr>
              <w:jc w:val="center"/>
              <w:rPr>
                <w:rFonts w:cs="Arial"/>
              </w:rPr>
            </w:pPr>
            <w:r>
              <w:rPr>
                <w:rFonts w:cs="Arial"/>
                <w:b/>
                <w:bCs/>
              </w:rPr>
              <w:sym w:font="Wingdings 2" w:char="F050"/>
            </w:r>
          </w:p>
        </w:tc>
      </w:tr>
      <w:tr w:rsidR="00232461">
        <w:tc>
          <w:tcPr>
            <w:tcW w:w="2007" w:type="dxa"/>
            <w:vAlign w:val="center"/>
          </w:tcPr>
          <w:p w:rsidR="00232461" w:rsidRDefault="00B44A6F">
            <w:pPr>
              <w:pStyle w:val="ListParagraph"/>
              <w:numPr>
                <w:ilvl w:val="0"/>
                <w:numId w:val="6"/>
              </w:numPr>
              <w:spacing w:before="160" w:after="160" w:line="240" w:lineRule="auto"/>
              <w:jc w:val="left"/>
              <w:rPr>
                <w:rFonts w:cs="Arial"/>
              </w:rPr>
            </w:pPr>
            <w:r>
              <w:rPr>
                <w:rFonts w:cs="Arial"/>
              </w:rPr>
              <w:t>Proactive Feedback</w:t>
            </w: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773" w:type="dxa"/>
          </w:tcPr>
          <w:p w:rsidR="00232461" w:rsidRDefault="00232461">
            <w:pPr>
              <w:jc w:val="center"/>
              <w:rPr>
                <w:rFonts w:cs="Arial"/>
              </w:rPr>
            </w:pPr>
          </w:p>
        </w:tc>
        <w:tc>
          <w:tcPr>
            <w:tcW w:w="1076" w:type="dxa"/>
          </w:tcPr>
          <w:p w:rsidR="00232461" w:rsidRDefault="00B44A6F">
            <w:pPr>
              <w:jc w:val="center"/>
              <w:rPr>
                <w:rFonts w:cs="Arial"/>
              </w:rPr>
            </w:pPr>
            <w:r>
              <w:rPr>
                <w:rFonts w:cs="Arial"/>
                <w:b/>
                <w:bCs/>
              </w:rPr>
              <w:sym w:font="Wingdings 2" w:char="F050"/>
            </w:r>
          </w:p>
        </w:tc>
      </w:tr>
      <w:tr w:rsidR="00232461">
        <w:tc>
          <w:tcPr>
            <w:tcW w:w="2007" w:type="dxa"/>
            <w:vAlign w:val="center"/>
          </w:tcPr>
          <w:p w:rsidR="00232461" w:rsidRDefault="00B44A6F">
            <w:pPr>
              <w:pStyle w:val="ListParagraph"/>
              <w:numPr>
                <w:ilvl w:val="0"/>
                <w:numId w:val="6"/>
              </w:numPr>
              <w:spacing w:before="160" w:after="160" w:line="240" w:lineRule="auto"/>
              <w:jc w:val="left"/>
              <w:rPr>
                <w:rFonts w:cs="Arial"/>
              </w:rPr>
            </w:pPr>
            <w:r>
              <w:rPr>
                <w:rFonts w:cs="Arial"/>
              </w:rPr>
              <w:t>Story board</w:t>
            </w: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B44A6F">
            <w:pPr>
              <w:jc w:val="center"/>
              <w:rPr>
                <w:rFonts w:cs="Arial"/>
              </w:rPr>
            </w:pPr>
            <w:r>
              <w:rPr>
                <w:rFonts w:cs="Arial"/>
                <w:b/>
                <w:bCs/>
              </w:rPr>
              <w:sym w:font="Wingdings 2" w:char="F050"/>
            </w: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b/>
                <w:bCs/>
              </w:rPr>
            </w:pPr>
          </w:p>
        </w:tc>
        <w:tc>
          <w:tcPr>
            <w:tcW w:w="661" w:type="dxa"/>
          </w:tcPr>
          <w:p w:rsidR="00232461" w:rsidRDefault="00B44A6F">
            <w:pPr>
              <w:jc w:val="center"/>
              <w:rPr>
                <w:rFonts w:cs="Arial"/>
                <w:b/>
                <w:bCs/>
              </w:rPr>
            </w:pPr>
            <w:r>
              <w:rPr>
                <w:rFonts w:cs="Arial"/>
                <w:b/>
                <w:bCs/>
              </w:rPr>
              <w:sym w:font="Wingdings 2" w:char="F050"/>
            </w:r>
          </w:p>
        </w:tc>
        <w:tc>
          <w:tcPr>
            <w:tcW w:w="661" w:type="dxa"/>
          </w:tcPr>
          <w:p w:rsidR="00232461" w:rsidRDefault="00232461">
            <w:pPr>
              <w:jc w:val="center"/>
              <w:rPr>
                <w:rFonts w:cs="Arial"/>
                <w:b/>
                <w:bCs/>
              </w:rPr>
            </w:pPr>
          </w:p>
        </w:tc>
        <w:tc>
          <w:tcPr>
            <w:tcW w:w="773" w:type="dxa"/>
          </w:tcPr>
          <w:p w:rsidR="00232461" w:rsidRDefault="00232461">
            <w:pPr>
              <w:jc w:val="center"/>
              <w:rPr>
                <w:rFonts w:cs="Arial"/>
                <w:b/>
                <w:bCs/>
              </w:rPr>
            </w:pPr>
          </w:p>
        </w:tc>
        <w:tc>
          <w:tcPr>
            <w:tcW w:w="1076" w:type="dxa"/>
          </w:tcPr>
          <w:p w:rsidR="00232461" w:rsidRDefault="00B44A6F">
            <w:pPr>
              <w:jc w:val="center"/>
              <w:rPr>
                <w:rFonts w:cs="Arial"/>
              </w:rPr>
            </w:pPr>
            <w:r>
              <w:rPr>
                <w:rFonts w:cs="Arial"/>
                <w:b/>
                <w:bCs/>
              </w:rPr>
              <w:sym w:font="Wingdings 2" w:char="F050"/>
            </w:r>
          </w:p>
        </w:tc>
      </w:tr>
      <w:tr w:rsidR="00232461">
        <w:tc>
          <w:tcPr>
            <w:tcW w:w="2007" w:type="dxa"/>
            <w:vAlign w:val="center"/>
          </w:tcPr>
          <w:p w:rsidR="00232461" w:rsidRDefault="00B44A6F">
            <w:pPr>
              <w:pStyle w:val="ListParagraph"/>
              <w:numPr>
                <w:ilvl w:val="0"/>
                <w:numId w:val="6"/>
              </w:numPr>
              <w:spacing w:before="160" w:after="160" w:line="240" w:lineRule="auto"/>
              <w:jc w:val="left"/>
              <w:rPr>
                <w:rFonts w:cs="Arial"/>
              </w:rPr>
            </w:pPr>
            <w:r>
              <w:rPr>
                <w:rFonts w:cs="Arial"/>
              </w:rPr>
              <w:t xml:space="preserve">Tutorial with Video Demonstration </w:t>
            </w: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b/>
                <w:bCs/>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rPr>
            </w:pPr>
          </w:p>
        </w:tc>
        <w:tc>
          <w:tcPr>
            <w:tcW w:w="661" w:type="dxa"/>
          </w:tcPr>
          <w:p w:rsidR="00232461" w:rsidRDefault="00232461">
            <w:pPr>
              <w:jc w:val="center"/>
              <w:rPr>
                <w:rFonts w:cs="Arial"/>
                <w:b/>
                <w:bCs/>
              </w:rPr>
            </w:pPr>
          </w:p>
        </w:tc>
        <w:tc>
          <w:tcPr>
            <w:tcW w:w="661" w:type="dxa"/>
          </w:tcPr>
          <w:p w:rsidR="00232461" w:rsidRDefault="00232461">
            <w:pPr>
              <w:jc w:val="center"/>
              <w:rPr>
                <w:rFonts w:cs="Arial"/>
                <w:b/>
                <w:bCs/>
              </w:rPr>
            </w:pPr>
          </w:p>
        </w:tc>
        <w:tc>
          <w:tcPr>
            <w:tcW w:w="661" w:type="dxa"/>
          </w:tcPr>
          <w:p w:rsidR="00232461" w:rsidRDefault="00232461">
            <w:pPr>
              <w:jc w:val="center"/>
              <w:rPr>
                <w:rFonts w:cs="Arial"/>
                <w:b/>
                <w:bCs/>
              </w:rPr>
            </w:pPr>
          </w:p>
        </w:tc>
        <w:tc>
          <w:tcPr>
            <w:tcW w:w="773" w:type="dxa"/>
          </w:tcPr>
          <w:p w:rsidR="00232461" w:rsidRDefault="00232461">
            <w:pPr>
              <w:jc w:val="center"/>
              <w:rPr>
                <w:rFonts w:cs="Arial"/>
                <w:b/>
                <w:bCs/>
              </w:rPr>
            </w:pPr>
          </w:p>
        </w:tc>
        <w:tc>
          <w:tcPr>
            <w:tcW w:w="1076" w:type="dxa"/>
          </w:tcPr>
          <w:p w:rsidR="00232461" w:rsidRDefault="00B44A6F">
            <w:pPr>
              <w:jc w:val="center"/>
              <w:rPr>
                <w:rFonts w:cs="Arial"/>
              </w:rPr>
            </w:pPr>
            <w:r>
              <w:rPr>
                <w:rFonts w:cs="Arial"/>
                <w:b/>
                <w:bCs/>
              </w:rPr>
              <w:sym w:font="Wingdings 2" w:char="F050"/>
            </w:r>
          </w:p>
        </w:tc>
      </w:tr>
    </w:tbl>
    <w:p w:rsidR="00232461" w:rsidRDefault="00232461">
      <w:pPr>
        <w:rPr>
          <w:rFonts w:cs="Arial"/>
          <w:b/>
        </w:rPr>
      </w:pPr>
    </w:p>
    <w:p w:rsidR="00232461" w:rsidRDefault="00B44A6F">
      <w:pPr>
        <w:rPr>
          <w:rFonts w:cs="Arial"/>
          <w:b/>
        </w:rPr>
      </w:pPr>
      <w:r>
        <w:rPr>
          <w:rFonts w:cs="Arial"/>
        </w:rPr>
        <w:t>Table 3: Table 2: Synthesis (Local Literature Studies)</w:t>
      </w:r>
    </w:p>
    <w:p w:rsidR="00232461" w:rsidRDefault="00B44A6F">
      <w:pPr>
        <w:rPr>
          <w:rFonts w:cs="Arial"/>
          <w:b/>
          <w:u w:val="single"/>
        </w:rPr>
      </w:pPr>
      <w:r>
        <w:rPr>
          <w:rFonts w:cs="Arial"/>
          <w:b/>
          <w:u w:val="single"/>
        </w:rPr>
        <w:t xml:space="preserve">Local Literature Studies </w:t>
      </w:r>
    </w:p>
    <w:tbl>
      <w:tblPr>
        <w:tblStyle w:val="TableGrid"/>
        <w:tblpPr w:leftFromText="180" w:rightFromText="180" w:vertAnchor="text" w:horzAnchor="margin" w:tblpXSpec="center" w:tblpY="101"/>
        <w:tblW w:w="9805" w:type="dxa"/>
        <w:tblLook w:val="04A0" w:firstRow="1" w:lastRow="0" w:firstColumn="1" w:lastColumn="0" w:noHBand="0" w:noVBand="1"/>
      </w:tblPr>
      <w:tblGrid>
        <w:gridCol w:w="2368"/>
        <w:gridCol w:w="621"/>
        <w:gridCol w:w="620"/>
        <w:gridCol w:w="620"/>
        <w:gridCol w:w="620"/>
        <w:gridCol w:w="620"/>
        <w:gridCol w:w="610"/>
        <w:gridCol w:w="605"/>
        <w:gridCol w:w="605"/>
        <w:gridCol w:w="605"/>
        <w:gridCol w:w="605"/>
        <w:gridCol w:w="1306"/>
      </w:tblGrid>
      <w:tr w:rsidR="00232461">
        <w:tc>
          <w:tcPr>
            <w:tcW w:w="2368" w:type="dxa"/>
            <w:shd w:val="clear" w:color="auto" w:fill="D0CECE" w:themeFill="background2" w:themeFillShade="E6"/>
            <w:vAlign w:val="center"/>
          </w:tcPr>
          <w:p w:rsidR="00232461" w:rsidRDefault="00B44A6F">
            <w:pPr>
              <w:spacing w:before="160" w:after="160" w:line="240" w:lineRule="auto"/>
              <w:jc w:val="center"/>
              <w:rPr>
                <w:rFonts w:cs="Arial"/>
                <w:b/>
                <w:bCs/>
                <w:sz w:val="16"/>
              </w:rPr>
            </w:pPr>
            <w:r>
              <w:rPr>
                <w:rFonts w:cs="Arial"/>
                <w:b/>
                <w:bCs/>
                <w:sz w:val="20"/>
              </w:rPr>
              <w:t>Feature</w:t>
            </w:r>
          </w:p>
        </w:tc>
        <w:tc>
          <w:tcPr>
            <w:tcW w:w="621" w:type="dxa"/>
            <w:shd w:val="clear" w:color="auto" w:fill="D0CECE" w:themeFill="background2" w:themeFillShade="E6"/>
            <w:vAlign w:val="center"/>
          </w:tcPr>
          <w:p w:rsidR="00232461" w:rsidRDefault="00B44A6F">
            <w:pPr>
              <w:spacing w:before="160" w:after="160" w:line="240" w:lineRule="auto"/>
              <w:jc w:val="center"/>
              <w:rPr>
                <w:rFonts w:cs="Arial"/>
                <w:b/>
                <w:bCs/>
                <w:sz w:val="14"/>
              </w:rPr>
            </w:pPr>
            <w:r>
              <w:rPr>
                <w:rFonts w:cs="Arial"/>
                <w:b/>
                <w:bCs/>
                <w:sz w:val="14"/>
              </w:rPr>
              <w:t>Study 1</w:t>
            </w:r>
          </w:p>
        </w:tc>
        <w:tc>
          <w:tcPr>
            <w:tcW w:w="620" w:type="dxa"/>
            <w:shd w:val="clear" w:color="auto" w:fill="D0CECE" w:themeFill="background2" w:themeFillShade="E6"/>
            <w:vAlign w:val="center"/>
          </w:tcPr>
          <w:p w:rsidR="00232461" w:rsidRDefault="00B44A6F">
            <w:pPr>
              <w:spacing w:before="160" w:after="160" w:line="240" w:lineRule="auto"/>
              <w:jc w:val="center"/>
              <w:rPr>
                <w:rFonts w:cs="Arial"/>
                <w:b/>
                <w:bCs/>
                <w:sz w:val="14"/>
              </w:rPr>
            </w:pPr>
            <w:r>
              <w:rPr>
                <w:rFonts w:cs="Arial"/>
                <w:b/>
                <w:bCs/>
                <w:sz w:val="14"/>
              </w:rPr>
              <w:t>Study 2</w:t>
            </w:r>
          </w:p>
        </w:tc>
        <w:tc>
          <w:tcPr>
            <w:tcW w:w="620" w:type="dxa"/>
            <w:shd w:val="clear" w:color="auto" w:fill="D0CECE" w:themeFill="background2" w:themeFillShade="E6"/>
            <w:vAlign w:val="center"/>
          </w:tcPr>
          <w:p w:rsidR="00232461" w:rsidRDefault="00B44A6F">
            <w:pPr>
              <w:spacing w:before="160" w:after="160" w:line="240" w:lineRule="auto"/>
              <w:jc w:val="center"/>
              <w:rPr>
                <w:rFonts w:cs="Arial"/>
                <w:b/>
                <w:bCs/>
                <w:sz w:val="14"/>
              </w:rPr>
            </w:pPr>
            <w:r>
              <w:rPr>
                <w:rFonts w:cs="Arial"/>
                <w:b/>
                <w:bCs/>
                <w:sz w:val="14"/>
              </w:rPr>
              <w:t>Study 3</w:t>
            </w:r>
          </w:p>
        </w:tc>
        <w:tc>
          <w:tcPr>
            <w:tcW w:w="620" w:type="dxa"/>
            <w:shd w:val="clear" w:color="auto" w:fill="D0CECE" w:themeFill="background2" w:themeFillShade="E6"/>
            <w:vAlign w:val="center"/>
          </w:tcPr>
          <w:p w:rsidR="00232461" w:rsidRDefault="00B44A6F">
            <w:pPr>
              <w:spacing w:before="160" w:after="160" w:line="240" w:lineRule="auto"/>
              <w:jc w:val="center"/>
              <w:rPr>
                <w:rFonts w:cs="Arial"/>
                <w:b/>
                <w:bCs/>
                <w:sz w:val="14"/>
              </w:rPr>
            </w:pPr>
            <w:r>
              <w:rPr>
                <w:rFonts w:cs="Arial"/>
                <w:b/>
                <w:bCs/>
                <w:sz w:val="14"/>
              </w:rPr>
              <w:t>Study 4</w:t>
            </w:r>
          </w:p>
        </w:tc>
        <w:tc>
          <w:tcPr>
            <w:tcW w:w="620" w:type="dxa"/>
            <w:shd w:val="clear" w:color="auto" w:fill="D0CECE" w:themeFill="background2" w:themeFillShade="E6"/>
            <w:vAlign w:val="center"/>
          </w:tcPr>
          <w:p w:rsidR="00232461" w:rsidRDefault="00B44A6F">
            <w:pPr>
              <w:spacing w:before="160" w:after="160" w:line="240" w:lineRule="auto"/>
              <w:jc w:val="center"/>
              <w:rPr>
                <w:rFonts w:cs="Arial"/>
                <w:b/>
                <w:bCs/>
                <w:sz w:val="14"/>
              </w:rPr>
            </w:pPr>
            <w:r>
              <w:rPr>
                <w:rFonts w:cs="Arial"/>
                <w:b/>
                <w:bCs/>
                <w:sz w:val="14"/>
              </w:rPr>
              <w:t>Study 5</w:t>
            </w:r>
          </w:p>
        </w:tc>
        <w:tc>
          <w:tcPr>
            <w:tcW w:w="610" w:type="dxa"/>
            <w:shd w:val="clear" w:color="auto" w:fill="D0CECE" w:themeFill="background2" w:themeFillShade="E6"/>
            <w:vAlign w:val="center"/>
          </w:tcPr>
          <w:p w:rsidR="00232461" w:rsidRDefault="00B44A6F">
            <w:pPr>
              <w:spacing w:before="160" w:after="160" w:line="240" w:lineRule="auto"/>
              <w:jc w:val="center"/>
              <w:rPr>
                <w:rFonts w:cs="Arial"/>
                <w:b/>
                <w:bCs/>
                <w:sz w:val="14"/>
              </w:rPr>
            </w:pPr>
            <w:r>
              <w:rPr>
                <w:rFonts w:cs="Arial"/>
                <w:b/>
                <w:bCs/>
                <w:sz w:val="14"/>
              </w:rPr>
              <w:t>Study 6</w:t>
            </w:r>
          </w:p>
        </w:tc>
        <w:tc>
          <w:tcPr>
            <w:tcW w:w="605" w:type="dxa"/>
            <w:shd w:val="clear" w:color="auto" w:fill="D0CECE" w:themeFill="background2" w:themeFillShade="E6"/>
            <w:vAlign w:val="center"/>
          </w:tcPr>
          <w:p w:rsidR="00232461" w:rsidRDefault="00B44A6F">
            <w:pPr>
              <w:spacing w:before="160" w:after="160" w:line="240" w:lineRule="auto"/>
              <w:jc w:val="center"/>
              <w:rPr>
                <w:rFonts w:cs="Arial"/>
                <w:b/>
                <w:bCs/>
                <w:sz w:val="14"/>
              </w:rPr>
            </w:pPr>
            <w:r>
              <w:rPr>
                <w:rFonts w:cs="Arial"/>
                <w:b/>
                <w:bCs/>
                <w:sz w:val="14"/>
              </w:rPr>
              <w:t>Study 7</w:t>
            </w:r>
          </w:p>
        </w:tc>
        <w:tc>
          <w:tcPr>
            <w:tcW w:w="605" w:type="dxa"/>
            <w:shd w:val="clear" w:color="auto" w:fill="D0CECE" w:themeFill="background2" w:themeFillShade="E6"/>
            <w:vAlign w:val="center"/>
          </w:tcPr>
          <w:p w:rsidR="00232461" w:rsidRDefault="00B44A6F">
            <w:pPr>
              <w:spacing w:before="160" w:after="160" w:line="240" w:lineRule="auto"/>
              <w:jc w:val="center"/>
              <w:rPr>
                <w:rFonts w:cs="Arial"/>
                <w:b/>
                <w:bCs/>
                <w:sz w:val="14"/>
              </w:rPr>
            </w:pPr>
            <w:r>
              <w:rPr>
                <w:rFonts w:cs="Arial"/>
                <w:b/>
                <w:bCs/>
                <w:sz w:val="14"/>
              </w:rPr>
              <w:t>Study 8</w:t>
            </w:r>
          </w:p>
        </w:tc>
        <w:tc>
          <w:tcPr>
            <w:tcW w:w="605" w:type="dxa"/>
            <w:shd w:val="clear" w:color="auto" w:fill="D0CECE" w:themeFill="background2" w:themeFillShade="E6"/>
            <w:vAlign w:val="center"/>
          </w:tcPr>
          <w:p w:rsidR="00232461" w:rsidRDefault="00B44A6F">
            <w:pPr>
              <w:spacing w:before="160" w:after="160" w:line="240" w:lineRule="auto"/>
              <w:jc w:val="center"/>
              <w:rPr>
                <w:rFonts w:cs="Arial"/>
                <w:b/>
                <w:bCs/>
                <w:sz w:val="14"/>
              </w:rPr>
            </w:pPr>
            <w:r>
              <w:rPr>
                <w:rFonts w:cs="Arial"/>
                <w:b/>
                <w:bCs/>
                <w:sz w:val="14"/>
              </w:rPr>
              <w:t>Study 9</w:t>
            </w:r>
          </w:p>
        </w:tc>
        <w:tc>
          <w:tcPr>
            <w:tcW w:w="605" w:type="dxa"/>
            <w:shd w:val="clear" w:color="auto" w:fill="D0CECE" w:themeFill="background2" w:themeFillShade="E6"/>
            <w:vAlign w:val="center"/>
          </w:tcPr>
          <w:p w:rsidR="00232461" w:rsidRDefault="00B44A6F">
            <w:pPr>
              <w:spacing w:before="160" w:after="160" w:line="240" w:lineRule="auto"/>
              <w:jc w:val="center"/>
              <w:rPr>
                <w:rFonts w:cs="Arial"/>
                <w:b/>
                <w:bCs/>
                <w:sz w:val="14"/>
              </w:rPr>
            </w:pPr>
            <w:r>
              <w:rPr>
                <w:rFonts w:cs="Arial"/>
                <w:b/>
                <w:bCs/>
                <w:sz w:val="14"/>
              </w:rPr>
              <w:t>Study 10</w:t>
            </w:r>
          </w:p>
        </w:tc>
        <w:tc>
          <w:tcPr>
            <w:tcW w:w="1306" w:type="dxa"/>
            <w:shd w:val="clear" w:color="auto" w:fill="D0CECE" w:themeFill="background2" w:themeFillShade="E6"/>
            <w:vAlign w:val="center"/>
          </w:tcPr>
          <w:p w:rsidR="00232461" w:rsidRDefault="00B44A6F">
            <w:pPr>
              <w:spacing w:before="160" w:after="160" w:line="240" w:lineRule="auto"/>
              <w:jc w:val="center"/>
              <w:rPr>
                <w:rFonts w:cs="Arial"/>
                <w:b/>
                <w:bCs/>
                <w:sz w:val="16"/>
              </w:rPr>
            </w:pPr>
            <w:r>
              <w:rPr>
                <w:rFonts w:cs="Arial"/>
                <w:b/>
                <w:bCs/>
                <w:sz w:val="16"/>
              </w:rPr>
              <w:t>Proposed Study</w:t>
            </w:r>
          </w:p>
        </w:tc>
      </w:tr>
      <w:tr w:rsidR="00232461">
        <w:tc>
          <w:tcPr>
            <w:tcW w:w="2368" w:type="dxa"/>
            <w:vAlign w:val="center"/>
          </w:tcPr>
          <w:p w:rsidR="00232461" w:rsidRDefault="00B44A6F">
            <w:pPr>
              <w:pStyle w:val="ListParagraph"/>
              <w:numPr>
                <w:ilvl w:val="0"/>
                <w:numId w:val="7"/>
              </w:numPr>
              <w:spacing w:before="160" w:after="160" w:line="240" w:lineRule="auto"/>
              <w:jc w:val="left"/>
              <w:rPr>
                <w:rFonts w:cs="Arial"/>
              </w:rPr>
            </w:pPr>
            <w:r>
              <w:rPr>
                <w:rFonts w:cs="Arial"/>
              </w:rPr>
              <w:t>Mobile App</w:t>
            </w:r>
          </w:p>
        </w:tc>
        <w:tc>
          <w:tcPr>
            <w:tcW w:w="621" w:type="dxa"/>
          </w:tcPr>
          <w:p w:rsidR="00232461" w:rsidRDefault="00B44A6F">
            <w:pPr>
              <w:jc w:val="center"/>
              <w:rPr>
                <w:rFonts w:cs="Arial"/>
              </w:rPr>
            </w:pPr>
            <w:r>
              <w:rPr>
                <w:rFonts w:cs="Arial"/>
                <w:b/>
                <w:bCs/>
              </w:rPr>
              <w:sym w:font="Wingdings 2" w:char="F050"/>
            </w: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10" w:type="dxa"/>
          </w:tcPr>
          <w:p w:rsidR="00232461" w:rsidRDefault="00232461">
            <w:pPr>
              <w:jc w:val="center"/>
              <w:rPr>
                <w:rFonts w:cs="Arial"/>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1306" w:type="dxa"/>
          </w:tcPr>
          <w:p w:rsidR="00232461" w:rsidRDefault="00B44A6F">
            <w:pPr>
              <w:jc w:val="center"/>
              <w:rPr>
                <w:rFonts w:cs="Arial"/>
              </w:rPr>
            </w:pPr>
            <w:r>
              <w:rPr>
                <w:rFonts w:cs="Arial"/>
                <w:b/>
                <w:bCs/>
              </w:rPr>
              <w:sym w:font="Wingdings 2" w:char="F050"/>
            </w:r>
          </w:p>
        </w:tc>
      </w:tr>
      <w:tr w:rsidR="00232461">
        <w:tc>
          <w:tcPr>
            <w:tcW w:w="2368" w:type="dxa"/>
            <w:vAlign w:val="center"/>
          </w:tcPr>
          <w:p w:rsidR="00232461" w:rsidRDefault="00B44A6F">
            <w:pPr>
              <w:pStyle w:val="ListParagraph"/>
              <w:numPr>
                <w:ilvl w:val="0"/>
                <w:numId w:val="7"/>
              </w:numPr>
              <w:spacing w:before="160" w:after="160" w:line="240" w:lineRule="auto"/>
              <w:jc w:val="left"/>
              <w:rPr>
                <w:rFonts w:cs="Arial"/>
              </w:rPr>
            </w:pPr>
            <w:r>
              <w:rPr>
                <w:rFonts w:cs="Arial"/>
              </w:rPr>
              <w:t>Learning Modules</w:t>
            </w:r>
          </w:p>
        </w:tc>
        <w:tc>
          <w:tcPr>
            <w:tcW w:w="621" w:type="dxa"/>
          </w:tcPr>
          <w:p w:rsidR="00232461" w:rsidRDefault="00B44A6F">
            <w:pPr>
              <w:jc w:val="center"/>
              <w:rPr>
                <w:rFonts w:cs="Arial"/>
              </w:rPr>
            </w:pPr>
            <w:r>
              <w:rPr>
                <w:rFonts w:cs="Arial"/>
                <w:b/>
                <w:bCs/>
              </w:rPr>
              <w:sym w:font="Wingdings 2" w:char="F050"/>
            </w:r>
          </w:p>
        </w:tc>
        <w:tc>
          <w:tcPr>
            <w:tcW w:w="620" w:type="dxa"/>
          </w:tcPr>
          <w:p w:rsidR="00232461" w:rsidRDefault="00B44A6F">
            <w:pPr>
              <w:rPr>
                <w:rFonts w:cs="Arial"/>
              </w:rPr>
            </w:pPr>
            <w:r>
              <w:rPr>
                <w:rFonts w:cs="Arial"/>
                <w:b/>
                <w:bCs/>
              </w:rPr>
              <w:sym w:font="Wingdings 2" w:char="F050"/>
            </w: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rPr>
                <w:rFonts w:cs="Arial"/>
              </w:rPr>
            </w:pPr>
          </w:p>
        </w:tc>
        <w:tc>
          <w:tcPr>
            <w:tcW w:w="610" w:type="dxa"/>
          </w:tcPr>
          <w:p w:rsidR="00232461" w:rsidRDefault="00232461">
            <w:pPr>
              <w:jc w:val="center"/>
              <w:rPr>
                <w:rFonts w:cs="Arial"/>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1306" w:type="dxa"/>
          </w:tcPr>
          <w:p w:rsidR="00232461" w:rsidRDefault="00B44A6F">
            <w:pPr>
              <w:jc w:val="center"/>
              <w:rPr>
                <w:rFonts w:cs="Arial"/>
              </w:rPr>
            </w:pPr>
            <w:r>
              <w:rPr>
                <w:rFonts w:cs="Arial"/>
                <w:b/>
                <w:bCs/>
              </w:rPr>
              <w:sym w:font="Wingdings 2" w:char="F050"/>
            </w:r>
          </w:p>
        </w:tc>
      </w:tr>
      <w:tr w:rsidR="00232461">
        <w:tc>
          <w:tcPr>
            <w:tcW w:w="2368" w:type="dxa"/>
            <w:vAlign w:val="center"/>
          </w:tcPr>
          <w:p w:rsidR="00232461" w:rsidRDefault="00B44A6F">
            <w:pPr>
              <w:pStyle w:val="ListParagraph"/>
              <w:numPr>
                <w:ilvl w:val="0"/>
                <w:numId w:val="7"/>
              </w:numPr>
              <w:spacing w:before="160" w:after="160" w:line="240" w:lineRule="auto"/>
              <w:jc w:val="left"/>
              <w:rPr>
                <w:rFonts w:cs="Arial"/>
              </w:rPr>
            </w:pPr>
            <w:r>
              <w:rPr>
                <w:rFonts w:cs="Arial"/>
              </w:rPr>
              <w:t>Real-time challenges</w:t>
            </w:r>
          </w:p>
        </w:tc>
        <w:tc>
          <w:tcPr>
            <w:tcW w:w="621" w:type="dxa"/>
          </w:tcPr>
          <w:p w:rsidR="00232461" w:rsidRDefault="00B44A6F">
            <w:pPr>
              <w:jc w:val="center"/>
              <w:rPr>
                <w:rFonts w:cs="Arial"/>
              </w:rPr>
            </w:pPr>
            <w:r>
              <w:rPr>
                <w:rFonts w:cs="Arial"/>
                <w:b/>
                <w:bCs/>
              </w:rPr>
              <w:sym w:font="Wingdings 2" w:char="F050"/>
            </w:r>
          </w:p>
        </w:tc>
        <w:tc>
          <w:tcPr>
            <w:tcW w:w="620" w:type="dxa"/>
          </w:tcPr>
          <w:p w:rsidR="00232461" w:rsidRDefault="00B44A6F">
            <w:pPr>
              <w:jc w:val="center"/>
              <w:rPr>
                <w:rFonts w:cs="Arial"/>
                <w:b/>
                <w:bCs/>
              </w:rPr>
            </w:pPr>
            <w:r>
              <w:rPr>
                <w:rFonts w:cs="Arial"/>
                <w:b/>
                <w:bCs/>
              </w:rPr>
              <w:sym w:font="Wingdings 2" w:char="F050"/>
            </w:r>
          </w:p>
        </w:tc>
        <w:tc>
          <w:tcPr>
            <w:tcW w:w="620" w:type="dxa"/>
          </w:tcPr>
          <w:p w:rsidR="00232461" w:rsidRDefault="00232461">
            <w:pPr>
              <w:jc w:val="center"/>
              <w:rPr>
                <w:rFonts w:cs="Arial"/>
                <w:b/>
                <w:bCs/>
              </w:rPr>
            </w:pPr>
          </w:p>
        </w:tc>
        <w:tc>
          <w:tcPr>
            <w:tcW w:w="620" w:type="dxa"/>
          </w:tcPr>
          <w:p w:rsidR="00232461" w:rsidRDefault="00232461">
            <w:pPr>
              <w:jc w:val="center"/>
              <w:rPr>
                <w:rFonts w:cs="Arial"/>
                <w:b/>
                <w:bCs/>
              </w:rPr>
            </w:pPr>
          </w:p>
        </w:tc>
        <w:tc>
          <w:tcPr>
            <w:tcW w:w="620" w:type="dxa"/>
          </w:tcPr>
          <w:p w:rsidR="00232461" w:rsidRDefault="00232461">
            <w:pPr>
              <w:jc w:val="center"/>
              <w:rPr>
                <w:rFonts w:cs="Arial"/>
              </w:rPr>
            </w:pPr>
          </w:p>
        </w:tc>
        <w:tc>
          <w:tcPr>
            <w:tcW w:w="610"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1306" w:type="dxa"/>
          </w:tcPr>
          <w:p w:rsidR="00232461" w:rsidRDefault="00B44A6F">
            <w:pPr>
              <w:jc w:val="center"/>
              <w:rPr>
                <w:rFonts w:cs="Arial"/>
                <w:b/>
                <w:bCs/>
              </w:rPr>
            </w:pPr>
            <w:r>
              <w:rPr>
                <w:rFonts w:cs="Arial"/>
                <w:b/>
                <w:bCs/>
              </w:rPr>
              <w:sym w:font="Wingdings 2" w:char="F050"/>
            </w:r>
          </w:p>
        </w:tc>
      </w:tr>
      <w:tr w:rsidR="00232461">
        <w:tc>
          <w:tcPr>
            <w:tcW w:w="2368" w:type="dxa"/>
            <w:vAlign w:val="center"/>
          </w:tcPr>
          <w:p w:rsidR="00232461" w:rsidRDefault="00B44A6F">
            <w:pPr>
              <w:pStyle w:val="ListParagraph"/>
              <w:numPr>
                <w:ilvl w:val="0"/>
                <w:numId w:val="7"/>
              </w:numPr>
              <w:spacing w:before="160" w:after="160" w:line="240" w:lineRule="auto"/>
              <w:jc w:val="left"/>
              <w:rPr>
                <w:rFonts w:cs="Arial"/>
              </w:rPr>
            </w:pPr>
            <w:r>
              <w:rPr>
                <w:rFonts w:cs="Arial"/>
              </w:rPr>
              <w:t>Collaborative Learning</w:t>
            </w:r>
          </w:p>
        </w:tc>
        <w:tc>
          <w:tcPr>
            <w:tcW w:w="621" w:type="dxa"/>
          </w:tcPr>
          <w:p w:rsidR="00232461" w:rsidRDefault="00232461">
            <w:pPr>
              <w:jc w:val="center"/>
              <w:rPr>
                <w:rFonts w:cs="Arial"/>
              </w:rPr>
            </w:pPr>
          </w:p>
        </w:tc>
        <w:tc>
          <w:tcPr>
            <w:tcW w:w="620" w:type="dxa"/>
          </w:tcPr>
          <w:p w:rsidR="00232461" w:rsidRDefault="00B44A6F">
            <w:pPr>
              <w:jc w:val="center"/>
              <w:rPr>
                <w:rFonts w:cs="Arial"/>
              </w:rPr>
            </w:pPr>
            <w:r>
              <w:rPr>
                <w:rFonts w:cs="Arial"/>
                <w:b/>
                <w:bCs/>
              </w:rPr>
              <w:sym w:font="Wingdings 2" w:char="F050"/>
            </w: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10" w:type="dxa"/>
          </w:tcPr>
          <w:p w:rsidR="00232461" w:rsidRDefault="00232461">
            <w:pPr>
              <w:jc w:val="center"/>
              <w:rPr>
                <w:rFonts w:cs="Arial"/>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1306" w:type="dxa"/>
          </w:tcPr>
          <w:p w:rsidR="00232461" w:rsidRDefault="00B44A6F">
            <w:pPr>
              <w:jc w:val="center"/>
              <w:rPr>
                <w:rFonts w:cs="Arial"/>
              </w:rPr>
            </w:pPr>
            <w:r>
              <w:rPr>
                <w:rFonts w:cs="Arial"/>
                <w:b/>
                <w:bCs/>
              </w:rPr>
              <w:sym w:font="Wingdings 2" w:char="F050"/>
            </w:r>
          </w:p>
        </w:tc>
      </w:tr>
      <w:tr w:rsidR="00232461">
        <w:tc>
          <w:tcPr>
            <w:tcW w:w="2368" w:type="dxa"/>
            <w:vAlign w:val="center"/>
          </w:tcPr>
          <w:p w:rsidR="00232461" w:rsidRDefault="00B44A6F">
            <w:pPr>
              <w:pStyle w:val="ListParagraph"/>
              <w:numPr>
                <w:ilvl w:val="0"/>
                <w:numId w:val="7"/>
              </w:numPr>
              <w:spacing w:before="160" w:after="160" w:line="240" w:lineRule="auto"/>
              <w:jc w:val="left"/>
              <w:rPr>
                <w:rFonts w:cs="Arial"/>
              </w:rPr>
            </w:pPr>
            <w:r>
              <w:rPr>
                <w:rFonts w:cs="Arial"/>
              </w:rPr>
              <w:lastRenderedPageBreak/>
              <w:t xml:space="preserve">Customizable Matches </w:t>
            </w:r>
          </w:p>
        </w:tc>
        <w:tc>
          <w:tcPr>
            <w:tcW w:w="621"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10" w:type="dxa"/>
          </w:tcPr>
          <w:p w:rsidR="00232461" w:rsidRDefault="00232461">
            <w:pPr>
              <w:jc w:val="center"/>
              <w:rPr>
                <w:rFonts w:cs="Arial"/>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1306" w:type="dxa"/>
          </w:tcPr>
          <w:p w:rsidR="00232461" w:rsidRDefault="00B44A6F">
            <w:pPr>
              <w:jc w:val="center"/>
              <w:rPr>
                <w:rFonts w:cs="Arial"/>
              </w:rPr>
            </w:pPr>
            <w:r>
              <w:rPr>
                <w:rFonts w:cs="Arial"/>
                <w:b/>
                <w:bCs/>
              </w:rPr>
              <w:sym w:font="Wingdings 2" w:char="F050"/>
            </w:r>
          </w:p>
        </w:tc>
      </w:tr>
      <w:tr w:rsidR="00232461">
        <w:tc>
          <w:tcPr>
            <w:tcW w:w="2368" w:type="dxa"/>
            <w:vAlign w:val="center"/>
          </w:tcPr>
          <w:p w:rsidR="00232461" w:rsidRDefault="00B44A6F">
            <w:pPr>
              <w:pStyle w:val="ListParagraph"/>
              <w:numPr>
                <w:ilvl w:val="0"/>
                <w:numId w:val="7"/>
              </w:numPr>
              <w:spacing w:before="160" w:after="160" w:line="240" w:lineRule="auto"/>
              <w:jc w:val="left"/>
              <w:rPr>
                <w:rFonts w:cs="Arial"/>
              </w:rPr>
            </w:pPr>
            <w:r>
              <w:rPr>
                <w:rFonts w:cs="Arial"/>
              </w:rPr>
              <w:t>Educator Resource</w:t>
            </w:r>
          </w:p>
        </w:tc>
        <w:tc>
          <w:tcPr>
            <w:tcW w:w="621"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10" w:type="dxa"/>
          </w:tcPr>
          <w:p w:rsidR="00232461" w:rsidRDefault="00232461">
            <w:pPr>
              <w:jc w:val="center"/>
              <w:rPr>
                <w:rFonts w:cs="Arial"/>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1306" w:type="dxa"/>
          </w:tcPr>
          <w:p w:rsidR="00232461" w:rsidRDefault="00B44A6F">
            <w:pPr>
              <w:rPr>
                <w:rFonts w:cs="Arial"/>
              </w:rPr>
            </w:pPr>
            <w:r>
              <w:rPr>
                <w:rFonts w:cs="Arial"/>
              </w:rPr>
              <w:t xml:space="preserve">       </w:t>
            </w:r>
            <w:r>
              <w:rPr>
                <w:rFonts w:cs="Arial"/>
                <w:b/>
                <w:bCs/>
              </w:rPr>
              <w:sym w:font="Wingdings 2" w:char="F050"/>
            </w:r>
          </w:p>
        </w:tc>
      </w:tr>
      <w:tr w:rsidR="00232461">
        <w:tc>
          <w:tcPr>
            <w:tcW w:w="2368" w:type="dxa"/>
            <w:vAlign w:val="center"/>
          </w:tcPr>
          <w:p w:rsidR="00232461" w:rsidRDefault="00B44A6F">
            <w:pPr>
              <w:pStyle w:val="ListParagraph"/>
              <w:numPr>
                <w:ilvl w:val="0"/>
                <w:numId w:val="7"/>
              </w:numPr>
              <w:spacing w:before="160" w:after="160" w:line="240" w:lineRule="auto"/>
              <w:jc w:val="left"/>
              <w:rPr>
                <w:rFonts w:cs="Arial"/>
              </w:rPr>
            </w:pPr>
            <w:r>
              <w:rPr>
                <w:rFonts w:cs="Arial"/>
              </w:rPr>
              <w:t xml:space="preserve">Customization Options </w:t>
            </w:r>
          </w:p>
        </w:tc>
        <w:tc>
          <w:tcPr>
            <w:tcW w:w="621"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10" w:type="dxa"/>
          </w:tcPr>
          <w:p w:rsidR="00232461" w:rsidRDefault="00232461">
            <w:pPr>
              <w:jc w:val="center"/>
              <w:rPr>
                <w:rFonts w:cs="Arial"/>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1306" w:type="dxa"/>
          </w:tcPr>
          <w:p w:rsidR="00232461" w:rsidRDefault="00B44A6F">
            <w:pPr>
              <w:jc w:val="center"/>
              <w:rPr>
                <w:rFonts w:cs="Arial"/>
              </w:rPr>
            </w:pPr>
            <w:r>
              <w:rPr>
                <w:rFonts w:cs="Arial"/>
                <w:b/>
                <w:bCs/>
              </w:rPr>
              <w:sym w:font="Wingdings 2" w:char="F050"/>
            </w:r>
          </w:p>
        </w:tc>
      </w:tr>
      <w:tr w:rsidR="00232461">
        <w:tc>
          <w:tcPr>
            <w:tcW w:w="2368" w:type="dxa"/>
            <w:vAlign w:val="center"/>
          </w:tcPr>
          <w:p w:rsidR="00232461" w:rsidRDefault="00B44A6F">
            <w:pPr>
              <w:pStyle w:val="ListParagraph"/>
              <w:numPr>
                <w:ilvl w:val="0"/>
                <w:numId w:val="7"/>
              </w:numPr>
              <w:spacing w:before="160" w:after="160" w:line="240" w:lineRule="auto"/>
              <w:jc w:val="left"/>
              <w:rPr>
                <w:rFonts w:cs="Arial"/>
              </w:rPr>
            </w:pPr>
            <w:r>
              <w:rPr>
                <w:rFonts w:cs="Arial"/>
              </w:rPr>
              <w:t xml:space="preserve">Progressive Difficulty Levels </w:t>
            </w:r>
          </w:p>
        </w:tc>
        <w:tc>
          <w:tcPr>
            <w:tcW w:w="621" w:type="dxa"/>
          </w:tcPr>
          <w:p w:rsidR="00232461" w:rsidRDefault="00B44A6F">
            <w:pPr>
              <w:jc w:val="center"/>
              <w:rPr>
                <w:rFonts w:cs="Arial"/>
              </w:rPr>
            </w:pPr>
            <w:r>
              <w:rPr>
                <w:rFonts w:cs="Arial"/>
                <w:b/>
                <w:bCs/>
              </w:rPr>
              <w:sym w:font="Wingdings 2" w:char="F050"/>
            </w:r>
          </w:p>
        </w:tc>
        <w:tc>
          <w:tcPr>
            <w:tcW w:w="620" w:type="dxa"/>
          </w:tcPr>
          <w:p w:rsidR="00232461" w:rsidRDefault="00B44A6F">
            <w:pPr>
              <w:jc w:val="center"/>
              <w:rPr>
                <w:rFonts w:cs="Arial"/>
              </w:rPr>
            </w:pPr>
            <w:r>
              <w:rPr>
                <w:rFonts w:cs="Arial"/>
                <w:b/>
                <w:bCs/>
              </w:rPr>
              <w:sym w:font="Wingdings 2" w:char="F050"/>
            </w: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10" w:type="dxa"/>
          </w:tcPr>
          <w:p w:rsidR="00232461" w:rsidRDefault="00232461">
            <w:pPr>
              <w:jc w:val="center"/>
              <w:rPr>
                <w:rFonts w:cs="Arial"/>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1306" w:type="dxa"/>
          </w:tcPr>
          <w:p w:rsidR="00232461" w:rsidRDefault="00B44A6F">
            <w:pPr>
              <w:jc w:val="center"/>
              <w:rPr>
                <w:rFonts w:cs="Arial"/>
              </w:rPr>
            </w:pPr>
            <w:r>
              <w:rPr>
                <w:rFonts w:cs="Arial"/>
                <w:b/>
                <w:bCs/>
              </w:rPr>
              <w:sym w:font="Wingdings 2" w:char="F050"/>
            </w:r>
          </w:p>
        </w:tc>
      </w:tr>
      <w:tr w:rsidR="00232461">
        <w:tc>
          <w:tcPr>
            <w:tcW w:w="2368" w:type="dxa"/>
            <w:vAlign w:val="center"/>
          </w:tcPr>
          <w:p w:rsidR="00232461" w:rsidRDefault="00B44A6F">
            <w:pPr>
              <w:pStyle w:val="ListParagraph"/>
              <w:numPr>
                <w:ilvl w:val="0"/>
                <w:numId w:val="7"/>
              </w:numPr>
              <w:spacing w:before="160" w:after="160" w:line="240" w:lineRule="auto"/>
              <w:jc w:val="left"/>
              <w:rPr>
                <w:rFonts w:cs="Arial"/>
              </w:rPr>
            </w:pPr>
            <w:r>
              <w:rPr>
                <w:rFonts w:cs="Arial"/>
              </w:rPr>
              <w:t xml:space="preserve">Assessment Tools </w:t>
            </w:r>
          </w:p>
        </w:tc>
        <w:tc>
          <w:tcPr>
            <w:tcW w:w="621" w:type="dxa"/>
          </w:tcPr>
          <w:p w:rsidR="00232461" w:rsidRDefault="00B44A6F">
            <w:pPr>
              <w:jc w:val="center"/>
              <w:rPr>
                <w:rFonts w:cs="Arial"/>
              </w:rPr>
            </w:pPr>
            <w:r>
              <w:rPr>
                <w:rFonts w:cs="Arial"/>
                <w:b/>
                <w:bCs/>
              </w:rPr>
              <w:sym w:font="Wingdings 2" w:char="F050"/>
            </w: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10" w:type="dxa"/>
          </w:tcPr>
          <w:p w:rsidR="00232461" w:rsidRDefault="00232461">
            <w:pPr>
              <w:jc w:val="center"/>
              <w:rPr>
                <w:rFonts w:cs="Arial"/>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1306" w:type="dxa"/>
          </w:tcPr>
          <w:p w:rsidR="00232461" w:rsidRDefault="00B44A6F">
            <w:pPr>
              <w:jc w:val="center"/>
              <w:rPr>
                <w:rFonts w:cs="Arial"/>
              </w:rPr>
            </w:pPr>
            <w:r>
              <w:rPr>
                <w:rFonts w:cs="Arial"/>
                <w:b/>
                <w:bCs/>
              </w:rPr>
              <w:sym w:font="Wingdings 2" w:char="F050"/>
            </w:r>
          </w:p>
        </w:tc>
      </w:tr>
      <w:tr w:rsidR="00232461">
        <w:tc>
          <w:tcPr>
            <w:tcW w:w="2368" w:type="dxa"/>
            <w:vAlign w:val="center"/>
          </w:tcPr>
          <w:p w:rsidR="00232461" w:rsidRDefault="00B44A6F">
            <w:pPr>
              <w:pStyle w:val="ListParagraph"/>
              <w:numPr>
                <w:ilvl w:val="0"/>
                <w:numId w:val="7"/>
              </w:numPr>
              <w:spacing w:before="160" w:after="160" w:line="240" w:lineRule="auto"/>
              <w:jc w:val="left"/>
              <w:rPr>
                <w:rFonts w:cs="Arial"/>
              </w:rPr>
            </w:pPr>
            <w:r>
              <w:rPr>
                <w:rFonts w:cs="Arial"/>
              </w:rPr>
              <w:t>Saving Progress</w:t>
            </w:r>
          </w:p>
        </w:tc>
        <w:tc>
          <w:tcPr>
            <w:tcW w:w="621" w:type="dxa"/>
          </w:tcPr>
          <w:p w:rsidR="00232461" w:rsidRDefault="00B44A6F">
            <w:pPr>
              <w:jc w:val="center"/>
              <w:rPr>
                <w:rFonts w:cs="Arial"/>
              </w:rPr>
            </w:pPr>
            <w:r>
              <w:rPr>
                <w:rFonts w:cs="Arial"/>
                <w:b/>
                <w:bCs/>
              </w:rPr>
              <w:sym w:font="Wingdings 2" w:char="F050"/>
            </w:r>
          </w:p>
        </w:tc>
        <w:tc>
          <w:tcPr>
            <w:tcW w:w="620" w:type="dxa"/>
          </w:tcPr>
          <w:p w:rsidR="00232461" w:rsidRDefault="00B44A6F">
            <w:pPr>
              <w:jc w:val="center"/>
              <w:rPr>
                <w:rFonts w:cs="Arial"/>
              </w:rPr>
            </w:pPr>
            <w:r>
              <w:rPr>
                <w:rFonts w:cs="Arial"/>
                <w:b/>
                <w:bCs/>
              </w:rPr>
              <w:sym w:font="Wingdings 2" w:char="F050"/>
            </w: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10" w:type="dxa"/>
          </w:tcPr>
          <w:p w:rsidR="00232461" w:rsidRDefault="00232461">
            <w:pPr>
              <w:jc w:val="center"/>
              <w:rPr>
                <w:rFonts w:cs="Arial"/>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1306" w:type="dxa"/>
          </w:tcPr>
          <w:p w:rsidR="00232461" w:rsidRDefault="00B44A6F">
            <w:pPr>
              <w:jc w:val="center"/>
              <w:rPr>
                <w:rFonts w:cs="Arial"/>
              </w:rPr>
            </w:pPr>
            <w:r>
              <w:rPr>
                <w:rFonts w:cs="Arial"/>
                <w:b/>
                <w:bCs/>
              </w:rPr>
              <w:sym w:font="Wingdings 2" w:char="F050"/>
            </w:r>
          </w:p>
        </w:tc>
      </w:tr>
      <w:tr w:rsidR="00232461">
        <w:tc>
          <w:tcPr>
            <w:tcW w:w="2368" w:type="dxa"/>
            <w:vAlign w:val="center"/>
          </w:tcPr>
          <w:p w:rsidR="00232461" w:rsidRDefault="00B44A6F">
            <w:pPr>
              <w:pStyle w:val="ListParagraph"/>
              <w:numPr>
                <w:ilvl w:val="0"/>
                <w:numId w:val="7"/>
              </w:numPr>
              <w:spacing w:before="160" w:after="160" w:line="240" w:lineRule="auto"/>
              <w:jc w:val="left"/>
              <w:rPr>
                <w:rFonts w:cs="Arial"/>
              </w:rPr>
            </w:pPr>
            <w:r>
              <w:rPr>
                <w:rFonts w:cs="Arial"/>
              </w:rPr>
              <w:t xml:space="preserve"> Time Constraints </w:t>
            </w:r>
          </w:p>
        </w:tc>
        <w:tc>
          <w:tcPr>
            <w:tcW w:w="621" w:type="dxa"/>
          </w:tcPr>
          <w:p w:rsidR="00232461" w:rsidRDefault="00B44A6F">
            <w:pPr>
              <w:jc w:val="center"/>
              <w:rPr>
                <w:rFonts w:cs="Arial"/>
              </w:rPr>
            </w:pPr>
            <w:r>
              <w:rPr>
                <w:rFonts w:cs="Arial"/>
                <w:b/>
                <w:bCs/>
              </w:rPr>
              <w:sym w:font="Wingdings 2" w:char="F050"/>
            </w:r>
          </w:p>
        </w:tc>
        <w:tc>
          <w:tcPr>
            <w:tcW w:w="620" w:type="dxa"/>
          </w:tcPr>
          <w:p w:rsidR="00232461" w:rsidRDefault="00B44A6F">
            <w:pPr>
              <w:jc w:val="center"/>
              <w:rPr>
                <w:rFonts w:cs="Arial"/>
              </w:rPr>
            </w:pPr>
            <w:r>
              <w:rPr>
                <w:rFonts w:cs="Arial"/>
                <w:b/>
                <w:bCs/>
              </w:rPr>
              <w:sym w:font="Wingdings 2" w:char="F050"/>
            </w: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10" w:type="dxa"/>
          </w:tcPr>
          <w:p w:rsidR="00232461" w:rsidRDefault="00232461">
            <w:pPr>
              <w:jc w:val="center"/>
              <w:rPr>
                <w:rFonts w:cs="Arial"/>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1306" w:type="dxa"/>
          </w:tcPr>
          <w:p w:rsidR="00232461" w:rsidRDefault="00B44A6F">
            <w:pPr>
              <w:jc w:val="center"/>
              <w:rPr>
                <w:rFonts w:cs="Arial"/>
              </w:rPr>
            </w:pPr>
            <w:r>
              <w:rPr>
                <w:rFonts w:cs="Arial"/>
                <w:b/>
                <w:bCs/>
              </w:rPr>
              <w:sym w:font="Wingdings 2" w:char="F050"/>
            </w:r>
          </w:p>
        </w:tc>
      </w:tr>
      <w:tr w:rsidR="00232461">
        <w:tc>
          <w:tcPr>
            <w:tcW w:w="2368" w:type="dxa"/>
            <w:vAlign w:val="center"/>
          </w:tcPr>
          <w:p w:rsidR="00232461" w:rsidRDefault="00B44A6F">
            <w:pPr>
              <w:pStyle w:val="ListParagraph"/>
              <w:numPr>
                <w:ilvl w:val="0"/>
                <w:numId w:val="7"/>
              </w:numPr>
              <w:spacing w:before="160" w:after="160" w:line="240" w:lineRule="auto"/>
              <w:jc w:val="left"/>
              <w:rPr>
                <w:rFonts w:cs="Arial"/>
              </w:rPr>
            </w:pPr>
            <w:r>
              <w:rPr>
                <w:rFonts w:cs="Arial"/>
              </w:rPr>
              <w:t xml:space="preserve"> Rules and Instructions </w:t>
            </w:r>
          </w:p>
        </w:tc>
        <w:tc>
          <w:tcPr>
            <w:tcW w:w="621" w:type="dxa"/>
          </w:tcPr>
          <w:p w:rsidR="00232461" w:rsidRDefault="00B44A6F">
            <w:pPr>
              <w:jc w:val="center"/>
              <w:rPr>
                <w:rFonts w:cs="Arial"/>
              </w:rPr>
            </w:pPr>
            <w:r>
              <w:rPr>
                <w:rFonts w:cs="Arial"/>
                <w:b/>
                <w:bCs/>
              </w:rPr>
              <w:sym w:font="Wingdings 2" w:char="F050"/>
            </w:r>
          </w:p>
        </w:tc>
        <w:tc>
          <w:tcPr>
            <w:tcW w:w="620" w:type="dxa"/>
          </w:tcPr>
          <w:p w:rsidR="00232461" w:rsidRDefault="00B44A6F">
            <w:pPr>
              <w:jc w:val="center"/>
              <w:rPr>
                <w:rFonts w:cs="Arial"/>
              </w:rPr>
            </w:pPr>
            <w:r>
              <w:rPr>
                <w:rFonts w:cs="Arial"/>
                <w:b/>
                <w:bCs/>
              </w:rPr>
              <w:sym w:font="Wingdings 2" w:char="F050"/>
            </w: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10" w:type="dxa"/>
          </w:tcPr>
          <w:p w:rsidR="00232461" w:rsidRDefault="00232461">
            <w:pPr>
              <w:jc w:val="center"/>
              <w:rPr>
                <w:rFonts w:cs="Arial"/>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1306" w:type="dxa"/>
          </w:tcPr>
          <w:p w:rsidR="00232461" w:rsidRDefault="00B44A6F">
            <w:pPr>
              <w:jc w:val="center"/>
              <w:rPr>
                <w:rFonts w:cs="Arial"/>
              </w:rPr>
            </w:pPr>
            <w:r>
              <w:rPr>
                <w:rFonts w:cs="Arial"/>
                <w:b/>
                <w:bCs/>
              </w:rPr>
              <w:sym w:font="Wingdings 2" w:char="F050"/>
            </w:r>
          </w:p>
        </w:tc>
      </w:tr>
      <w:tr w:rsidR="00232461">
        <w:tc>
          <w:tcPr>
            <w:tcW w:w="2368" w:type="dxa"/>
            <w:vAlign w:val="center"/>
          </w:tcPr>
          <w:p w:rsidR="00232461" w:rsidRDefault="00B44A6F">
            <w:pPr>
              <w:pStyle w:val="ListParagraph"/>
              <w:numPr>
                <w:ilvl w:val="0"/>
                <w:numId w:val="7"/>
              </w:numPr>
              <w:spacing w:before="160" w:after="160" w:line="240" w:lineRule="auto"/>
              <w:jc w:val="left"/>
              <w:rPr>
                <w:rFonts w:cs="Arial"/>
              </w:rPr>
            </w:pPr>
            <w:r>
              <w:rPr>
                <w:rFonts w:cs="Arial"/>
              </w:rPr>
              <w:t>Proactive Feedback</w:t>
            </w:r>
          </w:p>
        </w:tc>
        <w:tc>
          <w:tcPr>
            <w:tcW w:w="621"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10" w:type="dxa"/>
          </w:tcPr>
          <w:p w:rsidR="00232461" w:rsidRDefault="00232461">
            <w:pPr>
              <w:jc w:val="center"/>
              <w:rPr>
                <w:rFonts w:cs="Arial"/>
              </w:rPr>
            </w:pPr>
          </w:p>
        </w:tc>
        <w:tc>
          <w:tcPr>
            <w:tcW w:w="605" w:type="dxa"/>
          </w:tcPr>
          <w:p w:rsidR="00232461" w:rsidRDefault="00232461">
            <w:pPr>
              <w:jc w:val="center"/>
              <w:rPr>
                <w:rFonts w:cs="Arial"/>
              </w:rPr>
            </w:pPr>
          </w:p>
        </w:tc>
        <w:tc>
          <w:tcPr>
            <w:tcW w:w="605" w:type="dxa"/>
          </w:tcPr>
          <w:p w:rsidR="00232461" w:rsidRDefault="00232461">
            <w:pPr>
              <w:jc w:val="center"/>
              <w:rPr>
                <w:rFonts w:cs="Arial"/>
              </w:rPr>
            </w:pPr>
          </w:p>
        </w:tc>
        <w:tc>
          <w:tcPr>
            <w:tcW w:w="605" w:type="dxa"/>
          </w:tcPr>
          <w:p w:rsidR="00232461" w:rsidRDefault="00232461">
            <w:pPr>
              <w:jc w:val="center"/>
              <w:rPr>
                <w:rFonts w:cs="Arial"/>
              </w:rPr>
            </w:pPr>
          </w:p>
        </w:tc>
        <w:tc>
          <w:tcPr>
            <w:tcW w:w="605" w:type="dxa"/>
          </w:tcPr>
          <w:p w:rsidR="00232461" w:rsidRDefault="00232461">
            <w:pPr>
              <w:jc w:val="center"/>
              <w:rPr>
                <w:rFonts w:cs="Arial"/>
              </w:rPr>
            </w:pPr>
          </w:p>
        </w:tc>
        <w:tc>
          <w:tcPr>
            <w:tcW w:w="1306" w:type="dxa"/>
          </w:tcPr>
          <w:p w:rsidR="00232461" w:rsidRDefault="00B44A6F">
            <w:pPr>
              <w:jc w:val="center"/>
              <w:rPr>
                <w:rFonts w:cs="Arial"/>
              </w:rPr>
            </w:pPr>
            <w:r>
              <w:rPr>
                <w:rFonts w:cs="Arial"/>
                <w:b/>
                <w:bCs/>
              </w:rPr>
              <w:sym w:font="Wingdings 2" w:char="F050"/>
            </w:r>
          </w:p>
        </w:tc>
      </w:tr>
      <w:tr w:rsidR="00232461">
        <w:tc>
          <w:tcPr>
            <w:tcW w:w="2368" w:type="dxa"/>
            <w:vAlign w:val="center"/>
          </w:tcPr>
          <w:p w:rsidR="00232461" w:rsidRDefault="00B44A6F">
            <w:pPr>
              <w:pStyle w:val="ListParagraph"/>
              <w:numPr>
                <w:ilvl w:val="0"/>
                <w:numId w:val="7"/>
              </w:numPr>
              <w:spacing w:before="160" w:after="160" w:line="240" w:lineRule="auto"/>
              <w:jc w:val="left"/>
              <w:rPr>
                <w:rFonts w:cs="Arial"/>
              </w:rPr>
            </w:pPr>
            <w:r>
              <w:rPr>
                <w:rFonts w:cs="Arial"/>
              </w:rPr>
              <w:t>Story board</w:t>
            </w:r>
          </w:p>
        </w:tc>
        <w:tc>
          <w:tcPr>
            <w:tcW w:w="621" w:type="dxa"/>
          </w:tcPr>
          <w:p w:rsidR="00232461" w:rsidRDefault="00B44A6F">
            <w:pPr>
              <w:jc w:val="center"/>
              <w:rPr>
                <w:rFonts w:cs="Arial"/>
              </w:rPr>
            </w:pPr>
            <w:r>
              <w:rPr>
                <w:rFonts w:cs="Arial"/>
                <w:b/>
                <w:bCs/>
              </w:rPr>
              <w:sym w:font="Wingdings 2" w:char="F050"/>
            </w:r>
          </w:p>
        </w:tc>
        <w:tc>
          <w:tcPr>
            <w:tcW w:w="620" w:type="dxa"/>
          </w:tcPr>
          <w:p w:rsidR="00232461" w:rsidRDefault="00B44A6F">
            <w:pPr>
              <w:jc w:val="center"/>
              <w:rPr>
                <w:rFonts w:cs="Arial"/>
              </w:rPr>
            </w:pPr>
            <w:r>
              <w:rPr>
                <w:rFonts w:cs="Arial"/>
                <w:b/>
                <w:bCs/>
              </w:rPr>
              <w:sym w:font="Wingdings 2" w:char="F050"/>
            </w: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10" w:type="dxa"/>
          </w:tcPr>
          <w:p w:rsidR="00232461" w:rsidRDefault="00232461">
            <w:pPr>
              <w:jc w:val="center"/>
              <w:rPr>
                <w:rFonts w:cs="Arial"/>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1306" w:type="dxa"/>
          </w:tcPr>
          <w:p w:rsidR="00232461" w:rsidRDefault="00B44A6F">
            <w:pPr>
              <w:jc w:val="center"/>
              <w:rPr>
                <w:rFonts w:cs="Arial"/>
              </w:rPr>
            </w:pPr>
            <w:r>
              <w:rPr>
                <w:rFonts w:cs="Arial"/>
                <w:b/>
                <w:bCs/>
              </w:rPr>
              <w:sym w:font="Wingdings 2" w:char="F050"/>
            </w:r>
          </w:p>
        </w:tc>
      </w:tr>
      <w:tr w:rsidR="00232461">
        <w:tc>
          <w:tcPr>
            <w:tcW w:w="2368" w:type="dxa"/>
            <w:vAlign w:val="center"/>
          </w:tcPr>
          <w:p w:rsidR="00232461" w:rsidRDefault="00B44A6F">
            <w:pPr>
              <w:pStyle w:val="ListParagraph"/>
              <w:numPr>
                <w:ilvl w:val="0"/>
                <w:numId w:val="7"/>
              </w:numPr>
              <w:spacing w:before="160" w:after="160" w:line="240" w:lineRule="auto"/>
              <w:jc w:val="left"/>
              <w:rPr>
                <w:rFonts w:cs="Arial"/>
              </w:rPr>
            </w:pPr>
            <w:r>
              <w:rPr>
                <w:rFonts w:cs="Arial"/>
              </w:rPr>
              <w:t xml:space="preserve">Tutorial with Video Demonstration </w:t>
            </w:r>
          </w:p>
        </w:tc>
        <w:tc>
          <w:tcPr>
            <w:tcW w:w="621" w:type="dxa"/>
          </w:tcPr>
          <w:p w:rsidR="00232461" w:rsidRDefault="00232461">
            <w:pPr>
              <w:jc w:val="center"/>
              <w:rPr>
                <w:rFonts w:cs="Arial"/>
              </w:rPr>
            </w:pPr>
          </w:p>
        </w:tc>
        <w:tc>
          <w:tcPr>
            <w:tcW w:w="620" w:type="dxa"/>
          </w:tcPr>
          <w:p w:rsidR="00232461" w:rsidRDefault="00232461">
            <w:pPr>
              <w:jc w:val="center"/>
              <w:rPr>
                <w:rFonts w:cs="Arial"/>
              </w:rPr>
            </w:pPr>
          </w:p>
        </w:tc>
        <w:tc>
          <w:tcPr>
            <w:tcW w:w="620" w:type="dxa"/>
          </w:tcPr>
          <w:p w:rsidR="00232461" w:rsidRDefault="00232461">
            <w:pPr>
              <w:jc w:val="center"/>
              <w:rPr>
                <w:rFonts w:cs="Arial"/>
                <w:b/>
                <w:bCs/>
              </w:rPr>
            </w:pPr>
          </w:p>
        </w:tc>
        <w:tc>
          <w:tcPr>
            <w:tcW w:w="620" w:type="dxa"/>
          </w:tcPr>
          <w:p w:rsidR="00232461" w:rsidRDefault="00232461">
            <w:pPr>
              <w:jc w:val="center"/>
              <w:rPr>
                <w:rFonts w:cs="Arial"/>
              </w:rPr>
            </w:pPr>
          </w:p>
        </w:tc>
        <w:tc>
          <w:tcPr>
            <w:tcW w:w="620" w:type="dxa"/>
          </w:tcPr>
          <w:p w:rsidR="00232461" w:rsidRDefault="00232461">
            <w:pPr>
              <w:jc w:val="center"/>
              <w:rPr>
                <w:rFonts w:cs="Arial"/>
              </w:rPr>
            </w:pPr>
          </w:p>
        </w:tc>
        <w:tc>
          <w:tcPr>
            <w:tcW w:w="610" w:type="dxa"/>
          </w:tcPr>
          <w:p w:rsidR="00232461" w:rsidRDefault="00232461">
            <w:pPr>
              <w:jc w:val="center"/>
              <w:rPr>
                <w:rFonts w:cs="Arial"/>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605" w:type="dxa"/>
          </w:tcPr>
          <w:p w:rsidR="00232461" w:rsidRDefault="00232461">
            <w:pPr>
              <w:jc w:val="center"/>
              <w:rPr>
                <w:rFonts w:cs="Arial"/>
                <w:b/>
                <w:bCs/>
              </w:rPr>
            </w:pPr>
          </w:p>
        </w:tc>
        <w:tc>
          <w:tcPr>
            <w:tcW w:w="1306" w:type="dxa"/>
          </w:tcPr>
          <w:p w:rsidR="00232461" w:rsidRDefault="00B44A6F">
            <w:pPr>
              <w:jc w:val="center"/>
              <w:rPr>
                <w:rFonts w:cs="Arial"/>
              </w:rPr>
            </w:pPr>
            <w:r>
              <w:rPr>
                <w:rFonts w:cs="Arial"/>
                <w:b/>
                <w:bCs/>
              </w:rPr>
              <w:sym w:font="Wingdings 2" w:char="F050"/>
            </w:r>
          </w:p>
        </w:tc>
      </w:tr>
    </w:tbl>
    <w:p w:rsidR="00232461" w:rsidRDefault="00232461">
      <w:pPr>
        <w:rPr>
          <w:rFonts w:cs="Arial"/>
        </w:rPr>
      </w:pPr>
    </w:p>
    <w:p w:rsidR="00232461" w:rsidRDefault="00B44A6F">
      <w:pPr>
        <w:ind w:firstLine="720"/>
        <w:rPr>
          <w:rFonts w:cs="Arial"/>
        </w:rPr>
      </w:pPr>
      <w:r>
        <w:rPr>
          <w:rFonts w:cs="Arial"/>
        </w:rPr>
        <w:t xml:space="preserve">Therefore, All the related literature studies there some features are not available to improve the learner’s knowledge and interest to learn logic gates like Customizable Matches for the users can create personalized matches with specific objectives or rules to target particular concepts or skills, Assessment Tools including pre-and post-test evaluations, will be incorporated into the game to assess students' comprehension and monitor their advancement, Educator Resources for the game will offer resources for </w:t>
      </w:r>
      <w:r>
        <w:rPr>
          <w:rFonts w:cs="Arial"/>
        </w:rPr>
        <w:lastRenderedPageBreak/>
        <w:t>educators, such as lesson plans and guides on effectively incorporating the game into their curriculum.</w:t>
      </w:r>
    </w:p>
    <w:p w:rsidR="00232461" w:rsidRDefault="00232461">
      <w:pPr>
        <w:rPr>
          <w:rFonts w:cs="Arial"/>
        </w:rPr>
      </w:pPr>
    </w:p>
    <w:p w:rsidR="00232461" w:rsidRDefault="00232461">
      <w:pPr>
        <w:rPr>
          <w:rFonts w:cs="Arial"/>
        </w:rPr>
      </w:pPr>
    </w:p>
    <w:p w:rsidR="00232461" w:rsidRDefault="00B44A6F">
      <w:pPr>
        <w:pStyle w:val="Heading2"/>
        <w:rPr>
          <w:rFonts w:cs="Arial"/>
        </w:rPr>
      </w:pPr>
      <w:bookmarkStart w:id="19" w:name="_Toc161918218"/>
      <w:r>
        <w:rPr>
          <w:rFonts w:cs="Arial"/>
          <w:noProof/>
          <w:lang w:val="en-US"/>
        </w:rPr>
        <w:drawing>
          <wp:anchor distT="0" distB="0" distL="114300" distR="114300" simplePos="0" relativeHeight="251663360" behindDoc="0" locked="0" layoutInCell="1" allowOverlap="1">
            <wp:simplePos x="0" y="0"/>
            <wp:positionH relativeFrom="column">
              <wp:posOffset>-287020</wp:posOffset>
            </wp:positionH>
            <wp:positionV relativeFrom="paragraph">
              <wp:posOffset>639445</wp:posOffset>
            </wp:positionV>
            <wp:extent cx="5943600" cy="4730750"/>
            <wp:effectExtent l="0" t="0" r="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943600" cy="4730750"/>
                    </a:xfrm>
                    <a:prstGeom prst="rect">
                      <a:avLst/>
                    </a:prstGeom>
                  </pic:spPr>
                </pic:pic>
              </a:graphicData>
            </a:graphic>
          </wp:anchor>
        </w:drawing>
      </w:r>
      <w:r>
        <w:rPr>
          <w:rFonts w:cs="Arial"/>
        </w:rPr>
        <w:t>Conceptual Framework</w:t>
      </w:r>
      <w:bookmarkEnd w:id="19"/>
    </w:p>
    <w:p w:rsidR="00232461" w:rsidRDefault="00B44A6F">
      <w:pPr>
        <w:tabs>
          <w:tab w:val="left" w:pos="7948"/>
        </w:tabs>
        <w:jc w:val="center"/>
        <w:rPr>
          <w:rFonts w:cs="Arial"/>
        </w:rPr>
      </w:pPr>
      <w:r>
        <w:rPr>
          <w:rFonts w:cs="Arial"/>
        </w:rPr>
        <w:t xml:space="preserve">Figure1: Logic Gates Mobile Game Conceptual Framework </w:t>
      </w:r>
    </w:p>
    <w:p w:rsidR="00232461" w:rsidRDefault="00232461">
      <w:pPr>
        <w:tabs>
          <w:tab w:val="left" w:pos="7948"/>
        </w:tabs>
        <w:jc w:val="center"/>
        <w:rPr>
          <w:rFonts w:cs="Arial"/>
        </w:rPr>
      </w:pPr>
    </w:p>
    <w:p w:rsidR="00232461" w:rsidRDefault="00B44A6F">
      <w:pPr>
        <w:pStyle w:val="ListParagraph"/>
        <w:numPr>
          <w:ilvl w:val="0"/>
          <w:numId w:val="8"/>
        </w:numPr>
        <w:rPr>
          <w:rFonts w:cs="Arial"/>
          <w:b/>
          <w:bCs/>
        </w:rPr>
      </w:pPr>
      <w:r>
        <w:rPr>
          <w:rFonts w:cs="Arial"/>
          <w:b/>
          <w:bCs/>
        </w:rPr>
        <w:t xml:space="preserve">Single player </w:t>
      </w:r>
    </w:p>
    <w:p w:rsidR="00232461" w:rsidRDefault="00B44A6F">
      <w:pPr>
        <w:pStyle w:val="ListParagraph"/>
        <w:tabs>
          <w:tab w:val="left" w:pos="7948"/>
        </w:tabs>
        <w:rPr>
          <w:rFonts w:cs="Arial"/>
        </w:rPr>
      </w:pPr>
      <w:r>
        <w:rPr>
          <w:rFonts w:cs="Arial"/>
        </w:rPr>
        <w:t>First of all, in the single player mode this will be the introduction and the background of the game that contains levels, tutorials, and post-test. In post-test after playing some of the levels of the game including pre-test, users can take post-</w:t>
      </w:r>
      <w:r>
        <w:rPr>
          <w:rFonts w:cs="Arial"/>
        </w:rPr>
        <w:lastRenderedPageBreak/>
        <w:t>test to evaluate their outcome. The post-test includes the questions that reflect the topics covered in the game levels assessing the user’s ability to apply the logic gate principles in different scenarios.</w:t>
      </w:r>
    </w:p>
    <w:p w:rsidR="00232461" w:rsidRDefault="00232461">
      <w:pPr>
        <w:rPr>
          <w:rFonts w:cs="Arial"/>
          <w:b/>
          <w:bCs/>
        </w:rPr>
      </w:pPr>
    </w:p>
    <w:p w:rsidR="00232461" w:rsidRDefault="00232461">
      <w:pPr>
        <w:tabs>
          <w:tab w:val="left" w:pos="7948"/>
        </w:tabs>
        <w:rPr>
          <w:rFonts w:cs="Arial"/>
        </w:rPr>
      </w:pPr>
    </w:p>
    <w:p w:rsidR="00232461" w:rsidRDefault="00B44A6F">
      <w:pPr>
        <w:pStyle w:val="ListParagraph"/>
        <w:numPr>
          <w:ilvl w:val="0"/>
          <w:numId w:val="8"/>
        </w:numPr>
        <w:rPr>
          <w:rFonts w:cs="Arial"/>
          <w:b/>
          <w:bCs/>
        </w:rPr>
      </w:pPr>
      <w:r>
        <w:rPr>
          <w:rFonts w:cs="Arial"/>
          <w:b/>
          <w:bCs/>
        </w:rPr>
        <w:t xml:space="preserve">Assessment Module </w:t>
      </w:r>
    </w:p>
    <w:p w:rsidR="00232461" w:rsidRDefault="00B44A6F">
      <w:pPr>
        <w:pStyle w:val="ListParagraph"/>
        <w:tabs>
          <w:tab w:val="left" w:pos="7948"/>
        </w:tabs>
        <w:rPr>
          <w:rFonts w:cs="Arial"/>
        </w:rPr>
      </w:pPr>
      <w:r>
        <w:rPr>
          <w:rFonts w:cs="Arial"/>
        </w:rPr>
        <w:t xml:space="preserve">In assessment module it includes the pre-test. In the pre-test users take a pre-test to gauge their baseline knowledge of logic gates and digital circuits. Questions and puzzles are presented to assess the user’s understanding of fundamental concepts. </w:t>
      </w:r>
    </w:p>
    <w:p w:rsidR="00232461" w:rsidRDefault="00232461">
      <w:pPr>
        <w:tabs>
          <w:tab w:val="left" w:pos="7948"/>
        </w:tabs>
        <w:rPr>
          <w:rFonts w:cs="Arial"/>
        </w:rPr>
      </w:pPr>
    </w:p>
    <w:p w:rsidR="00232461" w:rsidRDefault="00B44A6F">
      <w:pPr>
        <w:pStyle w:val="ListParagraph"/>
        <w:numPr>
          <w:ilvl w:val="0"/>
          <w:numId w:val="8"/>
        </w:numPr>
        <w:rPr>
          <w:rFonts w:cs="Arial"/>
          <w:b/>
          <w:bCs/>
        </w:rPr>
      </w:pPr>
      <w:r>
        <w:rPr>
          <w:rFonts w:cs="Arial"/>
          <w:b/>
          <w:bCs/>
        </w:rPr>
        <w:t>Creative Mode</w:t>
      </w:r>
    </w:p>
    <w:p w:rsidR="00232461" w:rsidRDefault="00B44A6F">
      <w:pPr>
        <w:pStyle w:val="ListParagraph"/>
        <w:tabs>
          <w:tab w:val="left" w:pos="7948"/>
        </w:tabs>
        <w:rPr>
          <w:rFonts w:cs="Arial"/>
        </w:rPr>
      </w:pPr>
      <w:r>
        <w:rPr>
          <w:rFonts w:cs="Arial"/>
        </w:rPr>
        <w:t>In Creative mode, users can experiment with logic gates freely. They can design and construct their own digital circuits, test their functionality, and observe the output. This mode encourages exploration and hands-on learning, allowing the users to reinforce their understanding of logic gates through practical experimentation.</w:t>
      </w:r>
    </w:p>
    <w:p w:rsidR="00232461" w:rsidRDefault="00232461">
      <w:pPr>
        <w:tabs>
          <w:tab w:val="left" w:pos="7948"/>
        </w:tabs>
        <w:rPr>
          <w:rFonts w:cs="Arial"/>
        </w:rPr>
      </w:pPr>
    </w:p>
    <w:p w:rsidR="00232461" w:rsidRDefault="00B44A6F">
      <w:pPr>
        <w:pStyle w:val="ListParagraph"/>
        <w:numPr>
          <w:ilvl w:val="0"/>
          <w:numId w:val="8"/>
        </w:numPr>
        <w:rPr>
          <w:rFonts w:cs="Arial"/>
        </w:rPr>
      </w:pPr>
      <w:r>
        <w:rPr>
          <w:rFonts w:cs="Arial"/>
          <w:b/>
          <w:bCs/>
        </w:rPr>
        <w:t>Multiplayer</w:t>
      </w:r>
    </w:p>
    <w:p w:rsidR="00232461" w:rsidRDefault="00B44A6F">
      <w:pPr>
        <w:pStyle w:val="ListParagraph"/>
        <w:tabs>
          <w:tab w:val="left" w:pos="7948"/>
        </w:tabs>
        <w:rPr>
          <w:rFonts w:cs="Arial"/>
        </w:rPr>
      </w:pPr>
      <w:r>
        <w:rPr>
          <w:rFonts w:cs="Arial"/>
        </w:rPr>
        <w:t>In multiplayer mode offers users the opportunity to engage in real-time competition with other players, fostering a sense of camaraderie and motivation to excel in logic gate challenges. Users can join or host multiplayer challenges where they compete against each other in solving logic gate puzzles or constructing circuits. Therefore, the system need an internet connection.</w:t>
      </w:r>
    </w:p>
    <w:p w:rsidR="00232461" w:rsidRDefault="00232461">
      <w:pPr>
        <w:tabs>
          <w:tab w:val="left" w:pos="7948"/>
        </w:tabs>
        <w:rPr>
          <w:rFonts w:cs="Arial"/>
        </w:rPr>
      </w:pPr>
    </w:p>
    <w:p w:rsidR="00232461" w:rsidRDefault="00B44A6F">
      <w:pPr>
        <w:pStyle w:val="ListParagraph"/>
        <w:numPr>
          <w:ilvl w:val="0"/>
          <w:numId w:val="8"/>
        </w:numPr>
        <w:rPr>
          <w:rFonts w:cs="Arial"/>
        </w:rPr>
      </w:pPr>
      <w:r>
        <w:rPr>
          <w:rFonts w:cs="Arial"/>
          <w:b/>
          <w:bCs/>
        </w:rPr>
        <w:lastRenderedPageBreak/>
        <w:t>Accounts</w:t>
      </w:r>
    </w:p>
    <w:p w:rsidR="00232461" w:rsidRDefault="00B44A6F">
      <w:pPr>
        <w:pStyle w:val="ListParagraph"/>
        <w:tabs>
          <w:tab w:val="left" w:pos="7948"/>
        </w:tabs>
        <w:rPr>
          <w:rFonts w:cs="Arial"/>
        </w:rPr>
      </w:pPr>
      <w:r>
        <w:rPr>
          <w:rFonts w:cs="Arial"/>
        </w:rPr>
        <w:t xml:space="preserve">User accounts allow players to have unique identities within the game, which is essential for saving progress and multiplayer interactions. With user accounts, users can create and customize profiles. </w:t>
      </w:r>
    </w:p>
    <w:p w:rsidR="00232461" w:rsidRDefault="00232461">
      <w:pPr>
        <w:tabs>
          <w:tab w:val="left" w:pos="7948"/>
        </w:tabs>
        <w:rPr>
          <w:rFonts w:cs="Arial"/>
        </w:rPr>
      </w:pPr>
    </w:p>
    <w:p w:rsidR="00232461" w:rsidRDefault="00B44A6F">
      <w:pPr>
        <w:pStyle w:val="ListParagraph"/>
        <w:numPr>
          <w:ilvl w:val="0"/>
          <w:numId w:val="8"/>
        </w:numPr>
        <w:rPr>
          <w:rFonts w:cs="Arial"/>
          <w:b/>
          <w:bCs/>
        </w:rPr>
      </w:pPr>
      <w:r>
        <w:rPr>
          <w:rFonts w:cs="Arial"/>
          <w:b/>
          <w:bCs/>
        </w:rPr>
        <w:t xml:space="preserve">Wifi Direct </w:t>
      </w:r>
    </w:p>
    <w:p w:rsidR="00232461" w:rsidRDefault="00B44A6F">
      <w:pPr>
        <w:pStyle w:val="ListParagraph"/>
        <w:tabs>
          <w:tab w:val="left" w:pos="7948"/>
        </w:tabs>
        <w:rPr>
          <w:rFonts w:cs="Arial"/>
          <w:b/>
          <w:bCs/>
        </w:rPr>
        <w:sectPr w:rsidR="00232461">
          <w:footerReference w:type="default" r:id="rId44"/>
          <w:pgSz w:w="12240" w:h="15840"/>
          <w:pgMar w:top="1440" w:right="1440" w:bottom="1584" w:left="2160" w:header="706" w:footer="864" w:gutter="0"/>
          <w:cols w:space="708"/>
          <w:docGrid w:linePitch="360"/>
        </w:sectPr>
      </w:pPr>
      <w:r>
        <w:rPr>
          <w:rFonts w:cs="Arial"/>
        </w:rPr>
        <w:t>Wifi Direct allows mobile games to discover and connect to nearby devices within</w:t>
      </w:r>
      <w:r>
        <w:rPr>
          <w:rFonts w:cs="Arial"/>
          <w:lang w:val="en-US"/>
        </w:rPr>
        <w:t xml:space="preserve"> </w:t>
      </w:r>
      <w:r>
        <w:rPr>
          <w:rFonts w:cs="Arial"/>
        </w:rPr>
        <w:t>the Bluetooth range. This can be used to facilitate various gameplay features such as device synchronization, or sharing game content between players.</w:t>
      </w:r>
      <w:r>
        <w:rPr>
          <w:rFonts w:cs="Arial"/>
        </w:rPr>
        <w:tab/>
      </w:r>
    </w:p>
    <w:p w:rsidR="00232461" w:rsidRDefault="00B44A6F">
      <w:pPr>
        <w:pStyle w:val="Heading2"/>
        <w:rPr>
          <w:rFonts w:cs="Arial"/>
        </w:rPr>
      </w:pPr>
      <w:bookmarkStart w:id="20" w:name="_Toc161918219"/>
      <w:bookmarkStart w:id="21" w:name="_Toc161918220"/>
      <w:r>
        <w:rPr>
          <w:rFonts w:cs="Arial"/>
        </w:rPr>
        <w:lastRenderedPageBreak/>
        <w:t>Theoretical Framework</w:t>
      </w:r>
      <w:bookmarkEnd w:id="20"/>
    </w:p>
    <w:p w:rsidR="00232461" w:rsidRDefault="00B44A6F">
      <w:pPr>
        <w:pStyle w:val="ListParagraph"/>
        <w:numPr>
          <w:ilvl w:val="0"/>
          <w:numId w:val="9"/>
        </w:numPr>
        <w:rPr>
          <w:rFonts w:cs="Arial"/>
        </w:rPr>
      </w:pPr>
      <w:r>
        <w:rPr>
          <w:rFonts w:cs="Arial"/>
          <w:b/>
        </w:rPr>
        <w:t>LogIO: An Adaptive Gamification Learning Approach on Digital Logic Gates (2020).</w:t>
      </w:r>
      <w:r>
        <w:rPr>
          <w:rFonts w:cs="Arial"/>
        </w:rPr>
        <w:t xml:space="preserve"> “In contemporary education, e-learning is widely utilized, particularly in higher education, to enhance teaching and learning experiences. One effective method to achieve this is through gamification, which aims to increase effectiveness, motivation, performance, and overall learning experience for students. While gamification has gained popularity in higher education, integrating it properly is crucial for its positive impact on both teaching and learning processes, leading to increased satisfaction, motivation and engagement among learners. Despite numerous studies providing various game design elements, determining which specific elements truly influence learner motivation, performance, and learning experience remains a challenge. Therefore, employing game design principles effectively is essential in motivating learners, subsequently leading to improved learning outcomes. In fields like teaching digital logic gates, where complex concepts require hands-on demonstrations, gamified approaches have shown promise. In the Philippines, The Department of Education Secretary Leonor M. Briones, advocates for the adoption of innovative teaching methods, emphasizing the need for ICT instructors to utilize strategies that promote creativity and motivation among learners, signaling a timely adoption of gamification in education. Numerous studies have explored various game design elements, which can complicate the development and implementation of a gamified logic gate application. This study aims to identify most significant and relevant game design elements for the development of the gamified LogIO. Key elements such as story and rules, points, levels, challenges, leaderboards, and time constraints were identified as crucial for this purpose. For instance, the game begins with presenting the story and rules, followed by the player earning points and progressing through level before advancing, maintaining engagement. Completing challenges unlocks rewards for enhanced performance and learning experiences. Leaderboards are incorporated to boost </w:t>
      </w:r>
      <w:r>
        <w:rPr>
          <w:rFonts w:cs="Arial"/>
        </w:rPr>
        <w:lastRenderedPageBreak/>
        <w:t xml:space="preserve">motivation through ranking and statistics. Additionally, time constraints are introduced to gauge player performance and facilitate learning. Overall, these carefully selected game design elements aim to optimize player engagement and learning outcomes in the gamified application.” </w:t>
      </w:r>
    </w:p>
    <w:p w:rsidR="00232461" w:rsidRDefault="00232461">
      <w:pPr>
        <w:pStyle w:val="ListParagraph"/>
        <w:rPr>
          <w:rFonts w:cs="Arial"/>
        </w:rPr>
      </w:pPr>
    </w:p>
    <w:p w:rsidR="00232461" w:rsidRDefault="00B44A6F">
      <w:pPr>
        <w:pStyle w:val="ListParagraph"/>
        <w:jc w:val="left"/>
        <w:rPr>
          <w:rFonts w:cs="Arial"/>
        </w:rPr>
      </w:pPr>
      <w:r>
        <w:rPr>
          <w:rFonts w:cs="Arial"/>
          <w:b/>
        </w:rPr>
        <w:t>Reference</w:t>
      </w:r>
    </w:p>
    <w:p w:rsidR="00232461" w:rsidRDefault="00B44A6F">
      <w:pPr>
        <w:pStyle w:val="ListParagraph"/>
        <w:jc w:val="left"/>
        <w:rPr>
          <w:rFonts w:cs="Arial"/>
        </w:rPr>
      </w:pPr>
      <w:hyperlink r:id="rId45" w:history="1">
        <w:r>
          <w:rPr>
            <w:rStyle w:val="Hyperlink"/>
            <w:rFonts w:cs="Arial"/>
            <w:color w:val="auto"/>
            <w:u w:val="none"/>
          </w:rPr>
          <w:t>JO Torio, RT Bigueras, D E Maligat, Jr. , MA Arispe, and JS Dela Cruz .2020. LogIO: An Adaptive Gamification Learning Approach on Digital Logic Gates .2020.</w:t>
        </w:r>
      </w:hyperlink>
    </w:p>
    <w:p w:rsidR="00232461" w:rsidRDefault="00B44A6F">
      <w:pPr>
        <w:pStyle w:val="ListParagraph"/>
        <w:jc w:val="left"/>
        <w:rPr>
          <w:rStyle w:val="Hyperlink"/>
          <w:rFonts w:cs="Arial"/>
        </w:rPr>
      </w:pPr>
      <w:hyperlink r:id="rId46" w:history="1">
        <w:r>
          <w:rPr>
            <w:rStyle w:val="Hyperlink"/>
            <w:rFonts w:cs="Arial"/>
          </w:rPr>
          <w:t>https://iopscience.iop.org/article/10.1088/1757-899X/803/1/012008/pdf</w:t>
        </w:r>
      </w:hyperlink>
    </w:p>
    <w:p w:rsidR="00232461" w:rsidRDefault="00232461">
      <w:pPr>
        <w:rPr>
          <w:rFonts w:cs="Arial"/>
          <w:b/>
        </w:rPr>
      </w:pPr>
    </w:p>
    <w:p w:rsidR="00232461" w:rsidRDefault="00B44A6F">
      <w:pPr>
        <w:pStyle w:val="ListParagraph"/>
        <w:numPr>
          <w:ilvl w:val="0"/>
          <w:numId w:val="9"/>
        </w:numPr>
        <w:jc w:val="left"/>
        <w:rPr>
          <w:rFonts w:cs="Arial"/>
        </w:rPr>
      </w:pPr>
      <w:r>
        <w:rPr>
          <w:rFonts w:cs="Arial"/>
          <w:b/>
        </w:rPr>
        <w:t>Learning logic gate through 7 gates (2020).</w:t>
      </w:r>
      <w:r>
        <w:rPr>
          <w:rFonts w:cs="Arial"/>
        </w:rPr>
        <w:t xml:space="preserve">  “This game offers as simple yet effective method for students to learn about logic gates through an educational game with futuristic adventure theme. It aims to address the evolving educational needs, especially concerning high technologies and industry In Malaysia, secondary schools have begun teaching about logic gates, promoting game designers to cater to teenagers and educational needs. The game provides an opportunity for gaming enthusiasts to engage in beneficial gaming enthusiast to engage in beneficial experiences. It stands out by using a digital circuit theme and allowing users to explore a digital world imagined by the developers. The gameplay involves a simulation followed by puzzle-solving, with challenges like collecting switches. Progression through levels is contingent upon completing task and answering logic gate questions correctly. Key mechanics, such as locked levels, questions retries, switch collection, and levels restarts, are seamlessly integrated into the gameplay facilitate learning without explicit explanation to the players. As the game currently comprises levels, the developers aim to enhance it further if given the opportunity, aligning with future educational needs and technological advancements. ”</w:t>
      </w:r>
    </w:p>
    <w:p w:rsidR="00232461" w:rsidRDefault="00B44A6F">
      <w:pPr>
        <w:pStyle w:val="ListParagraph"/>
        <w:rPr>
          <w:rFonts w:cs="Arial"/>
        </w:rPr>
      </w:pPr>
      <w:r>
        <w:rPr>
          <w:rFonts w:cs="Arial"/>
          <w:b/>
        </w:rPr>
        <w:lastRenderedPageBreak/>
        <w:t>Reference</w:t>
      </w:r>
      <w:r>
        <w:rPr>
          <w:rFonts w:cs="Arial"/>
        </w:rPr>
        <w:t xml:space="preserve"> </w:t>
      </w:r>
    </w:p>
    <w:p w:rsidR="00232461" w:rsidRDefault="00B44A6F">
      <w:pPr>
        <w:pStyle w:val="ListParagraph"/>
        <w:jc w:val="left"/>
        <w:rPr>
          <w:rStyle w:val="Hyperlink"/>
          <w:rFonts w:cs="Arial"/>
          <w:color w:val="auto"/>
          <w:u w:val="none"/>
        </w:rPr>
      </w:pPr>
      <w:r>
        <w:rPr>
          <w:rFonts w:cs="Arial"/>
        </w:rPr>
        <w:fldChar w:fldCharType="begin"/>
      </w:r>
      <w:r w:rsidR="00AE1C69">
        <w:rPr>
          <w:rFonts w:cs="Arial"/>
        </w:rPr>
        <w:instrText>HYPERLINK "C:\\Users\\Programmer\\Downloads\\Hanasrullah Halim, Wan Amirah Najwa Wan Idris, Haslina Hassan, Ismail Yusuf Panessai.2020. Learning Logic Gates through 7-Gateshttps:\\lamintang.org\\journal\\index.php\\ijmari\\article\\view\\70\\51"</w:instrText>
      </w:r>
      <w:r w:rsidR="00AE1C69">
        <w:rPr>
          <w:rFonts w:cs="Arial"/>
        </w:rPr>
      </w:r>
      <w:r>
        <w:rPr>
          <w:rFonts w:cs="Arial"/>
        </w:rPr>
        <w:fldChar w:fldCharType="separate"/>
      </w:r>
      <w:r>
        <w:rPr>
          <w:rStyle w:val="Hyperlink"/>
          <w:rFonts w:cs="Arial"/>
          <w:color w:val="auto"/>
          <w:u w:val="none"/>
        </w:rPr>
        <w:t>Hanasrullah Halim, Wan Amirah Najwa Wan Idris, Haslina Hassan, Ismail Yusuf Panessai.2020. Learning Logic Gates through 7-Gates</w:t>
      </w:r>
    </w:p>
    <w:p w:rsidR="00232461" w:rsidRDefault="00B44A6F">
      <w:pPr>
        <w:pStyle w:val="ListParagraph"/>
        <w:jc w:val="left"/>
        <w:rPr>
          <w:rStyle w:val="Hyperlink"/>
          <w:rFonts w:cs="Arial"/>
        </w:rPr>
      </w:pPr>
      <w:r>
        <w:rPr>
          <w:rStyle w:val="Hyperlink"/>
          <w:rFonts w:cs="Arial"/>
        </w:rPr>
        <w:t>https://lamintang.org/journal/index.php/ijmari/article/view/70/51</w:t>
      </w:r>
    </w:p>
    <w:p w:rsidR="00232461" w:rsidRDefault="00B44A6F">
      <w:pPr>
        <w:pStyle w:val="ListParagraph"/>
        <w:jc w:val="left"/>
        <w:rPr>
          <w:rFonts w:cs="Arial"/>
        </w:rPr>
      </w:pPr>
      <w:r>
        <w:rPr>
          <w:rFonts w:cs="Arial"/>
        </w:rPr>
        <w:fldChar w:fldCharType="end"/>
      </w:r>
    </w:p>
    <w:p w:rsidR="00232461" w:rsidRDefault="00B44A6F">
      <w:pPr>
        <w:ind w:firstLine="360"/>
        <w:jc w:val="left"/>
      </w:pPr>
      <w:r>
        <w:t xml:space="preserve">Both research studies aims to enhance learning experiences through gamification, particularly in teaching digital logic gates. However, they have different approaches and implementations. </w:t>
      </w:r>
    </w:p>
    <w:p w:rsidR="00232461" w:rsidRDefault="00B44A6F">
      <w:pPr>
        <w:ind w:firstLine="360"/>
        <w:jc w:val="left"/>
      </w:pPr>
      <w:r>
        <w:t xml:space="preserve">When it comes to engagement and motivation, LogIO: An Adaptive Gamification Learning Approach on Digital Logic Gates (2020) utilizes a variety of gamification elements such as points, levels, and leader boards, which are known to enhance motivation and engagement. Learning logic gate through 7 gates (2020) relies on puzzle mechanics to engage learners. </w:t>
      </w:r>
    </w:p>
    <w:p w:rsidR="00232461" w:rsidRDefault="00232461">
      <w:pPr>
        <w:ind w:firstLine="360"/>
        <w:jc w:val="left"/>
        <w:rPr>
          <w:highlight w:val="cyan"/>
        </w:rPr>
      </w:pPr>
    </w:p>
    <w:p w:rsidR="00232461" w:rsidRDefault="00B44A6F">
      <w:pPr>
        <w:ind w:firstLine="360"/>
        <w:jc w:val="left"/>
      </w:pPr>
      <w:r>
        <w:t xml:space="preserve">While it is interesting this might not provide as much positive feedback as logIO’s organized </w:t>
      </w:r>
    </w:p>
    <w:p w:rsidR="00232461" w:rsidRDefault="00B44A6F">
      <w:pPr>
        <w:jc w:val="left"/>
      </w:pPr>
      <w:r>
        <w:t xml:space="preserve">Gamification features. In terms of learning development, students are guarantee to understand concepts prior to passing through stages provided by the logIO(2020). Learning complicated subjects like digital logic gates might be aided by using this guided practice method. A simulation and puzzle platform are provided by learning Logic gates through seven gates (2020), although it lacks apparent advancement of LogIO (2020). There may be gaps in knowledge when learners develop their own speed. </w:t>
      </w:r>
    </w:p>
    <w:p w:rsidR="00232461" w:rsidRDefault="00232461">
      <w:pPr>
        <w:jc w:val="left"/>
      </w:pPr>
    </w:p>
    <w:p w:rsidR="00232461" w:rsidRDefault="00B44A6F">
      <w:pPr>
        <w:ind w:firstLine="360"/>
        <w:jc w:val="left"/>
      </w:pPr>
      <w:r>
        <w:t xml:space="preserve">Through the feedback feature, LogIO(2020) provides immediate feedback including leaderboards and points, encouraging students to keep going when they make the right answers. Compared to the feed back systems in LogIO(2020). Learning logic gates with 7 gates(2020) offers feedback by retrying questions and results for wrong answers, which may be less immediate and motivating. In comparison, LogIO (2020) seems to be more useful for </w:t>
      </w:r>
      <w:r>
        <w:lastRenderedPageBreak/>
        <w:t xml:space="preserve">understanding digital logic gates. Its structured gamification elements, immediate feedback, and clear learning progression provide a more robust framework for enhancing motivation, engagement, and learning outcomes and most of its features is similar to our proposed title.  Our approach is to improve our proposed study by analyzing the strategies of the other related studies. Therefore we need to consider incorporating a comprehensive evaluation methodology similar to LogIO. This could involve pre-test and post-test, surveys, and qualitative feedback to measure the game’s impact on student learning outcomes. </w:t>
      </w:r>
    </w:p>
    <w:p w:rsidR="00232461" w:rsidRDefault="00232461">
      <w:pPr>
        <w:ind w:firstLine="360"/>
        <w:jc w:val="left"/>
      </w:pPr>
    </w:p>
    <w:p w:rsidR="00232461" w:rsidRDefault="00B44A6F">
      <w:pPr>
        <w:ind w:firstLine="360"/>
        <w:jc w:val="left"/>
      </w:pPr>
      <w:r>
        <w:t xml:space="preserve">Explore ways to relate the content and objectives of the game to computer science. This can improve the applicability and relevance of the game for students. Include learning analytics and must include tools in the game that allow the users to monitor the progress and results to offer students insightful information. In collaborative learning we must look for ways to include components of collaborative learning in the game so that students can cooperate to share knowledge and solve problems by playing the game together. </w:t>
      </w:r>
    </w:p>
    <w:p w:rsidR="00232461" w:rsidRDefault="00232461">
      <w:pPr>
        <w:ind w:firstLine="360"/>
        <w:jc w:val="left"/>
      </w:pPr>
    </w:p>
    <w:p w:rsidR="00232461" w:rsidRDefault="00B44A6F">
      <w:pPr>
        <w:ind w:firstLine="360"/>
        <w:jc w:val="left"/>
      </w:pPr>
      <w:r>
        <w:t xml:space="preserve">This can strengthen understanding and develop collaboration.  The proposed study must conduct a longitudinal studies to evaluate the lasting effects of the educational game on student’s learning outcomes and their career paths within the field of computer science. Through monitoring student’s advancement and witnessing how their abilities and understanding grow over time, we can acquire significant understanding of the game has a long-lasting beneficial influence on student’s academic performance and computer science career choices. </w:t>
      </w:r>
    </w:p>
    <w:p w:rsidR="00232461" w:rsidRDefault="00232461">
      <w:pPr>
        <w:ind w:firstLine="360"/>
        <w:jc w:val="left"/>
      </w:pPr>
    </w:p>
    <w:p w:rsidR="00232461" w:rsidRDefault="00232461">
      <w:pPr>
        <w:ind w:firstLine="360"/>
        <w:jc w:val="left"/>
        <w:rPr>
          <w:rFonts w:cs="Arial"/>
        </w:rPr>
      </w:pPr>
    </w:p>
    <w:p w:rsidR="00232461" w:rsidRDefault="00232461">
      <w:pPr>
        <w:ind w:firstLine="360"/>
        <w:jc w:val="left"/>
        <w:rPr>
          <w:rFonts w:cs="Arial"/>
        </w:rPr>
      </w:pPr>
    </w:p>
    <w:p w:rsidR="00232461" w:rsidRDefault="00232461">
      <w:pPr>
        <w:jc w:val="left"/>
        <w:rPr>
          <w:rFonts w:cs="Arial"/>
        </w:rPr>
      </w:pPr>
    </w:p>
    <w:p w:rsidR="00232461" w:rsidRDefault="00232461">
      <w:pPr>
        <w:jc w:val="left"/>
        <w:rPr>
          <w:rFonts w:cs="Arial"/>
        </w:rPr>
      </w:pPr>
    </w:p>
    <w:p w:rsidR="00232461" w:rsidRDefault="00B44A6F">
      <w:pPr>
        <w:pStyle w:val="Heading1"/>
        <w:rPr>
          <w:rFonts w:cs="Arial"/>
        </w:rPr>
      </w:pPr>
      <w:r>
        <w:rPr>
          <w:rFonts w:cs="Arial"/>
        </w:rPr>
        <w:t>CHAPTER III</w:t>
      </w:r>
      <w:r>
        <w:rPr>
          <w:rFonts w:cs="Arial"/>
        </w:rPr>
        <w:br/>
        <w:t>METHODOLOGY</w:t>
      </w:r>
      <w:bookmarkEnd w:id="21"/>
    </w:p>
    <w:p w:rsidR="00232461" w:rsidRDefault="00232461">
      <w:pPr>
        <w:rPr>
          <w:rFonts w:cs="Arial"/>
        </w:rPr>
      </w:pPr>
    </w:p>
    <w:p w:rsidR="00232461" w:rsidRDefault="00B44A6F">
      <w:pPr>
        <w:pStyle w:val="Heading2"/>
        <w:rPr>
          <w:rFonts w:cs="Arial"/>
        </w:rPr>
      </w:pPr>
      <w:bookmarkStart w:id="22" w:name="_Toc161918221"/>
      <w:r>
        <w:rPr>
          <w:rFonts w:cs="Arial"/>
        </w:rPr>
        <w:t>Research Design</w:t>
      </w:r>
      <w:bookmarkEnd w:id="22"/>
    </w:p>
    <w:p w:rsidR="00232461" w:rsidRDefault="00B44A6F">
      <w:pPr>
        <w:rPr>
          <w:rFonts w:cs="Arial"/>
          <w:b/>
        </w:rPr>
      </w:pPr>
      <w:r>
        <w:rPr>
          <w:rFonts w:cs="Arial"/>
          <w:b/>
        </w:rPr>
        <w:t>Research Problem:</w:t>
      </w:r>
    </w:p>
    <w:p w:rsidR="00232461" w:rsidRDefault="00B44A6F">
      <w:pPr>
        <w:rPr>
          <w:rFonts w:cs="Arial"/>
        </w:rPr>
      </w:pPr>
      <w:r>
        <w:rPr>
          <w:rFonts w:cs="Arial"/>
        </w:rPr>
        <w:t>How to improve the learning experience and messure the difference between a game based learning approached compared to the traditional way of teaching and learning.</w:t>
      </w:r>
    </w:p>
    <w:p w:rsidR="00232461" w:rsidRDefault="00B44A6F">
      <w:pPr>
        <w:rPr>
          <w:rFonts w:cs="Arial"/>
          <w:b/>
        </w:rPr>
      </w:pPr>
      <w:r>
        <w:rPr>
          <w:rFonts w:cs="Arial"/>
          <w:b/>
        </w:rPr>
        <w:t>Review previously published literature:</w:t>
      </w:r>
    </w:p>
    <w:p w:rsidR="00232461" w:rsidRDefault="00B44A6F">
      <w:pPr>
        <w:rPr>
          <w:rFonts w:cs="Arial"/>
        </w:rPr>
      </w:pPr>
      <w:r>
        <w:rPr>
          <w:rFonts w:cs="Arial"/>
        </w:rPr>
        <w:t>Previous studies show merrit in the game-based learning approach in educational institutes that boosts user engagement and enjoyment which correlates to motivation to learning.</w:t>
      </w:r>
    </w:p>
    <w:p w:rsidR="00232461" w:rsidRDefault="00B44A6F">
      <w:pPr>
        <w:rPr>
          <w:rFonts w:cs="Arial"/>
          <w:b/>
        </w:rPr>
      </w:pPr>
      <w:r>
        <w:rPr>
          <w:rFonts w:cs="Arial"/>
          <w:b/>
        </w:rPr>
        <w:t>Hypothesis:</w:t>
      </w:r>
    </w:p>
    <w:p w:rsidR="00232461" w:rsidRDefault="00B44A6F">
      <w:pPr>
        <w:rPr>
          <w:rFonts w:cs="Arial"/>
          <w:color w:val="0D0D0D"/>
          <w:shd w:val="clear" w:color="auto" w:fill="FFFFFF"/>
        </w:rPr>
      </w:pPr>
      <w:r>
        <w:rPr>
          <w:rFonts w:cs="Arial"/>
          <w:color w:val="0D0D0D"/>
          <w:shd w:val="clear" w:color="auto" w:fill="FFFFFF"/>
        </w:rPr>
        <w:t>Develop a game that improves the knowledge of students regarding logic gates.</w:t>
      </w:r>
    </w:p>
    <w:p w:rsidR="00232461" w:rsidRDefault="00B44A6F">
      <w:pPr>
        <w:rPr>
          <w:rFonts w:cs="Arial"/>
          <w:b/>
        </w:rPr>
      </w:pPr>
      <w:r>
        <w:rPr>
          <w:rFonts w:cs="Arial"/>
          <w:b/>
        </w:rPr>
        <w:t>Required data and how it will be obtained:</w:t>
      </w:r>
    </w:p>
    <w:p w:rsidR="00232461" w:rsidRDefault="00B44A6F">
      <w:pPr>
        <w:numPr>
          <w:ilvl w:val="0"/>
          <w:numId w:val="10"/>
        </w:numPr>
        <w:rPr>
          <w:rFonts w:cs="Arial"/>
          <w:b/>
        </w:rPr>
      </w:pPr>
      <w:r>
        <w:rPr>
          <w:rFonts w:cs="Arial"/>
          <w:b/>
        </w:rPr>
        <w:t>Pre-test and Post-test Assessments:</w:t>
      </w:r>
    </w:p>
    <w:p w:rsidR="00232461" w:rsidRDefault="00B44A6F">
      <w:pPr>
        <w:rPr>
          <w:rFonts w:cs="Arial"/>
        </w:rPr>
      </w:pPr>
      <w:r>
        <w:rPr>
          <w:rFonts w:cs="Arial"/>
        </w:rPr>
        <w:t>Results on the ingame pre-test and post-test would be compaired. It will be obtained via written and ingame tests.</w:t>
      </w:r>
    </w:p>
    <w:p w:rsidR="00232461" w:rsidRDefault="00B44A6F">
      <w:pPr>
        <w:numPr>
          <w:ilvl w:val="0"/>
          <w:numId w:val="10"/>
        </w:numPr>
        <w:rPr>
          <w:rFonts w:cs="Arial"/>
          <w:b/>
        </w:rPr>
      </w:pPr>
      <w:r>
        <w:rPr>
          <w:rFonts w:cs="Arial"/>
          <w:b/>
        </w:rPr>
        <w:t>Player Feedback and Surveys:</w:t>
      </w:r>
    </w:p>
    <w:p w:rsidR="00232461" w:rsidRDefault="00B44A6F">
      <w:pPr>
        <w:tabs>
          <w:tab w:val="left" w:pos="420"/>
        </w:tabs>
        <w:rPr>
          <w:rFonts w:cs="Arial"/>
          <w:bCs/>
        </w:rPr>
      </w:pPr>
      <w:r>
        <w:rPr>
          <w:rFonts w:cs="Arial"/>
          <w:bCs/>
        </w:rPr>
        <w:t>Users feedback on complete feel of the game, tactfulness, helpfullness, usablitiy and impact on their education.</w:t>
      </w:r>
    </w:p>
    <w:p w:rsidR="00232461" w:rsidRDefault="00B44A6F">
      <w:pPr>
        <w:numPr>
          <w:ilvl w:val="0"/>
          <w:numId w:val="10"/>
        </w:numPr>
        <w:rPr>
          <w:rFonts w:cs="Arial"/>
          <w:b/>
          <w:color w:val="000000" w:themeColor="text1"/>
        </w:rPr>
      </w:pPr>
      <w:r>
        <w:rPr>
          <w:rFonts w:cs="Arial"/>
          <w:b/>
          <w:color w:val="000000" w:themeColor="text1"/>
        </w:rPr>
        <w:t>Performance Metrics:</w:t>
      </w:r>
    </w:p>
    <w:p w:rsidR="00232461" w:rsidRDefault="00B44A6F">
      <w:pPr>
        <w:rPr>
          <w:rFonts w:cs="Arial"/>
          <w:color w:val="000000" w:themeColor="text1"/>
          <w:shd w:val="clear" w:color="auto" w:fill="F7F7F8"/>
        </w:rPr>
      </w:pPr>
      <w:r>
        <w:rPr>
          <w:rFonts w:cs="Arial"/>
          <w:color w:val="000000" w:themeColor="text1"/>
          <w:shd w:val="clear" w:color="auto" w:fill="F7F7F8"/>
        </w:rPr>
        <w:t xml:space="preserve">To make an interesting logic gate game, we will develop a system that is well designed with the goal of minimizing errors and ensuring an enjoyable gaming experience. We make sure every player has a flawless gaming experience. User input acts as our compass, guiding us as we make </w:t>
      </w:r>
      <w:r>
        <w:rPr>
          <w:rFonts w:cs="Arial"/>
          <w:color w:val="000000" w:themeColor="text1"/>
          <w:shd w:val="clear" w:color="auto" w:fill="F7F7F8"/>
        </w:rPr>
        <w:lastRenderedPageBreak/>
        <w:t>adjustments and perfect the game. With a focus on perfection, we are dedicated to providing an incredible gaming experience that gamers will love.</w:t>
      </w:r>
    </w:p>
    <w:p w:rsidR="00232461" w:rsidRDefault="00B44A6F">
      <w:pPr>
        <w:rPr>
          <w:rFonts w:cs="Arial"/>
          <w:b/>
        </w:rPr>
      </w:pPr>
      <w:r>
        <w:rPr>
          <w:rFonts w:cs="Arial"/>
          <w:b/>
        </w:rPr>
        <w:t>Narrative description of the methods of analysis for testing the hypothesis:</w:t>
      </w:r>
    </w:p>
    <w:p w:rsidR="00232461" w:rsidRDefault="00B44A6F">
      <w:pPr>
        <w:rPr>
          <w:rFonts w:cs="Arial"/>
        </w:rPr>
      </w:pPr>
      <w:r>
        <w:rPr>
          <w:rFonts w:cs="Arial"/>
        </w:rPr>
        <w:t>To test our hypothesis, we first determine how easy it is for players to find and play our logic gate game. We then start playing the game ourselves to ensure that everything works properly. We want to make sure it works well on devices, such as phone and that it's enjoyable to play. Once we're satisfied, we ask others to try it out and let us know what they think. Their feedback allows us to make any final changes to make the game even better.</w:t>
      </w:r>
    </w:p>
    <w:p w:rsidR="00232461" w:rsidRDefault="00232461">
      <w:pPr>
        <w:rPr>
          <w:rFonts w:cs="Arial"/>
        </w:rPr>
      </w:pPr>
    </w:p>
    <w:p w:rsidR="00232461" w:rsidRDefault="00232461">
      <w:pPr>
        <w:rPr>
          <w:rFonts w:cs="Arial"/>
        </w:rPr>
      </w:pPr>
    </w:p>
    <w:p w:rsidR="00232461" w:rsidRDefault="00B44A6F">
      <w:pPr>
        <w:pStyle w:val="Heading2"/>
        <w:rPr>
          <w:rFonts w:cs="Arial"/>
        </w:rPr>
      </w:pPr>
      <w:bookmarkStart w:id="23" w:name="_Toc161918222"/>
      <w:r>
        <w:rPr>
          <w:rFonts w:cs="Arial"/>
        </w:rPr>
        <w:t>Respondents</w:t>
      </w:r>
      <w:bookmarkEnd w:id="23"/>
    </w:p>
    <w:p w:rsidR="00232461" w:rsidRDefault="00B44A6F">
      <w:pPr>
        <w:rPr>
          <w:rFonts w:cs="Arial"/>
          <w:lang w:val="en-US"/>
        </w:rPr>
      </w:pPr>
      <w:r>
        <w:rPr>
          <w:rFonts w:cs="Arial"/>
          <w:lang w:val="en-US"/>
        </w:rPr>
        <w:t xml:space="preserve">This Reseach will use </w:t>
      </w:r>
      <w:r>
        <w:rPr>
          <w:rFonts w:cs="Arial"/>
          <w:b/>
          <w:bCs/>
        </w:rPr>
        <w:t>Purposive Sampling</w:t>
      </w:r>
      <w:r>
        <w:rPr>
          <w:rFonts w:cs="Arial"/>
        </w:rPr>
        <w:t>: This method involves selecting participants based on specific criteria that align with</w:t>
      </w:r>
      <w:r>
        <w:rPr>
          <w:rFonts w:cs="Arial"/>
          <w:lang w:val="en-US"/>
        </w:rPr>
        <w:t xml:space="preserve"> the</w:t>
      </w:r>
      <w:r>
        <w:rPr>
          <w:rFonts w:cs="Arial"/>
        </w:rPr>
        <w:t xml:space="preserve"> research objectives.</w:t>
      </w:r>
      <w:r>
        <w:rPr>
          <w:rFonts w:cs="Arial"/>
          <w:lang w:val="en-US"/>
        </w:rPr>
        <w:t>.</w:t>
      </w:r>
      <w:r>
        <w:rPr>
          <w:rFonts w:cs="Arial"/>
          <w:lang w:val="en-US"/>
        </w:rPr>
        <w:br/>
      </w:r>
    </w:p>
    <w:p w:rsidR="00232461" w:rsidRDefault="00B44A6F">
      <w:pPr>
        <w:jc w:val="left"/>
        <w:rPr>
          <w:rFonts w:eastAsiaTheme="majorEastAsia" w:cs="Arial"/>
          <w:b/>
          <w:sz w:val="24"/>
          <w:szCs w:val="26"/>
          <w:lang w:val="en-US"/>
        </w:rPr>
      </w:pPr>
      <w:r>
        <w:rPr>
          <w:rFonts w:eastAsiaTheme="majorEastAsia" w:cs="Arial"/>
          <w:b/>
          <w:sz w:val="24"/>
          <w:szCs w:val="26"/>
          <w:lang w:val="en-US"/>
        </w:rPr>
        <w:t>Second year computer science students</w:t>
      </w:r>
    </w:p>
    <w:p w:rsidR="00232461" w:rsidRDefault="00B44A6F">
      <w:pPr>
        <w:jc w:val="left"/>
        <w:rPr>
          <w:rFonts w:eastAsiaTheme="majorEastAsia" w:cs="Arial"/>
          <w:bCs/>
          <w:szCs w:val="24"/>
          <w:lang w:val="en-US"/>
        </w:rPr>
      </w:pPr>
      <w:r>
        <w:rPr>
          <w:rFonts w:eastAsiaTheme="majorEastAsia" w:cs="Arial"/>
          <w:bCs/>
          <w:szCs w:val="24"/>
          <w:lang w:val="en-US"/>
        </w:rPr>
        <w:t>The main participants would be the 2nd year students of the computer science department in Western Mindanao State University who are currently enrolled in the digital design subject.</w:t>
      </w:r>
    </w:p>
    <w:p w:rsidR="00232461" w:rsidRDefault="00232461">
      <w:pPr>
        <w:jc w:val="left"/>
        <w:rPr>
          <w:rFonts w:eastAsiaTheme="majorEastAsia" w:cs="Arial"/>
          <w:b/>
          <w:sz w:val="24"/>
          <w:szCs w:val="26"/>
        </w:rPr>
      </w:pPr>
    </w:p>
    <w:p w:rsidR="00232461" w:rsidRDefault="00B44A6F">
      <w:pPr>
        <w:pStyle w:val="Heading2"/>
        <w:rPr>
          <w:rFonts w:cs="Arial"/>
        </w:rPr>
      </w:pPr>
      <w:bookmarkStart w:id="24" w:name="_Toc161918223"/>
      <w:r>
        <w:rPr>
          <w:rFonts w:cs="Arial"/>
        </w:rPr>
        <w:t>Data Gathering Instruments, Techniques, and Procedures</w:t>
      </w:r>
      <w:bookmarkEnd w:id="24"/>
    </w:p>
    <w:p w:rsidR="00232461" w:rsidRDefault="00B44A6F">
      <w:pPr>
        <w:ind w:firstLine="720"/>
        <w:rPr>
          <w:rFonts w:cs="Arial"/>
        </w:rPr>
      </w:pPr>
      <w:r>
        <w:rPr>
          <w:rFonts w:cs="Arial"/>
        </w:rPr>
        <w:t>Our online survey form for gathering data on logic gates game development begins with an introduction that explains its objective. It collects demographic data and evaluates players' experience with logic gate games. Questions assess perceptions, preferences, and feedback regarding game elements and learning outcomes. Open-ended sections allow participants to provide further comments and suggestions. The survey ends with a note expressing gratitude and a promise of privacy. See Appendix E.</w:t>
      </w:r>
    </w:p>
    <w:p w:rsidR="00232461" w:rsidRDefault="00232461">
      <w:pPr>
        <w:jc w:val="left"/>
        <w:rPr>
          <w:rFonts w:eastAsiaTheme="majorEastAsia" w:cs="Arial"/>
          <w:b/>
          <w:sz w:val="24"/>
          <w:szCs w:val="26"/>
        </w:rPr>
      </w:pPr>
    </w:p>
    <w:p w:rsidR="00232461" w:rsidRDefault="00B44A6F">
      <w:pPr>
        <w:pStyle w:val="Heading2"/>
        <w:rPr>
          <w:rFonts w:cs="Arial"/>
        </w:rPr>
      </w:pPr>
      <w:bookmarkStart w:id="25" w:name="_Toc161918224"/>
      <w:r>
        <w:rPr>
          <w:rFonts w:cs="Arial"/>
        </w:rPr>
        <w:t>Statistical Tools</w:t>
      </w:r>
      <w:bookmarkEnd w:id="25"/>
    </w:p>
    <w:p w:rsidR="00232461" w:rsidRDefault="00232461">
      <w:pPr>
        <w:rPr>
          <w:rFonts w:cs="Arial"/>
        </w:rPr>
      </w:pPr>
    </w:p>
    <w:p w:rsidR="00232461" w:rsidRDefault="00B44A6F">
      <w:pPr>
        <w:rPr>
          <w:rFonts w:cs="Arial"/>
        </w:rPr>
      </w:pPr>
      <w:r>
        <w:rPr>
          <w:rFonts w:cs="Arial"/>
          <w:b/>
          <w:bCs/>
        </w:rPr>
        <w:t>1. Paired Samples t-Test:</w:t>
      </w:r>
      <w:r>
        <w:rPr>
          <w:rFonts w:cs="Arial"/>
        </w:rPr>
        <w:t xml:space="preserve"> This test is ideal for comparing the means of two related groups (pre-test and post-test) from the same sample of students. It's suitable for analyzing:</w:t>
      </w:r>
    </w:p>
    <w:p w:rsidR="00232461" w:rsidRDefault="00B44A6F">
      <w:pPr>
        <w:numPr>
          <w:ilvl w:val="0"/>
          <w:numId w:val="11"/>
        </w:numPr>
        <w:rPr>
          <w:rFonts w:cs="Arial"/>
        </w:rPr>
      </w:pPr>
      <w:r>
        <w:rPr>
          <w:rFonts w:cs="Arial"/>
        </w:rPr>
        <w:t>Improved Accuracy on Logic Gate Identification: You can compare the average number of correctly identified logic gates on pre and post-tests to assess if the game improved accuracy.</w:t>
      </w:r>
    </w:p>
    <w:p w:rsidR="00232461" w:rsidRDefault="00B44A6F">
      <w:pPr>
        <w:rPr>
          <w:rFonts w:cs="Arial"/>
        </w:rPr>
      </w:pPr>
      <w:r>
        <w:rPr>
          <w:rFonts w:cs="Arial"/>
          <w:b/>
          <w:bCs/>
        </w:rPr>
        <w:t>Formula (assuming equal variances):</w:t>
      </w:r>
    </w:p>
    <w:p w:rsidR="00232461" w:rsidRDefault="00B44A6F">
      <w:pPr>
        <w:rPr>
          <w:rFonts w:cs="Arial"/>
        </w:rPr>
      </w:pPr>
      <w:r>
        <w:rPr>
          <w:rFonts w:cs="Arial"/>
        </w:rPr>
        <w:t>t = (Mean_Posttest - Mean_Pretest) / (Standard Deviation_Pooled √(n-1))</w:t>
      </w:r>
    </w:p>
    <w:p w:rsidR="00232461" w:rsidRDefault="00B44A6F">
      <w:pPr>
        <w:rPr>
          <w:rFonts w:cs="Arial"/>
          <w:b/>
          <w:bCs/>
        </w:rPr>
      </w:pPr>
      <w:r>
        <w:rPr>
          <w:rFonts w:cs="Arial"/>
          <w:b/>
          <w:bCs/>
        </w:rPr>
        <w:t>Where:</w:t>
      </w:r>
    </w:p>
    <w:p w:rsidR="00232461" w:rsidRDefault="00B44A6F">
      <w:pPr>
        <w:numPr>
          <w:ilvl w:val="0"/>
          <w:numId w:val="11"/>
        </w:numPr>
        <w:rPr>
          <w:rFonts w:cs="Arial"/>
        </w:rPr>
      </w:pPr>
      <w:r>
        <w:rPr>
          <w:rFonts w:cs="Arial"/>
        </w:rPr>
        <w:t>t = t-statistic value</w:t>
      </w:r>
    </w:p>
    <w:p w:rsidR="00232461" w:rsidRDefault="00B44A6F">
      <w:pPr>
        <w:numPr>
          <w:ilvl w:val="0"/>
          <w:numId w:val="11"/>
        </w:numPr>
        <w:rPr>
          <w:rFonts w:cs="Arial"/>
        </w:rPr>
      </w:pPr>
      <w:r>
        <w:rPr>
          <w:rFonts w:cs="Arial"/>
        </w:rPr>
        <w:t>Mean_Posttest = Average score on post-test</w:t>
      </w:r>
    </w:p>
    <w:p w:rsidR="00232461" w:rsidRDefault="00B44A6F">
      <w:pPr>
        <w:numPr>
          <w:ilvl w:val="0"/>
          <w:numId w:val="11"/>
        </w:numPr>
        <w:rPr>
          <w:rFonts w:cs="Arial"/>
        </w:rPr>
      </w:pPr>
      <w:r>
        <w:rPr>
          <w:rFonts w:cs="Arial"/>
        </w:rPr>
        <w:t>Mean_Pretest = Average score on pre-test</w:t>
      </w:r>
    </w:p>
    <w:p w:rsidR="00232461" w:rsidRDefault="00B44A6F">
      <w:pPr>
        <w:numPr>
          <w:ilvl w:val="0"/>
          <w:numId w:val="11"/>
        </w:numPr>
        <w:rPr>
          <w:rFonts w:cs="Arial"/>
        </w:rPr>
      </w:pPr>
      <w:r>
        <w:rPr>
          <w:rFonts w:cs="Arial"/>
        </w:rPr>
        <w:t>Standard Deviation_Pooled = Pooled standard deviation (estimated from both pre and post-test data)</w:t>
      </w:r>
    </w:p>
    <w:p w:rsidR="00232461" w:rsidRDefault="00B44A6F">
      <w:pPr>
        <w:numPr>
          <w:ilvl w:val="0"/>
          <w:numId w:val="11"/>
        </w:numPr>
        <w:rPr>
          <w:rFonts w:cs="Arial"/>
        </w:rPr>
      </w:pPr>
      <w:r>
        <w:rPr>
          <w:rFonts w:cs="Arial"/>
        </w:rPr>
        <w:t>n = Sample size (number of students)</w:t>
      </w:r>
    </w:p>
    <w:p w:rsidR="00232461" w:rsidRDefault="00B44A6F">
      <w:pPr>
        <w:rPr>
          <w:rFonts w:cs="Arial"/>
        </w:rPr>
      </w:pPr>
      <w:r>
        <w:rPr>
          <w:rFonts w:cs="Arial"/>
        </w:rPr>
        <w:t>2. Paired Samples Signed-Rank Test:</w:t>
      </w:r>
    </w:p>
    <w:p w:rsidR="00232461" w:rsidRDefault="00B44A6F">
      <w:pPr>
        <w:numPr>
          <w:ilvl w:val="0"/>
          <w:numId w:val="11"/>
        </w:numPr>
        <w:rPr>
          <w:rFonts w:cs="Arial"/>
        </w:rPr>
      </w:pPr>
      <w:r>
        <w:rPr>
          <w:rFonts w:cs="Arial"/>
          <w:b/>
          <w:bCs/>
        </w:rPr>
        <w:t>Reduced Time to Solve Logic Gate Puzzles:</w:t>
      </w:r>
      <w:r>
        <w:rPr>
          <w:rFonts w:cs="Arial"/>
        </w:rPr>
        <w:t> </w:t>
      </w:r>
      <w:r>
        <w:rPr>
          <w:rFonts w:cs="Arial"/>
          <w:lang w:val="en-US"/>
        </w:rPr>
        <w:t>To</w:t>
      </w:r>
      <w:r>
        <w:rPr>
          <w:rFonts w:cs="Arial"/>
        </w:rPr>
        <w:t xml:space="preserve"> compare the signed differences in time taken to solve puzzles before and after the game to see if there's a statistically significant decrease in solving time.</w:t>
      </w:r>
    </w:p>
    <w:p w:rsidR="00232461" w:rsidRDefault="00B44A6F">
      <w:pPr>
        <w:rPr>
          <w:rFonts w:cs="Arial"/>
        </w:rPr>
      </w:pPr>
      <w:r>
        <w:rPr>
          <w:rFonts w:cs="Arial"/>
          <w:lang w:val="en-US"/>
        </w:rPr>
        <w:t>3</w:t>
      </w:r>
      <w:r>
        <w:rPr>
          <w:rFonts w:cs="Arial"/>
        </w:rPr>
        <w:t>.</w:t>
      </w:r>
      <w:r>
        <w:rPr>
          <w:rFonts w:cs="Arial"/>
          <w:lang w:val="en-US"/>
        </w:rPr>
        <w:t xml:space="preserve"> </w:t>
      </w:r>
      <w:r>
        <w:rPr>
          <w:rFonts w:cs="Arial"/>
        </w:rPr>
        <w:t xml:space="preserve">Mean (Average): Calculated by adding all the score for  a variable and dividing by the total number of scores </w:t>
      </w:r>
    </w:p>
    <w:p w:rsidR="00232461" w:rsidRDefault="00B44A6F">
      <w:pPr>
        <w:rPr>
          <w:rFonts w:cs="Arial"/>
        </w:rPr>
      </w:pPr>
      <w:r>
        <w:rPr>
          <w:rFonts w:cs="Arial"/>
          <w:lang w:val="en-US"/>
        </w:rPr>
        <w:t xml:space="preserve">4. </w:t>
      </w:r>
      <w:r>
        <w:rPr>
          <w:rFonts w:cs="Arial"/>
        </w:rPr>
        <w:t>Standard Deviation</w:t>
      </w:r>
      <w:r>
        <w:rPr>
          <w:rFonts w:cs="Arial"/>
          <w:lang w:val="en-US"/>
        </w:rPr>
        <w:t xml:space="preserve"> (Grouped)</w:t>
      </w:r>
      <w:r>
        <w:rPr>
          <w:rFonts w:cs="Arial"/>
        </w:rPr>
        <w:t xml:space="preserve">: The range of data points around the mean. It can be used to determine the consistency of </w:t>
      </w:r>
      <w:r>
        <w:rPr>
          <w:rFonts w:cs="Arial"/>
          <w:lang w:val="en-US"/>
        </w:rPr>
        <w:t>student</w:t>
      </w:r>
      <w:r>
        <w:rPr>
          <w:rFonts w:cs="Arial"/>
        </w:rPr>
        <w:t xml:space="preserve"> performance or feedback scores.</w:t>
      </w:r>
    </w:p>
    <w:p w:rsidR="00232461" w:rsidRDefault="00232461">
      <w:pPr>
        <w:rPr>
          <w:rFonts w:cs="Arial"/>
        </w:rPr>
      </w:pPr>
    </w:p>
    <w:p w:rsidR="00232461" w:rsidRDefault="00232461">
      <w:pPr>
        <w:rPr>
          <w:rFonts w:cs="Arial"/>
        </w:rPr>
      </w:pPr>
    </w:p>
    <w:p w:rsidR="00232461" w:rsidRDefault="00B44A6F">
      <w:pPr>
        <w:pStyle w:val="Heading2"/>
        <w:rPr>
          <w:rFonts w:cs="Arial"/>
        </w:rPr>
      </w:pPr>
      <w:bookmarkStart w:id="26" w:name="_Toc161918225"/>
      <w:r>
        <w:rPr>
          <w:rFonts w:cs="Arial"/>
        </w:rPr>
        <w:t>Analytical Tools</w:t>
      </w:r>
      <w:bookmarkEnd w:id="26"/>
    </w:p>
    <w:p w:rsidR="00232461" w:rsidRDefault="00232461">
      <w:pPr>
        <w:jc w:val="left"/>
        <w:rPr>
          <w:rFonts w:cs="Arial"/>
        </w:rPr>
      </w:pPr>
    </w:p>
    <w:p w:rsidR="00232461" w:rsidRDefault="00B44A6F">
      <w:pPr>
        <w:rPr>
          <w:rFonts w:cs="Arial"/>
        </w:rPr>
      </w:pPr>
      <w:r>
        <w:rPr>
          <w:rFonts w:cs="Arial"/>
        </w:rPr>
        <w:tab/>
      </w:r>
      <w:r>
        <w:rPr>
          <w:rFonts w:cs="Arial"/>
        </w:rPr>
        <w:tab/>
      </w:r>
      <w:r>
        <w:rPr>
          <w:rFonts w:cs="Arial"/>
          <w:noProof/>
          <w:lang w:val="en-US"/>
        </w:rPr>
        <w:drawing>
          <wp:inline distT="0" distB="0" distL="0" distR="0">
            <wp:extent cx="5943600" cy="534162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943600" cy="5341620"/>
                    </a:xfrm>
                    <a:prstGeom prst="rect">
                      <a:avLst/>
                    </a:prstGeom>
                    <a:noFill/>
                    <a:ln>
                      <a:noFill/>
                    </a:ln>
                  </pic:spPr>
                </pic:pic>
              </a:graphicData>
            </a:graphic>
          </wp:inline>
        </w:drawing>
      </w:r>
    </w:p>
    <w:p w:rsidR="00232461" w:rsidRDefault="00B44A6F">
      <w:pPr>
        <w:rPr>
          <w:rFonts w:cs="Arial"/>
        </w:rPr>
      </w:pPr>
      <w:r>
        <w:rPr>
          <w:rFonts w:cs="Arial"/>
        </w:rPr>
        <w:t xml:space="preserve">This figure depicts the step-by-step procedure of creating our game development (Logic Gates). It begins with conceptualization, then progresses to design and development, testing and iteration, and finally optimization. Once its already release support and updates are offered to </w:t>
      </w:r>
      <w:r>
        <w:rPr>
          <w:rFonts w:cs="Arial"/>
        </w:rPr>
        <w:lastRenderedPageBreak/>
        <w:t>keep players or gamers engaged. Each steps helps to create an entertaining logic gate game experience.</w:t>
      </w:r>
    </w:p>
    <w:p w:rsidR="00232461" w:rsidRDefault="00232461">
      <w:pPr>
        <w:rPr>
          <w:rFonts w:cs="Arial"/>
        </w:rPr>
      </w:pPr>
    </w:p>
    <w:p w:rsidR="00232461" w:rsidRDefault="00232461">
      <w:pPr>
        <w:rPr>
          <w:rFonts w:cs="Arial"/>
        </w:rPr>
      </w:pPr>
    </w:p>
    <w:p w:rsidR="00232461" w:rsidRDefault="00B44A6F">
      <w:pPr>
        <w:pStyle w:val="Heading2"/>
        <w:rPr>
          <w:rFonts w:cs="Arial"/>
        </w:rPr>
      </w:pPr>
      <w:bookmarkStart w:id="27" w:name="_Toc161918226"/>
      <w:r>
        <w:rPr>
          <w:rFonts w:cs="Arial"/>
        </w:rPr>
        <w:t>Technical Tools</w:t>
      </w:r>
      <w:bookmarkEnd w:id="27"/>
    </w:p>
    <w:p w:rsidR="00232461" w:rsidRDefault="00232461">
      <w:pPr>
        <w:rPr>
          <w:rFonts w:cs="Arial"/>
        </w:rPr>
      </w:pPr>
    </w:p>
    <w:p w:rsidR="00232461" w:rsidRDefault="00B44A6F">
      <w:pPr>
        <w:rPr>
          <w:rFonts w:cs="Arial"/>
        </w:rPr>
      </w:pPr>
      <w:r>
        <w:rPr>
          <w:rFonts w:cs="Arial"/>
        </w:rPr>
        <w:t>Programming Languages:</w:t>
      </w:r>
    </w:p>
    <w:p w:rsidR="00232461" w:rsidRDefault="00B44A6F">
      <w:pPr>
        <w:rPr>
          <w:rFonts w:cs="Arial"/>
        </w:rPr>
      </w:pPr>
      <w:r>
        <w:rPr>
          <w:rFonts w:cs="Arial"/>
        </w:rPr>
        <w:t>Various programming languages are used in game development to implement game logic, mechanics, and interactions.</w:t>
      </w:r>
    </w:p>
    <w:p w:rsidR="00232461" w:rsidRDefault="00B44A6F">
      <w:pPr>
        <w:rPr>
          <w:rFonts w:cs="Arial"/>
        </w:rPr>
      </w:pPr>
      <w:r>
        <w:rPr>
          <w:rFonts w:cs="Arial"/>
        </w:rPr>
        <w:t>C#, C++, and JavaScript are commonly used languages for scripting gameplay in Unity, while Unreal Engine primarily utilizes C++ for coding game logic.</w:t>
      </w:r>
    </w:p>
    <w:p w:rsidR="00232461" w:rsidRDefault="00B44A6F">
      <w:pPr>
        <w:rPr>
          <w:rFonts w:cs="Arial"/>
          <w:b/>
          <w:sz w:val="20"/>
          <w:szCs w:val="20"/>
        </w:rPr>
      </w:pPr>
      <w:r>
        <w:rPr>
          <w:rFonts w:cs="Arial"/>
          <w:b/>
          <w:sz w:val="20"/>
          <w:szCs w:val="20"/>
        </w:rPr>
        <w:t>Hardware Devices:</w:t>
      </w:r>
    </w:p>
    <w:tbl>
      <w:tblPr>
        <w:tblStyle w:val="TableGrid"/>
        <w:tblW w:w="0" w:type="auto"/>
        <w:tblLook w:val="04A0" w:firstRow="1" w:lastRow="0" w:firstColumn="1" w:lastColumn="0" w:noHBand="0" w:noVBand="1"/>
      </w:tblPr>
      <w:tblGrid>
        <w:gridCol w:w="3116"/>
        <w:gridCol w:w="3117"/>
        <w:gridCol w:w="3117"/>
      </w:tblGrid>
      <w:tr w:rsidR="00232461">
        <w:tc>
          <w:tcPr>
            <w:tcW w:w="3116" w:type="dxa"/>
          </w:tcPr>
          <w:p w:rsidR="00232461" w:rsidRDefault="00B44A6F">
            <w:pPr>
              <w:jc w:val="center"/>
              <w:rPr>
                <w:rFonts w:cs="Arial"/>
                <w:b/>
              </w:rPr>
            </w:pPr>
            <w:r>
              <w:rPr>
                <w:rFonts w:cs="Arial"/>
                <w:b/>
              </w:rPr>
              <w:t>Hardware Device</w:t>
            </w:r>
          </w:p>
        </w:tc>
        <w:tc>
          <w:tcPr>
            <w:tcW w:w="3117" w:type="dxa"/>
          </w:tcPr>
          <w:p w:rsidR="00232461" w:rsidRDefault="00B44A6F">
            <w:pPr>
              <w:jc w:val="center"/>
              <w:rPr>
                <w:rFonts w:cs="Arial"/>
                <w:b/>
              </w:rPr>
            </w:pPr>
            <w:r>
              <w:rPr>
                <w:rFonts w:cs="Arial"/>
                <w:b/>
              </w:rPr>
              <w:t>Application</w:t>
            </w:r>
          </w:p>
        </w:tc>
        <w:tc>
          <w:tcPr>
            <w:tcW w:w="3117" w:type="dxa"/>
          </w:tcPr>
          <w:p w:rsidR="00232461" w:rsidRDefault="00B44A6F">
            <w:pPr>
              <w:jc w:val="center"/>
              <w:rPr>
                <w:rFonts w:cs="Arial"/>
                <w:b/>
              </w:rPr>
            </w:pPr>
            <w:r>
              <w:rPr>
                <w:rFonts w:cs="Arial"/>
                <w:b/>
              </w:rPr>
              <w:t>Tool Usage</w:t>
            </w:r>
          </w:p>
        </w:tc>
      </w:tr>
      <w:tr w:rsidR="00232461">
        <w:tc>
          <w:tcPr>
            <w:tcW w:w="3116" w:type="dxa"/>
          </w:tcPr>
          <w:p w:rsidR="00232461" w:rsidRDefault="00B44A6F">
            <w:pPr>
              <w:jc w:val="center"/>
              <w:rPr>
                <w:rFonts w:cs="Arial"/>
              </w:rPr>
            </w:pPr>
            <w:r>
              <w:rPr>
                <w:rFonts w:cs="Arial"/>
              </w:rPr>
              <w:t>Mobile Devices (Smartphones, Tablets)</w:t>
            </w:r>
          </w:p>
        </w:tc>
        <w:tc>
          <w:tcPr>
            <w:tcW w:w="3117" w:type="dxa"/>
          </w:tcPr>
          <w:p w:rsidR="00232461" w:rsidRDefault="00B44A6F">
            <w:pPr>
              <w:jc w:val="center"/>
              <w:rPr>
                <w:rFonts w:cs="Arial"/>
              </w:rPr>
            </w:pPr>
            <w:r>
              <w:rPr>
                <w:rFonts w:cs="Arial"/>
              </w:rPr>
              <w:t>Game testing, mobile platform optimization</w:t>
            </w:r>
          </w:p>
        </w:tc>
        <w:tc>
          <w:tcPr>
            <w:tcW w:w="3117" w:type="dxa"/>
          </w:tcPr>
          <w:p w:rsidR="00232461" w:rsidRDefault="00B44A6F">
            <w:pPr>
              <w:jc w:val="center"/>
              <w:rPr>
                <w:rFonts w:cs="Arial"/>
              </w:rPr>
            </w:pPr>
            <w:r>
              <w:rPr>
                <w:rFonts w:cs="Arial"/>
              </w:rPr>
              <w:t>Compared Version</w:t>
            </w:r>
          </w:p>
        </w:tc>
      </w:tr>
      <w:tr w:rsidR="00232461">
        <w:tc>
          <w:tcPr>
            <w:tcW w:w="3116" w:type="dxa"/>
          </w:tcPr>
          <w:p w:rsidR="00232461" w:rsidRDefault="00B44A6F">
            <w:pPr>
              <w:jc w:val="center"/>
              <w:rPr>
                <w:rFonts w:cs="Arial"/>
              </w:rPr>
            </w:pPr>
            <w:r>
              <w:rPr>
                <w:rFonts w:cs="Arial"/>
              </w:rPr>
              <w:t>Computer/ Laptop</w:t>
            </w:r>
          </w:p>
        </w:tc>
        <w:tc>
          <w:tcPr>
            <w:tcW w:w="3117" w:type="dxa"/>
          </w:tcPr>
          <w:p w:rsidR="00232461" w:rsidRDefault="00B44A6F">
            <w:pPr>
              <w:jc w:val="center"/>
              <w:rPr>
                <w:rFonts w:cs="Arial"/>
              </w:rPr>
            </w:pPr>
            <w:r>
              <w:rPr>
                <w:rFonts w:cs="Arial"/>
              </w:rPr>
              <w:t xml:space="preserve">Game development, coding, testing  </w:t>
            </w:r>
          </w:p>
        </w:tc>
        <w:tc>
          <w:tcPr>
            <w:tcW w:w="3117" w:type="dxa"/>
          </w:tcPr>
          <w:p w:rsidR="00232461" w:rsidRDefault="00B44A6F">
            <w:pPr>
              <w:jc w:val="center"/>
              <w:rPr>
                <w:rFonts w:cs="Arial"/>
              </w:rPr>
            </w:pPr>
            <w:r>
              <w:rPr>
                <w:rFonts w:cs="Arial"/>
              </w:rPr>
              <w:t>Track changes in game performance access device</w:t>
            </w:r>
          </w:p>
        </w:tc>
      </w:tr>
      <w:tr w:rsidR="00232461">
        <w:tc>
          <w:tcPr>
            <w:tcW w:w="3116" w:type="dxa"/>
          </w:tcPr>
          <w:p w:rsidR="00232461" w:rsidRDefault="00B44A6F">
            <w:pPr>
              <w:jc w:val="center"/>
              <w:rPr>
                <w:rFonts w:cs="Arial"/>
              </w:rPr>
            </w:pPr>
            <w:r>
              <w:rPr>
                <w:rFonts w:cs="Arial"/>
              </w:rPr>
              <w:t>Graphic Processing Unit (GPU)</w:t>
            </w:r>
          </w:p>
        </w:tc>
        <w:tc>
          <w:tcPr>
            <w:tcW w:w="3117" w:type="dxa"/>
          </w:tcPr>
          <w:p w:rsidR="00232461" w:rsidRDefault="00B44A6F">
            <w:pPr>
              <w:jc w:val="center"/>
              <w:rPr>
                <w:rFonts w:cs="Arial"/>
              </w:rPr>
            </w:pPr>
            <w:r>
              <w:rPr>
                <w:rFonts w:cs="Arial"/>
              </w:rPr>
              <w:t>Rendering complex graphics, visual effects</w:t>
            </w:r>
          </w:p>
        </w:tc>
        <w:tc>
          <w:tcPr>
            <w:tcW w:w="3117" w:type="dxa"/>
          </w:tcPr>
          <w:p w:rsidR="00232461" w:rsidRDefault="00B44A6F">
            <w:pPr>
              <w:jc w:val="center"/>
              <w:rPr>
                <w:rFonts w:cs="Arial"/>
              </w:rPr>
            </w:pPr>
            <w:r>
              <w:rPr>
                <w:rFonts w:cs="Arial"/>
              </w:rPr>
              <w:t>Identify graphics</w:t>
            </w:r>
          </w:p>
        </w:tc>
      </w:tr>
      <w:tr w:rsidR="00232461">
        <w:tc>
          <w:tcPr>
            <w:tcW w:w="3116" w:type="dxa"/>
          </w:tcPr>
          <w:p w:rsidR="00232461" w:rsidRDefault="00B44A6F">
            <w:pPr>
              <w:jc w:val="center"/>
              <w:rPr>
                <w:rFonts w:cs="Arial"/>
              </w:rPr>
            </w:pPr>
            <w:r>
              <w:rPr>
                <w:rFonts w:cs="Arial"/>
              </w:rPr>
              <w:t>Headsets</w:t>
            </w:r>
          </w:p>
        </w:tc>
        <w:tc>
          <w:tcPr>
            <w:tcW w:w="3117" w:type="dxa"/>
          </w:tcPr>
          <w:p w:rsidR="00232461" w:rsidRDefault="00B44A6F">
            <w:pPr>
              <w:jc w:val="center"/>
              <w:rPr>
                <w:rFonts w:cs="Arial"/>
              </w:rPr>
            </w:pPr>
            <w:r>
              <w:rPr>
                <w:rFonts w:cs="Arial"/>
              </w:rPr>
              <w:t xml:space="preserve">Immersive gaming experience  </w:t>
            </w:r>
          </w:p>
        </w:tc>
        <w:tc>
          <w:tcPr>
            <w:tcW w:w="3117" w:type="dxa"/>
          </w:tcPr>
          <w:p w:rsidR="00232461" w:rsidRDefault="00B44A6F">
            <w:pPr>
              <w:jc w:val="center"/>
              <w:rPr>
                <w:rFonts w:cs="Arial"/>
              </w:rPr>
            </w:pPr>
            <w:r>
              <w:rPr>
                <w:rFonts w:cs="Arial"/>
              </w:rPr>
              <w:t>Enhance sense of presence and engagement.</w:t>
            </w:r>
          </w:p>
        </w:tc>
      </w:tr>
    </w:tbl>
    <w:p w:rsidR="00232461" w:rsidRDefault="00232461">
      <w:pPr>
        <w:rPr>
          <w:rFonts w:cs="Arial"/>
          <w:b/>
        </w:rPr>
      </w:pPr>
    </w:p>
    <w:p w:rsidR="00232461" w:rsidRDefault="00B44A6F">
      <w:pPr>
        <w:pStyle w:val="Heading2"/>
        <w:rPr>
          <w:rFonts w:cs="Arial"/>
          <w:sz w:val="22"/>
          <w:szCs w:val="22"/>
        </w:rPr>
      </w:pPr>
      <w:r>
        <w:rPr>
          <w:rFonts w:cs="Arial"/>
          <w:sz w:val="22"/>
          <w:szCs w:val="22"/>
        </w:rPr>
        <w:lastRenderedPageBreak/>
        <w:t>Software Process Model</w:t>
      </w:r>
    </w:p>
    <w:p w:rsidR="00232461" w:rsidRDefault="00B44A6F">
      <w:pPr>
        <w:pStyle w:val="Heading2"/>
        <w:rPr>
          <w:rFonts w:cs="Arial"/>
          <w:sz w:val="22"/>
          <w:szCs w:val="22"/>
        </w:rPr>
      </w:pPr>
      <w:r>
        <w:rPr>
          <w:rFonts w:eastAsiaTheme="minorHAnsi" w:cs="Arial"/>
          <w:b w:val="0"/>
          <w:noProof/>
          <w:sz w:val="22"/>
          <w:szCs w:val="22"/>
          <w:lang w:val="en-US"/>
        </w:rPr>
        <w:drawing>
          <wp:inline distT="0" distB="0" distL="0" distR="0">
            <wp:extent cx="5814060" cy="550926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5814060" cy="5509260"/>
                    </a:xfrm>
                    <a:prstGeom prst="rect">
                      <a:avLst/>
                    </a:prstGeom>
                    <a:noFill/>
                    <a:ln>
                      <a:noFill/>
                    </a:ln>
                  </pic:spPr>
                </pic:pic>
              </a:graphicData>
            </a:graphic>
          </wp:inline>
        </w:drawing>
      </w:r>
    </w:p>
    <w:p w:rsidR="00232461" w:rsidRDefault="00232461">
      <w:pPr>
        <w:pStyle w:val="Heading2"/>
        <w:rPr>
          <w:rFonts w:cs="Arial"/>
          <w:sz w:val="22"/>
          <w:szCs w:val="22"/>
        </w:rPr>
      </w:pPr>
    </w:p>
    <w:p w:rsidR="00232461" w:rsidRDefault="00B44A6F">
      <w:pPr>
        <w:rPr>
          <w:rFonts w:cs="Arial"/>
        </w:rPr>
      </w:pPr>
      <w:r>
        <w:rPr>
          <w:rFonts w:cs="Arial"/>
        </w:rPr>
        <w:t>This figure depicts an organized software process model for logic gates game creation, with stages ranging from conceptualization to post-launch support. It assists developers with ideation, requirements gathering, design, development, testing, optimization, release, and continuing support. This simple approach provides a path guide for quick and effective game creation, resulting in a polished and entertaining finished work.</w:t>
      </w:r>
    </w:p>
    <w:p w:rsidR="00232461" w:rsidRDefault="00B44A6F">
      <w:pPr>
        <w:pStyle w:val="Heading2"/>
        <w:rPr>
          <w:rFonts w:cs="Arial"/>
          <w:sz w:val="22"/>
          <w:szCs w:val="22"/>
        </w:rPr>
      </w:pPr>
      <w:r>
        <w:rPr>
          <w:rFonts w:cs="Arial"/>
          <w:sz w:val="22"/>
          <w:szCs w:val="22"/>
        </w:rPr>
        <w:lastRenderedPageBreak/>
        <w:t>System Architecture</w:t>
      </w:r>
    </w:p>
    <w:p w:rsidR="00232461" w:rsidRDefault="00B44A6F">
      <w:pPr>
        <w:jc w:val="left"/>
        <w:rPr>
          <w:rFonts w:eastAsiaTheme="majorEastAsia" w:cs="Arial"/>
          <w:b/>
          <w:lang w:val="en-US"/>
        </w:rPr>
      </w:pPr>
      <w:r>
        <w:rPr>
          <w:rFonts w:cs="Arial"/>
          <w:noProof/>
          <w:lang w:val="en-US"/>
        </w:rPr>
        <w:drawing>
          <wp:inline distT="0" distB="0" distL="0" distR="0">
            <wp:extent cx="5480050" cy="3619500"/>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5480050" cy="3619500"/>
                    </a:xfrm>
                    <a:prstGeom prst="rect">
                      <a:avLst/>
                    </a:prstGeom>
                    <a:noFill/>
                    <a:ln>
                      <a:noFill/>
                    </a:ln>
                  </pic:spPr>
                </pic:pic>
              </a:graphicData>
            </a:graphic>
          </wp:inline>
        </w:drawing>
      </w:r>
    </w:p>
    <w:p w:rsidR="00232461" w:rsidRDefault="00B44A6F">
      <w:pPr>
        <w:jc w:val="left"/>
        <w:rPr>
          <w:rFonts w:eastAsiaTheme="majorEastAsia" w:cs="Arial"/>
          <w:lang w:val="en-US"/>
        </w:rPr>
      </w:pPr>
      <w:r>
        <w:rPr>
          <w:rFonts w:eastAsiaTheme="majorEastAsia" w:cs="Arial"/>
          <w:lang w:val="en-US"/>
        </w:rPr>
        <w:t>The game engine is the engine room, making everything run smoothly. The logic gates module is the brain, cooking up all the brain-teasing puzzles. And keeping score? That's like having a scoreboard, tracking our progress and achievements.</w:t>
      </w:r>
    </w:p>
    <w:p w:rsidR="00232461" w:rsidRDefault="00B44A6F">
      <w:pPr>
        <w:jc w:val="left"/>
        <w:rPr>
          <w:rFonts w:eastAsiaTheme="majorEastAsia" w:cs="Arial"/>
          <w:lang w:val="en-US"/>
        </w:rPr>
      </w:pPr>
      <w:r>
        <w:rPr>
          <w:rFonts w:eastAsiaTheme="majorEastAsia" w:cs="Arial"/>
          <w:lang w:val="en-US"/>
        </w:rPr>
        <w:t>Then there's the level design team, who are like the architects, designing all the fun challenges. And finally, the player's interface, That's the front gate, welcoming players in and guiding them through the adventure.</w:t>
      </w:r>
    </w:p>
    <w:p w:rsidR="00232461" w:rsidRDefault="00232461">
      <w:pPr>
        <w:rPr>
          <w:rFonts w:cs="Arial"/>
        </w:rPr>
      </w:pPr>
    </w:p>
    <w:p w:rsidR="00232461" w:rsidRDefault="00B44A6F">
      <w:pPr>
        <w:rPr>
          <w:rFonts w:cs="Arial"/>
          <w:b/>
          <w:bCs/>
          <w:sz w:val="24"/>
          <w:szCs w:val="24"/>
          <w:lang w:val="en-US"/>
        </w:rPr>
      </w:pPr>
      <w:bookmarkStart w:id="28" w:name="_Toc161918229"/>
      <w:r>
        <w:rPr>
          <w:rFonts w:cs="Arial"/>
          <w:b/>
          <w:bCs/>
          <w:sz w:val="24"/>
          <w:szCs w:val="24"/>
          <w:lang w:val="en-US"/>
        </w:rPr>
        <w:t>Deployment and Testing</w:t>
      </w:r>
      <w:bookmarkEnd w:id="28"/>
    </w:p>
    <w:p w:rsidR="00232461" w:rsidRDefault="00B44A6F">
      <w:pPr>
        <w:rPr>
          <w:rFonts w:cs="Arial"/>
          <w:lang w:val="en-US"/>
        </w:rPr>
      </w:pPr>
      <w:r>
        <w:rPr>
          <w:rFonts w:cs="Arial"/>
          <w:lang w:val="en-US"/>
        </w:rPr>
        <w:t>Before players can get their hands on our logic gates game, we’ll make it accessible by putting it where they can find it like app stores or gaming platforms. So, we’re going to play it ourselves a lot. We test every button, every level, and every feature to catch any bugs or problems. We want players to have the best experience possible, so we fix any issues we find and make sure everything works perfectly before they start playing our game.</w:t>
      </w:r>
    </w:p>
    <w:p w:rsidR="00232461" w:rsidRDefault="00232461">
      <w:pPr>
        <w:rPr>
          <w:rFonts w:cs="Arial"/>
          <w:lang w:val="en-US"/>
        </w:rPr>
      </w:pPr>
    </w:p>
    <w:p w:rsidR="00232461" w:rsidRDefault="00232461">
      <w:pPr>
        <w:rPr>
          <w:rFonts w:cs="Arial"/>
          <w:lang w:val="en-US"/>
        </w:rPr>
      </w:pPr>
    </w:p>
    <w:p w:rsidR="00232461" w:rsidRDefault="00232461">
      <w:pPr>
        <w:rPr>
          <w:rFonts w:cs="Arial"/>
          <w:lang w:val="en-US"/>
        </w:rPr>
      </w:pPr>
    </w:p>
    <w:p w:rsidR="00232461" w:rsidRDefault="00232461">
      <w:pPr>
        <w:rPr>
          <w:rFonts w:cs="Arial"/>
          <w:lang w:val="en-US"/>
        </w:rPr>
      </w:pPr>
    </w:p>
    <w:p w:rsidR="00232461" w:rsidRDefault="00232461">
      <w:pPr>
        <w:rPr>
          <w:rFonts w:cs="Arial"/>
          <w:lang w:val="en-US"/>
        </w:rPr>
      </w:pPr>
    </w:p>
    <w:p w:rsidR="00232461" w:rsidRDefault="00232461">
      <w:pPr>
        <w:rPr>
          <w:rFonts w:cs="Arial"/>
          <w:lang w:val="en-US"/>
        </w:rPr>
      </w:pPr>
    </w:p>
    <w:p w:rsidR="00232461" w:rsidRDefault="00B44A6F">
      <w:pPr>
        <w:jc w:val="center"/>
        <w:rPr>
          <w:rFonts w:cs="Arial"/>
          <w:b/>
          <w:bCs/>
          <w:sz w:val="24"/>
          <w:szCs w:val="24"/>
          <w:lang w:val="en-US"/>
        </w:rPr>
      </w:pPr>
      <w:r>
        <w:rPr>
          <w:rFonts w:cs="Arial"/>
          <w:b/>
          <w:bCs/>
          <w:sz w:val="28"/>
          <w:szCs w:val="28"/>
        </w:rPr>
        <w:t xml:space="preserve">Appendix </w:t>
      </w:r>
      <w:r>
        <w:rPr>
          <w:rFonts w:cs="Arial"/>
          <w:b/>
          <w:bCs/>
          <w:sz w:val="28"/>
          <w:szCs w:val="28"/>
        </w:rPr>
        <w:fldChar w:fldCharType="begin"/>
      </w:r>
      <w:r>
        <w:rPr>
          <w:rFonts w:cs="Arial"/>
          <w:b/>
          <w:bCs/>
          <w:sz w:val="28"/>
          <w:szCs w:val="28"/>
        </w:rPr>
        <w:instrText xml:space="preserve"> SEQ Appendix \* ALPHABETIC </w:instrText>
      </w:r>
      <w:r>
        <w:rPr>
          <w:rFonts w:cs="Arial"/>
          <w:b/>
          <w:bCs/>
          <w:sz w:val="28"/>
          <w:szCs w:val="28"/>
        </w:rPr>
        <w:fldChar w:fldCharType="separate"/>
      </w:r>
      <w:r>
        <w:rPr>
          <w:rFonts w:cs="Arial"/>
          <w:b/>
          <w:bCs/>
          <w:sz w:val="28"/>
          <w:szCs w:val="28"/>
        </w:rPr>
        <w:t>A</w:t>
      </w:r>
      <w:r>
        <w:rPr>
          <w:rFonts w:cs="Arial"/>
          <w:b/>
          <w:bCs/>
          <w:sz w:val="28"/>
          <w:szCs w:val="28"/>
        </w:rPr>
        <w:fldChar w:fldCharType="end"/>
      </w:r>
      <w:r>
        <w:rPr>
          <w:rFonts w:cs="Arial"/>
          <w:b/>
          <w:bCs/>
          <w:sz w:val="28"/>
          <w:szCs w:val="28"/>
        </w:rPr>
        <w:t>: Gantt Chart</w:t>
      </w:r>
    </w:p>
    <w:p w:rsidR="00232461" w:rsidRDefault="00B44A6F">
      <w:pPr>
        <w:jc w:val="center"/>
        <w:rPr>
          <w:rFonts w:cs="Arial"/>
          <w:color w:val="4472C4"/>
          <w:sz w:val="16"/>
        </w:rPr>
      </w:pPr>
      <w:r>
        <w:rPr>
          <w:rFonts w:eastAsia="Times New Roman" w:cs="Arial"/>
          <w:b/>
          <w:bCs/>
          <w:sz w:val="18"/>
          <w:szCs w:val="24"/>
          <w:lang w:eastAsia="en-PH"/>
        </w:rPr>
        <w:t>A – PROJECT WORKPLAN</w:t>
      </w:r>
    </w:p>
    <w:p w:rsidR="00232461" w:rsidRDefault="00232461">
      <w:pPr>
        <w:tabs>
          <w:tab w:val="left" w:pos="2105"/>
          <w:tab w:val="left" w:pos="4550"/>
          <w:tab w:val="left" w:pos="6994"/>
          <w:tab w:val="left" w:pos="7396"/>
          <w:tab w:val="left" w:pos="7800"/>
          <w:tab w:val="left" w:pos="8203"/>
          <w:tab w:val="left" w:pos="8606"/>
          <w:tab w:val="left" w:pos="9009"/>
          <w:tab w:val="left" w:pos="9412"/>
          <w:tab w:val="left" w:pos="9815"/>
          <w:tab w:val="left" w:pos="10367"/>
          <w:tab w:val="left" w:pos="10770"/>
          <w:tab w:val="left" w:pos="11173"/>
          <w:tab w:val="left" w:pos="11576"/>
          <w:tab w:val="left" w:pos="11979"/>
          <w:tab w:val="left" w:pos="12382"/>
          <w:tab w:val="left" w:pos="12785"/>
          <w:tab w:val="left" w:pos="13188"/>
          <w:tab w:val="left" w:pos="13745"/>
          <w:tab w:val="left" w:pos="14148"/>
          <w:tab w:val="left" w:pos="14700"/>
          <w:tab w:val="left" w:pos="15103"/>
        </w:tabs>
        <w:ind w:left="108"/>
        <w:rPr>
          <w:rFonts w:eastAsia="Times New Roman" w:cs="Arial"/>
          <w:b/>
          <w:bCs/>
          <w:sz w:val="14"/>
          <w:szCs w:val="20"/>
          <w:lang w:eastAsia="en-PH"/>
        </w:rPr>
      </w:pPr>
    </w:p>
    <w:p w:rsidR="00232461" w:rsidRDefault="00B44A6F">
      <w:pPr>
        <w:tabs>
          <w:tab w:val="left" w:pos="2105"/>
          <w:tab w:val="left" w:pos="4550"/>
          <w:tab w:val="left" w:pos="6994"/>
          <w:tab w:val="left" w:pos="7396"/>
          <w:tab w:val="left" w:pos="7800"/>
          <w:tab w:val="left" w:pos="8203"/>
          <w:tab w:val="left" w:pos="8606"/>
          <w:tab w:val="left" w:pos="9009"/>
          <w:tab w:val="left" w:pos="9412"/>
          <w:tab w:val="left" w:pos="9815"/>
          <w:tab w:val="left" w:pos="10367"/>
          <w:tab w:val="left" w:pos="10770"/>
          <w:tab w:val="left" w:pos="11173"/>
          <w:tab w:val="left" w:pos="11576"/>
          <w:tab w:val="left" w:pos="11979"/>
          <w:tab w:val="left" w:pos="12382"/>
          <w:tab w:val="left" w:pos="12785"/>
          <w:tab w:val="left" w:pos="13188"/>
          <w:tab w:val="left" w:pos="13745"/>
          <w:tab w:val="left" w:pos="14148"/>
          <w:tab w:val="left" w:pos="14700"/>
          <w:tab w:val="left" w:pos="15103"/>
        </w:tabs>
        <w:rPr>
          <w:rFonts w:eastAsia="Times New Roman" w:cs="Arial"/>
          <w:sz w:val="16"/>
          <w:szCs w:val="20"/>
          <w:lang w:eastAsia="en-PH"/>
        </w:rPr>
      </w:pPr>
      <w:r>
        <w:rPr>
          <w:rFonts w:eastAsia="Times New Roman" w:cs="Arial"/>
          <w:b/>
          <w:bCs/>
          <w:sz w:val="16"/>
          <w:szCs w:val="20"/>
          <w:lang w:eastAsia="en-PH"/>
        </w:rPr>
        <w:t>(1) Program Title</w:t>
      </w:r>
      <w:r>
        <w:rPr>
          <w:rFonts w:eastAsia="Times New Roman" w:cs="Arial"/>
          <w:sz w:val="16"/>
          <w:szCs w:val="20"/>
          <w:lang w:eastAsia="en-PH"/>
        </w:rPr>
        <w:t> </w:t>
      </w:r>
      <w:r>
        <w:rPr>
          <w:rFonts w:eastAsia="Times New Roman" w:cs="Arial"/>
          <w:sz w:val="16"/>
          <w:szCs w:val="20"/>
          <w:lang w:eastAsia="en-PH"/>
        </w:rPr>
        <w:tab/>
      </w:r>
      <w:r>
        <w:rPr>
          <w:rFonts w:eastAsia="Times New Roman" w:cs="Arial"/>
          <w:sz w:val="16"/>
          <w:szCs w:val="20"/>
          <w:lang w:eastAsia="en-PH"/>
        </w:rPr>
        <w:tab/>
        <w:t> </w:t>
      </w:r>
      <w:r>
        <w:rPr>
          <w:rFonts w:eastAsia="Times New Roman" w:cs="Arial"/>
          <w:sz w:val="16"/>
          <w:szCs w:val="20"/>
          <w:lang w:eastAsia="en-PH"/>
        </w:rPr>
        <w:tab/>
        <w:t> </w:t>
      </w:r>
      <w:r>
        <w:rPr>
          <w:rFonts w:eastAsia="Times New Roman" w:cs="Arial"/>
          <w:sz w:val="16"/>
          <w:szCs w:val="20"/>
          <w:lang w:eastAsia="en-PH"/>
        </w:rPr>
        <w:tab/>
        <w:t> </w:t>
      </w:r>
      <w:r>
        <w:rPr>
          <w:rFonts w:eastAsia="Times New Roman" w:cs="Arial"/>
          <w:sz w:val="16"/>
          <w:szCs w:val="20"/>
          <w:lang w:eastAsia="en-PH"/>
        </w:rPr>
        <w:tab/>
        <w:t> </w:t>
      </w:r>
    </w:p>
    <w:p w:rsidR="00232461" w:rsidRDefault="00B44A6F">
      <w:pPr>
        <w:tabs>
          <w:tab w:val="left" w:pos="2105"/>
          <w:tab w:val="left" w:pos="4550"/>
          <w:tab w:val="left" w:pos="6994"/>
          <w:tab w:val="left" w:pos="7396"/>
          <w:tab w:val="left" w:pos="7800"/>
          <w:tab w:val="left" w:pos="8203"/>
          <w:tab w:val="left" w:pos="8606"/>
          <w:tab w:val="left" w:pos="9009"/>
          <w:tab w:val="left" w:pos="9412"/>
          <w:tab w:val="left" w:pos="9815"/>
          <w:tab w:val="left" w:pos="10367"/>
          <w:tab w:val="left" w:pos="10770"/>
          <w:tab w:val="left" w:pos="11173"/>
          <w:tab w:val="left" w:pos="11576"/>
          <w:tab w:val="left" w:pos="11979"/>
          <w:tab w:val="left" w:pos="12382"/>
          <w:tab w:val="left" w:pos="12785"/>
          <w:tab w:val="left" w:pos="13188"/>
          <w:tab w:val="left" w:pos="13745"/>
          <w:tab w:val="left" w:pos="14148"/>
          <w:tab w:val="left" w:pos="14700"/>
          <w:tab w:val="left" w:pos="15103"/>
        </w:tabs>
        <w:rPr>
          <w:rFonts w:eastAsia="Times New Roman" w:cs="Arial"/>
          <w:sz w:val="16"/>
          <w:szCs w:val="20"/>
          <w:lang w:eastAsia="en-PH"/>
        </w:rPr>
      </w:pPr>
      <w:r>
        <w:rPr>
          <w:rFonts w:eastAsia="Times New Roman" w:cs="Arial"/>
          <w:b/>
          <w:bCs/>
          <w:sz w:val="16"/>
          <w:szCs w:val="20"/>
          <w:lang w:eastAsia="en-PH"/>
        </w:rPr>
        <w:t>(2) Project Title:</w:t>
      </w:r>
      <w:r>
        <w:rPr>
          <w:rFonts w:eastAsia="Times New Roman" w:cs="Arial"/>
          <w:b/>
          <w:bCs/>
          <w:sz w:val="16"/>
          <w:szCs w:val="20"/>
          <w:lang w:val="en-US" w:eastAsia="en-PH"/>
        </w:rPr>
        <w:t xml:space="preserve"> Gate Keeper: A Game-Based Approach to Logic Gates Learning in Higher and Secondary Education  </w:t>
      </w:r>
      <w:r>
        <w:rPr>
          <w:rFonts w:eastAsia="Times New Roman" w:cs="Arial"/>
          <w:sz w:val="16"/>
          <w:szCs w:val="20"/>
          <w:lang w:eastAsia="en-PH"/>
        </w:rPr>
        <w:t> </w:t>
      </w:r>
      <w:r>
        <w:rPr>
          <w:rFonts w:eastAsia="Times New Roman" w:cs="Arial"/>
          <w:sz w:val="16"/>
          <w:szCs w:val="20"/>
          <w:lang w:val="en-US" w:eastAsia="en-PH"/>
        </w:rPr>
        <w:t xml:space="preserve">   </w:t>
      </w:r>
      <w:r>
        <w:rPr>
          <w:rFonts w:eastAsia="Times New Roman" w:cs="Arial"/>
          <w:sz w:val="16"/>
          <w:szCs w:val="20"/>
          <w:lang w:eastAsia="en-PH"/>
        </w:rPr>
        <w:tab/>
        <w:t>  </w:t>
      </w:r>
    </w:p>
    <w:p w:rsidR="00232461" w:rsidRDefault="00B44A6F">
      <w:pPr>
        <w:rPr>
          <w:rFonts w:eastAsia="Times New Roman" w:cs="Arial"/>
          <w:b/>
          <w:bCs/>
          <w:sz w:val="16"/>
          <w:szCs w:val="20"/>
          <w:lang w:eastAsia="en-PH"/>
        </w:rPr>
      </w:pPr>
      <w:r>
        <w:rPr>
          <w:rFonts w:eastAsia="Times New Roman" w:cs="Arial"/>
          <w:b/>
          <w:bCs/>
          <w:sz w:val="16"/>
          <w:szCs w:val="20"/>
          <w:lang w:eastAsia="en-PH"/>
        </w:rPr>
        <w:t xml:space="preserve">(3) Project Duration (number of months): </w:t>
      </w:r>
      <w:r>
        <w:rPr>
          <w:rFonts w:eastAsia="Times New Roman" w:cs="Arial"/>
          <w:sz w:val="16"/>
          <w:szCs w:val="20"/>
          <w:u w:val="single"/>
          <w:lang w:eastAsia="en-PH"/>
        </w:rPr>
        <w:t>______</w:t>
      </w:r>
      <w:r>
        <w:rPr>
          <w:rFonts w:eastAsia="Times New Roman" w:cs="Arial"/>
          <w:sz w:val="16"/>
          <w:szCs w:val="20"/>
          <w:u w:val="single"/>
          <w:lang w:val="en-US" w:eastAsia="en-PH"/>
        </w:rPr>
        <w:t>12</w:t>
      </w:r>
      <w:r>
        <w:rPr>
          <w:rFonts w:eastAsia="Times New Roman" w:cs="Arial"/>
          <w:sz w:val="16"/>
          <w:szCs w:val="20"/>
          <w:u w:val="single"/>
          <w:lang w:eastAsia="en-PH"/>
        </w:rPr>
        <w:t>_____</w:t>
      </w:r>
      <w:r>
        <w:rPr>
          <w:rFonts w:eastAsia="Times New Roman" w:cs="Arial"/>
          <w:sz w:val="16"/>
          <w:szCs w:val="20"/>
          <w:lang w:eastAsia="en-PH"/>
        </w:rPr>
        <w:t>_</w:t>
      </w:r>
    </w:p>
    <w:p w:rsidR="00232461" w:rsidRDefault="00B44A6F">
      <w:pPr>
        <w:rPr>
          <w:rFonts w:eastAsia="Times New Roman" w:cs="Arial"/>
          <w:b/>
          <w:bCs/>
          <w:sz w:val="16"/>
          <w:szCs w:val="20"/>
          <w:lang w:val="en-US" w:eastAsia="en-PH"/>
        </w:rPr>
      </w:pPr>
      <w:r>
        <w:rPr>
          <w:rFonts w:eastAsia="Times New Roman" w:cs="Arial"/>
          <w:b/>
          <w:bCs/>
          <w:sz w:val="16"/>
          <w:szCs w:val="20"/>
          <w:lang w:val="en-US" w:eastAsia="en-PH"/>
        </w:rPr>
        <w:t>(</w:t>
      </w:r>
      <w:r>
        <w:rPr>
          <w:rFonts w:eastAsia="Times New Roman" w:cs="Arial"/>
          <w:b/>
          <w:bCs/>
          <w:sz w:val="16"/>
          <w:szCs w:val="20"/>
          <w:lang w:eastAsia="en-PH"/>
        </w:rPr>
        <w:t>4) Project Start Date:</w:t>
      </w:r>
      <w:r>
        <w:rPr>
          <w:rFonts w:eastAsia="Times New Roman" w:cs="Arial"/>
          <w:b/>
          <w:bCs/>
          <w:sz w:val="16"/>
          <w:szCs w:val="20"/>
          <w:u w:val="single"/>
          <w:lang w:eastAsia="en-PH"/>
        </w:rPr>
        <w:t xml:space="preserve"> January</w:t>
      </w:r>
      <w:r>
        <w:rPr>
          <w:rFonts w:eastAsia="Times New Roman" w:cs="Arial"/>
          <w:b/>
          <w:bCs/>
          <w:sz w:val="16"/>
          <w:szCs w:val="20"/>
          <w:u w:val="single"/>
          <w:lang w:val="en-US" w:eastAsia="en-PH"/>
        </w:rPr>
        <w:t xml:space="preserve"> 1</w:t>
      </w:r>
      <w:r>
        <w:rPr>
          <w:rFonts w:eastAsia="Times New Roman" w:cs="Arial"/>
          <w:b/>
          <w:bCs/>
          <w:sz w:val="16"/>
          <w:szCs w:val="20"/>
          <w:u w:val="single"/>
          <w:lang w:eastAsia="en-PH"/>
        </w:rPr>
        <w:t>, 2024</w:t>
      </w:r>
    </w:p>
    <w:p w:rsidR="00232461" w:rsidRDefault="00B44A6F">
      <w:pPr>
        <w:rPr>
          <w:rFonts w:eastAsia="Times New Roman" w:cs="Arial"/>
          <w:sz w:val="20"/>
          <w:szCs w:val="20"/>
          <w:lang w:eastAsia="en-PH"/>
        </w:rPr>
      </w:pPr>
      <w:r>
        <w:rPr>
          <w:rFonts w:eastAsia="Times New Roman" w:cs="Arial"/>
          <w:b/>
          <w:sz w:val="16"/>
          <w:szCs w:val="20"/>
          <w:lang w:eastAsia="en-PH"/>
        </w:rPr>
        <w:t>(5)</w:t>
      </w:r>
      <w:r>
        <w:rPr>
          <w:rFonts w:eastAsia="Times New Roman" w:cs="Arial"/>
          <w:sz w:val="16"/>
          <w:szCs w:val="20"/>
          <w:lang w:eastAsia="en-PH"/>
        </w:rPr>
        <w:t xml:space="preserve"> </w:t>
      </w:r>
      <w:r>
        <w:rPr>
          <w:rFonts w:eastAsia="Times New Roman" w:cs="Arial"/>
          <w:b/>
          <w:bCs/>
          <w:sz w:val="16"/>
          <w:szCs w:val="20"/>
          <w:lang w:eastAsia="en-PH"/>
        </w:rPr>
        <w:t xml:space="preserve">Project End Date: </w:t>
      </w:r>
      <w:r>
        <w:rPr>
          <w:rFonts w:eastAsia="Times New Roman" w:cs="Arial"/>
          <w:b/>
          <w:bCs/>
          <w:sz w:val="16"/>
          <w:szCs w:val="20"/>
          <w:u w:val="single"/>
          <w:lang w:val="en-US" w:eastAsia="en-PH"/>
        </w:rPr>
        <w:t>December 31</w:t>
      </w:r>
      <w:r>
        <w:rPr>
          <w:rFonts w:eastAsia="Times New Roman" w:cs="Arial"/>
          <w:b/>
          <w:bCs/>
          <w:sz w:val="16"/>
          <w:szCs w:val="20"/>
          <w:u w:val="single"/>
          <w:lang w:eastAsia="en-PH"/>
        </w:rPr>
        <w:t>, 2024</w:t>
      </w:r>
      <w:r>
        <w:rPr>
          <w:rFonts w:eastAsia="Times New Roman" w:cs="Arial"/>
          <w:sz w:val="20"/>
          <w:szCs w:val="20"/>
          <w:lang w:eastAsia="en-PH"/>
        </w:rPr>
        <w:tab/>
      </w:r>
    </w:p>
    <w:p w:rsidR="00232461" w:rsidRDefault="00232461">
      <w:pPr>
        <w:rPr>
          <w:rFonts w:cs="Arial"/>
          <w:lang w:val="en-US"/>
        </w:rPr>
      </w:pPr>
    </w:p>
    <w:tbl>
      <w:tblPr>
        <w:tblW w:w="6049" w:type="pct"/>
        <w:jc w:val="center"/>
        <w:tblLayout w:type="fixed"/>
        <w:tblLook w:val="04A0" w:firstRow="1" w:lastRow="0" w:firstColumn="1" w:lastColumn="0" w:noHBand="0" w:noVBand="1"/>
      </w:tblPr>
      <w:tblGrid>
        <w:gridCol w:w="1453"/>
        <w:gridCol w:w="3218"/>
        <w:gridCol w:w="3801"/>
        <w:gridCol w:w="586"/>
        <w:gridCol w:w="586"/>
        <w:gridCol w:w="586"/>
        <w:gridCol w:w="488"/>
        <w:gridCol w:w="588"/>
      </w:tblGrid>
      <w:tr w:rsidR="00232461">
        <w:trPr>
          <w:trHeight w:val="276"/>
          <w:jc w:val="center"/>
        </w:trPr>
        <w:tc>
          <w:tcPr>
            <w:tcW w:w="643" w:type="pct"/>
            <w:vMerge w:val="restart"/>
            <w:tcBorders>
              <w:top w:val="single" w:sz="4" w:space="0" w:color="auto"/>
              <w:left w:val="single" w:sz="8" w:space="0" w:color="auto"/>
              <w:right w:val="single" w:sz="8" w:space="0" w:color="auto"/>
            </w:tcBorders>
            <w:shd w:val="clear" w:color="auto" w:fill="auto"/>
            <w:noWrap/>
            <w:vAlign w:val="center"/>
          </w:tcPr>
          <w:p w:rsidR="00232461" w:rsidRDefault="00B44A6F">
            <w:pPr>
              <w:jc w:val="center"/>
              <w:rPr>
                <w:rFonts w:eastAsia="Times New Roman" w:cs="Arial"/>
                <w:sz w:val="10"/>
                <w:szCs w:val="20"/>
                <w:lang w:eastAsia="en-PH"/>
              </w:rPr>
            </w:pPr>
            <w:r>
              <w:rPr>
                <w:rFonts w:eastAsia="Times New Roman" w:cs="Arial"/>
                <w:b/>
                <w:bCs/>
                <w:sz w:val="10"/>
                <w:szCs w:val="18"/>
                <w:lang w:eastAsia="en-PH"/>
              </w:rPr>
              <w:t>(6) OBJECTIVES</w:t>
            </w:r>
          </w:p>
        </w:tc>
        <w:tc>
          <w:tcPr>
            <w:tcW w:w="1423" w:type="pct"/>
            <w:vMerge w:val="restart"/>
            <w:tcBorders>
              <w:top w:val="single" w:sz="4" w:space="0" w:color="auto"/>
              <w:left w:val="single" w:sz="8" w:space="0" w:color="auto"/>
              <w:right w:val="single" w:sz="8" w:space="0" w:color="auto"/>
            </w:tcBorders>
            <w:shd w:val="clear" w:color="auto" w:fill="auto"/>
            <w:vAlign w:val="center"/>
          </w:tcPr>
          <w:p w:rsidR="00232461" w:rsidRDefault="00B44A6F">
            <w:pPr>
              <w:jc w:val="center"/>
              <w:rPr>
                <w:rFonts w:eastAsia="Times New Roman" w:cs="Arial"/>
                <w:b/>
                <w:sz w:val="10"/>
                <w:szCs w:val="20"/>
                <w:lang w:eastAsia="en-PH"/>
              </w:rPr>
            </w:pPr>
            <w:r>
              <w:rPr>
                <w:rFonts w:eastAsia="Times New Roman" w:cs="Arial"/>
                <w:b/>
                <w:bCs/>
                <w:sz w:val="10"/>
                <w:szCs w:val="18"/>
                <w:lang w:eastAsia="en-PH"/>
              </w:rPr>
              <w:t>(7) TARGET ACTIVITIES</w:t>
            </w:r>
          </w:p>
        </w:tc>
        <w:tc>
          <w:tcPr>
            <w:tcW w:w="1681" w:type="pct"/>
            <w:vMerge w:val="restart"/>
            <w:tcBorders>
              <w:top w:val="single" w:sz="4" w:space="0" w:color="auto"/>
              <w:left w:val="single" w:sz="8" w:space="0" w:color="auto"/>
              <w:right w:val="single" w:sz="8" w:space="0" w:color="auto"/>
            </w:tcBorders>
            <w:shd w:val="clear" w:color="auto" w:fill="auto"/>
            <w:noWrap/>
            <w:vAlign w:val="center"/>
          </w:tcPr>
          <w:p w:rsidR="00232461" w:rsidRDefault="00B44A6F">
            <w:pPr>
              <w:jc w:val="center"/>
              <w:rPr>
                <w:rFonts w:eastAsia="Times New Roman" w:cs="Arial"/>
                <w:b/>
                <w:sz w:val="10"/>
                <w:szCs w:val="20"/>
                <w:lang w:eastAsia="en-PH"/>
              </w:rPr>
            </w:pPr>
            <w:r>
              <w:rPr>
                <w:rFonts w:eastAsia="Times New Roman" w:cs="Arial"/>
                <w:b/>
                <w:sz w:val="10"/>
                <w:szCs w:val="20"/>
                <w:lang w:eastAsia="en-PH"/>
              </w:rPr>
              <w:t xml:space="preserve">(8) TARGET ACCOMPLISHMENTS </w:t>
            </w:r>
          </w:p>
          <w:p w:rsidR="00232461" w:rsidRDefault="00B44A6F">
            <w:pPr>
              <w:jc w:val="center"/>
              <w:rPr>
                <w:rFonts w:eastAsia="Times New Roman" w:cs="Arial"/>
                <w:sz w:val="10"/>
                <w:szCs w:val="20"/>
                <w:lang w:eastAsia="en-PH"/>
              </w:rPr>
            </w:pPr>
            <w:r>
              <w:rPr>
                <w:rFonts w:eastAsia="Times New Roman" w:cs="Arial"/>
                <w:sz w:val="10"/>
                <w:szCs w:val="20"/>
                <w:lang w:eastAsia="en-PH"/>
              </w:rPr>
              <w:t>(quantify, if possible)</w:t>
            </w:r>
          </w:p>
        </w:tc>
        <w:tc>
          <w:tcPr>
            <w:tcW w:w="1253" w:type="pct"/>
            <w:gridSpan w:val="5"/>
            <w:tcBorders>
              <w:top w:val="single" w:sz="8" w:space="0" w:color="auto"/>
              <w:left w:val="nil"/>
              <w:bottom w:val="single" w:sz="8" w:space="0" w:color="auto"/>
              <w:right w:val="single" w:sz="4" w:space="0" w:color="auto"/>
            </w:tcBorders>
            <w:shd w:val="clear" w:color="auto" w:fill="auto"/>
            <w:noWrap/>
            <w:vAlign w:val="center"/>
          </w:tcPr>
          <w:p w:rsidR="00232461" w:rsidRDefault="00B44A6F">
            <w:pPr>
              <w:jc w:val="center"/>
              <w:rPr>
                <w:rFonts w:eastAsia="Times New Roman" w:cs="Arial"/>
                <w:b/>
                <w:bCs/>
                <w:sz w:val="10"/>
                <w:szCs w:val="20"/>
                <w:lang w:eastAsia="en-PH"/>
              </w:rPr>
            </w:pPr>
            <w:r>
              <w:rPr>
                <w:rFonts w:eastAsia="Times New Roman" w:cs="Arial"/>
                <w:b/>
                <w:bCs/>
                <w:sz w:val="10"/>
                <w:szCs w:val="20"/>
                <w:lang w:eastAsia="en-PH"/>
              </w:rPr>
              <w:t>Y1</w:t>
            </w:r>
          </w:p>
        </w:tc>
      </w:tr>
      <w:tr w:rsidR="00232461">
        <w:trPr>
          <w:trHeight w:val="276"/>
          <w:jc w:val="center"/>
        </w:trPr>
        <w:tc>
          <w:tcPr>
            <w:tcW w:w="643" w:type="pct"/>
            <w:vMerge/>
            <w:tcBorders>
              <w:left w:val="single" w:sz="8" w:space="0" w:color="auto"/>
              <w:bottom w:val="single" w:sz="4" w:space="0" w:color="auto"/>
              <w:right w:val="single" w:sz="8" w:space="0" w:color="auto"/>
            </w:tcBorders>
            <w:shd w:val="clear" w:color="auto" w:fill="auto"/>
            <w:noWrap/>
            <w:vAlign w:val="center"/>
          </w:tcPr>
          <w:p w:rsidR="00232461" w:rsidRDefault="00232461">
            <w:pPr>
              <w:jc w:val="center"/>
              <w:rPr>
                <w:rFonts w:eastAsia="Times New Roman" w:cs="Arial"/>
                <w:b/>
                <w:bCs/>
                <w:sz w:val="10"/>
                <w:szCs w:val="18"/>
                <w:lang w:eastAsia="en-PH"/>
              </w:rPr>
            </w:pPr>
          </w:p>
        </w:tc>
        <w:tc>
          <w:tcPr>
            <w:tcW w:w="1423" w:type="pct"/>
            <w:vMerge/>
            <w:tcBorders>
              <w:left w:val="single" w:sz="8" w:space="0" w:color="auto"/>
              <w:bottom w:val="single" w:sz="4" w:space="0" w:color="auto"/>
              <w:right w:val="single" w:sz="8" w:space="0" w:color="auto"/>
            </w:tcBorders>
            <w:shd w:val="clear" w:color="auto" w:fill="auto"/>
          </w:tcPr>
          <w:p w:rsidR="00232461" w:rsidRDefault="00232461">
            <w:pPr>
              <w:jc w:val="center"/>
              <w:rPr>
                <w:rFonts w:eastAsia="Times New Roman" w:cs="Arial"/>
                <w:b/>
                <w:bCs/>
                <w:sz w:val="10"/>
                <w:szCs w:val="18"/>
                <w:lang w:eastAsia="en-PH"/>
              </w:rPr>
            </w:pPr>
          </w:p>
        </w:tc>
        <w:tc>
          <w:tcPr>
            <w:tcW w:w="1681" w:type="pct"/>
            <w:vMerge/>
            <w:tcBorders>
              <w:left w:val="single" w:sz="8" w:space="0" w:color="auto"/>
              <w:bottom w:val="single" w:sz="4" w:space="0" w:color="auto"/>
              <w:right w:val="single" w:sz="8" w:space="0" w:color="auto"/>
            </w:tcBorders>
            <w:shd w:val="clear" w:color="auto" w:fill="auto"/>
            <w:noWrap/>
            <w:vAlign w:val="bottom"/>
          </w:tcPr>
          <w:p w:rsidR="00232461" w:rsidRDefault="00232461">
            <w:pPr>
              <w:jc w:val="center"/>
              <w:rPr>
                <w:rFonts w:eastAsia="Times New Roman" w:cs="Arial"/>
                <w:b/>
                <w:bCs/>
                <w:sz w:val="10"/>
                <w:szCs w:val="18"/>
                <w:lang w:eastAsia="en-PH"/>
              </w:rPr>
            </w:pPr>
          </w:p>
        </w:tc>
        <w:tc>
          <w:tcPr>
            <w:tcW w:w="259" w:type="pct"/>
            <w:tcBorders>
              <w:top w:val="nil"/>
              <w:left w:val="single" w:sz="4" w:space="0" w:color="auto"/>
              <w:bottom w:val="single" w:sz="4" w:space="0" w:color="auto"/>
              <w:right w:val="single" w:sz="4" w:space="0" w:color="auto"/>
            </w:tcBorders>
            <w:shd w:val="clear" w:color="auto" w:fill="auto"/>
            <w:noWrap/>
            <w:vAlign w:val="center"/>
          </w:tcPr>
          <w:p w:rsidR="00232461" w:rsidRDefault="00B44A6F">
            <w:pPr>
              <w:jc w:val="center"/>
              <w:rPr>
                <w:rFonts w:eastAsia="Times New Roman" w:cs="Arial"/>
                <w:b/>
                <w:bCs/>
                <w:sz w:val="12"/>
                <w:szCs w:val="18"/>
                <w:lang w:eastAsia="en-PH"/>
              </w:rPr>
            </w:pPr>
            <w:r>
              <w:rPr>
                <w:rFonts w:eastAsia="Times New Roman" w:cs="Arial"/>
                <w:b/>
                <w:bCs/>
                <w:sz w:val="12"/>
                <w:szCs w:val="18"/>
                <w:lang w:eastAsia="en-PH"/>
              </w:rPr>
              <w:t>Q1</w:t>
            </w:r>
          </w:p>
        </w:tc>
        <w:tc>
          <w:tcPr>
            <w:tcW w:w="259" w:type="pct"/>
            <w:tcBorders>
              <w:top w:val="nil"/>
              <w:left w:val="nil"/>
              <w:bottom w:val="single" w:sz="4" w:space="0" w:color="auto"/>
              <w:right w:val="single" w:sz="4" w:space="0" w:color="auto"/>
            </w:tcBorders>
            <w:shd w:val="clear" w:color="auto" w:fill="auto"/>
            <w:noWrap/>
            <w:vAlign w:val="center"/>
          </w:tcPr>
          <w:p w:rsidR="00232461" w:rsidRDefault="00B44A6F">
            <w:pPr>
              <w:jc w:val="center"/>
              <w:rPr>
                <w:rFonts w:eastAsia="Times New Roman" w:cs="Arial"/>
                <w:b/>
                <w:bCs/>
                <w:sz w:val="12"/>
                <w:szCs w:val="18"/>
                <w:lang w:eastAsia="en-PH"/>
              </w:rPr>
            </w:pPr>
            <w:r>
              <w:rPr>
                <w:rFonts w:eastAsia="Times New Roman" w:cs="Arial"/>
                <w:b/>
                <w:bCs/>
                <w:sz w:val="12"/>
                <w:szCs w:val="18"/>
                <w:lang w:eastAsia="en-PH"/>
              </w:rPr>
              <w:t>Q2</w:t>
            </w:r>
          </w:p>
        </w:tc>
        <w:tc>
          <w:tcPr>
            <w:tcW w:w="259" w:type="pct"/>
            <w:tcBorders>
              <w:top w:val="nil"/>
              <w:left w:val="nil"/>
              <w:bottom w:val="single" w:sz="4" w:space="0" w:color="auto"/>
              <w:right w:val="nil"/>
            </w:tcBorders>
            <w:shd w:val="clear" w:color="auto" w:fill="auto"/>
            <w:noWrap/>
            <w:vAlign w:val="center"/>
          </w:tcPr>
          <w:p w:rsidR="00232461" w:rsidRDefault="00B44A6F">
            <w:pPr>
              <w:jc w:val="center"/>
              <w:rPr>
                <w:rFonts w:eastAsia="Times New Roman" w:cs="Arial"/>
                <w:b/>
                <w:bCs/>
                <w:sz w:val="12"/>
                <w:szCs w:val="18"/>
                <w:lang w:eastAsia="en-PH"/>
              </w:rPr>
            </w:pPr>
            <w:r>
              <w:rPr>
                <w:rFonts w:eastAsia="Times New Roman" w:cs="Arial"/>
                <w:b/>
                <w:bCs/>
                <w:sz w:val="12"/>
                <w:szCs w:val="18"/>
                <w:lang w:eastAsia="en-PH"/>
              </w:rPr>
              <w:t>Q3</w:t>
            </w:r>
          </w:p>
        </w:tc>
        <w:tc>
          <w:tcPr>
            <w:tcW w:w="216" w:type="pct"/>
            <w:tcBorders>
              <w:top w:val="nil"/>
              <w:left w:val="single" w:sz="4" w:space="0" w:color="auto"/>
              <w:bottom w:val="single" w:sz="4" w:space="0" w:color="auto"/>
              <w:right w:val="single" w:sz="8" w:space="0" w:color="auto"/>
            </w:tcBorders>
            <w:shd w:val="clear" w:color="auto" w:fill="auto"/>
            <w:noWrap/>
            <w:vAlign w:val="center"/>
          </w:tcPr>
          <w:p w:rsidR="00232461" w:rsidRDefault="00B44A6F">
            <w:pPr>
              <w:jc w:val="center"/>
              <w:rPr>
                <w:rFonts w:eastAsia="Times New Roman" w:cs="Arial"/>
                <w:b/>
                <w:bCs/>
                <w:sz w:val="12"/>
                <w:szCs w:val="18"/>
                <w:lang w:eastAsia="en-PH"/>
              </w:rPr>
            </w:pPr>
            <w:r>
              <w:rPr>
                <w:rFonts w:eastAsia="Times New Roman" w:cs="Arial"/>
                <w:b/>
                <w:bCs/>
                <w:sz w:val="12"/>
                <w:szCs w:val="18"/>
                <w:lang w:eastAsia="en-PH"/>
              </w:rPr>
              <w:t>Q4</w:t>
            </w:r>
          </w:p>
        </w:tc>
        <w:tc>
          <w:tcPr>
            <w:tcW w:w="260" w:type="pct"/>
            <w:tcBorders>
              <w:top w:val="nil"/>
              <w:left w:val="single" w:sz="4" w:space="0" w:color="auto"/>
              <w:bottom w:val="single" w:sz="4" w:space="0" w:color="auto"/>
              <w:right w:val="single" w:sz="4" w:space="0" w:color="auto"/>
            </w:tcBorders>
            <w:shd w:val="clear" w:color="auto" w:fill="auto"/>
            <w:vAlign w:val="center"/>
          </w:tcPr>
          <w:p w:rsidR="00232461" w:rsidRDefault="00B44A6F">
            <w:pPr>
              <w:jc w:val="center"/>
              <w:rPr>
                <w:rFonts w:eastAsia="Times New Roman" w:cs="Arial"/>
                <w:b/>
                <w:bCs/>
                <w:color w:val="FF0000"/>
                <w:sz w:val="12"/>
                <w:szCs w:val="18"/>
                <w:lang w:eastAsia="en-PH"/>
              </w:rPr>
            </w:pPr>
            <w:r>
              <w:rPr>
                <w:rFonts w:eastAsia="Times New Roman" w:cs="Arial"/>
                <w:b/>
                <w:bCs/>
                <w:color w:val="FF0000"/>
                <w:sz w:val="12"/>
                <w:szCs w:val="18"/>
                <w:lang w:eastAsia="en-PH"/>
              </w:rPr>
              <w:t>Total</w:t>
            </w:r>
          </w:p>
        </w:tc>
      </w:tr>
      <w:tr w:rsidR="00232461">
        <w:trPr>
          <w:trHeight w:val="264"/>
          <w:jc w:val="center"/>
        </w:trPr>
        <w:tc>
          <w:tcPr>
            <w:tcW w:w="643" w:type="pct"/>
            <w:vMerge w:val="restart"/>
            <w:tcBorders>
              <w:top w:val="single" w:sz="4" w:space="0" w:color="auto"/>
              <w:left w:val="single" w:sz="4" w:space="0" w:color="auto"/>
              <w:right w:val="single" w:sz="4" w:space="0" w:color="auto"/>
            </w:tcBorders>
            <w:shd w:val="clear" w:color="auto" w:fill="auto"/>
            <w:noWrap/>
            <w:vAlign w:val="center"/>
          </w:tcPr>
          <w:p w:rsidR="00232461" w:rsidRDefault="00232461">
            <w:pPr>
              <w:jc w:val="center"/>
              <w:rPr>
                <w:rFonts w:eastAsia="Times New Roman" w:cs="Arial"/>
                <w:sz w:val="14"/>
                <w:szCs w:val="20"/>
                <w:lang w:eastAsia="en-PH"/>
              </w:rPr>
            </w:pPr>
          </w:p>
          <w:p w:rsidR="00232461" w:rsidRDefault="00B44A6F">
            <w:pPr>
              <w:jc w:val="center"/>
              <w:rPr>
                <w:rFonts w:eastAsia="Times New Roman" w:cs="Arial"/>
                <w:sz w:val="14"/>
                <w:szCs w:val="20"/>
                <w:lang w:eastAsia="en-PH"/>
              </w:rPr>
            </w:pPr>
            <w:r>
              <w:rPr>
                <w:rFonts w:eastAsia="Times New Roman" w:cs="Arial"/>
                <w:sz w:val="14"/>
                <w:szCs w:val="20"/>
                <w:lang w:eastAsia="en-PH"/>
              </w:rPr>
              <w:t>Analyze Current Educational Practices</w:t>
            </w:r>
          </w:p>
          <w:p w:rsidR="00232461" w:rsidRDefault="00232461">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232461" w:rsidRDefault="00B44A6F">
            <w:pPr>
              <w:jc w:val="center"/>
              <w:rPr>
                <w:rFonts w:eastAsia="Times New Roman" w:cs="Arial"/>
                <w:sz w:val="14"/>
                <w:szCs w:val="20"/>
                <w:lang w:eastAsia="en-PH"/>
              </w:rPr>
            </w:pPr>
            <w:r>
              <w:rPr>
                <w:rFonts w:eastAsia="Times New Roman" w:cs="Arial"/>
                <w:sz w:val="14"/>
                <w:szCs w:val="20"/>
                <w:lang w:eastAsia="en-PH"/>
              </w:rPr>
              <w:t>Review existing educational materials on logic gates.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2461" w:rsidRDefault="00B44A6F">
            <w:pPr>
              <w:jc w:val="right"/>
              <w:rPr>
                <w:rFonts w:eastAsia="Times New Roman" w:cs="Arial"/>
                <w:sz w:val="14"/>
                <w:szCs w:val="20"/>
                <w:lang w:eastAsia="en-PH"/>
              </w:rPr>
            </w:pPr>
            <w:r>
              <w:rPr>
                <w:rFonts w:eastAsia="Times New Roman" w:cs="Arial"/>
                <w:sz w:val="14"/>
                <w:szCs w:val="20"/>
                <w:lang w:eastAsia="en-PH"/>
              </w:rPr>
              <w:t>Identify key teaching methods and concepts used in current materials.</w:t>
            </w: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232461" w:rsidRDefault="00232461">
            <w:pPr>
              <w:jc w:val="center"/>
              <w:rPr>
                <w:rFonts w:eastAsia="Times New Roman" w:cs="Arial"/>
                <w:sz w:val="10"/>
                <w:szCs w:val="20"/>
                <w:lang w:eastAsia="en-PH"/>
              </w:rPr>
            </w:pPr>
          </w:p>
        </w:tc>
      </w:tr>
      <w:tr w:rsidR="00232461">
        <w:trPr>
          <w:trHeight w:val="264"/>
          <w:jc w:val="center"/>
        </w:trPr>
        <w:tc>
          <w:tcPr>
            <w:tcW w:w="643" w:type="pct"/>
            <w:vMerge/>
            <w:tcBorders>
              <w:left w:val="single" w:sz="4" w:space="0" w:color="auto"/>
              <w:right w:val="single" w:sz="4" w:space="0" w:color="auto"/>
            </w:tcBorders>
            <w:shd w:val="clear" w:color="auto" w:fill="auto"/>
            <w:noWrap/>
            <w:vAlign w:val="center"/>
          </w:tcPr>
          <w:p w:rsidR="00232461" w:rsidRDefault="00232461">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232461" w:rsidRDefault="00B44A6F">
            <w:pPr>
              <w:jc w:val="center"/>
              <w:rPr>
                <w:rFonts w:eastAsia="Times New Roman" w:cs="Arial"/>
                <w:sz w:val="14"/>
                <w:szCs w:val="20"/>
                <w:lang w:eastAsia="en-PH"/>
              </w:rPr>
            </w:pPr>
            <w:r>
              <w:rPr>
                <w:rFonts w:eastAsia="Times New Roman" w:cs="Arial"/>
                <w:sz w:val="14"/>
                <w:szCs w:val="20"/>
                <w:lang w:eastAsia="en-PH"/>
              </w:rPr>
              <w:t>Analyze online lectures and platforms for effective teaching strategies.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2461" w:rsidRDefault="00B44A6F">
            <w:pPr>
              <w:jc w:val="center"/>
              <w:rPr>
                <w:rFonts w:eastAsia="Times New Roman" w:cs="Arial"/>
                <w:sz w:val="14"/>
                <w:szCs w:val="20"/>
                <w:lang w:eastAsia="en-PH"/>
              </w:rPr>
            </w:pPr>
            <w:r>
              <w:rPr>
                <w:rFonts w:eastAsia="Times New Roman" w:cs="Arial"/>
                <w:sz w:val="14"/>
                <w:szCs w:val="20"/>
                <w:lang w:eastAsia="en-PH"/>
              </w:rPr>
              <w:t>Compile a list of effective online teaching strategies and their applications.</w:t>
            </w: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232461" w:rsidRDefault="00232461">
            <w:pPr>
              <w:jc w:val="right"/>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232461" w:rsidRDefault="00232461">
            <w:pPr>
              <w:jc w:val="center"/>
              <w:rPr>
                <w:rFonts w:eastAsia="Times New Roman" w:cs="Arial"/>
                <w:sz w:val="10"/>
                <w:szCs w:val="20"/>
                <w:lang w:eastAsia="en-PH"/>
              </w:rPr>
            </w:pPr>
          </w:p>
        </w:tc>
      </w:tr>
      <w:tr w:rsidR="00232461">
        <w:trPr>
          <w:trHeight w:val="264"/>
          <w:jc w:val="center"/>
        </w:trPr>
        <w:tc>
          <w:tcPr>
            <w:tcW w:w="643" w:type="pct"/>
            <w:vMerge/>
            <w:tcBorders>
              <w:left w:val="single" w:sz="4" w:space="0" w:color="auto"/>
              <w:right w:val="single" w:sz="4" w:space="0" w:color="auto"/>
            </w:tcBorders>
            <w:shd w:val="clear" w:color="auto" w:fill="auto"/>
            <w:noWrap/>
            <w:vAlign w:val="center"/>
          </w:tcPr>
          <w:p w:rsidR="00232461" w:rsidRDefault="00232461">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232461" w:rsidRDefault="00B44A6F">
            <w:pPr>
              <w:jc w:val="center"/>
              <w:rPr>
                <w:rFonts w:eastAsia="Times New Roman" w:cs="Arial"/>
                <w:sz w:val="14"/>
                <w:szCs w:val="20"/>
                <w:lang w:eastAsia="en-PH"/>
              </w:rPr>
            </w:pPr>
            <w:r>
              <w:rPr>
                <w:rFonts w:eastAsia="Times New Roman" w:cs="Arial"/>
                <w:sz w:val="14"/>
                <w:szCs w:val="20"/>
                <w:lang w:eastAsia="en-PH"/>
              </w:rPr>
              <w:t>Collaborate with educators specializing in logic gates for insights and challenges.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2461" w:rsidRDefault="00B44A6F">
            <w:pPr>
              <w:jc w:val="center"/>
              <w:rPr>
                <w:rFonts w:eastAsia="Times New Roman" w:cs="Arial"/>
                <w:sz w:val="14"/>
                <w:szCs w:val="20"/>
                <w:lang w:eastAsia="en-PH"/>
              </w:rPr>
            </w:pPr>
            <w:r>
              <w:rPr>
                <w:rFonts w:eastAsia="Times New Roman" w:cs="Arial"/>
                <w:sz w:val="14"/>
                <w:szCs w:val="20"/>
                <w:lang w:eastAsia="en-PH"/>
              </w:rPr>
              <w:t>Gather insights and challenges faced by educators in teaching logic gates.</w:t>
            </w: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232461" w:rsidRDefault="00232461">
            <w:pPr>
              <w:jc w:val="center"/>
              <w:rPr>
                <w:rFonts w:eastAsia="Times New Roman" w:cs="Arial"/>
                <w:sz w:val="10"/>
                <w:szCs w:val="20"/>
                <w:lang w:eastAsia="en-PH"/>
              </w:rPr>
            </w:pPr>
          </w:p>
        </w:tc>
      </w:tr>
      <w:tr w:rsidR="00232461">
        <w:trPr>
          <w:trHeight w:val="264"/>
          <w:jc w:val="center"/>
        </w:trPr>
        <w:tc>
          <w:tcPr>
            <w:tcW w:w="643" w:type="pct"/>
            <w:vMerge w:val="restart"/>
            <w:tcBorders>
              <w:top w:val="single" w:sz="4" w:space="0" w:color="auto"/>
              <w:left w:val="single" w:sz="4" w:space="0" w:color="auto"/>
              <w:right w:val="single" w:sz="4" w:space="0" w:color="auto"/>
            </w:tcBorders>
            <w:shd w:val="clear" w:color="auto" w:fill="auto"/>
            <w:noWrap/>
            <w:vAlign w:val="center"/>
          </w:tcPr>
          <w:p w:rsidR="00232461" w:rsidRDefault="00232461">
            <w:pPr>
              <w:jc w:val="center"/>
              <w:rPr>
                <w:rFonts w:eastAsia="Times New Roman" w:cs="Arial"/>
                <w:sz w:val="14"/>
                <w:szCs w:val="20"/>
                <w:lang w:eastAsia="en-PH"/>
              </w:rPr>
            </w:pPr>
          </w:p>
          <w:p w:rsidR="00232461" w:rsidRDefault="00B44A6F">
            <w:pPr>
              <w:jc w:val="center"/>
              <w:rPr>
                <w:rFonts w:eastAsia="Times New Roman" w:cs="Arial"/>
                <w:sz w:val="14"/>
                <w:szCs w:val="20"/>
                <w:lang w:eastAsia="en-PH"/>
              </w:rPr>
            </w:pPr>
            <w:r>
              <w:rPr>
                <w:rFonts w:eastAsia="Times New Roman" w:cs="Arial"/>
                <w:sz w:val="14"/>
                <w:szCs w:val="20"/>
                <w:lang w:eastAsia="en-PH"/>
              </w:rPr>
              <w:t>Develop an Interactive Logic Gates Game</w:t>
            </w:r>
          </w:p>
          <w:p w:rsidR="00232461" w:rsidRDefault="00232461">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232461" w:rsidRDefault="00B44A6F">
            <w:pPr>
              <w:jc w:val="center"/>
              <w:rPr>
                <w:rFonts w:eastAsia="Times New Roman" w:cs="Arial"/>
                <w:sz w:val="14"/>
                <w:szCs w:val="20"/>
                <w:lang w:eastAsia="en-PH"/>
              </w:rPr>
            </w:pPr>
            <w:r>
              <w:rPr>
                <w:rFonts w:eastAsia="Times New Roman" w:cs="Arial"/>
                <w:sz w:val="14"/>
                <w:szCs w:val="20"/>
                <w:lang w:eastAsia="en-PH"/>
              </w:rPr>
              <w:t>Design game mechanics and levels.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2461" w:rsidRDefault="00B44A6F">
            <w:pPr>
              <w:jc w:val="center"/>
              <w:rPr>
                <w:rFonts w:eastAsia="Times New Roman" w:cs="Arial"/>
                <w:sz w:val="14"/>
                <w:szCs w:val="20"/>
                <w:lang w:eastAsia="en-PH"/>
              </w:rPr>
            </w:pPr>
            <w:r>
              <w:rPr>
                <w:rFonts w:eastAsia="Times New Roman" w:cs="Arial"/>
                <w:sz w:val="14"/>
                <w:szCs w:val="20"/>
                <w:lang w:eastAsia="en-PH"/>
              </w:rPr>
              <w:t>Develop a detailed plan outlining the game's mechanics and levels.</w:t>
            </w: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232461" w:rsidRDefault="00232461">
            <w:pPr>
              <w:jc w:val="center"/>
              <w:rPr>
                <w:rFonts w:eastAsia="Times New Roman" w:cs="Arial"/>
                <w:sz w:val="10"/>
                <w:szCs w:val="20"/>
                <w:lang w:eastAsia="en-PH"/>
              </w:rPr>
            </w:pPr>
          </w:p>
        </w:tc>
      </w:tr>
      <w:tr w:rsidR="00232461">
        <w:trPr>
          <w:trHeight w:val="261"/>
          <w:jc w:val="center"/>
        </w:trPr>
        <w:tc>
          <w:tcPr>
            <w:tcW w:w="643" w:type="pct"/>
            <w:vMerge/>
            <w:tcBorders>
              <w:left w:val="single" w:sz="4" w:space="0" w:color="auto"/>
              <w:right w:val="single" w:sz="4" w:space="0" w:color="auto"/>
            </w:tcBorders>
            <w:shd w:val="clear" w:color="auto" w:fill="auto"/>
            <w:noWrap/>
            <w:vAlign w:val="center"/>
          </w:tcPr>
          <w:p w:rsidR="00232461" w:rsidRDefault="00232461">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232461" w:rsidRDefault="00B44A6F">
            <w:pPr>
              <w:jc w:val="center"/>
              <w:rPr>
                <w:rFonts w:eastAsia="Times New Roman" w:cs="Arial"/>
                <w:sz w:val="14"/>
                <w:szCs w:val="20"/>
                <w:lang w:eastAsia="en-PH"/>
              </w:rPr>
            </w:pPr>
            <w:r>
              <w:rPr>
                <w:rFonts w:eastAsia="Times New Roman" w:cs="Arial"/>
                <w:sz w:val="14"/>
                <w:szCs w:val="20"/>
                <w:lang w:eastAsia="en-PH"/>
              </w:rPr>
              <w:t>Develop visual and interactive elements for the game.</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2461" w:rsidRDefault="00B44A6F">
            <w:pPr>
              <w:jc w:val="center"/>
              <w:rPr>
                <w:rFonts w:eastAsia="Times New Roman" w:cs="Arial"/>
                <w:sz w:val="14"/>
                <w:szCs w:val="20"/>
                <w:lang w:eastAsia="en-PH"/>
              </w:rPr>
            </w:pPr>
            <w:r>
              <w:rPr>
                <w:rFonts w:eastAsia="Times New Roman" w:cs="Arial"/>
                <w:sz w:val="14"/>
                <w:szCs w:val="20"/>
                <w:lang w:val="en-US" w:eastAsia="en-PH"/>
              </w:rPr>
              <w:t>Create high-quality visual and interactive elements for the game.</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232461" w:rsidRDefault="00232461">
            <w:pPr>
              <w:jc w:val="center"/>
              <w:rPr>
                <w:rFonts w:eastAsia="Times New Roman" w:cs="Arial"/>
                <w:sz w:val="10"/>
                <w:szCs w:val="20"/>
                <w:lang w:eastAsia="en-PH"/>
              </w:rPr>
            </w:pPr>
          </w:p>
        </w:tc>
      </w:tr>
      <w:tr w:rsidR="00232461">
        <w:trPr>
          <w:trHeight w:val="264"/>
          <w:jc w:val="center"/>
        </w:trPr>
        <w:tc>
          <w:tcPr>
            <w:tcW w:w="643" w:type="pct"/>
            <w:vMerge/>
            <w:tcBorders>
              <w:left w:val="single" w:sz="4" w:space="0" w:color="auto"/>
              <w:right w:val="single" w:sz="4" w:space="0" w:color="auto"/>
            </w:tcBorders>
            <w:shd w:val="clear" w:color="auto" w:fill="auto"/>
            <w:noWrap/>
            <w:vAlign w:val="center"/>
          </w:tcPr>
          <w:p w:rsidR="00232461" w:rsidRDefault="00232461">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232461" w:rsidRDefault="00B44A6F">
            <w:pPr>
              <w:jc w:val="center"/>
              <w:rPr>
                <w:rFonts w:eastAsia="Times New Roman" w:cs="Arial"/>
                <w:sz w:val="14"/>
                <w:szCs w:val="20"/>
                <w:lang w:eastAsia="en-PH"/>
              </w:rPr>
            </w:pPr>
            <w:r>
              <w:rPr>
                <w:rFonts w:eastAsia="Times New Roman" w:cs="Arial"/>
                <w:sz w:val="14"/>
                <w:szCs w:val="20"/>
                <w:lang w:eastAsia="en-PH"/>
              </w:rPr>
              <w:t>Integrate educational content on logic gates into the game.</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2461" w:rsidRDefault="00B44A6F">
            <w:pPr>
              <w:jc w:val="center"/>
              <w:rPr>
                <w:rFonts w:eastAsia="Times New Roman" w:cs="Arial"/>
                <w:sz w:val="14"/>
                <w:szCs w:val="20"/>
                <w:lang w:eastAsia="en-PH"/>
              </w:rPr>
            </w:pPr>
            <w:r>
              <w:rPr>
                <w:rFonts w:eastAsia="Times New Roman" w:cs="Arial"/>
                <w:sz w:val="14"/>
                <w:szCs w:val="20"/>
                <w:lang w:eastAsia="en-PH"/>
              </w:rPr>
              <w:t>Integrate educational content seamlessly into the game mechanics and levels.</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232461" w:rsidRDefault="00232461">
            <w:pPr>
              <w:jc w:val="center"/>
              <w:rPr>
                <w:rFonts w:eastAsia="Times New Roman" w:cs="Arial"/>
                <w:sz w:val="10"/>
                <w:szCs w:val="20"/>
                <w:lang w:eastAsia="en-PH"/>
              </w:rPr>
            </w:pPr>
          </w:p>
        </w:tc>
      </w:tr>
      <w:tr w:rsidR="00232461">
        <w:trPr>
          <w:trHeight w:val="251"/>
          <w:jc w:val="center"/>
        </w:trPr>
        <w:tc>
          <w:tcPr>
            <w:tcW w:w="643" w:type="pct"/>
            <w:vMerge/>
            <w:tcBorders>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232461" w:rsidRDefault="00B44A6F">
            <w:pPr>
              <w:jc w:val="center"/>
              <w:rPr>
                <w:rFonts w:eastAsia="Times New Roman" w:cs="Arial"/>
                <w:sz w:val="14"/>
                <w:szCs w:val="20"/>
                <w:lang w:eastAsia="en-PH"/>
              </w:rPr>
            </w:pPr>
            <w:r>
              <w:rPr>
                <w:rFonts w:eastAsia="Times New Roman" w:cs="Arial"/>
                <w:sz w:val="14"/>
                <w:szCs w:val="20"/>
                <w:lang w:eastAsia="en-PH"/>
              </w:rPr>
              <w:t>Conduct beta testing with students to gather feedback.</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2461" w:rsidRDefault="00B44A6F">
            <w:pPr>
              <w:jc w:val="center"/>
              <w:rPr>
                <w:rFonts w:eastAsia="Times New Roman" w:cs="Arial"/>
                <w:sz w:val="14"/>
                <w:szCs w:val="20"/>
                <w:lang w:eastAsia="en-PH"/>
              </w:rPr>
            </w:pPr>
            <w:r>
              <w:rPr>
                <w:rFonts w:eastAsia="Times New Roman" w:cs="Arial"/>
                <w:sz w:val="14"/>
                <w:szCs w:val="20"/>
                <w:lang w:eastAsia="en-PH"/>
              </w:rPr>
              <w:t>Obtain feedback from students to improve the game's functionality and educational value.</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232461" w:rsidRDefault="00232461">
            <w:pPr>
              <w:jc w:val="center"/>
              <w:rPr>
                <w:rFonts w:eastAsia="Times New Roman" w:cs="Arial"/>
                <w:sz w:val="10"/>
                <w:szCs w:val="20"/>
                <w:lang w:eastAsia="en-PH"/>
              </w:rPr>
            </w:pPr>
          </w:p>
        </w:tc>
      </w:tr>
      <w:tr w:rsidR="00232461">
        <w:trPr>
          <w:trHeight w:val="264"/>
          <w:jc w:val="center"/>
        </w:trPr>
        <w:tc>
          <w:tcPr>
            <w:tcW w:w="643" w:type="pct"/>
            <w:vMerge w:val="restart"/>
            <w:tcBorders>
              <w:top w:val="single" w:sz="4" w:space="0" w:color="auto"/>
              <w:left w:val="single" w:sz="4" w:space="0" w:color="auto"/>
              <w:right w:val="single" w:sz="4" w:space="0" w:color="auto"/>
            </w:tcBorders>
            <w:shd w:val="clear" w:color="auto" w:fill="auto"/>
            <w:noWrap/>
            <w:vAlign w:val="center"/>
          </w:tcPr>
          <w:p w:rsidR="00232461" w:rsidRDefault="00B44A6F">
            <w:pPr>
              <w:jc w:val="center"/>
              <w:rPr>
                <w:rFonts w:eastAsia="Times New Roman" w:cs="Arial"/>
                <w:sz w:val="14"/>
                <w:szCs w:val="20"/>
                <w:lang w:eastAsia="en-PH"/>
              </w:rPr>
            </w:pPr>
            <w:r>
              <w:rPr>
                <w:rFonts w:eastAsia="Times New Roman" w:cs="Arial"/>
                <w:sz w:val="14"/>
                <w:szCs w:val="20"/>
                <w:lang w:eastAsia="en-PH"/>
              </w:rPr>
              <w:lastRenderedPageBreak/>
              <w:t>Evaluate the Effectiveness of the Game</w:t>
            </w: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232461" w:rsidRDefault="00B44A6F">
            <w:pPr>
              <w:jc w:val="center"/>
              <w:rPr>
                <w:rFonts w:eastAsia="Times New Roman" w:cs="Arial"/>
                <w:sz w:val="14"/>
                <w:szCs w:val="20"/>
                <w:lang w:eastAsia="en-PH"/>
              </w:rPr>
            </w:pPr>
            <w:r>
              <w:rPr>
                <w:rFonts w:eastAsia="Times New Roman" w:cs="Arial"/>
                <w:sz w:val="14"/>
                <w:szCs w:val="20"/>
                <w:lang w:eastAsia="en-PH"/>
              </w:rPr>
              <w:t>Design pre-and post-test evaluations to measure student learning outcomes.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2461" w:rsidRDefault="00B44A6F">
            <w:pPr>
              <w:jc w:val="center"/>
              <w:rPr>
                <w:rFonts w:eastAsia="Times New Roman" w:cs="Arial"/>
                <w:sz w:val="14"/>
                <w:szCs w:val="20"/>
                <w:lang w:eastAsia="en-PH"/>
              </w:rPr>
            </w:pPr>
            <w:r>
              <w:rPr>
                <w:rFonts w:eastAsia="Times New Roman" w:cs="Arial"/>
                <w:sz w:val="14"/>
                <w:szCs w:val="20"/>
                <w:lang w:eastAsia="en-PH"/>
              </w:rPr>
              <w:t>Develop assessments to measure student understanding before and after playing the game.</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232461" w:rsidRDefault="00232461">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232461" w:rsidRDefault="00232461">
            <w:pPr>
              <w:jc w:val="center"/>
              <w:rPr>
                <w:rFonts w:eastAsia="Times New Roman" w:cs="Arial"/>
                <w:sz w:val="10"/>
                <w:szCs w:val="20"/>
                <w:lang w:eastAsia="en-PH"/>
              </w:rPr>
            </w:pPr>
          </w:p>
        </w:tc>
      </w:tr>
      <w:tr w:rsidR="00232461">
        <w:trPr>
          <w:trHeight w:val="264"/>
          <w:jc w:val="center"/>
        </w:trPr>
        <w:tc>
          <w:tcPr>
            <w:tcW w:w="643" w:type="pct"/>
            <w:vMerge/>
            <w:tcBorders>
              <w:left w:val="single" w:sz="4" w:space="0" w:color="auto"/>
              <w:right w:val="single" w:sz="4" w:space="0" w:color="auto"/>
            </w:tcBorders>
            <w:shd w:val="clear" w:color="auto" w:fill="auto"/>
            <w:noWrap/>
            <w:vAlign w:val="center"/>
          </w:tcPr>
          <w:p w:rsidR="00232461" w:rsidRDefault="00232461">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232461" w:rsidRDefault="00B44A6F">
            <w:pPr>
              <w:jc w:val="center"/>
              <w:rPr>
                <w:rFonts w:eastAsia="Times New Roman" w:cs="Arial"/>
                <w:sz w:val="14"/>
                <w:szCs w:val="20"/>
                <w:lang w:eastAsia="en-PH"/>
              </w:rPr>
            </w:pPr>
            <w:r>
              <w:rPr>
                <w:rFonts w:eastAsia="Times New Roman" w:cs="Arial"/>
                <w:sz w:val="14"/>
                <w:szCs w:val="20"/>
                <w:lang w:eastAsia="en-PH"/>
              </w:rPr>
              <w:t>Collect data from beta testing to assess the game's impact.</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2461" w:rsidRDefault="00B44A6F">
            <w:pPr>
              <w:jc w:val="center"/>
              <w:rPr>
                <w:rFonts w:eastAsia="Times New Roman" w:cs="Arial"/>
                <w:sz w:val="14"/>
                <w:szCs w:val="20"/>
                <w:lang w:eastAsia="en-PH"/>
              </w:rPr>
            </w:pPr>
            <w:r>
              <w:rPr>
                <w:rFonts w:eastAsia="Times New Roman" w:cs="Arial"/>
                <w:sz w:val="14"/>
                <w:szCs w:val="20"/>
                <w:lang w:eastAsia="en-PH"/>
              </w:rPr>
              <w:t>Gather data on the game's impact on student learning and engagement.</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232461" w:rsidRDefault="00232461">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232461" w:rsidRDefault="00232461">
            <w:pPr>
              <w:jc w:val="center"/>
              <w:rPr>
                <w:rFonts w:eastAsia="Times New Roman" w:cs="Arial"/>
                <w:sz w:val="10"/>
                <w:szCs w:val="20"/>
                <w:lang w:eastAsia="en-PH"/>
              </w:rPr>
            </w:pPr>
          </w:p>
        </w:tc>
      </w:tr>
      <w:tr w:rsidR="00232461">
        <w:trPr>
          <w:trHeight w:val="264"/>
          <w:jc w:val="center"/>
        </w:trPr>
        <w:tc>
          <w:tcPr>
            <w:tcW w:w="643" w:type="pct"/>
            <w:vMerge/>
            <w:tcBorders>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232461" w:rsidRDefault="00B44A6F">
            <w:pPr>
              <w:jc w:val="center"/>
              <w:rPr>
                <w:rFonts w:eastAsia="Times New Roman" w:cs="Arial"/>
                <w:sz w:val="14"/>
                <w:szCs w:val="20"/>
                <w:lang w:eastAsia="en-PH"/>
              </w:rPr>
            </w:pPr>
            <w:r>
              <w:rPr>
                <w:rFonts w:eastAsia="Times New Roman" w:cs="Arial"/>
                <w:sz w:val="14"/>
                <w:szCs w:val="20"/>
                <w:lang w:eastAsia="en-PH"/>
              </w:rPr>
              <w:t>Analyze data to determine the game's effectiveness in teaching logic gates.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2461" w:rsidRDefault="00B44A6F">
            <w:pPr>
              <w:jc w:val="center"/>
              <w:rPr>
                <w:rFonts w:eastAsia="Times New Roman" w:cs="Arial"/>
                <w:sz w:val="14"/>
                <w:szCs w:val="20"/>
                <w:lang w:eastAsia="en-PH"/>
              </w:rPr>
            </w:pPr>
            <w:r>
              <w:rPr>
                <w:rFonts w:eastAsia="Times New Roman" w:cs="Arial"/>
                <w:sz w:val="14"/>
                <w:szCs w:val="20"/>
                <w:lang w:eastAsia="en-PH"/>
              </w:rPr>
              <w:t>Analyze collected data to determine the game's effectiveness as an educational tool.</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232461" w:rsidRDefault="00232461">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232461" w:rsidRDefault="00232461">
            <w:pPr>
              <w:jc w:val="center"/>
              <w:rPr>
                <w:rFonts w:eastAsia="Times New Roman" w:cs="Arial"/>
                <w:sz w:val="10"/>
                <w:szCs w:val="20"/>
                <w:lang w:eastAsia="en-PH"/>
              </w:rPr>
            </w:pPr>
          </w:p>
        </w:tc>
      </w:tr>
      <w:tr w:rsidR="00232461">
        <w:trPr>
          <w:trHeight w:val="264"/>
          <w:jc w:val="center"/>
        </w:trPr>
        <w:tc>
          <w:tcPr>
            <w:tcW w:w="643" w:type="pct"/>
            <w:vMerge w:val="restart"/>
            <w:tcBorders>
              <w:top w:val="single" w:sz="4" w:space="0" w:color="auto"/>
              <w:left w:val="single" w:sz="4" w:space="0" w:color="auto"/>
              <w:right w:val="single" w:sz="4" w:space="0" w:color="auto"/>
            </w:tcBorders>
            <w:shd w:val="clear" w:color="auto" w:fill="auto"/>
            <w:noWrap/>
            <w:vAlign w:val="center"/>
          </w:tcPr>
          <w:p w:rsidR="00232461" w:rsidRDefault="00232461">
            <w:pPr>
              <w:jc w:val="center"/>
              <w:rPr>
                <w:rFonts w:eastAsia="Times New Roman" w:cs="Arial"/>
                <w:sz w:val="14"/>
                <w:szCs w:val="20"/>
                <w:lang w:eastAsia="en-PH"/>
              </w:rPr>
            </w:pPr>
          </w:p>
          <w:p w:rsidR="00232461" w:rsidRDefault="00B44A6F">
            <w:pPr>
              <w:jc w:val="center"/>
              <w:rPr>
                <w:rFonts w:eastAsia="Times New Roman" w:cs="Arial"/>
                <w:sz w:val="14"/>
                <w:szCs w:val="20"/>
                <w:lang w:eastAsia="en-PH"/>
              </w:rPr>
            </w:pPr>
            <w:r>
              <w:rPr>
                <w:rFonts w:eastAsia="Times New Roman" w:cs="Arial"/>
                <w:sz w:val="14"/>
                <w:szCs w:val="20"/>
                <w:lang w:eastAsia="en-PH"/>
              </w:rPr>
              <w:t>Refine and Improve the Game Based on Feedback</w:t>
            </w: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232461" w:rsidRDefault="00232461">
            <w:pPr>
              <w:jc w:val="center"/>
              <w:rPr>
                <w:rFonts w:eastAsia="Times New Roman" w:cs="Arial"/>
                <w:sz w:val="14"/>
                <w:szCs w:val="20"/>
                <w:lang w:eastAsia="en-PH"/>
              </w:rPr>
            </w:pPr>
          </w:p>
          <w:p w:rsidR="00232461" w:rsidRDefault="00B44A6F">
            <w:pPr>
              <w:jc w:val="center"/>
              <w:rPr>
                <w:rFonts w:eastAsia="Times New Roman" w:cs="Arial"/>
                <w:sz w:val="14"/>
                <w:szCs w:val="20"/>
                <w:lang w:eastAsia="en-PH"/>
              </w:rPr>
            </w:pPr>
            <w:r>
              <w:rPr>
                <w:rFonts w:eastAsia="Times New Roman" w:cs="Arial"/>
                <w:sz w:val="14"/>
                <w:szCs w:val="20"/>
                <w:lang w:eastAsia="en-PH"/>
              </w:rPr>
              <w:t>Review feedback from beta testing and evaluation results.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2461" w:rsidRDefault="00232461">
            <w:pPr>
              <w:rPr>
                <w:rFonts w:eastAsia="Times New Roman" w:cs="Arial"/>
                <w:sz w:val="14"/>
                <w:szCs w:val="20"/>
                <w:lang w:eastAsia="en-PH"/>
              </w:rPr>
            </w:pPr>
          </w:p>
          <w:p w:rsidR="00232461" w:rsidRDefault="00B44A6F">
            <w:pPr>
              <w:jc w:val="center"/>
              <w:rPr>
                <w:rFonts w:eastAsia="Times New Roman" w:cs="Arial"/>
                <w:sz w:val="14"/>
                <w:szCs w:val="20"/>
                <w:lang w:eastAsia="en-PH"/>
              </w:rPr>
            </w:pPr>
            <w:r>
              <w:rPr>
                <w:rFonts w:eastAsia="Times New Roman" w:cs="Arial"/>
                <w:sz w:val="14"/>
                <w:szCs w:val="20"/>
                <w:lang w:eastAsia="en-PH"/>
              </w:rPr>
              <w:t>Identify key areas for improvement based on feedback.</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232461" w:rsidRDefault="00232461">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232461" w:rsidRDefault="00232461">
            <w:pPr>
              <w:jc w:val="center"/>
              <w:rPr>
                <w:rFonts w:eastAsia="Times New Roman" w:cs="Arial"/>
                <w:sz w:val="10"/>
                <w:szCs w:val="20"/>
                <w:lang w:eastAsia="en-PH"/>
              </w:rPr>
            </w:pPr>
          </w:p>
        </w:tc>
      </w:tr>
      <w:tr w:rsidR="00232461">
        <w:trPr>
          <w:trHeight w:val="264"/>
          <w:jc w:val="center"/>
        </w:trPr>
        <w:tc>
          <w:tcPr>
            <w:tcW w:w="643" w:type="pct"/>
            <w:vMerge/>
            <w:tcBorders>
              <w:left w:val="single" w:sz="4" w:space="0" w:color="auto"/>
              <w:right w:val="single" w:sz="4" w:space="0" w:color="auto"/>
            </w:tcBorders>
            <w:shd w:val="clear" w:color="auto" w:fill="auto"/>
            <w:noWrap/>
            <w:vAlign w:val="center"/>
          </w:tcPr>
          <w:p w:rsidR="00232461" w:rsidRDefault="00232461">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232461" w:rsidRDefault="00B44A6F">
            <w:pPr>
              <w:jc w:val="center"/>
              <w:rPr>
                <w:rFonts w:eastAsia="Times New Roman" w:cs="Arial"/>
                <w:sz w:val="14"/>
                <w:szCs w:val="20"/>
                <w:lang w:eastAsia="en-PH"/>
              </w:rPr>
            </w:pPr>
            <w:r>
              <w:rPr>
                <w:rFonts w:eastAsia="Times New Roman" w:cs="Arial"/>
                <w:sz w:val="14"/>
                <w:szCs w:val="20"/>
                <w:lang w:eastAsia="en-PH"/>
              </w:rPr>
              <w:t>Identify areas for improvement in the game.</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2461" w:rsidRDefault="00B44A6F">
            <w:pPr>
              <w:jc w:val="center"/>
              <w:rPr>
                <w:rFonts w:eastAsia="Times New Roman" w:cs="Arial"/>
                <w:sz w:val="14"/>
                <w:szCs w:val="20"/>
                <w:lang w:eastAsia="en-PH"/>
              </w:rPr>
            </w:pPr>
            <w:r>
              <w:rPr>
                <w:rFonts w:eastAsia="Times New Roman" w:cs="Arial"/>
                <w:sz w:val="14"/>
                <w:szCs w:val="20"/>
                <w:lang w:eastAsia="en-PH"/>
              </w:rPr>
              <w:t>Determine specific aspects of the game that need improvement to enhance the learning experience.</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232461" w:rsidRDefault="00232461">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232461" w:rsidRDefault="00232461">
            <w:pPr>
              <w:jc w:val="center"/>
              <w:rPr>
                <w:rFonts w:eastAsia="Times New Roman" w:cs="Arial"/>
                <w:sz w:val="10"/>
                <w:szCs w:val="20"/>
                <w:lang w:eastAsia="en-PH"/>
              </w:rPr>
            </w:pPr>
          </w:p>
        </w:tc>
      </w:tr>
      <w:tr w:rsidR="00232461">
        <w:trPr>
          <w:trHeight w:val="264"/>
          <w:jc w:val="center"/>
        </w:trPr>
        <w:tc>
          <w:tcPr>
            <w:tcW w:w="643" w:type="pct"/>
            <w:vMerge/>
            <w:tcBorders>
              <w:left w:val="single" w:sz="4" w:space="0" w:color="auto"/>
              <w:right w:val="single" w:sz="4" w:space="0" w:color="auto"/>
            </w:tcBorders>
            <w:shd w:val="clear" w:color="auto" w:fill="auto"/>
            <w:noWrap/>
            <w:vAlign w:val="center"/>
          </w:tcPr>
          <w:p w:rsidR="00232461" w:rsidRDefault="00232461">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232461" w:rsidRDefault="00B44A6F">
            <w:pPr>
              <w:jc w:val="center"/>
              <w:rPr>
                <w:rFonts w:eastAsia="Times New Roman" w:cs="Arial"/>
                <w:sz w:val="14"/>
                <w:szCs w:val="20"/>
                <w:lang w:eastAsia="en-PH"/>
              </w:rPr>
            </w:pPr>
            <w:r>
              <w:rPr>
                <w:rFonts w:eastAsia="Times New Roman" w:cs="Arial"/>
                <w:sz w:val="14"/>
                <w:szCs w:val="20"/>
                <w:lang w:eastAsia="en-PH"/>
              </w:rPr>
              <w:t>Implement changes to enhance the game's effectiveness and engagement.</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2461" w:rsidRDefault="00B44A6F">
            <w:pPr>
              <w:jc w:val="center"/>
              <w:rPr>
                <w:rFonts w:eastAsia="Times New Roman" w:cs="Arial"/>
                <w:sz w:val="14"/>
                <w:szCs w:val="20"/>
                <w:lang w:eastAsia="en-PH"/>
              </w:rPr>
            </w:pPr>
            <w:r>
              <w:rPr>
                <w:rFonts w:eastAsia="Times New Roman" w:cs="Arial"/>
                <w:sz w:val="14"/>
                <w:szCs w:val="20"/>
                <w:lang w:eastAsia="en-PH"/>
              </w:rPr>
              <w:t>Make necessary changes to the game based on feedback and evaluation results.</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232461" w:rsidRDefault="00232461">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232461" w:rsidRDefault="00232461">
            <w:pPr>
              <w:jc w:val="center"/>
              <w:rPr>
                <w:rFonts w:eastAsia="Times New Roman" w:cs="Arial"/>
                <w:sz w:val="10"/>
                <w:szCs w:val="20"/>
                <w:lang w:eastAsia="en-PH"/>
              </w:rPr>
            </w:pPr>
          </w:p>
        </w:tc>
      </w:tr>
      <w:tr w:rsidR="00232461">
        <w:trPr>
          <w:trHeight w:val="264"/>
          <w:jc w:val="center"/>
        </w:trPr>
        <w:tc>
          <w:tcPr>
            <w:tcW w:w="643" w:type="pct"/>
            <w:vMerge/>
            <w:tcBorders>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232461" w:rsidRDefault="00B44A6F">
            <w:pPr>
              <w:jc w:val="center"/>
              <w:rPr>
                <w:rFonts w:eastAsia="Times New Roman" w:cs="Arial"/>
                <w:sz w:val="14"/>
                <w:szCs w:val="20"/>
                <w:lang w:eastAsia="en-PH"/>
              </w:rPr>
            </w:pPr>
            <w:r>
              <w:rPr>
                <w:rFonts w:eastAsia="Times New Roman" w:cs="Arial"/>
                <w:sz w:val="14"/>
                <w:szCs w:val="20"/>
                <w:lang w:eastAsia="en-PH"/>
              </w:rPr>
              <w:t>Conduct additional testing to ensure improvements are effective.</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2461" w:rsidRDefault="00B44A6F">
            <w:pPr>
              <w:jc w:val="center"/>
              <w:rPr>
                <w:rFonts w:eastAsia="Times New Roman" w:cs="Arial"/>
                <w:sz w:val="14"/>
                <w:szCs w:val="20"/>
                <w:lang w:eastAsia="en-PH"/>
              </w:rPr>
            </w:pPr>
            <w:r>
              <w:rPr>
                <w:rFonts w:eastAsia="Times New Roman" w:cs="Arial"/>
                <w:sz w:val="14"/>
                <w:szCs w:val="20"/>
                <w:lang w:eastAsia="en-PH"/>
              </w:rPr>
              <w:t>Test the game after implementing changes to ensure improvements have been effective.</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32461" w:rsidRDefault="00232461">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232461" w:rsidRDefault="00232461">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232461" w:rsidRDefault="00232461">
            <w:pPr>
              <w:jc w:val="center"/>
              <w:rPr>
                <w:rFonts w:eastAsia="Times New Roman" w:cs="Arial"/>
                <w:sz w:val="10"/>
                <w:szCs w:val="20"/>
                <w:lang w:eastAsia="en-PH"/>
              </w:rPr>
            </w:pPr>
          </w:p>
        </w:tc>
      </w:tr>
    </w:tbl>
    <w:p w:rsidR="00232461" w:rsidRDefault="00232461">
      <w:pPr>
        <w:pStyle w:val="Heading1"/>
        <w:rPr>
          <w:rFonts w:cs="Arial"/>
        </w:rPr>
        <w:sectPr w:rsidR="00232461">
          <w:pgSz w:w="12240" w:h="15840"/>
          <w:pgMar w:top="1440" w:right="1440" w:bottom="1440" w:left="1440" w:header="706" w:footer="864" w:gutter="0"/>
          <w:cols w:space="708"/>
          <w:docGrid w:linePitch="360"/>
        </w:sectPr>
      </w:pPr>
    </w:p>
    <w:p w:rsidR="00232461" w:rsidRDefault="00B44A6F">
      <w:pPr>
        <w:jc w:val="center"/>
        <w:rPr>
          <w:rFonts w:cs="Arial"/>
          <w:b/>
          <w:bCs/>
          <w:sz w:val="28"/>
          <w:szCs w:val="28"/>
        </w:rPr>
      </w:pPr>
      <w:r>
        <w:rPr>
          <w:rFonts w:cs="Arial"/>
          <w:b/>
          <w:bCs/>
          <w:sz w:val="28"/>
          <w:szCs w:val="28"/>
        </w:rPr>
        <w:lastRenderedPageBreak/>
        <w:t xml:space="preserve">Appendix </w:t>
      </w:r>
      <w:r>
        <w:rPr>
          <w:rFonts w:cs="Arial"/>
          <w:b/>
          <w:bCs/>
          <w:sz w:val="28"/>
          <w:szCs w:val="28"/>
        </w:rPr>
        <w:fldChar w:fldCharType="begin"/>
      </w:r>
      <w:r>
        <w:rPr>
          <w:rFonts w:cs="Arial"/>
          <w:b/>
          <w:bCs/>
          <w:sz w:val="28"/>
          <w:szCs w:val="28"/>
        </w:rPr>
        <w:instrText xml:space="preserve"> SEQ Appendix \* ALPHABETIC </w:instrText>
      </w:r>
      <w:r>
        <w:rPr>
          <w:rFonts w:cs="Arial"/>
          <w:b/>
          <w:bCs/>
          <w:sz w:val="28"/>
          <w:szCs w:val="28"/>
        </w:rPr>
        <w:fldChar w:fldCharType="separate"/>
      </w:r>
      <w:r>
        <w:rPr>
          <w:rFonts w:cs="Arial"/>
          <w:b/>
          <w:bCs/>
          <w:sz w:val="28"/>
          <w:szCs w:val="28"/>
        </w:rPr>
        <w:t>B</w:t>
      </w:r>
      <w:r>
        <w:rPr>
          <w:rFonts w:cs="Arial"/>
          <w:b/>
          <w:bCs/>
          <w:sz w:val="28"/>
          <w:szCs w:val="28"/>
        </w:rPr>
        <w:fldChar w:fldCharType="end"/>
      </w:r>
      <w:r>
        <w:rPr>
          <w:rFonts w:cs="Arial"/>
          <w:b/>
          <w:bCs/>
          <w:sz w:val="28"/>
          <w:szCs w:val="28"/>
        </w:rPr>
        <w:t>: Survey Form</w:t>
      </w:r>
    </w:p>
    <w:p w:rsidR="00232461" w:rsidRDefault="00B44A6F">
      <w:pPr>
        <w:pStyle w:val="ListParagraph"/>
        <w:numPr>
          <w:ilvl w:val="0"/>
          <w:numId w:val="12"/>
        </w:numPr>
        <w:jc w:val="left"/>
        <w:rPr>
          <w:rFonts w:cs="Arial"/>
          <w:bCs/>
          <w:sz w:val="20"/>
          <w:szCs w:val="20"/>
          <w:lang w:val="en-US"/>
        </w:rPr>
      </w:pPr>
      <w:r>
        <w:rPr>
          <w:rFonts w:cs="Arial"/>
          <w:bCs/>
          <w:sz w:val="20"/>
          <w:szCs w:val="20"/>
          <w:lang w:val="en-US"/>
        </w:rPr>
        <w:t xml:space="preserve">How familiar are you with logic gates and basic digital circuits?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 xml:space="preserve">Very familiar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 xml:space="preserve">Somewhat familiar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Not familiar at all</w:t>
      </w:r>
    </w:p>
    <w:p w:rsidR="00232461" w:rsidRDefault="00B44A6F">
      <w:pPr>
        <w:pStyle w:val="ListParagraph"/>
        <w:numPr>
          <w:ilvl w:val="0"/>
          <w:numId w:val="12"/>
        </w:numPr>
        <w:jc w:val="left"/>
        <w:rPr>
          <w:rFonts w:cs="Arial"/>
          <w:bCs/>
          <w:sz w:val="20"/>
          <w:szCs w:val="20"/>
          <w:lang w:val="en-US"/>
        </w:rPr>
      </w:pPr>
      <w:r>
        <w:rPr>
          <w:rFonts w:cs="Arial"/>
          <w:bCs/>
          <w:sz w:val="20"/>
          <w:szCs w:val="20"/>
          <w:lang w:val="en-US"/>
        </w:rPr>
        <w:t xml:space="preserve">Have you ever used any educational games to help you gain knowledge?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Yes</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No</w:t>
      </w:r>
    </w:p>
    <w:p w:rsidR="00232461" w:rsidRDefault="00B44A6F">
      <w:pPr>
        <w:pStyle w:val="ListParagraph"/>
        <w:numPr>
          <w:ilvl w:val="0"/>
          <w:numId w:val="12"/>
        </w:numPr>
        <w:jc w:val="left"/>
        <w:rPr>
          <w:rFonts w:cs="Arial"/>
          <w:bCs/>
          <w:sz w:val="20"/>
          <w:szCs w:val="20"/>
          <w:lang w:val="en-US"/>
        </w:rPr>
      </w:pPr>
      <w:r>
        <w:rPr>
          <w:rFonts w:cs="Arial"/>
          <w:bCs/>
          <w:sz w:val="20"/>
          <w:szCs w:val="20"/>
          <w:lang w:val="en-US"/>
        </w:rPr>
        <w:t xml:space="preserve">Have you ever used any educational tools or games to learn about logic gates or digital circuits before?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Yes</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No</w:t>
      </w:r>
    </w:p>
    <w:p w:rsidR="00232461" w:rsidRDefault="00B44A6F">
      <w:pPr>
        <w:pStyle w:val="ListParagraph"/>
        <w:numPr>
          <w:ilvl w:val="0"/>
          <w:numId w:val="12"/>
        </w:numPr>
        <w:jc w:val="left"/>
        <w:rPr>
          <w:rFonts w:cs="Arial"/>
          <w:bCs/>
          <w:sz w:val="20"/>
          <w:szCs w:val="20"/>
          <w:lang w:val="en-US"/>
        </w:rPr>
      </w:pPr>
      <w:r>
        <w:rPr>
          <w:rFonts w:cs="Arial"/>
          <w:bCs/>
          <w:sz w:val="20"/>
          <w:szCs w:val="20"/>
          <w:lang w:val="en-US"/>
        </w:rPr>
        <w:t xml:space="preserve">What do you hope to achieve by playing a logic gates game?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 xml:space="preserve">Gain a better understanding of how logic gates work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 xml:space="preserve">Improve problem-solving skills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 xml:space="preserve">Learn to design and analyze digital circuits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Other (please specify)</w:t>
      </w:r>
    </w:p>
    <w:p w:rsidR="00232461" w:rsidRDefault="00B44A6F">
      <w:pPr>
        <w:pStyle w:val="ListParagraph"/>
        <w:numPr>
          <w:ilvl w:val="0"/>
          <w:numId w:val="12"/>
        </w:numPr>
        <w:jc w:val="left"/>
        <w:rPr>
          <w:rFonts w:cs="Arial"/>
          <w:bCs/>
          <w:sz w:val="20"/>
          <w:szCs w:val="20"/>
          <w:lang w:val="en-US"/>
        </w:rPr>
      </w:pPr>
      <w:r>
        <w:rPr>
          <w:rFonts w:cs="Arial"/>
          <w:bCs/>
          <w:sz w:val="20"/>
          <w:szCs w:val="20"/>
          <w:lang w:val="en-US"/>
        </w:rPr>
        <w:t xml:space="preserve">How would you rate your interest in puzzle-solving games?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 xml:space="preserve">Very interested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 xml:space="preserve">Somewhat interested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Not interested</w:t>
      </w:r>
    </w:p>
    <w:p w:rsidR="00232461" w:rsidRDefault="00B44A6F">
      <w:pPr>
        <w:pStyle w:val="ListParagraph"/>
        <w:numPr>
          <w:ilvl w:val="0"/>
          <w:numId w:val="12"/>
        </w:numPr>
        <w:jc w:val="left"/>
        <w:rPr>
          <w:rFonts w:cs="Arial"/>
          <w:bCs/>
          <w:sz w:val="20"/>
          <w:szCs w:val="20"/>
          <w:lang w:val="en-US"/>
        </w:rPr>
      </w:pPr>
      <w:r>
        <w:rPr>
          <w:rFonts w:cs="Arial"/>
          <w:bCs/>
          <w:sz w:val="20"/>
          <w:szCs w:val="20"/>
          <w:lang w:val="en-US"/>
        </w:rPr>
        <w:t xml:space="preserve">What platform(s) do you prefer for playing games?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 xml:space="preserve">PC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 xml:space="preserve">Mobile (iOS/Android)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Console (PlayStation, Xbox, etc.)</w:t>
      </w:r>
    </w:p>
    <w:p w:rsidR="00232461" w:rsidRDefault="00B44A6F">
      <w:pPr>
        <w:pStyle w:val="ListParagraph"/>
        <w:numPr>
          <w:ilvl w:val="0"/>
          <w:numId w:val="12"/>
        </w:numPr>
        <w:jc w:val="left"/>
        <w:rPr>
          <w:rFonts w:cs="Arial"/>
          <w:bCs/>
          <w:sz w:val="20"/>
          <w:szCs w:val="20"/>
          <w:lang w:val="en-US"/>
        </w:rPr>
      </w:pPr>
      <w:r>
        <w:rPr>
          <w:rFonts w:cs="Arial"/>
          <w:bCs/>
          <w:sz w:val="20"/>
          <w:szCs w:val="20"/>
          <w:lang w:val="en-US"/>
        </w:rPr>
        <w:t xml:space="preserve">How important is it for you to have a visually appealing interface in a game?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 xml:space="preserve">Very important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 xml:space="preserve">Somewhat important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lastRenderedPageBreak/>
        <w:t>Not important</w:t>
      </w:r>
    </w:p>
    <w:p w:rsidR="00232461" w:rsidRDefault="00B44A6F">
      <w:pPr>
        <w:pStyle w:val="ListParagraph"/>
        <w:numPr>
          <w:ilvl w:val="0"/>
          <w:numId w:val="12"/>
        </w:numPr>
        <w:jc w:val="left"/>
        <w:rPr>
          <w:rFonts w:cs="Arial"/>
          <w:bCs/>
          <w:sz w:val="20"/>
          <w:szCs w:val="20"/>
          <w:lang w:val="en-US"/>
        </w:rPr>
      </w:pPr>
      <w:r>
        <w:rPr>
          <w:rFonts w:cs="Arial"/>
          <w:bCs/>
          <w:sz w:val="20"/>
          <w:szCs w:val="20"/>
          <w:lang w:val="en-US"/>
        </w:rPr>
        <w:t xml:space="preserve">Would you prefer a single-player or multiplayer mode for the logic gates game?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 xml:space="preserve">Single-player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 xml:space="preserve">Multiplayer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Either is fine</w:t>
      </w:r>
    </w:p>
    <w:p w:rsidR="00232461" w:rsidRDefault="00B44A6F">
      <w:pPr>
        <w:pStyle w:val="ListParagraph"/>
        <w:numPr>
          <w:ilvl w:val="0"/>
          <w:numId w:val="12"/>
        </w:numPr>
        <w:jc w:val="left"/>
        <w:rPr>
          <w:rFonts w:cs="Arial"/>
          <w:bCs/>
          <w:sz w:val="20"/>
          <w:szCs w:val="20"/>
          <w:lang w:val="en-US"/>
        </w:rPr>
      </w:pPr>
      <w:r>
        <w:rPr>
          <w:rFonts w:cs="Arial"/>
          <w:bCs/>
          <w:sz w:val="20"/>
          <w:szCs w:val="20"/>
          <w:lang w:val="en-US"/>
        </w:rPr>
        <w:t xml:space="preserve">How challenging would you like the game to be?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 xml:space="preserve">Very challenging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 xml:space="preserve">Moderately challenging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Mildly challenging</w:t>
      </w:r>
    </w:p>
    <w:p w:rsidR="00232461" w:rsidRDefault="00B44A6F">
      <w:pPr>
        <w:pStyle w:val="ListParagraph"/>
        <w:numPr>
          <w:ilvl w:val="0"/>
          <w:numId w:val="12"/>
        </w:numPr>
        <w:jc w:val="left"/>
        <w:rPr>
          <w:rFonts w:cs="Arial"/>
          <w:bCs/>
          <w:sz w:val="20"/>
          <w:szCs w:val="20"/>
          <w:lang w:val="en-US"/>
        </w:rPr>
      </w:pPr>
      <w:r>
        <w:rPr>
          <w:rFonts w:cs="Arial"/>
          <w:bCs/>
          <w:sz w:val="20"/>
          <w:szCs w:val="20"/>
          <w:lang w:val="en-US"/>
        </w:rPr>
        <w:t xml:space="preserve">Do you prefer a storyline or narrative in the game, or are you more interested in straightforward gameplay?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 xml:space="preserve">Prefer storyline/narrative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 xml:space="preserve">Prefer straightforward gameplay </w:t>
      </w:r>
    </w:p>
    <w:p w:rsidR="00232461" w:rsidRDefault="00B44A6F">
      <w:pPr>
        <w:pStyle w:val="ListParagraph"/>
        <w:numPr>
          <w:ilvl w:val="1"/>
          <w:numId w:val="12"/>
        </w:numPr>
        <w:jc w:val="left"/>
        <w:rPr>
          <w:rFonts w:cs="Arial"/>
          <w:bCs/>
          <w:sz w:val="20"/>
          <w:szCs w:val="20"/>
          <w:lang w:val="en-US"/>
        </w:rPr>
      </w:pPr>
      <w:r>
        <w:rPr>
          <w:rFonts w:cs="Arial"/>
          <w:bCs/>
          <w:sz w:val="20"/>
          <w:szCs w:val="20"/>
          <w:lang w:val="en-US"/>
        </w:rPr>
        <w:t>No preference</w:t>
      </w:r>
    </w:p>
    <w:p w:rsidR="00232461" w:rsidRDefault="00B44A6F">
      <w:pPr>
        <w:pStyle w:val="ListParagraph"/>
        <w:numPr>
          <w:ilvl w:val="0"/>
          <w:numId w:val="12"/>
        </w:numPr>
        <w:jc w:val="left"/>
        <w:rPr>
          <w:rFonts w:cs="Arial"/>
          <w:bCs/>
          <w:sz w:val="20"/>
          <w:szCs w:val="20"/>
          <w:lang w:val="en-US"/>
        </w:rPr>
      </w:pPr>
      <w:r>
        <w:rPr>
          <w:rFonts w:cs="Arial"/>
          <w:bCs/>
          <w:sz w:val="20"/>
          <w:szCs w:val="20"/>
          <w:lang w:val="en-US"/>
        </w:rPr>
        <w:t xml:space="preserve">What additional features would you like to see in a logic gates game? </w:t>
      </w:r>
    </w:p>
    <w:p w:rsidR="00232461" w:rsidRDefault="00232461">
      <w:p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eastAsia="Times New Roman" w:cs="Arial"/>
          <w:color w:val="0D0D0D"/>
          <w:sz w:val="24"/>
          <w:szCs w:val="24"/>
          <w:lang w:val="en-US"/>
        </w:rPr>
        <w:sectPr w:rsidR="00232461">
          <w:pgSz w:w="12240" w:h="15840"/>
          <w:pgMar w:top="1440" w:right="1440" w:bottom="1440" w:left="1440" w:header="706" w:footer="864" w:gutter="0"/>
          <w:cols w:space="708"/>
          <w:docGrid w:linePitch="360"/>
        </w:sectPr>
      </w:pPr>
    </w:p>
    <w:p w:rsidR="00232461" w:rsidRDefault="00B44A6F">
      <w:pPr>
        <w:jc w:val="center"/>
        <w:rPr>
          <w:rFonts w:cs="Arial"/>
          <w:b/>
          <w:bCs/>
          <w:sz w:val="24"/>
          <w:szCs w:val="24"/>
        </w:rPr>
      </w:pPr>
      <w:r>
        <w:rPr>
          <w:rFonts w:cs="Arial"/>
          <w:noProof/>
          <w:lang w:val="en-US"/>
        </w:rPr>
        <w:lastRenderedPageBreak/>
        <w:drawing>
          <wp:anchor distT="0" distB="0" distL="114300" distR="114300" simplePos="0" relativeHeight="251664384" behindDoc="1" locked="0" layoutInCell="1" allowOverlap="1">
            <wp:simplePos x="0" y="0"/>
            <wp:positionH relativeFrom="column">
              <wp:posOffset>-706120</wp:posOffset>
            </wp:positionH>
            <wp:positionV relativeFrom="paragraph">
              <wp:posOffset>483177</wp:posOffset>
            </wp:positionV>
            <wp:extent cx="3422015" cy="1924685"/>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422015" cy="1924685"/>
                    </a:xfrm>
                    <a:prstGeom prst="rect">
                      <a:avLst/>
                    </a:prstGeom>
                  </pic:spPr>
                </pic:pic>
              </a:graphicData>
            </a:graphic>
          </wp:anchor>
        </w:drawing>
      </w:r>
      <w:r>
        <w:rPr>
          <w:rFonts w:cs="Arial"/>
          <w:b/>
          <w:bCs/>
          <w:sz w:val="28"/>
          <w:szCs w:val="28"/>
        </w:rPr>
        <w:t xml:space="preserve">Appendix </w:t>
      </w:r>
      <w:r>
        <w:rPr>
          <w:rFonts w:cs="Arial"/>
          <w:b/>
          <w:bCs/>
          <w:sz w:val="28"/>
          <w:szCs w:val="28"/>
        </w:rPr>
        <w:fldChar w:fldCharType="begin"/>
      </w:r>
      <w:r>
        <w:rPr>
          <w:rFonts w:cs="Arial"/>
          <w:b/>
          <w:bCs/>
          <w:sz w:val="28"/>
          <w:szCs w:val="28"/>
        </w:rPr>
        <w:instrText xml:space="preserve"> SEQ Appendix \* ALPHABETIC </w:instrText>
      </w:r>
      <w:r>
        <w:rPr>
          <w:rFonts w:cs="Arial"/>
          <w:b/>
          <w:bCs/>
          <w:sz w:val="28"/>
          <w:szCs w:val="28"/>
        </w:rPr>
        <w:fldChar w:fldCharType="separate"/>
      </w:r>
      <w:r>
        <w:rPr>
          <w:rFonts w:cs="Arial"/>
          <w:b/>
          <w:bCs/>
          <w:sz w:val="28"/>
          <w:szCs w:val="28"/>
        </w:rPr>
        <w:t>C</w:t>
      </w:r>
      <w:r>
        <w:rPr>
          <w:rFonts w:cs="Arial"/>
          <w:b/>
          <w:bCs/>
          <w:sz w:val="28"/>
          <w:szCs w:val="28"/>
        </w:rPr>
        <w:fldChar w:fldCharType="end"/>
      </w:r>
      <w:r>
        <w:rPr>
          <w:rFonts w:cs="Arial"/>
          <w:b/>
          <w:bCs/>
          <w:sz w:val="28"/>
          <w:szCs w:val="28"/>
        </w:rPr>
        <w:t>: User Interface</w:t>
      </w:r>
    </w:p>
    <w:p w:rsidR="00232461" w:rsidRDefault="006678E5">
      <w:pPr>
        <w:rPr>
          <w:rFonts w:cs="Arial"/>
        </w:rPr>
      </w:pPr>
      <w:r>
        <w:rPr>
          <w:rFonts w:cs="Arial"/>
          <w:noProof/>
          <w:lang w:val="en-US"/>
        </w:rPr>
        <w:drawing>
          <wp:anchor distT="0" distB="0" distL="114300" distR="114300" simplePos="0" relativeHeight="251671552" behindDoc="1" locked="0" layoutInCell="1" allowOverlap="1">
            <wp:simplePos x="0" y="0"/>
            <wp:positionH relativeFrom="column">
              <wp:posOffset>3228282</wp:posOffset>
            </wp:positionH>
            <wp:positionV relativeFrom="paragraph">
              <wp:posOffset>88900</wp:posOffset>
            </wp:positionV>
            <wp:extent cx="3396615" cy="19107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396615" cy="1910715"/>
                    </a:xfrm>
                    <a:prstGeom prst="rect">
                      <a:avLst/>
                    </a:prstGeom>
                  </pic:spPr>
                </pic:pic>
              </a:graphicData>
            </a:graphic>
          </wp:anchor>
        </w:drawing>
      </w:r>
      <w:r w:rsidR="00B44A6F">
        <w:rPr>
          <w:rFonts w:cs="Arial"/>
        </w:rPr>
        <w:t xml:space="preserve"> </w:t>
      </w:r>
    </w:p>
    <w:p w:rsidR="00232461" w:rsidRDefault="00232461">
      <w:pPr>
        <w:rPr>
          <w:rFonts w:cs="Arial"/>
          <w:lang w:val="en-US"/>
        </w:rPr>
      </w:pPr>
    </w:p>
    <w:p w:rsidR="00232461" w:rsidRDefault="00232461">
      <w:pPr>
        <w:rPr>
          <w:rFonts w:cs="Arial"/>
          <w:lang w:val="en-US"/>
        </w:rPr>
      </w:pPr>
    </w:p>
    <w:p w:rsidR="00232461" w:rsidRDefault="00232461">
      <w:pPr>
        <w:rPr>
          <w:rFonts w:cs="Arial"/>
          <w:lang w:val="en-US"/>
        </w:rPr>
      </w:pPr>
    </w:p>
    <w:p w:rsidR="00232461" w:rsidRDefault="00232461">
      <w:pPr>
        <w:rPr>
          <w:rFonts w:cs="Arial"/>
          <w:lang w:val="en-US"/>
        </w:rPr>
      </w:pPr>
    </w:p>
    <w:p w:rsidR="00232461" w:rsidRDefault="006678E5">
      <w:pPr>
        <w:rPr>
          <w:rFonts w:cs="Arial"/>
          <w:lang w:val="en-US"/>
        </w:rPr>
      </w:pPr>
      <w:r>
        <w:rPr>
          <w:rFonts w:cs="Arial"/>
          <w:noProof/>
          <w:lang w:val="en-US"/>
        </w:rPr>
        <w:drawing>
          <wp:anchor distT="0" distB="0" distL="114300" distR="114300" simplePos="0" relativeHeight="251666432" behindDoc="1" locked="0" layoutInCell="1" allowOverlap="1">
            <wp:simplePos x="0" y="0"/>
            <wp:positionH relativeFrom="column">
              <wp:posOffset>-707390</wp:posOffset>
            </wp:positionH>
            <wp:positionV relativeFrom="paragraph">
              <wp:posOffset>392488</wp:posOffset>
            </wp:positionV>
            <wp:extent cx="3415030" cy="1920875"/>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3415030" cy="1920875"/>
                    </a:xfrm>
                    <a:prstGeom prst="rect">
                      <a:avLst/>
                    </a:prstGeom>
                  </pic:spPr>
                </pic:pic>
              </a:graphicData>
            </a:graphic>
          </wp:anchor>
        </w:drawing>
      </w:r>
    </w:p>
    <w:p w:rsidR="00232461" w:rsidRDefault="00B44A6F">
      <w:pPr>
        <w:rPr>
          <w:rFonts w:cs="Arial"/>
          <w:lang w:val="en-US"/>
        </w:rPr>
      </w:pPr>
      <w:r>
        <w:rPr>
          <w:rFonts w:cs="Arial"/>
          <w:noProof/>
          <w:lang w:val="en-US"/>
        </w:rPr>
        <w:drawing>
          <wp:anchor distT="0" distB="0" distL="114300" distR="114300" simplePos="0" relativeHeight="251667456" behindDoc="1" locked="0" layoutInCell="1" allowOverlap="1">
            <wp:simplePos x="0" y="0"/>
            <wp:positionH relativeFrom="page">
              <wp:posOffset>4149090</wp:posOffset>
            </wp:positionH>
            <wp:positionV relativeFrom="paragraph">
              <wp:posOffset>84455</wp:posOffset>
            </wp:positionV>
            <wp:extent cx="3411220" cy="1918335"/>
            <wp:effectExtent l="0" t="0" r="254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411220" cy="1918335"/>
                    </a:xfrm>
                    <a:prstGeom prst="rect">
                      <a:avLst/>
                    </a:prstGeom>
                  </pic:spPr>
                </pic:pic>
              </a:graphicData>
            </a:graphic>
          </wp:anchor>
        </w:drawing>
      </w:r>
    </w:p>
    <w:p w:rsidR="00232461" w:rsidRDefault="00232461">
      <w:pPr>
        <w:rPr>
          <w:rFonts w:cs="Arial"/>
          <w:lang w:val="en-US"/>
        </w:rPr>
      </w:pPr>
    </w:p>
    <w:p w:rsidR="00232461" w:rsidRDefault="00232461">
      <w:pPr>
        <w:rPr>
          <w:rFonts w:cs="Arial"/>
          <w:lang w:val="en-US"/>
        </w:rPr>
      </w:pPr>
    </w:p>
    <w:p w:rsidR="00232461" w:rsidRDefault="00232461">
      <w:pPr>
        <w:rPr>
          <w:rFonts w:cs="Arial"/>
          <w:lang w:val="en-US"/>
        </w:rPr>
      </w:pPr>
    </w:p>
    <w:p w:rsidR="00232461" w:rsidRDefault="00232461">
      <w:pPr>
        <w:rPr>
          <w:rFonts w:cs="Arial"/>
          <w:lang w:val="en-US"/>
        </w:rPr>
      </w:pPr>
    </w:p>
    <w:p w:rsidR="00232461" w:rsidRDefault="006678E5">
      <w:pPr>
        <w:rPr>
          <w:rFonts w:cs="Arial"/>
          <w:lang w:val="en-US"/>
        </w:rPr>
        <w:sectPr w:rsidR="00232461">
          <w:pgSz w:w="12240" w:h="15840"/>
          <w:pgMar w:top="1440" w:right="1440" w:bottom="1440" w:left="1440" w:header="706" w:footer="864" w:gutter="0"/>
          <w:cols w:space="708"/>
          <w:docGrid w:linePitch="360"/>
        </w:sectPr>
      </w:pPr>
      <w:bookmarkStart w:id="29" w:name="_GoBack"/>
      <w:r>
        <w:rPr>
          <w:noProof/>
          <w:lang w:val="en-US"/>
        </w:rPr>
        <w:drawing>
          <wp:anchor distT="0" distB="0" distL="114300" distR="114300" simplePos="0" relativeHeight="251673600" behindDoc="1" locked="0" layoutInCell="1" allowOverlap="1">
            <wp:simplePos x="0" y="0"/>
            <wp:positionH relativeFrom="column">
              <wp:posOffset>-715010</wp:posOffset>
            </wp:positionH>
            <wp:positionV relativeFrom="paragraph">
              <wp:posOffset>2333048</wp:posOffset>
            </wp:positionV>
            <wp:extent cx="3438525" cy="1934210"/>
            <wp:effectExtent l="0" t="0" r="9525" b="88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438525" cy="1934210"/>
                    </a:xfrm>
                    <a:prstGeom prst="rect">
                      <a:avLst/>
                    </a:prstGeom>
                  </pic:spPr>
                </pic:pic>
              </a:graphicData>
            </a:graphic>
            <wp14:sizeRelH relativeFrom="margin">
              <wp14:pctWidth>0</wp14:pctWidth>
            </wp14:sizeRelH>
            <wp14:sizeRelV relativeFrom="margin">
              <wp14:pctHeight>0</wp14:pctHeight>
            </wp14:sizeRelV>
          </wp:anchor>
        </w:drawing>
      </w:r>
      <w:bookmarkEnd w:id="29"/>
      <w:r>
        <w:rPr>
          <w:rFonts w:cs="Arial"/>
          <w:noProof/>
          <w:lang w:val="en-US"/>
        </w:rPr>
        <w:drawing>
          <wp:anchor distT="0" distB="0" distL="114300" distR="114300" simplePos="0" relativeHeight="251668480" behindDoc="1" locked="0" layoutInCell="1" allowOverlap="1">
            <wp:simplePos x="0" y="0"/>
            <wp:positionH relativeFrom="column">
              <wp:posOffset>-716915</wp:posOffset>
            </wp:positionH>
            <wp:positionV relativeFrom="paragraph">
              <wp:posOffset>394393</wp:posOffset>
            </wp:positionV>
            <wp:extent cx="3449320" cy="19399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449320" cy="1939925"/>
                    </a:xfrm>
                    <a:prstGeom prst="rect">
                      <a:avLst/>
                    </a:prstGeom>
                  </pic:spPr>
                </pic:pic>
              </a:graphicData>
            </a:graphic>
          </wp:anchor>
        </w:drawing>
      </w:r>
      <w:r>
        <w:rPr>
          <w:noProof/>
          <w:lang w:val="en-US"/>
        </w:rPr>
        <w:drawing>
          <wp:anchor distT="0" distB="0" distL="114300" distR="114300" simplePos="0" relativeHeight="251674624" behindDoc="1" locked="0" layoutInCell="1" allowOverlap="1">
            <wp:simplePos x="0" y="0"/>
            <wp:positionH relativeFrom="margin">
              <wp:posOffset>3205134</wp:posOffset>
            </wp:positionH>
            <wp:positionV relativeFrom="paragraph">
              <wp:posOffset>2354118</wp:posOffset>
            </wp:positionV>
            <wp:extent cx="3421663" cy="1924685"/>
            <wp:effectExtent l="0" t="0" r="762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421663" cy="1924685"/>
                    </a:xfrm>
                    <a:prstGeom prst="rect">
                      <a:avLst/>
                    </a:prstGeom>
                  </pic:spPr>
                </pic:pic>
              </a:graphicData>
            </a:graphic>
            <wp14:sizeRelH relativeFrom="margin">
              <wp14:pctWidth>0</wp14:pctWidth>
            </wp14:sizeRelH>
            <wp14:sizeRelV relativeFrom="margin">
              <wp14:pctHeight>0</wp14:pctHeight>
            </wp14:sizeRelV>
          </wp:anchor>
        </w:drawing>
      </w:r>
      <w:r w:rsidR="00B44A6F">
        <w:rPr>
          <w:noProof/>
          <w:lang w:val="en-US"/>
        </w:rPr>
        <w:drawing>
          <wp:anchor distT="0" distB="0" distL="114300" distR="114300" simplePos="0" relativeHeight="251672576" behindDoc="1" locked="0" layoutInCell="1" allowOverlap="1">
            <wp:simplePos x="0" y="0"/>
            <wp:positionH relativeFrom="page">
              <wp:posOffset>4127674</wp:posOffset>
            </wp:positionH>
            <wp:positionV relativeFrom="paragraph">
              <wp:posOffset>415983</wp:posOffset>
            </wp:positionV>
            <wp:extent cx="3352800" cy="18859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352800" cy="1885950"/>
                    </a:xfrm>
                    <a:prstGeom prst="rect">
                      <a:avLst/>
                    </a:prstGeom>
                  </pic:spPr>
                </pic:pic>
              </a:graphicData>
            </a:graphic>
            <wp14:sizeRelH relativeFrom="margin">
              <wp14:pctWidth>0</wp14:pctWidth>
            </wp14:sizeRelH>
            <wp14:sizeRelV relativeFrom="margin">
              <wp14:pctHeight>0</wp14:pctHeight>
            </wp14:sizeRelV>
          </wp:anchor>
        </w:drawing>
      </w:r>
    </w:p>
    <w:p w:rsidR="00232461" w:rsidRDefault="00B44A6F">
      <w:pPr>
        <w:jc w:val="center"/>
        <w:rPr>
          <w:rFonts w:cs="Arial"/>
          <w:b/>
          <w:bCs/>
          <w:sz w:val="24"/>
          <w:szCs w:val="24"/>
        </w:rPr>
      </w:pPr>
      <w:r>
        <w:rPr>
          <w:rFonts w:cs="Arial"/>
          <w:b/>
          <w:bCs/>
          <w:sz w:val="28"/>
          <w:szCs w:val="28"/>
        </w:rPr>
        <w:lastRenderedPageBreak/>
        <w:t xml:space="preserve">Appendix </w:t>
      </w:r>
      <w:r>
        <w:rPr>
          <w:rFonts w:cs="Arial"/>
          <w:b/>
          <w:bCs/>
          <w:sz w:val="28"/>
          <w:szCs w:val="28"/>
        </w:rPr>
        <w:fldChar w:fldCharType="begin"/>
      </w:r>
      <w:r>
        <w:rPr>
          <w:rFonts w:cs="Arial"/>
          <w:b/>
          <w:bCs/>
          <w:sz w:val="28"/>
          <w:szCs w:val="28"/>
        </w:rPr>
        <w:instrText xml:space="preserve"> SEQ Appendix \* ALPHABETIC </w:instrText>
      </w:r>
      <w:r>
        <w:rPr>
          <w:rFonts w:cs="Arial"/>
          <w:b/>
          <w:bCs/>
          <w:sz w:val="28"/>
          <w:szCs w:val="28"/>
        </w:rPr>
        <w:fldChar w:fldCharType="separate"/>
      </w:r>
      <w:r>
        <w:rPr>
          <w:rFonts w:cs="Arial"/>
          <w:b/>
          <w:bCs/>
          <w:sz w:val="28"/>
          <w:szCs w:val="28"/>
        </w:rPr>
        <w:t>D</w:t>
      </w:r>
      <w:r>
        <w:rPr>
          <w:rFonts w:cs="Arial"/>
          <w:b/>
          <w:bCs/>
          <w:sz w:val="28"/>
          <w:szCs w:val="28"/>
        </w:rPr>
        <w:fldChar w:fldCharType="end"/>
      </w:r>
      <w:r>
        <w:rPr>
          <w:rFonts w:cs="Arial"/>
          <w:b/>
          <w:bCs/>
          <w:sz w:val="28"/>
          <w:szCs w:val="28"/>
        </w:rPr>
        <w:t>: Test Cases</w:t>
      </w:r>
    </w:p>
    <w:p w:rsidR="00232461" w:rsidRDefault="00B44A6F">
      <w:pPr>
        <w:rPr>
          <w:rFonts w:cs="Arial"/>
          <w:lang w:val="en-US"/>
        </w:rPr>
      </w:pPr>
      <w:r>
        <w:rPr>
          <w:rFonts w:cs="Arial"/>
          <w:b/>
          <w:bCs/>
          <w:lang w:val="en-US"/>
        </w:rPr>
        <w:t>Functionality Test Cases:</w:t>
      </w:r>
    </w:p>
    <w:p w:rsidR="00232461" w:rsidRDefault="00B44A6F">
      <w:pPr>
        <w:rPr>
          <w:rFonts w:cs="Arial"/>
          <w:b/>
          <w:bCs/>
          <w:lang w:val="en-US"/>
        </w:rPr>
      </w:pPr>
      <w:r>
        <w:rPr>
          <w:rFonts w:cs="Arial"/>
          <w:b/>
          <w:bCs/>
          <w:lang w:val="en-US"/>
        </w:rPr>
        <w:t>1. Input Validation:</w:t>
      </w:r>
    </w:p>
    <w:p w:rsidR="00232461" w:rsidRDefault="00B44A6F">
      <w:pPr>
        <w:pStyle w:val="ListParagraph"/>
        <w:numPr>
          <w:ilvl w:val="0"/>
          <w:numId w:val="13"/>
        </w:numPr>
        <w:tabs>
          <w:tab w:val="left" w:pos="420"/>
        </w:tabs>
        <w:rPr>
          <w:rFonts w:cs="Arial"/>
          <w:lang w:val="en-US"/>
        </w:rPr>
      </w:pPr>
      <w:r>
        <w:rPr>
          <w:rFonts w:cs="Arial"/>
          <w:lang w:val="en-US"/>
        </w:rPr>
        <w:t>Test that the game handles invalid input correctly (e.g., entering incorrect logic gate inputs).</w:t>
      </w:r>
    </w:p>
    <w:p w:rsidR="00232461" w:rsidRDefault="00B44A6F">
      <w:pPr>
        <w:pStyle w:val="ListParagraph"/>
        <w:numPr>
          <w:ilvl w:val="0"/>
          <w:numId w:val="13"/>
        </w:numPr>
        <w:tabs>
          <w:tab w:val="left" w:pos="420"/>
        </w:tabs>
        <w:rPr>
          <w:rFonts w:cs="Arial"/>
          <w:lang w:val="en-US"/>
        </w:rPr>
      </w:pPr>
      <w:r>
        <w:rPr>
          <w:rFonts w:cs="Arial"/>
          <w:lang w:val="en-US"/>
        </w:rPr>
        <w:t>Verify that the game provides appropriate error messages for invalid inputs.</w:t>
      </w:r>
    </w:p>
    <w:p w:rsidR="00232461" w:rsidRDefault="00B44A6F">
      <w:pPr>
        <w:rPr>
          <w:rFonts w:cs="Arial"/>
          <w:b/>
          <w:bCs/>
          <w:lang w:val="en-US"/>
        </w:rPr>
      </w:pPr>
      <w:r>
        <w:rPr>
          <w:rFonts w:cs="Arial"/>
          <w:b/>
          <w:bCs/>
          <w:lang w:val="en-US"/>
        </w:rPr>
        <w:t>2. Logic Gate Operations:</w:t>
      </w:r>
    </w:p>
    <w:p w:rsidR="00232461" w:rsidRDefault="00B44A6F">
      <w:pPr>
        <w:pStyle w:val="ListParagraph"/>
        <w:numPr>
          <w:ilvl w:val="0"/>
          <w:numId w:val="14"/>
        </w:numPr>
        <w:rPr>
          <w:rFonts w:cs="Arial"/>
          <w:lang w:val="en-US"/>
        </w:rPr>
      </w:pPr>
      <w:r>
        <w:rPr>
          <w:rFonts w:cs="Arial"/>
          <w:lang w:val="en-US"/>
        </w:rPr>
        <w:t>Test the functionality of each logic gate (e.g., AND, OR, NOT) to ensure they perform the correct operations.</w:t>
      </w:r>
    </w:p>
    <w:p w:rsidR="00232461" w:rsidRDefault="00B44A6F">
      <w:pPr>
        <w:pStyle w:val="ListParagraph"/>
        <w:numPr>
          <w:ilvl w:val="0"/>
          <w:numId w:val="14"/>
        </w:numPr>
        <w:rPr>
          <w:rFonts w:cs="Arial"/>
          <w:lang w:val="en-US"/>
        </w:rPr>
      </w:pPr>
      <w:r>
        <w:rPr>
          <w:rFonts w:cs="Arial"/>
          <w:lang w:val="en-US"/>
        </w:rPr>
        <w:t>Verify that the game produces the correct output based on the input logic gates.</w:t>
      </w:r>
    </w:p>
    <w:p w:rsidR="00232461" w:rsidRDefault="00B44A6F">
      <w:pPr>
        <w:rPr>
          <w:rFonts w:cs="Arial"/>
          <w:b/>
          <w:bCs/>
          <w:lang w:val="en-US"/>
        </w:rPr>
      </w:pPr>
      <w:r>
        <w:rPr>
          <w:rFonts w:cs="Arial"/>
          <w:b/>
          <w:bCs/>
          <w:lang w:val="en-US"/>
        </w:rPr>
        <w:t>3. Level Progression:</w:t>
      </w:r>
    </w:p>
    <w:p w:rsidR="00232461" w:rsidRDefault="00B44A6F">
      <w:pPr>
        <w:pStyle w:val="ListParagraph"/>
        <w:numPr>
          <w:ilvl w:val="0"/>
          <w:numId w:val="15"/>
        </w:numPr>
        <w:rPr>
          <w:rFonts w:cs="Arial"/>
          <w:lang w:val="en-US"/>
        </w:rPr>
      </w:pPr>
      <w:r>
        <w:rPr>
          <w:rFonts w:cs="Arial"/>
          <w:lang w:val="en-US"/>
        </w:rPr>
        <w:t>Test the game's ability to advance to the next level after completing a level successfully.</w:t>
      </w:r>
    </w:p>
    <w:p w:rsidR="00232461" w:rsidRDefault="00B44A6F">
      <w:pPr>
        <w:pStyle w:val="ListParagraph"/>
        <w:numPr>
          <w:ilvl w:val="0"/>
          <w:numId w:val="15"/>
        </w:numPr>
        <w:rPr>
          <w:rFonts w:cs="Arial"/>
          <w:lang w:val="en-US"/>
        </w:rPr>
      </w:pPr>
      <w:r>
        <w:rPr>
          <w:rFonts w:cs="Arial"/>
          <w:lang w:val="en-US"/>
        </w:rPr>
        <w:t>Verify that the game displays the correct level progression and unlocks new levels as expected.</w:t>
      </w:r>
    </w:p>
    <w:p w:rsidR="00232461" w:rsidRDefault="00232461">
      <w:pPr>
        <w:rPr>
          <w:rFonts w:cs="Arial"/>
          <w:lang w:val="en-US"/>
        </w:rPr>
      </w:pPr>
    </w:p>
    <w:p w:rsidR="00232461" w:rsidRDefault="00B44A6F">
      <w:pPr>
        <w:rPr>
          <w:rFonts w:cs="Arial"/>
          <w:lang w:val="en-US"/>
        </w:rPr>
      </w:pPr>
      <w:r>
        <w:rPr>
          <w:rFonts w:cs="Arial"/>
          <w:b/>
          <w:bCs/>
          <w:lang w:val="en-US"/>
        </w:rPr>
        <w:t>Performance Test Cases:</w:t>
      </w:r>
    </w:p>
    <w:p w:rsidR="00232461" w:rsidRDefault="00B44A6F">
      <w:pPr>
        <w:rPr>
          <w:rFonts w:cs="Arial"/>
          <w:b/>
          <w:bCs/>
          <w:lang w:val="en-US"/>
        </w:rPr>
      </w:pPr>
      <w:r>
        <w:rPr>
          <w:rFonts w:cs="Arial"/>
          <w:b/>
          <w:bCs/>
          <w:lang w:val="en-US"/>
        </w:rPr>
        <w:t>1. Load Testing:</w:t>
      </w:r>
    </w:p>
    <w:p w:rsidR="00232461" w:rsidRDefault="00B44A6F">
      <w:pPr>
        <w:pStyle w:val="ListParagraph"/>
        <w:numPr>
          <w:ilvl w:val="0"/>
          <w:numId w:val="16"/>
        </w:numPr>
        <w:rPr>
          <w:rFonts w:cs="Arial"/>
          <w:lang w:val="en-US"/>
        </w:rPr>
      </w:pPr>
      <w:r>
        <w:rPr>
          <w:rFonts w:cs="Arial"/>
          <w:lang w:val="en-US"/>
        </w:rPr>
        <w:t>Test the game's performance under different load conditions (e.g., varying numbers of players, levels, and complexity).</w:t>
      </w:r>
    </w:p>
    <w:p w:rsidR="00232461" w:rsidRDefault="00B44A6F">
      <w:pPr>
        <w:pStyle w:val="ListParagraph"/>
        <w:numPr>
          <w:ilvl w:val="0"/>
          <w:numId w:val="16"/>
        </w:numPr>
        <w:rPr>
          <w:rFonts w:cs="Arial"/>
          <w:lang w:val="en-US"/>
        </w:rPr>
      </w:pPr>
      <w:r>
        <w:rPr>
          <w:rFonts w:cs="Arial"/>
          <w:lang w:val="en-US"/>
        </w:rPr>
        <w:t>Verify that the game maintains acceptable performance levels without lagging or crashing.</w:t>
      </w:r>
    </w:p>
    <w:p w:rsidR="00232461" w:rsidRDefault="00B44A6F">
      <w:pPr>
        <w:rPr>
          <w:rFonts w:cs="Arial"/>
          <w:b/>
          <w:bCs/>
          <w:lang w:val="en-US"/>
        </w:rPr>
      </w:pPr>
      <w:r>
        <w:rPr>
          <w:rFonts w:cs="Arial"/>
          <w:b/>
          <w:bCs/>
          <w:lang w:val="en-US"/>
        </w:rPr>
        <w:t>2. Resource Utilization:</w:t>
      </w:r>
    </w:p>
    <w:p w:rsidR="00232461" w:rsidRDefault="00B44A6F">
      <w:pPr>
        <w:pStyle w:val="ListParagraph"/>
        <w:numPr>
          <w:ilvl w:val="0"/>
          <w:numId w:val="17"/>
        </w:numPr>
        <w:rPr>
          <w:rFonts w:cs="Arial"/>
          <w:lang w:val="en-US"/>
        </w:rPr>
      </w:pPr>
      <w:r>
        <w:rPr>
          <w:rFonts w:cs="Arial"/>
          <w:lang w:val="en-US"/>
        </w:rPr>
        <w:t>Test the game's resource utilization (e.g., memory, CPU) to ensure it does not exceed acceptable limits.</w:t>
      </w:r>
    </w:p>
    <w:p w:rsidR="00232461" w:rsidRDefault="00B44A6F">
      <w:pPr>
        <w:pStyle w:val="ListParagraph"/>
        <w:numPr>
          <w:ilvl w:val="0"/>
          <w:numId w:val="17"/>
        </w:numPr>
        <w:rPr>
          <w:rFonts w:cs="Arial"/>
          <w:lang w:val="en-US"/>
        </w:rPr>
      </w:pPr>
      <w:r>
        <w:rPr>
          <w:rFonts w:cs="Arial"/>
          <w:lang w:val="en-US"/>
        </w:rPr>
        <w:t>Verify that the game optimally utilizes resources for smooth gameplay.</w:t>
      </w:r>
    </w:p>
    <w:p w:rsidR="00232461" w:rsidRDefault="00232461">
      <w:pPr>
        <w:rPr>
          <w:rFonts w:cs="Arial"/>
          <w:lang w:val="en-US"/>
        </w:rPr>
      </w:pPr>
    </w:p>
    <w:p w:rsidR="00232461" w:rsidRDefault="00B44A6F">
      <w:pPr>
        <w:rPr>
          <w:rFonts w:cs="Arial"/>
          <w:b/>
          <w:bCs/>
          <w:lang w:val="en-US"/>
        </w:rPr>
      </w:pPr>
      <w:r>
        <w:rPr>
          <w:rFonts w:cs="Arial"/>
          <w:b/>
          <w:bCs/>
          <w:lang w:val="en-US"/>
        </w:rPr>
        <w:lastRenderedPageBreak/>
        <w:t>Security Test Cases:</w:t>
      </w:r>
    </w:p>
    <w:p w:rsidR="00232461" w:rsidRDefault="00B44A6F">
      <w:pPr>
        <w:rPr>
          <w:rFonts w:cs="Arial"/>
          <w:b/>
          <w:bCs/>
          <w:lang w:val="en-US"/>
        </w:rPr>
      </w:pPr>
      <w:r>
        <w:rPr>
          <w:rFonts w:cs="Arial"/>
          <w:b/>
          <w:bCs/>
          <w:lang w:val="en-US"/>
        </w:rPr>
        <w:t>1. Data Encryption:</w:t>
      </w:r>
    </w:p>
    <w:p w:rsidR="00232461" w:rsidRDefault="00B44A6F">
      <w:pPr>
        <w:pStyle w:val="ListParagraph"/>
        <w:numPr>
          <w:ilvl w:val="0"/>
          <w:numId w:val="18"/>
        </w:numPr>
        <w:rPr>
          <w:rFonts w:cs="Arial"/>
          <w:lang w:val="en-US"/>
        </w:rPr>
      </w:pPr>
      <w:r>
        <w:rPr>
          <w:rFonts w:cs="Arial"/>
          <w:lang w:val="en-US"/>
        </w:rPr>
        <w:t>Test the game's data encryption methods to ensure sensitive information is protected.</w:t>
      </w:r>
    </w:p>
    <w:p w:rsidR="00232461" w:rsidRDefault="00B44A6F">
      <w:pPr>
        <w:pStyle w:val="ListParagraph"/>
        <w:numPr>
          <w:ilvl w:val="0"/>
          <w:numId w:val="18"/>
        </w:numPr>
        <w:rPr>
          <w:rFonts w:cs="Arial"/>
          <w:lang w:val="en-US"/>
        </w:rPr>
      </w:pPr>
      <w:r>
        <w:rPr>
          <w:rFonts w:cs="Arial"/>
          <w:lang w:val="en-US"/>
        </w:rPr>
        <w:t>Verify that the game uses secure encryption algorithms and practices.</w:t>
      </w:r>
    </w:p>
    <w:p w:rsidR="00232461" w:rsidRDefault="00232461">
      <w:pPr>
        <w:ind w:left="420"/>
        <w:rPr>
          <w:rFonts w:cs="Arial"/>
          <w:lang w:val="en-US"/>
        </w:rPr>
      </w:pPr>
    </w:p>
    <w:p w:rsidR="00232461" w:rsidRDefault="00232461">
      <w:pPr>
        <w:rPr>
          <w:rFonts w:cs="Arial"/>
        </w:rPr>
      </w:pPr>
    </w:p>
    <w:p w:rsidR="00232461" w:rsidRDefault="00232461">
      <w:pPr>
        <w:pStyle w:val="Heading1"/>
        <w:jc w:val="both"/>
        <w:rPr>
          <w:rFonts w:cs="Arial"/>
        </w:rPr>
        <w:sectPr w:rsidR="00232461">
          <w:pgSz w:w="12240" w:h="15840"/>
          <w:pgMar w:top="1440" w:right="1440" w:bottom="1440" w:left="1440" w:header="706" w:footer="864" w:gutter="0"/>
          <w:cols w:space="708"/>
          <w:docGrid w:linePitch="360"/>
        </w:sectPr>
      </w:pPr>
    </w:p>
    <w:p w:rsidR="00232461" w:rsidRDefault="00B44A6F">
      <w:pPr>
        <w:jc w:val="center"/>
        <w:rPr>
          <w:rFonts w:cs="Arial"/>
          <w:b/>
          <w:bCs/>
          <w:sz w:val="24"/>
          <w:szCs w:val="24"/>
        </w:rPr>
      </w:pPr>
      <w:r>
        <w:rPr>
          <w:rFonts w:cs="Arial"/>
          <w:b/>
          <w:bCs/>
          <w:sz w:val="28"/>
          <w:szCs w:val="28"/>
        </w:rPr>
        <w:lastRenderedPageBreak/>
        <w:t xml:space="preserve">Appendix </w:t>
      </w:r>
      <w:r>
        <w:rPr>
          <w:rFonts w:cs="Arial"/>
          <w:b/>
          <w:bCs/>
          <w:sz w:val="28"/>
          <w:szCs w:val="28"/>
        </w:rPr>
        <w:fldChar w:fldCharType="begin"/>
      </w:r>
      <w:r>
        <w:rPr>
          <w:rFonts w:cs="Arial"/>
          <w:b/>
          <w:bCs/>
          <w:sz w:val="28"/>
          <w:szCs w:val="28"/>
        </w:rPr>
        <w:instrText xml:space="preserve"> SEQ Appendix \* ALPHABETIC </w:instrText>
      </w:r>
      <w:r>
        <w:rPr>
          <w:rFonts w:cs="Arial"/>
          <w:b/>
          <w:bCs/>
          <w:sz w:val="28"/>
          <w:szCs w:val="28"/>
        </w:rPr>
        <w:fldChar w:fldCharType="separate"/>
      </w:r>
      <w:r>
        <w:rPr>
          <w:rFonts w:cs="Arial"/>
          <w:b/>
          <w:bCs/>
          <w:sz w:val="28"/>
          <w:szCs w:val="28"/>
        </w:rPr>
        <w:t>E</w:t>
      </w:r>
      <w:r>
        <w:rPr>
          <w:rFonts w:cs="Arial"/>
          <w:b/>
          <w:bCs/>
          <w:sz w:val="28"/>
          <w:szCs w:val="28"/>
        </w:rPr>
        <w:fldChar w:fldCharType="end"/>
      </w:r>
      <w:r>
        <w:rPr>
          <w:rFonts w:cs="Arial"/>
          <w:b/>
          <w:bCs/>
          <w:sz w:val="28"/>
          <w:szCs w:val="28"/>
        </w:rPr>
        <w:t>: Evaluation Tool</w:t>
      </w:r>
    </w:p>
    <w:p w:rsidR="00232461" w:rsidRDefault="00232461">
      <w:pPr>
        <w:rPr>
          <w:rFonts w:cs="Arial"/>
        </w:rPr>
      </w:pPr>
    </w:p>
    <w:p w:rsidR="00232461" w:rsidRDefault="00232461">
      <w:pPr>
        <w:rPr>
          <w:rFonts w:cs="Arial"/>
        </w:rPr>
      </w:pPr>
    </w:p>
    <w:p w:rsidR="00232461" w:rsidRDefault="00B44A6F">
      <w:pPr>
        <w:rPr>
          <w:rFonts w:cs="Arial"/>
          <w:b/>
        </w:rPr>
      </w:pPr>
      <w:r>
        <w:rPr>
          <w:rFonts w:cs="Arial"/>
          <w:b/>
        </w:rPr>
        <w:t>QUESTIONS</w:t>
      </w:r>
    </w:p>
    <w:p w:rsidR="00232461" w:rsidRDefault="00B44A6F">
      <w:pPr>
        <w:pStyle w:val="ListParagraph"/>
        <w:numPr>
          <w:ilvl w:val="0"/>
          <w:numId w:val="19"/>
        </w:numPr>
        <w:rPr>
          <w:rFonts w:cs="Arial"/>
          <w:b/>
        </w:rPr>
      </w:pPr>
      <w:r>
        <w:t>What is the output of an AND gate if both inputs are 1?</w:t>
      </w:r>
    </w:p>
    <w:p w:rsidR="00232461" w:rsidRDefault="00B44A6F">
      <w:pPr>
        <w:pStyle w:val="ListParagraph"/>
        <w:numPr>
          <w:ilvl w:val="0"/>
          <w:numId w:val="20"/>
        </w:numPr>
      </w:pPr>
      <w:r>
        <w:t>0</w:t>
      </w:r>
    </w:p>
    <w:p w:rsidR="00232461" w:rsidRDefault="00B44A6F">
      <w:pPr>
        <w:pStyle w:val="ListParagraph"/>
        <w:numPr>
          <w:ilvl w:val="0"/>
          <w:numId w:val="20"/>
        </w:numPr>
      </w:pPr>
      <w:r>
        <w:t>1</w:t>
      </w:r>
    </w:p>
    <w:p w:rsidR="00232461" w:rsidRDefault="00B44A6F">
      <w:pPr>
        <w:pStyle w:val="ListParagraph"/>
        <w:numPr>
          <w:ilvl w:val="0"/>
          <w:numId w:val="20"/>
        </w:numPr>
      </w:pPr>
      <w:r>
        <w:t>1, 0</w:t>
      </w:r>
    </w:p>
    <w:p w:rsidR="00232461" w:rsidRDefault="00B44A6F">
      <w:pPr>
        <w:pStyle w:val="ListParagraph"/>
        <w:numPr>
          <w:ilvl w:val="0"/>
          <w:numId w:val="20"/>
        </w:numPr>
      </w:pPr>
      <w:r>
        <w:t>Cannot be determined</w:t>
      </w:r>
    </w:p>
    <w:p w:rsidR="00232461" w:rsidRDefault="00232461"/>
    <w:p w:rsidR="00232461" w:rsidRDefault="00B44A6F">
      <w:pPr>
        <w:pStyle w:val="ListParagraph"/>
        <w:numPr>
          <w:ilvl w:val="0"/>
          <w:numId w:val="19"/>
        </w:numPr>
      </w:pPr>
      <w:r>
        <w:t>Which logic gate produces an output that is the complement of its input?</w:t>
      </w:r>
    </w:p>
    <w:p w:rsidR="00232461" w:rsidRDefault="00B44A6F">
      <w:pPr>
        <w:pStyle w:val="ListParagraph"/>
        <w:numPr>
          <w:ilvl w:val="0"/>
          <w:numId w:val="21"/>
        </w:numPr>
      </w:pPr>
      <w:r>
        <w:t>AND Gate</w:t>
      </w:r>
    </w:p>
    <w:p w:rsidR="00232461" w:rsidRDefault="00B44A6F">
      <w:pPr>
        <w:pStyle w:val="ListParagraph"/>
        <w:numPr>
          <w:ilvl w:val="0"/>
          <w:numId w:val="21"/>
        </w:numPr>
      </w:pPr>
      <w:r>
        <w:t>OR gate</w:t>
      </w:r>
    </w:p>
    <w:p w:rsidR="00232461" w:rsidRDefault="00B44A6F">
      <w:pPr>
        <w:pStyle w:val="ListParagraph"/>
        <w:numPr>
          <w:ilvl w:val="0"/>
          <w:numId w:val="21"/>
        </w:numPr>
      </w:pPr>
      <w:r>
        <w:t>NOT gate</w:t>
      </w:r>
    </w:p>
    <w:p w:rsidR="00232461" w:rsidRDefault="00B44A6F">
      <w:pPr>
        <w:pStyle w:val="ListParagraph"/>
        <w:numPr>
          <w:ilvl w:val="0"/>
          <w:numId w:val="21"/>
        </w:numPr>
      </w:pPr>
      <w:r>
        <w:t>XOR gate</w:t>
      </w:r>
    </w:p>
    <w:p w:rsidR="00232461" w:rsidRDefault="00232461"/>
    <w:p w:rsidR="00232461" w:rsidRDefault="00B44A6F">
      <w:pPr>
        <w:pStyle w:val="ListParagraph"/>
        <w:numPr>
          <w:ilvl w:val="0"/>
          <w:numId w:val="19"/>
        </w:numPr>
      </w:pPr>
      <w:r>
        <w:t>What is the output of an OR gate if both inputs are 0?</w:t>
      </w:r>
    </w:p>
    <w:p w:rsidR="00232461" w:rsidRDefault="00B44A6F">
      <w:pPr>
        <w:pStyle w:val="ListParagraph"/>
        <w:numPr>
          <w:ilvl w:val="0"/>
          <w:numId w:val="22"/>
        </w:numPr>
      </w:pPr>
      <w:r>
        <w:t>0</w:t>
      </w:r>
    </w:p>
    <w:p w:rsidR="00232461" w:rsidRDefault="00B44A6F">
      <w:pPr>
        <w:pStyle w:val="ListParagraph"/>
        <w:numPr>
          <w:ilvl w:val="0"/>
          <w:numId w:val="22"/>
        </w:numPr>
      </w:pPr>
      <w:r>
        <w:t>1</w:t>
      </w:r>
    </w:p>
    <w:p w:rsidR="00232461" w:rsidRDefault="00B44A6F">
      <w:pPr>
        <w:pStyle w:val="ListParagraph"/>
        <w:numPr>
          <w:ilvl w:val="0"/>
          <w:numId w:val="22"/>
        </w:numPr>
      </w:pPr>
      <w:r>
        <w:t>2</w:t>
      </w:r>
    </w:p>
    <w:p w:rsidR="00232461" w:rsidRDefault="00B44A6F">
      <w:pPr>
        <w:pStyle w:val="ListParagraph"/>
        <w:numPr>
          <w:ilvl w:val="0"/>
          <w:numId w:val="22"/>
        </w:numPr>
      </w:pPr>
      <w:r>
        <w:t>Cannot be determined</w:t>
      </w:r>
    </w:p>
    <w:p w:rsidR="00232461" w:rsidRDefault="00232461">
      <w:pPr>
        <w:pStyle w:val="ListParagraph"/>
        <w:ind w:left="840"/>
      </w:pPr>
    </w:p>
    <w:p w:rsidR="00232461" w:rsidRDefault="00B44A6F">
      <w:pPr>
        <w:pStyle w:val="ListParagraph"/>
        <w:numPr>
          <w:ilvl w:val="0"/>
          <w:numId w:val="19"/>
        </w:numPr>
      </w:pPr>
      <w:r>
        <w:t>Which gate produces an output if 1 if either or both inputs are 1?</w:t>
      </w:r>
    </w:p>
    <w:p w:rsidR="00232461" w:rsidRDefault="00B44A6F">
      <w:pPr>
        <w:pStyle w:val="ListParagraph"/>
        <w:numPr>
          <w:ilvl w:val="0"/>
          <w:numId w:val="23"/>
        </w:numPr>
      </w:pPr>
      <w:r>
        <w:t>AND gate</w:t>
      </w:r>
    </w:p>
    <w:p w:rsidR="00232461" w:rsidRDefault="00B44A6F">
      <w:pPr>
        <w:pStyle w:val="ListParagraph"/>
        <w:numPr>
          <w:ilvl w:val="0"/>
          <w:numId w:val="23"/>
        </w:numPr>
      </w:pPr>
      <w:r>
        <w:t>OR gate</w:t>
      </w:r>
    </w:p>
    <w:p w:rsidR="00232461" w:rsidRDefault="00B44A6F">
      <w:pPr>
        <w:pStyle w:val="ListParagraph"/>
        <w:numPr>
          <w:ilvl w:val="0"/>
          <w:numId w:val="23"/>
        </w:numPr>
      </w:pPr>
      <w:r>
        <w:lastRenderedPageBreak/>
        <w:t>NOT gate</w:t>
      </w:r>
    </w:p>
    <w:p w:rsidR="00232461" w:rsidRDefault="00B44A6F">
      <w:pPr>
        <w:pStyle w:val="ListParagraph"/>
        <w:numPr>
          <w:ilvl w:val="0"/>
          <w:numId w:val="23"/>
        </w:numPr>
      </w:pPr>
      <w:r>
        <w:t>XOR gate</w:t>
      </w:r>
    </w:p>
    <w:p w:rsidR="00232461" w:rsidRDefault="00232461"/>
    <w:p w:rsidR="00232461" w:rsidRDefault="00B44A6F">
      <w:pPr>
        <w:pStyle w:val="ListParagraph"/>
        <w:numPr>
          <w:ilvl w:val="0"/>
          <w:numId w:val="19"/>
        </w:numPr>
      </w:pPr>
      <w:r>
        <w:t>What is the output of an XOR gate if both inputs are the same?</w:t>
      </w:r>
    </w:p>
    <w:p w:rsidR="00232461" w:rsidRDefault="00B44A6F">
      <w:pPr>
        <w:pStyle w:val="ListParagraph"/>
        <w:numPr>
          <w:ilvl w:val="0"/>
          <w:numId w:val="24"/>
        </w:numPr>
      </w:pPr>
      <w:r>
        <w:t>0</w:t>
      </w:r>
    </w:p>
    <w:p w:rsidR="00232461" w:rsidRDefault="00B44A6F">
      <w:pPr>
        <w:pStyle w:val="ListParagraph"/>
        <w:numPr>
          <w:ilvl w:val="0"/>
          <w:numId w:val="24"/>
        </w:numPr>
      </w:pPr>
      <w:r>
        <w:t>1</w:t>
      </w:r>
    </w:p>
    <w:p w:rsidR="00232461" w:rsidRDefault="00B44A6F">
      <w:pPr>
        <w:pStyle w:val="ListParagraph"/>
        <w:numPr>
          <w:ilvl w:val="0"/>
          <w:numId w:val="24"/>
        </w:numPr>
      </w:pPr>
      <w:r>
        <w:t>None</w:t>
      </w:r>
    </w:p>
    <w:p w:rsidR="00232461" w:rsidRDefault="00B44A6F">
      <w:pPr>
        <w:pStyle w:val="ListParagraph"/>
        <w:numPr>
          <w:ilvl w:val="0"/>
          <w:numId w:val="24"/>
        </w:numPr>
      </w:pPr>
      <w:r>
        <w:t xml:space="preserve">Cannot ne determined </w:t>
      </w:r>
    </w:p>
    <w:p w:rsidR="00232461" w:rsidRDefault="00B44A6F">
      <w:pPr>
        <w:pStyle w:val="ListParagraph"/>
        <w:numPr>
          <w:ilvl w:val="0"/>
          <w:numId w:val="19"/>
        </w:numPr>
      </w:pPr>
      <w:r>
        <w:t>Which gate produces an output of 1 only if both inputs are different?</w:t>
      </w:r>
    </w:p>
    <w:p w:rsidR="00232461" w:rsidRDefault="00B44A6F">
      <w:pPr>
        <w:pStyle w:val="ListParagraph"/>
        <w:numPr>
          <w:ilvl w:val="0"/>
          <w:numId w:val="25"/>
        </w:numPr>
      </w:pPr>
      <w:r>
        <w:t>AND gate</w:t>
      </w:r>
    </w:p>
    <w:p w:rsidR="00232461" w:rsidRDefault="00B44A6F">
      <w:pPr>
        <w:pStyle w:val="ListParagraph"/>
        <w:numPr>
          <w:ilvl w:val="0"/>
          <w:numId w:val="25"/>
        </w:numPr>
      </w:pPr>
      <w:r>
        <w:t>OR gate</w:t>
      </w:r>
    </w:p>
    <w:p w:rsidR="00232461" w:rsidRDefault="00B44A6F">
      <w:pPr>
        <w:pStyle w:val="ListParagraph"/>
        <w:numPr>
          <w:ilvl w:val="0"/>
          <w:numId w:val="25"/>
        </w:numPr>
      </w:pPr>
      <w:r>
        <w:t>NOT gate</w:t>
      </w:r>
    </w:p>
    <w:p w:rsidR="00232461" w:rsidRDefault="00B44A6F">
      <w:pPr>
        <w:pStyle w:val="ListParagraph"/>
        <w:numPr>
          <w:ilvl w:val="0"/>
          <w:numId w:val="25"/>
        </w:numPr>
      </w:pPr>
      <w:r>
        <w:t xml:space="preserve">XOR </w:t>
      </w:r>
    </w:p>
    <w:p w:rsidR="00232461" w:rsidRDefault="00232461"/>
    <w:p w:rsidR="00232461" w:rsidRDefault="00B44A6F">
      <w:pPr>
        <w:pStyle w:val="ListParagraph"/>
        <w:numPr>
          <w:ilvl w:val="0"/>
          <w:numId w:val="19"/>
        </w:numPr>
      </w:pPr>
      <w:r>
        <w:t>What is the output of an NAND gate if both inputs are 1?</w:t>
      </w:r>
    </w:p>
    <w:p w:rsidR="00232461" w:rsidRDefault="00B44A6F">
      <w:pPr>
        <w:pStyle w:val="ListParagraph"/>
        <w:numPr>
          <w:ilvl w:val="0"/>
          <w:numId w:val="26"/>
        </w:numPr>
      </w:pPr>
      <w:r>
        <w:t>0</w:t>
      </w:r>
    </w:p>
    <w:p w:rsidR="00232461" w:rsidRDefault="00B44A6F">
      <w:pPr>
        <w:pStyle w:val="ListParagraph"/>
        <w:numPr>
          <w:ilvl w:val="0"/>
          <w:numId w:val="26"/>
        </w:numPr>
      </w:pPr>
      <w:r>
        <w:t>1</w:t>
      </w:r>
    </w:p>
    <w:p w:rsidR="00232461" w:rsidRDefault="00B44A6F">
      <w:pPr>
        <w:pStyle w:val="ListParagraph"/>
        <w:numPr>
          <w:ilvl w:val="0"/>
          <w:numId w:val="26"/>
        </w:numPr>
      </w:pPr>
      <w:r>
        <w:t>0.0</w:t>
      </w:r>
    </w:p>
    <w:p w:rsidR="00232461" w:rsidRDefault="00B44A6F">
      <w:pPr>
        <w:pStyle w:val="ListParagraph"/>
        <w:numPr>
          <w:ilvl w:val="0"/>
          <w:numId w:val="26"/>
        </w:numPr>
      </w:pPr>
      <w:r>
        <w:t>None of the above</w:t>
      </w:r>
    </w:p>
    <w:p w:rsidR="00232461" w:rsidRDefault="00232461">
      <w:pPr>
        <w:pStyle w:val="ListParagraph"/>
        <w:ind w:left="1200"/>
      </w:pPr>
    </w:p>
    <w:p w:rsidR="00232461" w:rsidRDefault="00B44A6F">
      <w:pPr>
        <w:pStyle w:val="ListParagraph"/>
        <w:numPr>
          <w:ilvl w:val="0"/>
          <w:numId w:val="19"/>
        </w:numPr>
      </w:pPr>
      <w:r>
        <w:t>Which gate produces an output of 0 only of both inputs are 1?</w:t>
      </w:r>
    </w:p>
    <w:p w:rsidR="00232461" w:rsidRDefault="00B44A6F">
      <w:pPr>
        <w:pStyle w:val="ListParagraph"/>
        <w:numPr>
          <w:ilvl w:val="0"/>
          <w:numId w:val="27"/>
        </w:numPr>
      </w:pPr>
      <w:r>
        <w:t xml:space="preserve">AND gate </w:t>
      </w:r>
    </w:p>
    <w:p w:rsidR="00232461" w:rsidRDefault="00B44A6F">
      <w:pPr>
        <w:pStyle w:val="ListParagraph"/>
        <w:numPr>
          <w:ilvl w:val="0"/>
          <w:numId w:val="27"/>
        </w:numPr>
      </w:pPr>
      <w:r>
        <w:t xml:space="preserve">OR gate </w:t>
      </w:r>
    </w:p>
    <w:p w:rsidR="00232461" w:rsidRDefault="00B44A6F">
      <w:pPr>
        <w:pStyle w:val="ListParagraph"/>
        <w:numPr>
          <w:ilvl w:val="0"/>
          <w:numId w:val="27"/>
        </w:numPr>
      </w:pPr>
      <w:r>
        <w:t>NOT gate</w:t>
      </w:r>
    </w:p>
    <w:p w:rsidR="00232461" w:rsidRDefault="00B44A6F">
      <w:pPr>
        <w:pStyle w:val="ListParagraph"/>
        <w:numPr>
          <w:ilvl w:val="0"/>
          <w:numId w:val="27"/>
        </w:numPr>
      </w:pPr>
      <w:r>
        <w:t>NAND gate</w:t>
      </w:r>
    </w:p>
    <w:p w:rsidR="00232461" w:rsidRDefault="00232461"/>
    <w:p w:rsidR="00232461" w:rsidRDefault="00B44A6F">
      <w:pPr>
        <w:pStyle w:val="ListParagraph"/>
        <w:numPr>
          <w:ilvl w:val="0"/>
          <w:numId w:val="19"/>
        </w:numPr>
      </w:pPr>
      <w:r>
        <w:t>What is the output of a NOR gate if both inputs are 0?</w:t>
      </w:r>
    </w:p>
    <w:p w:rsidR="00232461" w:rsidRDefault="00B44A6F">
      <w:pPr>
        <w:pStyle w:val="ListParagraph"/>
        <w:numPr>
          <w:ilvl w:val="0"/>
          <w:numId w:val="28"/>
        </w:numPr>
      </w:pPr>
      <w:r>
        <w:t>0</w:t>
      </w:r>
    </w:p>
    <w:p w:rsidR="00232461" w:rsidRDefault="00B44A6F">
      <w:pPr>
        <w:pStyle w:val="ListParagraph"/>
        <w:numPr>
          <w:ilvl w:val="0"/>
          <w:numId w:val="28"/>
        </w:numPr>
      </w:pPr>
      <w:r>
        <w:t>1</w:t>
      </w:r>
    </w:p>
    <w:p w:rsidR="00232461" w:rsidRDefault="00B44A6F">
      <w:pPr>
        <w:pStyle w:val="ListParagraph"/>
        <w:numPr>
          <w:ilvl w:val="0"/>
          <w:numId w:val="28"/>
        </w:numPr>
      </w:pPr>
      <w:r>
        <w:t>2</w:t>
      </w:r>
    </w:p>
    <w:p w:rsidR="00232461" w:rsidRDefault="00B44A6F">
      <w:pPr>
        <w:pStyle w:val="ListParagraph"/>
        <w:numPr>
          <w:ilvl w:val="0"/>
          <w:numId w:val="28"/>
        </w:numPr>
      </w:pPr>
      <w:r>
        <w:t>None of the above</w:t>
      </w:r>
    </w:p>
    <w:p w:rsidR="00232461" w:rsidRDefault="00232461">
      <w:pPr>
        <w:pStyle w:val="ListParagraph"/>
        <w:ind w:left="1200"/>
      </w:pPr>
    </w:p>
    <w:p w:rsidR="00232461" w:rsidRDefault="00B44A6F">
      <w:pPr>
        <w:pStyle w:val="ListParagraph"/>
        <w:numPr>
          <w:ilvl w:val="0"/>
          <w:numId w:val="19"/>
        </w:numPr>
      </w:pPr>
      <w:r>
        <w:t xml:space="preserve"> Which gate produces an output of 1 only if both inputs are 0?</w:t>
      </w:r>
    </w:p>
    <w:p w:rsidR="00232461" w:rsidRDefault="00B44A6F">
      <w:pPr>
        <w:pStyle w:val="ListParagraph"/>
        <w:numPr>
          <w:ilvl w:val="0"/>
          <w:numId w:val="29"/>
        </w:numPr>
      </w:pPr>
      <w:r>
        <w:t>AND gate</w:t>
      </w:r>
    </w:p>
    <w:p w:rsidR="00232461" w:rsidRDefault="00B44A6F">
      <w:pPr>
        <w:pStyle w:val="ListParagraph"/>
        <w:numPr>
          <w:ilvl w:val="0"/>
          <w:numId w:val="29"/>
        </w:numPr>
      </w:pPr>
      <w:r>
        <w:t>OR gate</w:t>
      </w:r>
    </w:p>
    <w:p w:rsidR="00232461" w:rsidRDefault="00B44A6F">
      <w:pPr>
        <w:pStyle w:val="ListParagraph"/>
        <w:numPr>
          <w:ilvl w:val="0"/>
          <w:numId w:val="29"/>
        </w:numPr>
      </w:pPr>
      <w:r>
        <w:t>NOT gate</w:t>
      </w:r>
    </w:p>
    <w:p w:rsidR="00232461" w:rsidRDefault="00B44A6F">
      <w:pPr>
        <w:pStyle w:val="ListParagraph"/>
        <w:numPr>
          <w:ilvl w:val="0"/>
          <w:numId w:val="29"/>
        </w:numPr>
      </w:pPr>
      <w:r>
        <w:t>NOR gate</w:t>
      </w:r>
    </w:p>
    <w:p w:rsidR="00232461" w:rsidRDefault="00B44A6F">
      <w:pPr>
        <w:rPr>
          <w:b/>
        </w:rPr>
      </w:pPr>
      <w:r>
        <w:rPr>
          <w:b/>
        </w:rPr>
        <w:t>True or False</w:t>
      </w:r>
    </w:p>
    <w:p w:rsidR="00232461" w:rsidRDefault="00B44A6F">
      <w:pPr>
        <w:ind w:left="840"/>
      </w:pPr>
      <w:r>
        <w:t>11._______The output of an AND gate is 1 only if all of its inputs are 1.</w:t>
      </w:r>
    </w:p>
    <w:p w:rsidR="00232461" w:rsidRDefault="00B44A6F">
      <w:pPr>
        <w:ind w:left="840"/>
      </w:pPr>
      <w:r>
        <w:t>12._______ A NOR gate produces an output of 0 if any of its inputs are 1.</w:t>
      </w:r>
    </w:p>
    <w:p w:rsidR="00232461" w:rsidRDefault="00B44A6F">
      <w:pPr>
        <w:ind w:left="840"/>
      </w:pPr>
      <w:r>
        <w:t>13._______The output of an XOR gate is 0 both inputs are the same.</w:t>
      </w:r>
    </w:p>
    <w:p w:rsidR="00232461" w:rsidRDefault="00B44A6F">
      <w:pPr>
        <w:ind w:left="840"/>
      </w:pPr>
      <w:r>
        <w:t>14._______The output of a NAND gate is always the component of the output of an AND gate with the same inputs.</w:t>
      </w:r>
    </w:p>
    <w:p w:rsidR="00232461" w:rsidRDefault="00B44A6F">
      <w:pPr>
        <w:ind w:left="840"/>
      </w:pPr>
      <w:r>
        <w:t>15._______ A NOT gate produces the complement of its input</w:t>
      </w:r>
    </w:p>
    <w:p w:rsidR="00232461" w:rsidRDefault="00B44A6F">
      <w:pPr>
        <w:ind w:left="840"/>
      </w:pPr>
      <w:r>
        <w:t>16._______ A XOR gate is equivalent to an OR gate followed by NOT gate</w:t>
      </w:r>
    </w:p>
    <w:p w:rsidR="00232461" w:rsidRDefault="00B44A6F">
      <w:pPr>
        <w:ind w:left="840"/>
      </w:pPr>
      <w:r>
        <w:t>17._______The output of a NOR gate is 1 if and only if all of its inputs are 0.</w:t>
      </w:r>
    </w:p>
    <w:p w:rsidR="00232461" w:rsidRDefault="00B44A6F">
      <w:pPr>
        <w:ind w:left="840"/>
      </w:pPr>
      <w:r>
        <w:t xml:space="preserve">18._______ A XNOR gate produces an output of 1 only if both inputs are different </w:t>
      </w:r>
    </w:p>
    <w:p w:rsidR="00232461" w:rsidRDefault="00B44A6F">
      <w:pPr>
        <w:ind w:left="840"/>
      </w:pPr>
      <w:r>
        <w:t>19._______The output of a NAND gate is 1 only of both of its inputs are 0.</w:t>
      </w:r>
    </w:p>
    <w:p w:rsidR="00232461" w:rsidRDefault="00B44A6F">
      <w:pPr>
        <w:ind w:left="840"/>
      </w:pPr>
      <w:r>
        <w:t>20._______An OR gate with one input inverted is equivalent to a NOR gate.</w:t>
      </w:r>
    </w:p>
    <w:p w:rsidR="00232461" w:rsidRDefault="00232461">
      <w:pPr>
        <w:pStyle w:val="Heading1"/>
        <w:rPr>
          <w:rFonts w:cs="Arial"/>
          <w:lang w:val="en-US"/>
        </w:rPr>
        <w:sectPr w:rsidR="00232461">
          <w:footerReference w:type="default" r:id="rId58"/>
          <w:pgSz w:w="12240" w:h="15840"/>
          <w:pgMar w:top="1440" w:right="1440" w:bottom="1584" w:left="2160" w:header="706" w:footer="864" w:gutter="0"/>
          <w:cols w:space="708"/>
          <w:docGrid w:linePitch="360"/>
        </w:sectPr>
      </w:pPr>
    </w:p>
    <w:p w:rsidR="00232461" w:rsidRDefault="00B44A6F">
      <w:pPr>
        <w:pStyle w:val="Heading1"/>
        <w:rPr>
          <w:rFonts w:cs="Arial"/>
        </w:rPr>
      </w:pPr>
      <w:bookmarkStart w:id="30" w:name="_Toc161918234"/>
      <w:r>
        <w:rPr>
          <w:rFonts w:cs="Arial"/>
        </w:rPr>
        <w:lastRenderedPageBreak/>
        <w:t>References</w:t>
      </w:r>
      <w:bookmarkEnd w:id="30"/>
    </w:p>
    <w:p w:rsidR="00232461" w:rsidRDefault="00232461">
      <w:pPr>
        <w:rPr>
          <w:rFonts w:cs="Arial"/>
        </w:rPr>
      </w:pPr>
    </w:p>
    <w:p w:rsidR="00232461" w:rsidRDefault="00B44A6F">
      <w:pPr>
        <w:pStyle w:val="NormalWeb"/>
        <w:ind w:left="567" w:hanging="567"/>
        <w:jc w:val="both"/>
        <w:rPr>
          <w:rFonts w:ascii="Arial" w:hAnsi="Arial" w:cs="Arial"/>
          <w:i/>
          <w:iCs/>
          <w:sz w:val="22"/>
          <w:szCs w:val="22"/>
        </w:rPr>
      </w:pPr>
      <w:r>
        <w:rPr>
          <w:rFonts w:ascii="Arial" w:hAnsi="Arial" w:cs="Arial"/>
          <w:i/>
          <w:iCs/>
          <w:sz w:val="22"/>
          <w:szCs w:val="22"/>
        </w:rPr>
        <w:t xml:space="preserve">Eric Zhi Liu and Chun Hung Lin. 2008. Developing evaluative indicators for educational computer games. British Journal of Educational Technology 40, 1 (December 2008), 174–178. DOI:http://dx.doi.org/10.1111/j.1467-8535.2008.00852.x </w:t>
      </w:r>
    </w:p>
    <w:p w:rsidR="00232461" w:rsidRDefault="00B44A6F">
      <w:pPr>
        <w:pStyle w:val="NormalWeb"/>
        <w:ind w:left="567" w:hanging="567"/>
        <w:jc w:val="both"/>
        <w:rPr>
          <w:rFonts w:ascii="Arial" w:hAnsi="Arial" w:cs="Arial"/>
          <w:i/>
          <w:iCs/>
          <w:sz w:val="22"/>
          <w:szCs w:val="22"/>
        </w:rPr>
      </w:pPr>
      <w:r>
        <w:rPr>
          <w:rFonts w:ascii="Arial" w:hAnsi="Arial" w:cs="Arial"/>
          <w:i/>
          <w:iCs/>
          <w:sz w:val="22"/>
          <w:szCs w:val="22"/>
        </w:rPr>
        <w:t xml:space="preserve">Marina Papastergiou. 2009. Digital game-based learning in High School Computer Science Education: Impact on educational effectiveness and student motivation. Computers &amp;amp; Education 52, 1 (January 2009), 1–12. DOI:http://dx.doi.org/10.1016/j.compedu.2008.06.004 </w:t>
      </w:r>
    </w:p>
    <w:p w:rsidR="00232461" w:rsidRDefault="00B44A6F">
      <w:pPr>
        <w:pStyle w:val="NormalWeb"/>
        <w:ind w:left="567" w:hanging="567"/>
        <w:jc w:val="both"/>
        <w:rPr>
          <w:rFonts w:ascii="Arial" w:hAnsi="Arial" w:cs="Arial"/>
          <w:i/>
          <w:iCs/>
          <w:sz w:val="22"/>
          <w:szCs w:val="22"/>
        </w:rPr>
      </w:pPr>
      <w:r>
        <w:rPr>
          <w:rFonts w:ascii="Arial" w:hAnsi="Arial" w:cs="Arial"/>
          <w:i/>
          <w:iCs/>
          <w:sz w:val="22"/>
          <w:szCs w:val="22"/>
        </w:rPr>
        <w:t xml:space="preserve">Wee Lum Tan and Sven Venema. 2019. Using physical logic gates to teach digital logic to novice computing students. Proceedings of the 6th International Conference on Educational Technologies 2019 (February 2019). DOI:http://dx.doi.org/10.33965/icedutech2019_201902l002 </w:t>
      </w:r>
    </w:p>
    <w:p w:rsidR="00232461" w:rsidRDefault="00232461">
      <w:pPr>
        <w:rPr>
          <w:rFonts w:cs="Arial"/>
          <w:lang w:val="en-US"/>
        </w:rPr>
      </w:pPr>
    </w:p>
    <w:p w:rsidR="00232461" w:rsidRDefault="00B44A6F">
      <w:pPr>
        <w:jc w:val="left"/>
        <w:rPr>
          <w:rFonts w:eastAsiaTheme="majorEastAsia" w:cs="Arial"/>
          <w:b/>
          <w:color w:val="000000" w:themeColor="text1"/>
          <w:sz w:val="28"/>
          <w:szCs w:val="32"/>
          <w:lang w:val="en-US"/>
        </w:rPr>
      </w:pPr>
      <w:r>
        <w:rPr>
          <w:rFonts w:cs="Arial"/>
          <w:lang w:val="en-US"/>
        </w:rPr>
        <w:br w:type="page"/>
      </w:r>
    </w:p>
    <w:p w:rsidR="00232461" w:rsidRDefault="00232461">
      <w:pPr>
        <w:rPr>
          <w:rFonts w:cs="Arial"/>
          <w:b/>
          <w:bCs/>
          <w:sz w:val="24"/>
          <w:szCs w:val="24"/>
        </w:rPr>
        <w:sectPr w:rsidR="00232461">
          <w:headerReference w:type="default" r:id="rId59"/>
          <w:pgSz w:w="12240" w:h="15840"/>
          <w:pgMar w:top="1440" w:right="1440" w:bottom="1584" w:left="2160" w:header="706" w:footer="864" w:gutter="0"/>
          <w:cols w:space="708"/>
          <w:docGrid w:linePitch="360"/>
        </w:sectPr>
      </w:pPr>
    </w:p>
    <w:p w:rsidR="00232461" w:rsidRDefault="00B44A6F">
      <w:pPr>
        <w:jc w:val="center"/>
        <w:rPr>
          <w:rFonts w:cs="Arial"/>
          <w:b/>
          <w:bCs/>
          <w:sz w:val="24"/>
          <w:szCs w:val="24"/>
          <w:lang w:val="en-US"/>
        </w:rPr>
      </w:pPr>
      <w:bookmarkStart w:id="31" w:name="_Toc160477720"/>
      <w:r>
        <w:rPr>
          <w:rFonts w:cs="Arial"/>
          <w:b/>
          <w:bCs/>
          <w:sz w:val="28"/>
          <w:szCs w:val="28"/>
        </w:rPr>
        <w:lastRenderedPageBreak/>
        <w:t xml:space="preserve">Appendix </w:t>
      </w:r>
      <w:r>
        <w:rPr>
          <w:rFonts w:cs="Arial"/>
          <w:b/>
          <w:bCs/>
          <w:sz w:val="28"/>
          <w:szCs w:val="28"/>
        </w:rPr>
        <w:fldChar w:fldCharType="begin"/>
      </w:r>
      <w:r>
        <w:rPr>
          <w:rFonts w:cs="Arial"/>
          <w:b/>
          <w:bCs/>
          <w:sz w:val="28"/>
          <w:szCs w:val="28"/>
        </w:rPr>
        <w:instrText xml:space="preserve"> SEQ Appendix \* ALPHABETIC </w:instrText>
      </w:r>
      <w:r>
        <w:rPr>
          <w:rFonts w:cs="Arial"/>
          <w:b/>
          <w:bCs/>
          <w:sz w:val="28"/>
          <w:szCs w:val="28"/>
        </w:rPr>
        <w:fldChar w:fldCharType="separate"/>
      </w:r>
      <w:r>
        <w:rPr>
          <w:rFonts w:cs="Arial"/>
          <w:b/>
          <w:bCs/>
          <w:sz w:val="28"/>
          <w:szCs w:val="28"/>
        </w:rPr>
        <w:t>A</w:t>
      </w:r>
      <w:r>
        <w:rPr>
          <w:rFonts w:cs="Arial"/>
          <w:b/>
          <w:bCs/>
          <w:sz w:val="28"/>
          <w:szCs w:val="28"/>
        </w:rPr>
        <w:fldChar w:fldCharType="end"/>
      </w:r>
      <w:r>
        <w:rPr>
          <w:rFonts w:cs="Arial"/>
          <w:b/>
          <w:bCs/>
          <w:sz w:val="28"/>
          <w:szCs w:val="28"/>
        </w:rPr>
        <w:t>: Gantt Chart</w:t>
      </w:r>
      <w:bookmarkEnd w:id="31"/>
    </w:p>
    <w:p w:rsidR="00232461" w:rsidRDefault="00232461">
      <w:pPr>
        <w:rPr>
          <w:rFonts w:cs="Arial"/>
          <w:lang w:val="en-US"/>
        </w:rPr>
      </w:pPr>
    </w:p>
    <w:p w:rsidR="00232461" w:rsidRDefault="00232461">
      <w:pPr>
        <w:pStyle w:val="Heading1"/>
        <w:rPr>
          <w:rFonts w:cs="Arial"/>
        </w:rPr>
        <w:sectPr w:rsidR="00232461">
          <w:pgSz w:w="12240" w:h="15840"/>
          <w:pgMar w:top="1440" w:right="1440" w:bottom="1584" w:left="2160" w:header="706" w:footer="864" w:gutter="0"/>
          <w:cols w:space="708"/>
          <w:docGrid w:linePitch="360"/>
        </w:sectPr>
      </w:pPr>
    </w:p>
    <w:p w:rsidR="00232461" w:rsidRDefault="00B44A6F">
      <w:pPr>
        <w:jc w:val="center"/>
        <w:rPr>
          <w:rFonts w:cs="Arial"/>
          <w:b/>
          <w:bCs/>
          <w:sz w:val="24"/>
          <w:szCs w:val="24"/>
          <w:lang w:val="en-US"/>
        </w:rPr>
      </w:pPr>
      <w:bookmarkStart w:id="32" w:name="_Toc160477721"/>
      <w:r>
        <w:rPr>
          <w:rFonts w:cs="Arial"/>
          <w:b/>
          <w:bCs/>
          <w:sz w:val="28"/>
          <w:szCs w:val="28"/>
        </w:rPr>
        <w:lastRenderedPageBreak/>
        <w:t xml:space="preserve">Appendix </w:t>
      </w:r>
      <w:r>
        <w:rPr>
          <w:rFonts w:cs="Arial"/>
          <w:b/>
          <w:bCs/>
          <w:sz w:val="28"/>
          <w:szCs w:val="28"/>
        </w:rPr>
        <w:fldChar w:fldCharType="begin"/>
      </w:r>
      <w:r>
        <w:rPr>
          <w:rFonts w:cs="Arial"/>
          <w:b/>
          <w:bCs/>
          <w:sz w:val="28"/>
          <w:szCs w:val="28"/>
        </w:rPr>
        <w:instrText xml:space="preserve"> SEQ Appendix \* ALPHABETIC </w:instrText>
      </w:r>
      <w:r>
        <w:rPr>
          <w:rFonts w:cs="Arial"/>
          <w:b/>
          <w:bCs/>
          <w:sz w:val="28"/>
          <w:szCs w:val="28"/>
        </w:rPr>
        <w:fldChar w:fldCharType="separate"/>
      </w:r>
      <w:r>
        <w:rPr>
          <w:rFonts w:cs="Arial"/>
          <w:b/>
          <w:bCs/>
          <w:sz w:val="28"/>
          <w:szCs w:val="28"/>
        </w:rPr>
        <w:t>B</w:t>
      </w:r>
      <w:r>
        <w:rPr>
          <w:rFonts w:cs="Arial"/>
          <w:b/>
          <w:bCs/>
          <w:sz w:val="28"/>
          <w:szCs w:val="28"/>
        </w:rPr>
        <w:fldChar w:fldCharType="end"/>
      </w:r>
      <w:r>
        <w:rPr>
          <w:rFonts w:cs="Arial"/>
          <w:b/>
          <w:bCs/>
          <w:sz w:val="28"/>
          <w:szCs w:val="28"/>
        </w:rPr>
        <w:t>: Survey Form</w:t>
      </w:r>
      <w:bookmarkEnd w:id="32"/>
    </w:p>
    <w:p w:rsidR="00232461" w:rsidRDefault="00232461">
      <w:pPr>
        <w:rPr>
          <w:rFonts w:eastAsiaTheme="majorEastAsia" w:cs="Arial"/>
          <w:b/>
          <w:color w:val="000000" w:themeColor="text1"/>
          <w:sz w:val="28"/>
          <w:szCs w:val="32"/>
          <w:lang w:val="en-US"/>
        </w:rPr>
      </w:pPr>
    </w:p>
    <w:p w:rsidR="00232461" w:rsidRDefault="00232461">
      <w:pPr>
        <w:rPr>
          <w:rFonts w:cs="Arial"/>
          <w:lang w:val="en-US"/>
        </w:rPr>
        <w:sectPr w:rsidR="00232461">
          <w:pgSz w:w="12240" w:h="15840"/>
          <w:pgMar w:top="1440" w:right="1440" w:bottom="1584" w:left="2160" w:header="706" w:footer="864" w:gutter="0"/>
          <w:cols w:space="708"/>
          <w:docGrid w:linePitch="360"/>
        </w:sectPr>
      </w:pPr>
    </w:p>
    <w:p w:rsidR="00232461" w:rsidRDefault="00B44A6F">
      <w:pPr>
        <w:jc w:val="center"/>
        <w:rPr>
          <w:rFonts w:cs="Arial"/>
          <w:b/>
          <w:bCs/>
          <w:sz w:val="24"/>
          <w:szCs w:val="24"/>
        </w:rPr>
      </w:pPr>
      <w:bookmarkStart w:id="33" w:name="_Toc160477722"/>
      <w:r>
        <w:rPr>
          <w:rFonts w:cs="Arial"/>
          <w:b/>
          <w:bCs/>
          <w:sz w:val="28"/>
          <w:szCs w:val="28"/>
        </w:rPr>
        <w:lastRenderedPageBreak/>
        <w:t xml:space="preserve">Appendix </w:t>
      </w:r>
      <w:r>
        <w:rPr>
          <w:rFonts w:cs="Arial"/>
          <w:b/>
          <w:bCs/>
          <w:sz w:val="28"/>
          <w:szCs w:val="28"/>
        </w:rPr>
        <w:fldChar w:fldCharType="begin"/>
      </w:r>
      <w:r>
        <w:rPr>
          <w:rFonts w:cs="Arial"/>
          <w:b/>
          <w:bCs/>
          <w:sz w:val="28"/>
          <w:szCs w:val="28"/>
        </w:rPr>
        <w:instrText xml:space="preserve"> SEQ Appendix \* ALPHABETIC </w:instrText>
      </w:r>
      <w:r>
        <w:rPr>
          <w:rFonts w:cs="Arial"/>
          <w:b/>
          <w:bCs/>
          <w:sz w:val="28"/>
          <w:szCs w:val="28"/>
        </w:rPr>
        <w:fldChar w:fldCharType="separate"/>
      </w:r>
      <w:r>
        <w:rPr>
          <w:rFonts w:cs="Arial"/>
          <w:b/>
          <w:bCs/>
          <w:sz w:val="28"/>
          <w:szCs w:val="28"/>
        </w:rPr>
        <w:t>C</w:t>
      </w:r>
      <w:r>
        <w:rPr>
          <w:rFonts w:cs="Arial"/>
          <w:b/>
          <w:bCs/>
          <w:sz w:val="28"/>
          <w:szCs w:val="28"/>
        </w:rPr>
        <w:fldChar w:fldCharType="end"/>
      </w:r>
      <w:r>
        <w:rPr>
          <w:rFonts w:cs="Arial"/>
          <w:b/>
          <w:bCs/>
          <w:sz w:val="28"/>
          <w:szCs w:val="28"/>
        </w:rPr>
        <w:t>: User Interface</w:t>
      </w:r>
      <w:bookmarkEnd w:id="33"/>
    </w:p>
    <w:p w:rsidR="00232461" w:rsidRDefault="00B44A6F">
      <w:pPr>
        <w:rPr>
          <w:rFonts w:cs="Arial"/>
        </w:rPr>
      </w:pPr>
      <w:r>
        <w:rPr>
          <w:rFonts w:cs="Arial"/>
        </w:rPr>
        <w:t xml:space="preserve"> </w:t>
      </w:r>
    </w:p>
    <w:p w:rsidR="00232461" w:rsidRDefault="00B44A6F">
      <w:pPr>
        <w:rPr>
          <w:rFonts w:cs="Arial"/>
          <w:lang w:val="en-US"/>
        </w:rPr>
      </w:pPr>
      <w:r>
        <w:rPr>
          <w:rFonts w:cs="Arial"/>
          <w:lang w:val="en-US"/>
        </w:rPr>
        <w:br w:type="page"/>
      </w:r>
    </w:p>
    <w:p w:rsidR="00232461" w:rsidRDefault="00232461">
      <w:pPr>
        <w:jc w:val="center"/>
        <w:rPr>
          <w:rFonts w:cs="Arial"/>
          <w:b/>
          <w:bCs/>
          <w:sz w:val="24"/>
          <w:szCs w:val="24"/>
        </w:rPr>
        <w:sectPr w:rsidR="00232461">
          <w:pgSz w:w="12240" w:h="15840"/>
          <w:pgMar w:top="1440" w:right="1440" w:bottom="1584" w:left="2160" w:header="706" w:footer="864" w:gutter="0"/>
          <w:cols w:space="708"/>
          <w:docGrid w:linePitch="360"/>
        </w:sectPr>
      </w:pPr>
    </w:p>
    <w:p w:rsidR="00232461" w:rsidRDefault="00B44A6F">
      <w:pPr>
        <w:jc w:val="center"/>
        <w:rPr>
          <w:rFonts w:cs="Arial"/>
          <w:b/>
          <w:bCs/>
          <w:sz w:val="24"/>
          <w:szCs w:val="24"/>
        </w:rPr>
      </w:pPr>
      <w:bookmarkStart w:id="34" w:name="_Toc160477723"/>
      <w:r>
        <w:rPr>
          <w:rFonts w:cs="Arial"/>
          <w:b/>
          <w:bCs/>
          <w:sz w:val="28"/>
          <w:szCs w:val="28"/>
        </w:rPr>
        <w:lastRenderedPageBreak/>
        <w:t xml:space="preserve">Appendix </w:t>
      </w:r>
      <w:r>
        <w:rPr>
          <w:rFonts w:cs="Arial"/>
          <w:b/>
          <w:bCs/>
          <w:sz w:val="28"/>
          <w:szCs w:val="28"/>
        </w:rPr>
        <w:fldChar w:fldCharType="begin"/>
      </w:r>
      <w:r>
        <w:rPr>
          <w:rFonts w:cs="Arial"/>
          <w:b/>
          <w:bCs/>
          <w:sz w:val="28"/>
          <w:szCs w:val="28"/>
        </w:rPr>
        <w:instrText xml:space="preserve"> SEQ Appendix \* ALPHABETIC </w:instrText>
      </w:r>
      <w:r>
        <w:rPr>
          <w:rFonts w:cs="Arial"/>
          <w:b/>
          <w:bCs/>
          <w:sz w:val="28"/>
          <w:szCs w:val="28"/>
        </w:rPr>
        <w:fldChar w:fldCharType="separate"/>
      </w:r>
      <w:r>
        <w:rPr>
          <w:rFonts w:cs="Arial"/>
          <w:b/>
          <w:bCs/>
          <w:sz w:val="28"/>
          <w:szCs w:val="28"/>
        </w:rPr>
        <w:t>D</w:t>
      </w:r>
      <w:r>
        <w:rPr>
          <w:rFonts w:cs="Arial"/>
          <w:b/>
          <w:bCs/>
          <w:sz w:val="28"/>
          <w:szCs w:val="28"/>
        </w:rPr>
        <w:fldChar w:fldCharType="end"/>
      </w:r>
      <w:r>
        <w:rPr>
          <w:rFonts w:cs="Arial"/>
          <w:b/>
          <w:bCs/>
          <w:sz w:val="28"/>
          <w:szCs w:val="28"/>
        </w:rPr>
        <w:t>: Test Cases</w:t>
      </w:r>
      <w:bookmarkEnd w:id="34"/>
    </w:p>
    <w:p w:rsidR="00232461" w:rsidRDefault="00B44A6F">
      <w:pPr>
        <w:rPr>
          <w:rFonts w:cs="Arial"/>
          <w:lang w:val="en-US"/>
        </w:rPr>
      </w:pPr>
      <w:r>
        <w:rPr>
          <w:rFonts w:cs="Arial"/>
          <w:lang w:val="en-US"/>
        </w:rPr>
        <w:br w:type="page"/>
      </w:r>
    </w:p>
    <w:p w:rsidR="00232461" w:rsidRDefault="00232461">
      <w:pPr>
        <w:pStyle w:val="Heading1"/>
        <w:rPr>
          <w:rFonts w:cs="Arial"/>
        </w:rPr>
        <w:sectPr w:rsidR="00232461">
          <w:pgSz w:w="12240" w:h="15840"/>
          <w:pgMar w:top="1440" w:right="1440" w:bottom="1584" w:left="2160" w:header="706" w:footer="864" w:gutter="0"/>
          <w:cols w:space="708"/>
          <w:docGrid w:linePitch="360"/>
        </w:sectPr>
      </w:pPr>
    </w:p>
    <w:p w:rsidR="00232461" w:rsidRDefault="00B44A6F">
      <w:pPr>
        <w:jc w:val="center"/>
        <w:rPr>
          <w:rFonts w:cs="Arial"/>
          <w:b/>
          <w:bCs/>
          <w:sz w:val="24"/>
          <w:szCs w:val="24"/>
        </w:rPr>
      </w:pPr>
      <w:bookmarkStart w:id="35" w:name="_Toc160477724"/>
      <w:r>
        <w:rPr>
          <w:rFonts w:cs="Arial"/>
          <w:b/>
          <w:bCs/>
          <w:sz w:val="28"/>
          <w:szCs w:val="28"/>
        </w:rPr>
        <w:lastRenderedPageBreak/>
        <w:t xml:space="preserve">Appendix </w:t>
      </w:r>
      <w:r>
        <w:rPr>
          <w:rFonts w:cs="Arial"/>
          <w:b/>
          <w:bCs/>
          <w:sz w:val="28"/>
          <w:szCs w:val="28"/>
        </w:rPr>
        <w:fldChar w:fldCharType="begin"/>
      </w:r>
      <w:r>
        <w:rPr>
          <w:rFonts w:cs="Arial"/>
          <w:b/>
          <w:bCs/>
          <w:sz w:val="28"/>
          <w:szCs w:val="28"/>
        </w:rPr>
        <w:instrText xml:space="preserve"> SEQ Appendix \* ALPHABETIC </w:instrText>
      </w:r>
      <w:r>
        <w:rPr>
          <w:rFonts w:cs="Arial"/>
          <w:b/>
          <w:bCs/>
          <w:sz w:val="28"/>
          <w:szCs w:val="28"/>
        </w:rPr>
        <w:fldChar w:fldCharType="separate"/>
      </w:r>
      <w:r>
        <w:rPr>
          <w:rFonts w:cs="Arial"/>
          <w:b/>
          <w:bCs/>
          <w:sz w:val="28"/>
          <w:szCs w:val="28"/>
        </w:rPr>
        <w:t>E</w:t>
      </w:r>
      <w:r>
        <w:rPr>
          <w:rFonts w:cs="Arial"/>
          <w:b/>
          <w:bCs/>
          <w:sz w:val="28"/>
          <w:szCs w:val="28"/>
        </w:rPr>
        <w:fldChar w:fldCharType="end"/>
      </w:r>
      <w:r>
        <w:rPr>
          <w:rFonts w:cs="Arial"/>
          <w:b/>
          <w:bCs/>
          <w:sz w:val="28"/>
          <w:szCs w:val="28"/>
        </w:rPr>
        <w:t>: Evaluation Tool</w:t>
      </w:r>
      <w:bookmarkEnd w:id="35"/>
    </w:p>
    <w:p w:rsidR="00232461" w:rsidRDefault="00232461">
      <w:pPr>
        <w:rPr>
          <w:rFonts w:cs="Arial"/>
        </w:rPr>
      </w:pPr>
    </w:p>
    <w:p w:rsidR="00232461" w:rsidRDefault="00232461">
      <w:pPr>
        <w:rPr>
          <w:rFonts w:cs="Arial"/>
        </w:rPr>
      </w:pPr>
    </w:p>
    <w:p w:rsidR="00232461" w:rsidRDefault="00232461">
      <w:pPr>
        <w:rPr>
          <w:rFonts w:cs="Arial"/>
        </w:rPr>
        <w:sectPr w:rsidR="00232461">
          <w:pgSz w:w="12240" w:h="15840"/>
          <w:pgMar w:top="1440" w:right="1440" w:bottom="1584" w:left="2160" w:header="706" w:footer="864" w:gutter="0"/>
          <w:cols w:space="708"/>
          <w:docGrid w:linePitch="360"/>
        </w:sectPr>
      </w:pPr>
    </w:p>
    <w:p w:rsidR="00232461" w:rsidRDefault="00B44A6F">
      <w:pPr>
        <w:pStyle w:val="Caption"/>
        <w:jc w:val="center"/>
        <w:rPr>
          <w:rFonts w:cs="Arial"/>
          <w:b/>
          <w:bCs/>
          <w:sz w:val="28"/>
          <w:szCs w:val="22"/>
        </w:rPr>
        <w:sectPr w:rsidR="00232461">
          <w:pgSz w:w="12240" w:h="15840"/>
          <w:pgMar w:top="1440" w:right="1440" w:bottom="1584" w:left="2160" w:header="706" w:footer="864" w:gutter="0"/>
          <w:cols w:space="708"/>
          <w:docGrid w:linePitch="360"/>
        </w:sectPr>
      </w:pPr>
      <w:bookmarkStart w:id="36" w:name="_Toc160477725"/>
      <w:r>
        <w:rPr>
          <w:rFonts w:cs="Arial"/>
          <w:b/>
          <w:bCs/>
          <w:sz w:val="28"/>
          <w:szCs w:val="22"/>
        </w:rPr>
        <w:lastRenderedPageBreak/>
        <w:t xml:space="preserve">Appendix </w:t>
      </w:r>
      <w:r>
        <w:rPr>
          <w:rFonts w:cs="Arial"/>
          <w:b/>
          <w:bCs/>
          <w:sz w:val="28"/>
          <w:szCs w:val="22"/>
        </w:rPr>
        <w:fldChar w:fldCharType="begin"/>
      </w:r>
      <w:r>
        <w:rPr>
          <w:rFonts w:cs="Arial"/>
          <w:b/>
          <w:bCs/>
          <w:sz w:val="28"/>
          <w:szCs w:val="22"/>
        </w:rPr>
        <w:instrText xml:space="preserve"> SEQ Appendix \* ALPHABETIC </w:instrText>
      </w:r>
      <w:r>
        <w:rPr>
          <w:rFonts w:cs="Arial"/>
          <w:b/>
          <w:bCs/>
          <w:sz w:val="28"/>
          <w:szCs w:val="22"/>
        </w:rPr>
        <w:fldChar w:fldCharType="separate"/>
      </w:r>
      <w:r>
        <w:rPr>
          <w:rFonts w:cs="Arial"/>
          <w:b/>
          <w:bCs/>
          <w:sz w:val="28"/>
          <w:szCs w:val="22"/>
        </w:rPr>
        <w:t>F</w:t>
      </w:r>
      <w:r>
        <w:rPr>
          <w:rFonts w:cs="Arial"/>
          <w:b/>
          <w:bCs/>
          <w:sz w:val="28"/>
          <w:szCs w:val="22"/>
        </w:rPr>
        <w:fldChar w:fldCharType="end"/>
      </w:r>
      <w:r>
        <w:rPr>
          <w:rFonts w:cs="Arial"/>
          <w:b/>
          <w:bCs/>
          <w:sz w:val="28"/>
          <w:szCs w:val="22"/>
        </w:rPr>
        <w:t>: Relevant Source Code</w:t>
      </w:r>
      <w:bookmarkEnd w:id="36"/>
    </w:p>
    <w:p w:rsidR="00232461" w:rsidRDefault="00B44A6F">
      <w:pPr>
        <w:pStyle w:val="Caption"/>
        <w:jc w:val="center"/>
        <w:rPr>
          <w:rFonts w:cs="Arial"/>
          <w:b/>
          <w:bCs/>
          <w:sz w:val="28"/>
          <w:szCs w:val="22"/>
        </w:rPr>
        <w:sectPr w:rsidR="00232461">
          <w:pgSz w:w="12240" w:h="15840"/>
          <w:pgMar w:top="1440" w:right="1440" w:bottom="1584" w:left="2160" w:header="706" w:footer="864" w:gutter="0"/>
          <w:cols w:space="708"/>
          <w:docGrid w:linePitch="360"/>
        </w:sectPr>
      </w:pPr>
      <w:bookmarkStart w:id="37" w:name="_Toc160477726"/>
      <w:r>
        <w:rPr>
          <w:rFonts w:cs="Arial"/>
          <w:b/>
          <w:bCs/>
          <w:sz w:val="28"/>
          <w:szCs w:val="22"/>
        </w:rPr>
        <w:lastRenderedPageBreak/>
        <w:t xml:space="preserve">Appendix </w:t>
      </w:r>
      <w:r>
        <w:rPr>
          <w:rFonts w:cs="Arial"/>
          <w:b/>
          <w:bCs/>
          <w:sz w:val="28"/>
          <w:szCs w:val="22"/>
        </w:rPr>
        <w:fldChar w:fldCharType="begin"/>
      </w:r>
      <w:r>
        <w:rPr>
          <w:rFonts w:cs="Arial"/>
          <w:b/>
          <w:bCs/>
          <w:sz w:val="28"/>
          <w:szCs w:val="22"/>
        </w:rPr>
        <w:instrText xml:space="preserve"> SEQ Appendix \* ALPHABETIC </w:instrText>
      </w:r>
      <w:r>
        <w:rPr>
          <w:rFonts w:cs="Arial"/>
          <w:b/>
          <w:bCs/>
          <w:sz w:val="28"/>
          <w:szCs w:val="22"/>
        </w:rPr>
        <w:fldChar w:fldCharType="separate"/>
      </w:r>
      <w:r>
        <w:rPr>
          <w:rFonts w:cs="Arial"/>
          <w:b/>
          <w:bCs/>
          <w:sz w:val="28"/>
          <w:szCs w:val="22"/>
        </w:rPr>
        <w:t>G</w:t>
      </w:r>
      <w:r>
        <w:rPr>
          <w:rFonts w:cs="Arial"/>
          <w:b/>
          <w:bCs/>
          <w:sz w:val="28"/>
          <w:szCs w:val="22"/>
        </w:rPr>
        <w:fldChar w:fldCharType="end"/>
      </w:r>
      <w:r>
        <w:rPr>
          <w:rFonts w:cs="Arial"/>
          <w:b/>
          <w:bCs/>
          <w:sz w:val="28"/>
          <w:szCs w:val="22"/>
        </w:rPr>
        <w:t>: User Manual</w:t>
      </w:r>
      <w:bookmarkEnd w:id="37"/>
    </w:p>
    <w:p w:rsidR="00232461" w:rsidRDefault="00B44A6F">
      <w:pPr>
        <w:jc w:val="center"/>
        <w:rPr>
          <w:rFonts w:cs="Arial"/>
          <w:b/>
          <w:bCs/>
          <w:sz w:val="24"/>
          <w:szCs w:val="24"/>
        </w:rPr>
      </w:pPr>
      <w:bookmarkStart w:id="38" w:name="_Toc160477727"/>
      <w:r>
        <w:rPr>
          <w:rFonts w:cs="Arial"/>
          <w:b/>
          <w:bCs/>
          <w:sz w:val="28"/>
          <w:szCs w:val="28"/>
        </w:rPr>
        <w:lastRenderedPageBreak/>
        <w:t xml:space="preserve">Appendix </w:t>
      </w:r>
      <w:r>
        <w:rPr>
          <w:rFonts w:cs="Arial"/>
          <w:b/>
          <w:bCs/>
          <w:sz w:val="28"/>
          <w:szCs w:val="28"/>
        </w:rPr>
        <w:fldChar w:fldCharType="begin"/>
      </w:r>
      <w:r>
        <w:rPr>
          <w:rFonts w:cs="Arial"/>
          <w:b/>
          <w:bCs/>
          <w:sz w:val="28"/>
          <w:szCs w:val="28"/>
        </w:rPr>
        <w:instrText xml:space="preserve"> SEQ Appendix \* ALPHABETIC </w:instrText>
      </w:r>
      <w:r>
        <w:rPr>
          <w:rFonts w:cs="Arial"/>
          <w:b/>
          <w:bCs/>
          <w:sz w:val="28"/>
          <w:szCs w:val="28"/>
        </w:rPr>
        <w:fldChar w:fldCharType="separate"/>
      </w:r>
      <w:r>
        <w:rPr>
          <w:rFonts w:cs="Arial"/>
          <w:b/>
          <w:bCs/>
          <w:sz w:val="28"/>
          <w:szCs w:val="28"/>
        </w:rPr>
        <w:t>H</w:t>
      </w:r>
      <w:r>
        <w:rPr>
          <w:rFonts w:cs="Arial"/>
          <w:b/>
          <w:bCs/>
          <w:sz w:val="28"/>
          <w:szCs w:val="28"/>
        </w:rPr>
        <w:fldChar w:fldCharType="end"/>
      </w:r>
      <w:r>
        <w:rPr>
          <w:rFonts w:cs="Arial"/>
          <w:b/>
          <w:bCs/>
          <w:sz w:val="28"/>
          <w:szCs w:val="28"/>
        </w:rPr>
        <w:t>: Plagiarism Report</w:t>
      </w:r>
      <w:bookmarkEnd w:id="38"/>
    </w:p>
    <w:p w:rsidR="00232461" w:rsidRDefault="00B44A6F">
      <w:pPr>
        <w:rPr>
          <w:rFonts w:cs="Arial"/>
          <w:lang w:val="en-US"/>
        </w:rPr>
        <w:sectPr w:rsidR="00232461">
          <w:pgSz w:w="12240" w:h="15840"/>
          <w:pgMar w:top="1440" w:right="1440" w:bottom="1584" w:left="2160" w:header="706" w:footer="864" w:gutter="0"/>
          <w:cols w:space="708"/>
          <w:docGrid w:linePitch="360"/>
        </w:sectPr>
      </w:pPr>
      <w:r>
        <w:rPr>
          <w:rFonts w:cs="Arial"/>
          <w:lang w:val="en-US"/>
        </w:rPr>
        <w:br/>
      </w:r>
    </w:p>
    <w:p w:rsidR="00232461" w:rsidRDefault="00B44A6F">
      <w:pPr>
        <w:jc w:val="center"/>
        <w:rPr>
          <w:rFonts w:cs="Arial"/>
          <w:b/>
          <w:bCs/>
          <w:sz w:val="24"/>
          <w:szCs w:val="24"/>
          <w:lang w:val="en-US"/>
        </w:rPr>
      </w:pPr>
      <w:bookmarkStart w:id="39" w:name="_Toc160477728"/>
      <w:r>
        <w:rPr>
          <w:rFonts w:cs="Arial"/>
          <w:b/>
          <w:bCs/>
          <w:sz w:val="28"/>
          <w:szCs w:val="28"/>
        </w:rPr>
        <w:lastRenderedPageBreak/>
        <w:t xml:space="preserve">Appendix </w:t>
      </w:r>
      <w:r>
        <w:rPr>
          <w:rFonts w:cs="Arial"/>
          <w:b/>
          <w:bCs/>
          <w:sz w:val="28"/>
          <w:szCs w:val="28"/>
        </w:rPr>
        <w:fldChar w:fldCharType="begin"/>
      </w:r>
      <w:r>
        <w:rPr>
          <w:rFonts w:cs="Arial"/>
          <w:b/>
          <w:bCs/>
          <w:sz w:val="28"/>
          <w:szCs w:val="28"/>
        </w:rPr>
        <w:instrText xml:space="preserve"> SEQ Appendix \* ALPHABETIC </w:instrText>
      </w:r>
      <w:r>
        <w:rPr>
          <w:rFonts w:cs="Arial"/>
          <w:b/>
          <w:bCs/>
          <w:sz w:val="28"/>
          <w:szCs w:val="28"/>
        </w:rPr>
        <w:fldChar w:fldCharType="separate"/>
      </w:r>
      <w:r>
        <w:rPr>
          <w:rFonts w:cs="Arial"/>
          <w:b/>
          <w:bCs/>
          <w:sz w:val="28"/>
          <w:szCs w:val="28"/>
        </w:rPr>
        <w:t>I</w:t>
      </w:r>
      <w:r>
        <w:rPr>
          <w:rFonts w:cs="Arial"/>
          <w:b/>
          <w:bCs/>
          <w:sz w:val="28"/>
          <w:szCs w:val="28"/>
        </w:rPr>
        <w:fldChar w:fldCharType="end"/>
      </w:r>
      <w:r>
        <w:rPr>
          <w:rFonts w:cs="Arial"/>
          <w:b/>
          <w:bCs/>
          <w:sz w:val="28"/>
          <w:szCs w:val="28"/>
        </w:rPr>
        <w:t>: Research Critique and Editing Certificate</w:t>
      </w:r>
      <w:bookmarkEnd w:id="39"/>
    </w:p>
    <w:p w:rsidR="00232461" w:rsidRDefault="00B44A6F">
      <w:pPr>
        <w:jc w:val="left"/>
        <w:rPr>
          <w:rFonts w:eastAsiaTheme="majorEastAsia" w:cs="Arial"/>
          <w:b/>
          <w:color w:val="000000" w:themeColor="text1"/>
          <w:sz w:val="28"/>
          <w:szCs w:val="32"/>
          <w:lang w:val="en-US"/>
        </w:rPr>
      </w:pPr>
      <w:r>
        <w:rPr>
          <w:rFonts w:cs="Arial"/>
          <w:lang w:val="en-US"/>
        </w:rPr>
        <w:br w:type="page"/>
      </w:r>
    </w:p>
    <w:p w:rsidR="00232461" w:rsidRDefault="00232461">
      <w:pPr>
        <w:jc w:val="center"/>
        <w:rPr>
          <w:rFonts w:cs="Arial"/>
          <w:b/>
          <w:bCs/>
          <w:sz w:val="24"/>
          <w:szCs w:val="24"/>
        </w:rPr>
        <w:sectPr w:rsidR="00232461">
          <w:pgSz w:w="12240" w:h="15840"/>
          <w:pgMar w:top="1440" w:right="1440" w:bottom="1584" w:left="2160" w:header="706" w:footer="864" w:gutter="0"/>
          <w:cols w:space="708"/>
          <w:docGrid w:linePitch="360"/>
        </w:sectPr>
      </w:pPr>
    </w:p>
    <w:p w:rsidR="00232461" w:rsidRDefault="00B44A6F">
      <w:pPr>
        <w:jc w:val="center"/>
        <w:rPr>
          <w:rFonts w:cs="Arial"/>
          <w:b/>
          <w:bCs/>
          <w:lang w:val="en-US"/>
        </w:rPr>
      </w:pPr>
      <w:bookmarkStart w:id="40" w:name="_Toc160477729"/>
      <w:r>
        <w:rPr>
          <w:rFonts w:cs="Arial"/>
          <w:b/>
          <w:bCs/>
          <w:sz w:val="28"/>
          <w:szCs w:val="28"/>
        </w:rPr>
        <w:lastRenderedPageBreak/>
        <w:t xml:space="preserve">Appendix </w:t>
      </w:r>
      <w:r>
        <w:rPr>
          <w:rFonts w:cs="Arial"/>
          <w:b/>
          <w:bCs/>
          <w:sz w:val="28"/>
          <w:szCs w:val="28"/>
        </w:rPr>
        <w:fldChar w:fldCharType="begin"/>
      </w:r>
      <w:r>
        <w:rPr>
          <w:rFonts w:cs="Arial"/>
          <w:b/>
          <w:bCs/>
          <w:sz w:val="28"/>
          <w:szCs w:val="28"/>
        </w:rPr>
        <w:instrText xml:space="preserve"> SEQ Appendix \* ALPHABETIC </w:instrText>
      </w:r>
      <w:r>
        <w:rPr>
          <w:rFonts w:cs="Arial"/>
          <w:b/>
          <w:bCs/>
          <w:sz w:val="28"/>
          <w:szCs w:val="28"/>
        </w:rPr>
        <w:fldChar w:fldCharType="separate"/>
      </w:r>
      <w:r>
        <w:rPr>
          <w:rFonts w:cs="Arial"/>
          <w:b/>
          <w:bCs/>
          <w:sz w:val="28"/>
          <w:szCs w:val="28"/>
        </w:rPr>
        <w:t>J</w:t>
      </w:r>
      <w:r>
        <w:rPr>
          <w:rFonts w:cs="Arial"/>
          <w:b/>
          <w:bCs/>
          <w:sz w:val="28"/>
          <w:szCs w:val="28"/>
        </w:rPr>
        <w:fldChar w:fldCharType="end"/>
      </w:r>
      <w:r>
        <w:rPr>
          <w:rFonts w:cs="Arial"/>
          <w:b/>
          <w:bCs/>
          <w:sz w:val="28"/>
          <w:szCs w:val="28"/>
        </w:rPr>
        <w:t>: Curriculum Vitae</w:t>
      </w:r>
      <w:bookmarkEnd w:id="40"/>
    </w:p>
    <w:p w:rsidR="00232461" w:rsidRDefault="00232461">
      <w:pPr>
        <w:rPr>
          <w:rFonts w:cs="Arial"/>
          <w:lang w:val="en-US"/>
        </w:rPr>
      </w:pPr>
    </w:p>
    <w:sectPr w:rsidR="00232461">
      <w:pgSz w:w="12240" w:h="15840"/>
      <w:pgMar w:top="1440" w:right="1440" w:bottom="1584" w:left="2160" w:header="706"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A6F" w:rsidRDefault="00B44A6F">
      <w:pPr>
        <w:spacing w:line="240" w:lineRule="auto"/>
      </w:pPr>
      <w:r>
        <w:separator/>
      </w:r>
    </w:p>
  </w:endnote>
  <w:endnote w:type="continuationSeparator" w:id="0">
    <w:p w:rsidR="00B44A6F" w:rsidRDefault="00B44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00"/>
    <w:family w:val="auto"/>
    <w:pitch w:val="default"/>
  </w:font>
  <w:font w:name="Cordia New">
    <w:altName w:val="Leelawadee UI Semilight"/>
    <w:panose1 w:val="020B0304020202020204"/>
    <w:charset w:val="DE"/>
    <w:family w:val="swiss"/>
    <w:pitch w:val="default"/>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A6F" w:rsidRDefault="00B44A6F">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893309"/>
    </w:sdtPr>
    <w:sdtContent>
      <w:p w:rsidR="00B44A6F" w:rsidRDefault="00B44A6F">
        <w:pPr>
          <w:pStyle w:val="Footer"/>
          <w:jc w:val="center"/>
        </w:pPr>
        <w:r>
          <w:fldChar w:fldCharType="begin"/>
        </w:r>
        <w:r>
          <w:instrText xml:space="preserve"> PAGE   \* MERGEFORMAT </w:instrText>
        </w:r>
        <w:r>
          <w:fldChar w:fldCharType="separate"/>
        </w:r>
        <w:r w:rsidR="00532AAB">
          <w:rPr>
            <w:noProof/>
          </w:rPr>
          <w:t>viii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43598"/>
    </w:sdtPr>
    <w:sdtContent>
      <w:p w:rsidR="00B44A6F" w:rsidRDefault="00B44A6F">
        <w:pPr>
          <w:pStyle w:val="Footer"/>
          <w:jc w:val="center"/>
        </w:pPr>
        <w:r>
          <w:fldChar w:fldCharType="begin"/>
        </w:r>
        <w:r>
          <w:instrText xml:space="preserve"> PAGE   \* MERGEFORMAT </w:instrText>
        </w:r>
        <w:r>
          <w:fldChar w:fldCharType="separate"/>
        </w:r>
        <w:r w:rsidR="00703756">
          <w:rPr>
            <w:noProof/>
          </w:rPr>
          <w:t>10</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7450833"/>
    </w:sdtPr>
    <w:sdtContent>
      <w:p w:rsidR="00B44A6F" w:rsidRDefault="00B44A6F">
        <w:pPr>
          <w:pStyle w:val="Footer"/>
          <w:jc w:val="center"/>
        </w:pPr>
        <w:r>
          <w:fldChar w:fldCharType="begin"/>
        </w:r>
        <w:r>
          <w:instrText xml:space="preserve"> PAGE   \* MERGEFORMAT </w:instrText>
        </w:r>
        <w:r>
          <w:fldChar w:fldCharType="separate"/>
        </w:r>
        <w:r w:rsidR="003D1C0F">
          <w:rPr>
            <w:noProof/>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657054"/>
    </w:sdtPr>
    <w:sdtContent>
      <w:p w:rsidR="00B44A6F" w:rsidRDefault="00B44A6F">
        <w:pPr>
          <w:pStyle w:val="Footer"/>
          <w:jc w:val="center"/>
        </w:pPr>
        <w:r>
          <w:fldChar w:fldCharType="begin"/>
        </w:r>
        <w:r>
          <w:instrText xml:space="preserve"> PAGE   \* MERGEFORMAT </w:instrText>
        </w:r>
        <w:r>
          <w:fldChar w:fldCharType="separate"/>
        </w:r>
        <w:r w:rsidR="003D1C0F">
          <w:rPr>
            <w:noProof/>
          </w:rPr>
          <w:t>49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A6F" w:rsidRDefault="00B44A6F">
      <w:r>
        <w:separator/>
      </w:r>
    </w:p>
  </w:footnote>
  <w:footnote w:type="continuationSeparator" w:id="0">
    <w:p w:rsidR="00B44A6F" w:rsidRDefault="00B44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A6F" w:rsidRDefault="00B44A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210897"/>
    <w:multiLevelType w:val="singleLevel"/>
    <w:tmpl w:val="C221089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1BC24E3"/>
    <w:multiLevelType w:val="multilevel"/>
    <w:tmpl w:val="01BC24E3"/>
    <w:lvl w:ilvl="0">
      <w:start w:val="1"/>
      <w:numFmt w:val="decimal"/>
      <w:lvlText w:val="%1."/>
      <w:lvlJc w:val="left"/>
      <w:pPr>
        <w:ind w:left="840" w:hanging="360"/>
      </w:pPr>
      <w:rPr>
        <w:b w:val="0"/>
      </w:rPr>
    </w:lvl>
    <w:lvl w:ilvl="1">
      <w:start w:val="1"/>
      <w:numFmt w:val="lowerLetter"/>
      <w:lvlText w:val="%2)"/>
      <w:lvlJc w:val="left"/>
      <w:pPr>
        <w:ind w:left="1560" w:hanging="360"/>
      </w:pPr>
      <w:rPr>
        <w:rFonts w:hint="default"/>
      </w:r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 w15:restartNumberingAfterBreak="0">
    <w:nsid w:val="02E95DF8"/>
    <w:multiLevelType w:val="multilevel"/>
    <w:tmpl w:val="02E95DF8"/>
    <w:lvl w:ilvl="0">
      <w:start w:val="1"/>
      <w:numFmt w:val="lowerLetter"/>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lowerLetter"/>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3" w15:restartNumberingAfterBreak="0">
    <w:nsid w:val="03627ABD"/>
    <w:multiLevelType w:val="multilevel"/>
    <w:tmpl w:val="03627ABD"/>
    <w:lvl w:ilvl="0">
      <w:start w:val="1"/>
      <w:numFmt w:val="lowerLetter"/>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4" w15:restartNumberingAfterBreak="0">
    <w:nsid w:val="063C5FD3"/>
    <w:multiLevelType w:val="multilevel"/>
    <w:tmpl w:val="063C5FD3"/>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D805D7"/>
    <w:multiLevelType w:val="multilevel"/>
    <w:tmpl w:val="08D805D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CD418B"/>
    <w:multiLevelType w:val="multilevel"/>
    <w:tmpl w:val="13CD418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5DF4A8B"/>
    <w:multiLevelType w:val="multilevel"/>
    <w:tmpl w:val="15DF4A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3DC6F65"/>
    <w:multiLevelType w:val="multilevel"/>
    <w:tmpl w:val="23DC6F65"/>
    <w:lvl w:ilvl="0">
      <w:start w:val="1"/>
      <w:numFmt w:val="lowerLetter"/>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lowerLetter"/>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lowerLetter"/>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9" w15:restartNumberingAfterBreak="0">
    <w:nsid w:val="23E23D71"/>
    <w:multiLevelType w:val="multilevel"/>
    <w:tmpl w:val="23E23D7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D2C33D2"/>
    <w:multiLevelType w:val="multilevel"/>
    <w:tmpl w:val="2D2C33D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4BF465B"/>
    <w:multiLevelType w:val="multilevel"/>
    <w:tmpl w:val="34BF46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9243F5"/>
    <w:multiLevelType w:val="multilevel"/>
    <w:tmpl w:val="3A9243F5"/>
    <w:lvl w:ilvl="0">
      <w:start w:val="1"/>
      <w:numFmt w:val="lowerLetter"/>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13" w15:restartNumberingAfterBreak="0">
    <w:nsid w:val="46CB18F6"/>
    <w:multiLevelType w:val="multilevel"/>
    <w:tmpl w:val="46CB18F6"/>
    <w:lvl w:ilvl="0">
      <w:start w:val="1"/>
      <w:numFmt w:val="lowerLetter"/>
      <w:lvlText w:val="%1)"/>
      <w:lvlJc w:val="left"/>
      <w:pPr>
        <w:ind w:left="1080" w:hanging="360"/>
      </w:pPr>
      <w:rPr>
        <w:b w: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CB5E10F"/>
    <w:multiLevelType w:val="singleLevel"/>
    <w:tmpl w:val="4CB5E10F"/>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5BD7A46"/>
    <w:multiLevelType w:val="multilevel"/>
    <w:tmpl w:val="55BD7A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85A4E2E"/>
    <w:multiLevelType w:val="multilevel"/>
    <w:tmpl w:val="585A4E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CFD258E"/>
    <w:multiLevelType w:val="multilevel"/>
    <w:tmpl w:val="5CFD25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331194B"/>
    <w:multiLevelType w:val="multilevel"/>
    <w:tmpl w:val="633119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4863160"/>
    <w:multiLevelType w:val="multilevel"/>
    <w:tmpl w:val="648631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5C65AFD"/>
    <w:multiLevelType w:val="singleLevel"/>
    <w:tmpl w:val="65C65AFD"/>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67922045"/>
    <w:multiLevelType w:val="multilevel"/>
    <w:tmpl w:val="67922045"/>
    <w:lvl w:ilvl="0">
      <w:start w:val="1"/>
      <w:numFmt w:val="lowerLetter"/>
      <w:lvlText w:val="%1)"/>
      <w:lvlJc w:val="left"/>
      <w:pPr>
        <w:ind w:left="1200" w:hanging="360"/>
      </w:pPr>
      <w:rPr>
        <w:b w:val="0"/>
      </w:rPr>
    </w:lvl>
    <w:lvl w:ilvl="1">
      <w:start w:val="1"/>
      <w:numFmt w:val="lowerLetter"/>
      <w:lvlText w:val="%2)"/>
      <w:lvlJc w:val="left"/>
      <w:pPr>
        <w:ind w:left="1920" w:hanging="360"/>
      </w:pPr>
      <w:rPr>
        <w:rFonts w:hint="default"/>
      </w:r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22" w15:restartNumberingAfterBreak="0">
    <w:nsid w:val="69CB6E26"/>
    <w:multiLevelType w:val="multilevel"/>
    <w:tmpl w:val="69CB6E26"/>
    <w:lvl w:ilvl="0">
      <w:start w:val="1"/>
      <w:numFmt w:val="lowerLetter"/>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lowerLetter"/>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lowerLetter"/>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23" w15:restartNumberingAfterBreak="0">
    <w:nsid w:val="6D16459D"/>
    <w:multiLevelType w:val="multilevel"/>
    <w:tmpl w:val="6D16459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6F8F0F65"/>
    <w:multiLevelType w:val="multilevel"/>
    <w:tmpl w:val="6F8F0F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07B6E30"/>
    <w:multiLevelType w:val="multilevel"/>
    <w:tmpl w:val="707B6E30"/>
    <w:lvl w:ilvl="0">
      <w:start w:val="1"/>
      <w:numFmt w:val="lowerLetter"/>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26" w15:restartNumberingAfterBreak="0">
    <w:nsid w:val="76642504"/>
    <w:multiLevelType w:val="multilevel"/>
    <w:tmpl w:val="7664250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6AA1FF3"/>
    <w:multiLevelType w:val="multilevel"/>
    <w:tmpl w:val="76AA1FF3"/>
    <w:lvl w:ilvl="0">
      <w:start w:val="1"/>
      <w:numFmt w:val="lowerLetter"/>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lowerLetter"/>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lowerLetter"/>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28" w15:restartNumberingAfterBreak="0">
    <w:nsid w:val="77C4671A"/>
    <w:multiLevelType w:val="multilevel"/>
    <w:tmpl w:val="77C4671A"/>
    <w:lvl w:ilvl="0">
      <w:start w:val="1"/>
      <w:numFmt w:val="lowerLetter"/>
      <w:lvlText w:val="%1)"/>
      <w:lvlJc w:val="left"/>
      <w:pPr>
        <w:ind w:left="1080" w:hanging="360"/>
      </w:pPr>
      <w:rPr>
        <w:b w: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8"/>
  </w:num>
  <w:num w:numId="2">
    <w:abstractNumId w:val="14"/>
  </w:num>
  <w:num w:numId="3">
    <w:abstractNumId w:val="23"/>
  </w:num>
  <w:num w:numId="4">
    <w:abstractNumId w:val="19"/>
  </w:num>
  <w:num w:numId="5">
    <w:abstractNumId w:val="9"/>
  </w:num>
  <w:num w:numId="6">
    <w:abstractNumId w:val="6"/>
  </w:num>
  <w:num w:numId="7">
    <w:abstractNumId w:val="5"/>
  </w:num>
  <w:num w:numId="8">
    <w:abstractNumId w:val="4"/>
  </w:num>
  <w:num w:numId="9">
    <w:abstractNumId w:val="26"/>
  </w:num>
  <w:num w:numId="10">
    <w:abstractNumId w:val="0"/>
  </w:num>
  <w:num w:numId="11">
    <w:abstractNumId w:val="20"/>
  </w:num>
  <w:num w:numId="12">
    <w:abstractNumId w:val="10"/>
  </w:num>
  <w:num w:numId="13">
    <w:abstractNumId w:val="7"/>
  </w:num>
  <w:num w:numId="14">
    <w:abstractNumId w:val="17"/>
  </w:num>
  <w:num w:numId="15">
    <w:abstractNumId w:val="11"/>
  </w:num>
  <w:num w:numId="16">
    <w:abstractNumId w:val="16"/>
  </w:num>
  <w:num w:numId="17">
    <w:abstractNumId w:val="24"/>
  </w:num>
  <w:num w:numId="18">
    <w:abstractNumId w:val="15"/>
  </w:num>
  <w:num w:numId="19">
    <w:abstractNumId w:val="1"/>
  </w:num>
  <w:num w:numId="20">
    <w:abstractNumId w:val="25"/>
  </w:num>
  <w:num w:numId="21">
    <w:abstractNumId w:val="21"/>
  </w:num>
  <w:num w:numId="22">
    <w:abstractNumId w:val="2"/>
  </w:num>
  <w:num w:numId="23">
    <w:abstractNumId w:val="8"/>
  </w:num>
  <w:num w:numId="24">
    <w:abstractNumId w:val="12"/>
  </w:num>
  <w:num w:numId="25">
    <w:abstractNumId w:val="27"/>
  </w:num>
  <w:num w:numId="26">
    <w:abstractNumId w:val="22"/>
  </w:num>
  <w:num w:numId="27">
    <w:abstractNumId w:val="28"/>
  </w:num>
  <w:num w:numId="28">
    <w:abstractNumId w:val="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Y3NDC2tDAyNDE1MTJR0lEKTi0uzszPAykwNKsFAF4uHgAtAAAA"/>
  </w:docVars>
  <w:rsids>
    <w:rsidRoot w:val="00C309D6"/>
    <w:rsid w:val="00002054"/>
    <w:rsid w:val="000023B8"/>
    <w:rsid w:val="000028B0"/>
    <w:rsid w:val="00004449"/>
    <w:rsid w:val="000144B8"/>
    <w:rsid w:val="00053ADD"/>
    <w:rsid w:val="000601D8"/>
    <w:rsid w:val="00066DC5"/>
    <w:rsid w:val="00071077"/>
    <w:rsid w:val="00075C73"/>
    <w:rsid w:val="000960CA"/>
    <w:rsid w:val="00097D76"/>
    <w:rsid w:val="000A117A"/>
    <w:rsid w:val="000B1960"/>
    <w:rsid w:val="000B1CFA"/>
    <w:rsid w:val="000B2A37"/>
    <w:rsid w:val="000B6DDF"/>
    <w:rsid w:val="000D53ED"/>
    <w:rsid w:val="000D6A6B"/>
    <w:rsid w:val="000E10C5"/>
    <w:rsid w:val="000E6F55"/>
    <w:rsid w:val="000F1830"/>
    <w:rsid w:val="000F1B46"/>
    <w:rsid w:val="001059C9"/>
    <w:rsid w:val="00110B54"/>
    <w:rsid w:val="00116521"/>
    <w:rsid w:val="001225FF"/>
    <w:rsid w:val="001309B9"/>
    <w:rsid w:val="00133D0C"/>
    <w:rsid w:val="00133E1F"/>
    <w:rsid w:val="001355BF"/>
    <w:rsid w:val="00140DC3"/>
    <w:rsid w:val="001422D9"/>
    <w:rsid w:val="001441EE"/>
    <w:rsid w:val="001477E5"/>
    <w:rsid w:val="001521C3"/>
    <w:rsid w:val="001622F2"/>
    <w:rsid w:val="0016354A"/>
    <w:rsid w:val="00163D5D"/>
    <w:rsid w:val="00165305"/>
    <w:rsid w:val="0016542E"/>
    <w:rsid w:val="00166977"/>
    <w:rsid w:val="0017198B"/>
    <w:rsid w:val="0017374A"/>
    <w:rsid w:val="00184426"/>
    <w:rsid w:val="00186018"/>
    <w:rsid w:val="001944C0"/>
    <w:rsid w:val="001A0A12"/>
    <w:rsid w:val="001A242F"/>
    <w:rsid w:val="001B4836"/>
    <w:rsid w:val="001B6BC2"/>
    <w:rsid w:val="001E19C8"/>
    <w:rsid w:val="001E4C69"/>
    <w:rsid w:val="001F674C"/>
    <w:rsid w:val="00202976"/>
    <w:rsid w:val="00206502"/>
    <w:rsid w:val="002075A5"/>
    <w:rsid w:val="00214EE7"/>
    <w:rsid w:val="00227626"/>
    <w:rsid w:val="0023119E"/>
    <w:rsid w:val="00232461"/>
    <w:rsid w:val="00233892"/>
    <w:rsid w:val="0024492E"/>
    <w:rsid w:val="00246B4A"/>
    <w:rsid w:val="002554F7"/>
    <w:rsid w:val="00262250"/>
    <w:rsid w:val="00264656"/>
    <w:rsid w:val="00272B57"/>
    <w:rsid w:val="00274DC2"/>
    <w:rsid w:val="002765D4"/>
    <w:rsid w:val="002818F9"/>
    <w:rsid w:val="0028431A"/>
    <w:rsid w:val="002968F4"/>
    <w:rsid w:val="002A0785"/>
    <w:rsid w:val="002A1FDC"/>
    <w:rsid w:val="002A61C3"/>
    <w:rsid w:val="002B08DD"/>
    <w:rsid w:val="002C037C"/>
    <w:rsid w:val="002D2EC2"/>
    <w:rsid w:val="002D4D35"/>
    <w:rsid w:val="002E04F7"/>
    <w:rsid w:val="003038C2"/>
    <w:rsid w:val="00307AD8"/>
    <w:rsid w:val="00325A35"/>
    <w:rsid w:val="003261E4"/>
    <w:rsid w:val="00334492"/>
    <w:rsid w:val="0033577F"/>
    <w:rsid w:val="0033724F"/>
    <w:rsid w:val="00337B6D"/>
    <w:rsid w:val="00342DB0"/>
    <w:rsid w:val="00343AF7"/>
    <w:rsid w:val="00346CB2"/>
    <w:rsid w:val="00360BAC"/>
    <w:rsid w:val="00364E9D"/>
    <w:rsid w:val="003B1C9D"/>
    <w:rsid w:val="003B6246"/>
    <w:rsid w:val="003C0039"/>
    <w:rsid w:val="003C4269"/>
    <w:rsid w:val="003D1C0F"/>
    <w:rsid w:val="003D70D8"/>
    <w:rsid w:val="003E02D1"/>
    <w:rsid w:val="003E0FAF"/>
    <w:rsid w:val="003F5D9C"/>
    <w:rsid w:val="00405D3B"/>
    <w:rsid w:val="0040635F"/>
    <w:rsid w:val="0040640F"/>
    <w:rsid w:val="00410250"/>
    <w:rsid w:val="004141E5"/>
    <w:rsid w:val="00417669"/>
    <w:rsid w:val="00417D85"/>
    <w:rsid w:val="00422C8D"/>
    <w:rsid w:val="00425BE7"/>
    <w:rsid w:val="00427856"/>
    <w:rsid w:val="00432770"/>
    <w:rsid w:val="00435998"/>
    <w:rsid w:val="004479A3"/>
    <w:rsid w:val="00457C64"/>
    <w:rsid w:val="0046579E"/>
    <w:rsid w:val="00483C29"/>
    <w:rsid w:val="00492213"/>
    <w:rsid w:val="00496EA8"/>
    <w:rsid w:val="004A39DD"/>
    <w:rsid w:val="004B2A16"/>
    <w:rsid w:val="004B5AEA"/>
    <w:rsid w:val="004C74A0"/>
    <w:rsid w:val="004C77BD"/>
    <w:rsid w:val="004D7DFB"/>
    <w:rsid w:val="004E243C"/>
    <w:rsid w:val="004F1D8D"/>
    <w:rsid w:val="004F64FD"/>
    <w:rsid w:val="004F7836"/>
    <w:rsid w:val="00503788"/>
    <w:rsid w:val="0051269B"/>
    <w:rsid w:val="00512782"/>
    <w:rsid w:val="00513254"/>
    <w:rsid w:val="00521CCF"/>
    <w:rsid w:val="005240E8"/>
    <w:rsid w:val="00525C5F"/>
    <w:rsid w:val="00532AAB"/>
    <w:rsid w:val="0053364B"/>
    <w:rsid w:val="00544BEF"/>
    <w:rsid w:val="005471AD"/>
    <w:rsid w:val="00565BCB"/>
    <w:rsid w:val="005677FF"/>
    <w:rsid w:val="00567E63"/>
    <w:rsid w:val="00570658"/>
    <w:rsid w:val="00572199"/>
    <w:rsid w:val="00593911"/>
    <w:rsid w:val="005A2FD0"/>
    <w:rsid w:val="005B7305"/>
    <w:rsid w:val="005C2242"/>
    <w:rsid w:val="005C2878"/>
    <w:rsid w:val="005C45A3"/>
    <w:rsid w:val="005D13D9"/>
    <w:rsid w:val="005F31E7"/>
    <w:rsid w:val="005F3879"/>
    <w:rsid w:val="005F5742"/>
    <w:rsid w:val="005F60CF"/>
    <w:rsid w:val="00602F78"/>
    <w:rsid w:val="00607817"/>
    <w:rsid w:val="006153F4"/>
    <w:rsid w:val="00615C9E"/>
    <w:rsid w:val="006250E8"/>
    <w:rsid w:val="0062669E"/>
    <w:rsid w:val="00627E0A"/>
    <w:rsid w:val="00630A7D"/>
    <w:rsid w:val="0063233A"/>
    <w:rsid w:val="0063680D"/>
    <w:rsid w:val="006415B1"/>
    <w:rsid w:val="00651547"/>
    <w:rsid w:val="00655A2D"/>
    <w:rsid w:val="0066134E"/>
    <w:rsid w:val="006663B0"/>
    <w:rsid w:val="006678E5"/>
    <w:rsid w:val="00671CC0"/>
    <w:rsid w:val="00674939"/>
    <w:rsid w:val="00675A1D"/>
    <w:rsid w:val="0067787E"/>
    <w:rsid w:val="006938C6"/>
    <w:rsid w:val="006A0A7A"/>
    <w:rsid w:val="006A32B7"/>
    <w:rsid w:val="006A34C6"/>
    <w:rsid w:val="006A73C3"/>
    <w:rsid w:val="006B0F87"/>
    <w:rsid w:val="006B7AC0"/>
    <w:rsid w:val="006C1153"/>
    <w:rsid w:val="006C6480"/>
    <w:rsid w:val="006E6CE6"/>
    <w:rsid w:val="006F37C2"/>
    <w:rsid w:val="006F3C58"/>
    <w:rsid w:val="006F3F0B"/>
    <w:rsid w:val="006F43A9"/>
    <w:rsid w:val="006F6650"/>
    <w:rsid w:val="00703756"/>
    <w:rsid w:val="0070528B"/>
    <w:rsid w:val="00712C62"/>
    <w:rsid w:val="007173CC"/>
    <w:rsid w:val="0071741F"/>
    <w:rsid w:val="00722687"/>
    <w:rsid w:val="0072470B"/>
    <w:rsid w:val="007248AE"/>
    <w:rsid w:val="00724B5F"/>
    <w:rsid w:val="007331C2"/>
    <w:rsid w:val="00733237"/>
    <w:rsid w:val="007335C7"/>
    <w:rsid w:val="00733EF3"/>
    <w:rsid w:val="007378B1"/>
    <w:rsid w:val="00745BE5"/>
    <w:rsid w:val="00745ECD"/>
    <w:rsid w:val="00746E05"/>
    <w:rsid w:val="0075689B"/>
    <w:rsid w:val="00763E04"/>
    <w:rsid w:val="00764DE8"/>
    <w:rsid w:val="007669DC"/>
    <w:rsid w:val="007706A4"/>
    <w:rsid w:val="00771625"/>
    <w:rsid w:val="00772D51"/>
    <w:rsid w:val="0077477F"/>
    <w:rsid w:val="00782048"/>
    <w:rsid w:val="0078414D"/>
    <w:rsid w:val="007A0949"/>
    <w:rsid w:val="007A1892"/>
    <w:rsid w:val="007A47C1"/>
    <w:rsid w:val="007A63F9"/>
    <w:rsid w:val="007B1342"/>
    <w:rsid w:val="007C072E"/>
    <w:rsid w:val="007C36E3"/>
    <w:rsid w:val="007C7B67"/>
    <w:rsid w:val="007E7225"/>
    <w:rsid w:val="007F03A5"/>
    <w:rsid w:val="00801FEC"/>
    <w:rsid w:val="008037B1"/>
    <w:rsid w:val="00804B77"/>
    <w:rsid w:val="00820FE7"/>
    <w:rsid w:val="00822482"/>
    <w:rsid w:val="008416CB"/>
    <w:rsid w:val="00842CB6"/>
    <w:rsid w:val="00851889"/>
    <w:rsid w:val="00854895"/>
    <w:rsid w:val="00855DC6"/>
    <w:rsid w:val="008635A7"/>
    <w:rsid w:val="008641FE"/>
    <w:rsid w:val="008649DB"/>
    <w:rsid w:val="008668B8"/>
    <w:rsid w:val="00875DA2"/>
    <w:rsid w:val="00886086"/>
    <w:rsid w:val="008A1699"/>
    <w:rsid w:val="008A5D8E"/>
    <w:rsid w:val="008B2B98"/>
    <w:rsid w:val="008B2C62"/>
    <w:rsid w:val="008B47F4"/>
    <w:rsid w:val="008C1A4E"/>
    <w:rsid w:val="008C2170"/>
    <w:rsid w:val="008C49DC"/>
    <w:rsid w:val="008D48DE"/>
    <w:rsid w:val="008F2462"/>
    <w:rsid w:val="008F3A7A"/>
    <w:rsid w:val="008F5193"/>
    <w:rsid w:val="00902A16"/>
    <w:rsid w:val="00913940"/>
    <w:rsid w:val="00916875"/>
    <w:rsid w:val="009254CE"/>
    <w:rsid w:val="00931F17"/>
    <w:rsid w:val="00935FD0"/>
    <w:rsid w:val="0093630C"/>
    <w:rsid w:val="00940F49"/>
    <w:rsid w:val="009444A5"/>
    <w:rsid w:val="009444B0"/>
    <w:rsid w:val="00944CAA"/>
    <w:rsid w:val="00945299"/>
    <w:rsid w:val="009501C9"/>
    <w:rsid w:val="00954018"/>
    <w:rsid w:val="009571E6"/>
    <w:rsid w:val="009607A2"/>
    <w:rsid w:val="00964495"/>
    <w:rsid w:val="00964EC3"/>
    <w:rsid w:val="009730BA"/>
    <w:rsid w:val="0098332F"/>
    <w:rsid w:val="009922C2"/>
    <w:rsid w:val="00993051"/>
    <w:rsid w:val="009C0A45"/>
    <w:rsid w:val="009C4659"/>
    <w:rsid w:val="009C5A39"/>
    <w:rsid w:val="009C7992"/>
    <w:rsid w:val="009D3349"/>
    <w:rsid w:val="009D51E1"/>
    <w:rsid w:val="009E4117"/>
    <w:rsid w:val="009E5291"/>
    <w:rsid w:val="009F6C65"/>
    <w:rsid w:val="009F7E50"/>
    <w:rsid w:val="00A015E7"/>
    <w:rsid w:val="00A0519D"/>
    <w:rsid w:val="00A12A71"/>
    <w:rsid w:val="00A139BC"/>
    <w:rsid w:val="00A22BFE"/>
    <w:rsid w:val="00A43C06"/>
    <w:rsid w:val="00A55463"/>
    <w:rsid w:val="00A60FF8"/>
    <w:rsid w:val="00A62973"/>
    <w:rsid w:val="00A85662"/>
    <w:rsid w:val="00A85A33"/>
    <w:rsid w:val="00A90D8B"/>
    <w:rsid w:val="00A938D4"/>
    <w:rsid w:val="00A97D15"/>
    <w:rsid w:val="00AB272E"/>
    <w:rsid w:val="00AC63E5"/>
    <w:rsid w:val="00AD1A7F"/>
    <w:rsid w:val="00AE19AE"/>
    <w:rsid w:val="00AE1C69"/>
    <w:rsid w:val="00AE1DF5"/>
    <w:rsid w:val="00AE5180"/>
    <w:rsid w:val="00AE5E9D"/>
    <w:rsid w:val="00AF3941"/>
    <w:rsid w:val="00B01AA7"/>
    <w:rsid w:val="00B06D0A"/>
    <w:rsid w:val="00B07D8C"/>
    <w:rsid w:val="00B130D2"/>
    <w:rsid w:val="00B17402"/>
    <w:rsid w:val="00B25B4F"/>
    <w:rsid w:val="00B26103"/>
    <w:rsid w:val="00B269D3"/>
    <w:rsid w:val="00B4440E"/>
    <w:rsid w:val="00B44A6F"/>
    <w:rsid w:val="00B4689E"/>
    <w:rsid w:val="00B51498"/>
    <w:rsid w:val="00B5609E"/>
    <w:rsid w:val="00B56D75"/>
    <w:rsid w:val="00B625E9"/>
    <w:rsid w:val="00B70136"/>
    <w:rsid w:val="00B70BBA"/>
    <w:rsid w:val="00B72874"/>
    <w:rsid w:val="00B73EED"/>
    <w:rsid w:val="00B86F54"/>
    <w:rsid w:val="00B90724"/>
    <w:rsid w:val="00B9509B"/>
    <w:rsid w:val="00B96882"/>
    <w:rsid w:val="00B97350"/>
    <w:rsid w:val="00BA4EC9"/>
    <w:rsid w:val="00BB1A3F"/>
    <w:rsid w:val="00BB7D57"/>
    <w:rsid w:val="00BB7F68"/>
    <w:rsid w:val="00BC4D67"/>
    <w:rsid w:val="00BC65D3"/>
    <w:rsid w:val="00BD0D81"/>
    <w:rsid w:val="00BD5D83"/>
    <w:rsid w:val="00BD6499"/>
    <w:rsid w:val="00BE40C2"/>
    <w:rsid w:val="00BF2295"/>
    <w:rsid w:val="00BF3F2F"/>
    <w:rsid w:val="00BF718C"/>
    <w:rsid w:val="00BF7C28"/>
    <w:rsid w:val="00BF7CA7"/>
    <w:rsid w:val="00C10294"/>
    <w:rsid w:val="00C1125B"/>
    <w:rsid w:val="00C23AC1"/>
    <w:rsid w:val="00C24D51"/>
    <w:rsid w:val="00C309D6"/>
    <w:rsid w:val="00C34355"/>
    <w:rsid w:val="00C3720C"/>
    <w:rsid w:val="00C40409"/>
    <w:rsid w:val="00C4613B"/>
    <w:rsid w:val="00C54CFC"/>
    <w:rsid w:val="00C6067A"/>
    <w:rsid w:val="00C60B80"/>
    <w:rsid w:val="00C617E7"/>
    <w:rsid w:val="00C655CA"/>
    <w:rsid w:val="00C74D9A"/>
    <w:rsid w:val="00C75B34"/>
    <w:rsid w:val="00C84086"/>
    <w:rsid w:val="00C871A8"/>
    <w:rsid w:val="00C95518"/>
    <w:rsid w:val="00C97E10"/>
    <w:rsid w:val="00CA1922"/>
    <w:rsid w:val="00CB3E92"/>
    <w:rsid w:val="00CB4CBE"/>
    <w:rsid w:val="00CB769F"/>
    <w:rsid w:val="00CC3722"/>
    <w:rsid w:val="00CC6C20"/>
    <w:rsid w:val="00CC6FBB"/>
    <w:rsid w:val="00CE5382"/>
    <w:rsid w:val="00CE54C0"/>
    <w:rsid w:val="00CF6F40"/>
    <w:rsid w:val="00D03C6A"/>
    <w:rsid w:val="00D05766"/>
    <w:rsid w:val="00D105C8"/>
    <w:rsid w:val="00D12958"/>
    <w:rsid w:val="00D17DF1"/>
    <w:rsid w:val="00D30030"/>
    <w:rsid w:val="00D35C91"/>
    <w:rsid w:val="00D3660C"/>
    <w:rsid w:val="00D426D2"/>
    <w:rsid w:val="00D5374A"/>
    <w:rsid w:val="00D632C0"/>
    <w:rsid w:val="00D730AB"/>
    <w:rsid w:val="00DA0DCB"/>
    <w:rsid w:val="00DB2EA2"/>
    <w:rsid w:val="00DC5CF6"/>
    <w:rsid w:val="00DD1449"/>
    <w:rsid w:val="00DD500C"/>
    <w:rsid w:val="00DE5773"/>
    <w:rsid w:val="00DE5CF8"/>
    <w:rsid w:val="00DF1BEF"/>
    <w:rsid w:val="00DF1EE4"/>
    <w:rsid w:val="00DF20E1"/>
    <w:rsid w:val="00DF4C1D"/>
    <w:rsid w:val="00E026D0"/>
    <w:rsid w:val="00E038FF"/>
    <w:rsid w:val="00E04742"/>
    <w:rsid w:val="00E109D0"/>
    <w:rsid w:val="00E233DF"/>
    <w:rsid w:val="00E37E31"/>
    <w:rsid w:val="00E41BA8"/>
    <w:rsid w:val="00E4250F"/>
    <w:rsid w:val="00E46076"/>
    <w:rsid w:val="00E47F6B"/>
    <w:rsid w:val="00E50723"/>
    <w:rsid w:val="00E71144"/>
    <w:rsid w:val="00E74458"/>
    <w:rsid w:val="00E74FA9"/>
    <w:rsid w:val="00E85782"/>
    <w:rsid w:val="00E8615F"/>
    <w:rsid w:val="00E900A3"/>
    <w:rsid w:val="00E91E92"/>
    <w:rsid w:val="00E93498"/>
    <w:rsid w:val="00EB4D9A"/>
    <w:rsid w:val="00EB7258"/>
    <w:rsid w:val="00EC729C"/>
    <w:rsid w:val="00ED3260"/>
    <w:rsid w:val="00EE103A"/>
    <w:rsid w:val="00EE3E18"/>
    <w:rsid w:val="00EE5E5A"/>
    <w:rsid w:val="00EF0085"/>
    <w:rsid w:val="00EF096B"/>
    <w:rsid w:val="00EF5659"/>
    <w:rsid w:val="00EF667C"/>
    <w:rsid w:val="00EF7659"/>
    <w:rsid w:val="00F008A3"/>
    <w:rsid w:val="00F12C03"/>
    <w:rsid w:val="00F1368A"/>
    <w:rsid w:val="00F17856"/>
    <w:rsid w:val="00F33EB7"/>
    <w:rsid w:val="00F36310"/>
    <w:rsid w:val="00F43FCC"/>
    <w:rsid w:val="00F52CC1"/>
    <w:rsid w:val="00F57C1A"/>
    <w:rsid w:val="00F61C8E"/>
    <w:rsid w:val="00F72403"/>
    <w:rsid w:val="00F72BA8"/>
    <w:rsid w:val="00F7351F"/>
    <w:rsid w:val="00F85AFB"/>
    <w:rsid w:val="00F90776"/>
    <w:rsid w:val="00F9155F"/>
    <w:rsid w:val="00F92081"/>
    <w:rsid w:val="00FA2076"/>
    <w:rsid w:val="00FA3EC5"/>
    <w:rsid w:val="00FA49A3"/>
    <w:rsid w:val="00FA50CE"/>
    <w:rsid w:val="00FA5F28"/>
    <w:rsid w:val="00FC0C26"/>
    <w:rsid w:val="00FC3914"/>
    <w:rsid w:val="00FD6AF8"/>
    <w:rsid w:val="00FE3471"/>
    <w:rsid w:val="00FE42EB"/>
    <w:rsid w:val="00FF2A38"/>
    <w:rsid w:val="32A56BCD"/>
    <w:rsid w:val="545F36D5"/>
    <w:rsid w:val="5FED3B1E"/>
    <w:rsid w:val="6896654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14:docId w14:val="44293392"/>
  <w15:docId w15:val="{ECD7E2E9-BC41-4518-BD39-75CB53AD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line="480" w:lineRule="auto"/>
      <w:jc w:val="both"/>
    </w:pPr>
    <w:rPr>
      <w:rFonts w:ascii="Arial" w:eastAsiaTheme="minorHAnsi" w:hAnsi="Arial" w:cstheme="minorBidi"/>
      <w:sz w:val="22"/>
      <w:szCs w:val="22"/>
      <w:lang w:val="en-PH"/>
    </w:rPr>
  </w:style>
  <w:style w:type="paragraph" w:styleId="Heading1">
    <w:name w:val="heading 1"/>
    <w:basedOn w:val="Normal"/>
    <w:next w:val="Normal"/>
    <w:link w:val="Heading1Char"/>
    <w:autoRedefine/>
    <w:uiPriority w:val="9"/>
    <w:qFormat/>
    <w:pPr>
      <w:keepNext/>
      <w:keepLines/>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pPr>
      <w:keepNext/>
      <w:keepLines/>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pPr>
      <w:spacing w:after="200" w:line="240" w:lineRule="auto"/>
    </w:pPr>
    <w:rPr>
      <w:iCs/>
      <w:color w:val="000000" w:themeColor="text1"/>
      <w:szCs w:val="18"/>
    </w:rPr>
  </w:style>
  <w:style w:type="character" w:styleId="EndnoteReference">
    <w:name w:val="endnote reference"/>
    <w:basedOn w:val="DefaultParagraphFont"/>
    <w:autoRedefine/>
    <w:uiPriority w:val="99"/>
    <w:semiHidden/>
    <w:unhideWhenUsed/>
    <w:qFormat/>
    <w:rPr>
      <w:vertAlign w:val="superscript"/>
    </w:rPr>
  </w:style>
  <w:style w:type="paragraph" w:styleId="EndnoteText">
    <w:name w:val="endnote text"/>
    <w:basedOn w:val="Normal"/>
    <w:link w:val="EndnoteTextChar"/>
    <w:autoRedefine/>
    <w:uiPriority w:val="99"/>
    <w:semiHidden/>
    <w:unhideWhenUsed/>
    <w:qFormat/>
    <w:pPr>
      <w:spacing w:line="240" w:lineRule="auto"/>
    </w:pPr>
    <w:rPr>
      <w:sz w:val="20"/>
      <w:szCs w:val="20"/>
    </w:rPr>
  </w:style>
  <w:style w:type="character" w:styleId="FollowedHyperlink">
    <w:name w:val="FollowedHyperlink"/>
    <w:basedOn w:val="DefaultParagraphFont"/>
    <w:autoRedefine/>
    <w:uiPriority w:val="99"/>
    <w:semiHidden/>
    <w:unhideWhenUsed/>
    <w:qFormat/>
    <w:rPr>
      <w:color w:val="954F72" w:themeColor="followedHyperlink"/>
      <w:u w:val="single"/>
    </w:rPr>
  </w:style>
  <w:style w:type="paragraph" w:styleId="Footer">
    <w:name w:val="footer"/>
    <w:basedOn w:val="Normal"/>
    <w:link w:val="FooterChar"/>
    <w:autoRedefine/>
    <w:uiPriority w:val="99"/>
    <w:unhideWhenUsed/>
    <w:qFormat/>
    <w:pPr>
      <w:tabs>
        <w:tab w:val="center" w:pos="4680"/>
        <w:tab w:val="right" w:pos="9360"/>
      </w:tabs>
      <w:spacing w:line="240" w:lineRule="auto"/>
    </w:pPr>
  </w:style>
  <w:style w:type="paragraph" w:styleId="Header">
    <w:name w:val="header"/>
    <w:basedOn w:val="Normal"/>
    <w:link w:val="HeaderChar"/>
    <w:autoRedefine/>
    <w:uiPriority w:val="99"/>
    <w:unhideWhenUsed/>
    <w:qFormat/>
    <w:pPr>
      <w:tabs>
        <w:tab w:val="center" w:pos="4680"/>
        <w:tab w:val="right" w:pos="9360"/>
      </w:tabs>
      <w:spacing w:line="240" w:lineRule="auto"/>
    </w:p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autoRedefine/>
    <w:uiPriority w:val="99"/>
    <w:semiHidden/>
    <w:unhideWhenUsed/>
    <w:qFormat/>
    <w:pPr>
      <w:spacing w:beforeAutospacing="1" w:afterAutospacing="1"/>
    </w:pPr>
    <w:rPr>
      <w:sz w:val="24"/>
      <w:szCs w:val="24"/>
      <w:lang w:eastAsia="zh-CN"/>
    </w:rPr>
  </w:style>
  <w:style w:type="character" w:styleId="Strong">
    <w:name w:val="Strong"/>
    <w:basedOn w:val="DefaultParagraphFont"/>
    <w:autoRedefine/>
    <w:uiPriority w:val="22"/>
    <w:qFormat/>
    <w:rPr>
      <w:b/>
      <w:bCs/>
    </w:rPr>
  </w:style>
  <w:style w:type="table" w:styleId="TableGrid">
    <w:name w:val="Table Grid"/>
    <w:basedOn w:val="TableNormal"/>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qFormat/>
    <w:rPr>
      <w:color w:val="000000" w:themeColor="text1"/>
    </w:rPr>
  </w:style>
  <w:style w:type="paragraph" w:styleId="TOC1">
    <w:name w:val="toc 1"/>
    <w:basedOn w:val="Normal"/>
    <w:next w:val="Normal"/>
    <w:autoRedefine/>
    <w:uiPriority w:val="39"/>
    <w:unhideWhenUsed/>
    <w:qFormat/>
    <w:pPr>
      <w:tabs>
        <w:tab w:val="right" w:leader="dot" w:pos="8630"/>
      </w:tabs>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line="259" w:lineRule="auto"/>
      <w:ind w:left="440"/>
      <w:jc w:val="left"/>
    </w:pPr>
    <w:rPr>
      <w:rFonts w:asciiTheme="minorHAnsi" w:eastAsiaTheme="minorEastAsia" w:hAnsiTheme="minorHAnsi" w:cs="Times New Roman"/>
      <w:lang w:val="en-US"/>
    </w:rPr>
  </w:style>
  <w:style w:type="character" w:customStyle="1" w:styleId="Heading1Char">
    <w:name w:val="Heading 1 Char"/>
    <w:basedOn w:val="DefaultParagraphFont"/>
    <w:link w:val="Heading1"/>
    <w:autoRedefine/>
    <w:uiPriority w:val="9"/>
    <w:qFormat/>
    <w:rPr>
      <w:rFonts w:ascii="Arial" w:eastAsiaTheme="majorEastAsia" w:hAnsi="Arial" w:cstheme="majorBidi"/>
      <w:b/>
      <w:color w:val="000000" w:themeColor="text1"/>
      <w:sz w:val="28"/>
      <w:szCs w:val="32"/>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styleId="NoSpacing">
    <w:name w:val="No Spacing"/>
    <w:autoRedefine/>
    <w:uiPriority w:val="1"/>
    <w:qFormat/>
    <w:pPr>
      <w:jc w:val="both"/>
    </w:pPr>
    <w:rPr>
      <w:rFonts w:eastAsia="Cordia New" w:cs="Cordia New"/>
      <w:sz w:val="24"/>
      <w:szCs w:val="28"/>
      <w:lang w:bidi="th-TH"/>
    </w:rPr>
  </w:style>
  <w:style w:type="character" w:customStyle="1" w:styleId="Heading2Char">
    <w:name w:val="Heading 2 Char"/>
    <w:basedOn w:val="DefaultParagraphFont"/>
    <w:link w:val="Heading2"/>
    <w:autoRedefine/>
    <w:uiPriority w:val="9"/>
    <w:qFormat/>
    <w:rPr>
      <w:rFonts w:ascii="Arial" w:eastAsiaTheme="majorEastAsia" w:hAnsi="Arial" w:cstheme="majorBidi"/>
      <w:b/>
      <w:sz w:val="24"/>
      <w:szCs w:val="26"/>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autoRedefine/>
    <w:uiPriority w:val="39"/>
    <w:unhideWhenUsed/>
    <w:qFormat/>
    <w:pPr>
      <w:spacing w:line="259" w:lineRule="auto"/>
      <w:jc w:val="left"/>
      <w:outlineLvl w:val="9"/>
    </w:pPr>
    <w:rPr>
      <w:rFonts w:asciiTheme="majorHAnsi" w:hAnsiTheme="majorHAnsi"/>
      <w:b w:val="0"/>
      <w:color w:val="2F5496" w:themeColor="accent1" w:themeShade="BF"/>
      <w:sz w:val="32"/>
      <w:lang w:val="en-US"/>
    </w:rPr>
  </w:style>
  <w:style w:type="character" w:customStyle="1" w:styleId="UnresolvedMention">
    <w:name w:val="Unresolved Mention"/>
    <w:basedOn w:val="DefaultParagraphFont"/>
    <w:autoRedefine/>
    <w:uiPriority w:val="99"/>
    <w:semiHidden/>
    <w:unhideWhenUsed/>
    <w:qFormat/>
    <w:rPr>
      <w:color w:val="605E5C"/>
      <w:shd w:val="clear" w:color="auto" w:fill="E1DFDD"/>
    </w:rPr>
  </w:style>
  <w:style w:type="character" w:styleId="PlaceholderText">
    <w:name w:val="Placeholder Text"/>
    <w:basedOn w:val="DefaultParagraphFont"/>
    <w:autoRedefine/>
    <w:uiPriority w:val="99"/>
    <w:semiHidden/>
    <w:qFormat/>
    <w:rPr>
      <w:color w:val="808080"/>
    </w:rPr>
  </w:style>
  <w:style w:type="character" w:customStyle="1" w:styleId="EndnoteTextChar">
    <w:name w:val="Endnote Text Char"/>
    <w:basedOn w:val="DefaultParagraphFont"/>
    <w:link w:val="EndnoteText"/>
    <w:autoRedefine/>
    <w:uiPriority w:val="99"/>
    <w:semiHidden/>
    <w:qFormat/>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pressbooks.pub/schools/chapter/educational-technology-and-mobile-learning/" TargetMode="External"/><Relationship Id="rId18" Type="http://schemas.openxmlformats.org/officeDocument/2006/relationships/hyperlink" Target="https://teambuilding.com/blog/problem-solving-games" TargetMode="External"/><Relationship Id="rId26" Type="http://schemas.openxmlformats.org/officeDocument/2006/relationships/hyperlink" Target="https://www.researchgate.net/publication/350016075_Interactive_M-Learning_Media_Technology_to_Enhance_the_Learning_Process_of_Basic_Logic_Gate_Topics_in_Vocational_School_and_Engineering_Education" TargetMode="External"/><Relationship Id="rId39" Type="http://schemas.openxmlformats.org/officeDocument/2006/relationships/hyperlink" Target="https://iopscience.iop.org/article/10.1088/1757-899X/803/1/012008/pdf" TargetMode="External"/><Relationship Id="rId21" Type="http://schemas.openxmlformats.org/officeDocument/2006/relationships/hyperlink" Target="https://typeset.io/questions/what-is-the-significance-of-game-art-and-visuals-in-video-3zyvg5n16s" TargetMode="External"/><Relationship Id="rId34" Type="http://schemas.openxmlformats.org/officeDocument/2006/relationships/hyperlink" Target="https://www.atlantis-press.com/proceedings/veic-23/125997720" TargetMode="External"/><Relationship Id="rId42" Type="http://schemas.openxmlformats.org/officeDocument/2006/relationships/hyperlink" Target="https://iopscience.iop.org/article/10.1088/1757-899X/803/1/012007/meta" TargetMode="External"/><Relationship Id="rId47" Type="http://schemas.openxmlformats.org/officeDocument/2006/relationships/image" Target="media/image4.png"/><Relationship Id="rId50" Type="http://schemas.openxmlformats.org/officeDocument/2006/relationships/image" Target="media/image7.png"/><Relationship Id="rId55"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quora.com/How-do-video-games-implement-difficulty-levels" TargetMode="External"/><Relationship Id="rId29" Type="http://schemas.openxmlformats.org/officeDocument/2006/relationships/hyperlink" Target="https://ieeexplore.ieee.org/document/9130891" TargetMode="External"/><Relationship Id="rId11" Type="http://schemas.openxmlformats.org/officeDocument/2006/relationships/footer" Target="footer2.xml"/><Relationship Id="rId24" Type="http://schemas.openxmlformats.org/officeDocument/2006/relationships/footer" Target="footer3.xml"/><Relationship Id="rId32" Type="http://schemas.openxmlformats.org/officeDocument/2006/relationships/hyperlink" Target="https://www.jlls.org/index.php/jlls/article/view/4249" TargetMode="External"/><Relationship Id="rId37" Type="http://schemas.openxmlformats.org/officeDocument/2006/relationships/hyperlink" Target="https://www.proquest.com/openview/b49f2b2c7aab071ed6df0ff8c80ce8f3/1?pq-origsite=gscholar&amp;cbl=18750&amp;diss=y" TargetMode="External"/><Relationship Id="rId40" Type="http://schemas.openxmlformats.org/officeDocument/2006/relationships/hyperlink" Target="https://iopscience.iop.org/article/10.1088/1757-899X/803/1/012008/pdf" TargetMode="External"/><Relationship Id="rId45" Type="http://schemas.openxmlformats.org/officeDocument/2006/relationships/hyperlink" Target="https://iopscience.iop.org/article/10.1088/1757-899X/803/1/012008/pdf" TargetMode="External"/><Relationship Id="rId53" Type="http://schemas.openxmlformats.org/officeDocument/2006/relationships/image" Target="media/image10.png"/><Relationship Id="rId58"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medium.com/@laurasky729/mobile-game-development-for-educational-and-edutainment-apps-5bffed883392" TargetMode="External"/><Relationship Id="rId14" Type="http://schemas.openxmlformats.org/officeDocument/2006/relationships/hyperlink" Target="https://www.cyberlinkasp.com/insights/tethering-network-access-from-anywhere/" TargetMode="External"/><Relationship Id="rId22" Type="http://schemas.openxmlformats.org/officeDocument/2006/relationships/hyperlink" Target="https://typeset.io/papers/a-mobile-educational-game-accessible-to-all-including-screen-50ffoauoka" TargetMode="External"/><Relationship Id="rId27" Type="http://schemas.openxmlformats.org/officeDocument/2006/relationships/hyperlink" Target="https://eric.ed.gov/?id=EJ1356743" TargetMode="External"/><Relationship Id="rId30" Type="http://schemas.openxmlformats.org/officeDocument/2006/relationships/hyperlink" Target="https://ieeexplore.ieee.org/document/9130891" TargetMode="External"/><Relationship Id="rId35" Type="http://schemas.openxmlformats.org/officeDocument/2006/relationships/hyperlink" Target="https://ieeexplore.ieee.org/abstract/document/10398389" TargetMode="External"/><Relationship Id="rId43" Type="http://schemas.openxmlformats.org/officeDocument/2006/relationships/image" Target="media/image3.png"/><Relationship Id="rId48" Type="http://schemas.openxmlformats.org/officeDocument/2006/relationships/image" Target="media/image5.png"/><Relationship Id="rId56" Type="http://schemas.openxmlformats.org/officeDocument/2006/relationships/image" Target="media/image13.png"/><Relationship Id="rId8" Type="http://schemas.openxmlformats.org/officeDocument/2006/relationships/image" Target="media/image1.png"/><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s://www.instructables.com/Logic-Game-Using-Digital-Logic-Gates/" TargetMode="External"/><Relationship Id="rId17" Type="http://schemas.openxmlformats.org/officeDocument/2006/relationships/hyperlink" Target="https://www.researchgate.net/publication/285448990_What_Can_We_Learn_From_Playing_Interactive_Games" TargetMode="External"/><Relationship Id="rId25" Type="http://schemas.openxmlformats.org/officeDocument/2006/relationships/hyperlink" Target="file://C:\Users\Programmer\Downloads\Mohammad%20Zulkarnian%20O.,%20Amar%20Faiz%20Z.A,%20Syahrul%20Hisham%20M.,%20%20Nur%20Dalila%20K.A,%20N.Ismail%20.2019.%20E-Logic%20Trainer%20Kit:%20Development%20of%20an%20Electronic%20Educational%20Simulator%20and%20Quiz%20Kit%20for%20Logic%20Gate%20Combinational%20Circuit%20by%20using%20Arduino%20as%20Application%20Vol.15%20No.14%20(2019)%20https:\online-journals.org\index.php\i-joe\article\view\11410" TargetMode="External"/><Relationship Id="rId33" Type="http://schemas.openxmlformats.org/officeDocument/2006/relationships/hyperlink" Target="file:///C:\Users\Programmer\Downloads\8.%09The%20Development%20of%20Educational%20Game%20Based%20Learning%20Media%20Increases%20Computer%20System%20Learning%20Motivation%20in%20Vocational%20High%20Schools%20(2024)" TargetMode="External"/><Relationship Id="rId38" Type="http://schemas.openxmlformats.org/officeDocument/2006/relationships/hyperlink" Target="https://www.proquest.com/openview/b49f2b2c7aab071ed6df0ff8c80ce8f3/1?pq-origsite=gscholar&amp;cbl=18750&amp;diss=y" TargetMode="External"/><Relationship Id="rId46" Type="http://schemas.openxmlformats.org/officeDocument/2006/relationships/hyperlink" Target="https://iopscience.iop.org/article/10.1088/1757-899X/803/1/012008/pdf" TargetMode="External"/><Relationship Id="rId59" Type="http://schemas.openxmlformats.org/officeDocument/2006/relationships/header" Target="header1.xml"/><Relationship Id="rId20" Type="http://schemas.openxmlformats.org/officeDocument/2006/relationships/hyperlink" Target="https://www.linkedin.com/pulse/harmony-pixels-essence-collaboration-game-development-dorematrix-b5iof" TargetMode="External"/><Relationship Id="rId41" Type="http://schemas.openxmlformats.org/officeDocument/2006/relationships/hyperlink" Target="https://iopscience.iop.org/article/10.1088/1757-899X/803/1/012007/meta" TargetMode="External"/><Relationship Id="rId54"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tudy.com/learn/lesson/pretest-posttest-design-concept-examples.html" TargetMode="External"/><Relationship Id="rId23" Type="http://schemas.openxmlformats.org/officeDocument/2006/relationships/hyperlink" Target="https://medium.com/understanding-games/rules-mechanics-a7d7551193bc" TargetMode="External"/><Relationship Id="rId28" Type="http://schemas.openxmlformats.org/officeDocument/2006/relationships/hyperlink" Target="https://eric.ed.gov/?id=EJ1356743" TargetMode="External"/><Relationship Id="rId36" Type="http://schemas.openxmlformats.org/officeDocument/2006/relationships/hyperlink" Target="https://ieeexplore.ieee.org/abstract/document/10398389" TargetMode="External"/><Relationship Id="rId49" Type="http://schemas.openxmlformats.org/officeDocument/2006/relationships/image" Target="media/image6.png"/><Relationship Id="rId57" Type="http://schemas.openxmlformats.org/officeDocument/2006/relationships/image" Target="media/image14.png"/><Relationship Id="rId10" Type="http://schemas.openxmlformats.org/officeDocument/2006/relationships/footer" Target="footer1.xml"/><Relationship Id="rId31" Type="http://schemas.openxmlformats.org/officeDocument/2006/relationships/hyperlink" Target="https://www.jlls.org/index.php/jlls/article/view/4249" TargetMode="External"/><Relationship Id="rId44" Type="http://schemas.openxmlformats.org/officeDocument/2006/relationships/footer" Target="footer4.xml"/><Relationship Id="rId52" Type="http://schemas.openxmlformats.org/officeDocument/2006/relationships/image" Target="media/image9.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SourceType>Journal Article</b:SourceType>
    <b:Title>Deciding equivalences among conjunctive aggregate queries</b:Title>
    <b:Year>2007</b:Year>
    <b:Month>4</b:Month>
    <b:StandardNumber>0004-5411</b:StandardNumber>
    <b:Pages>5</b:Pages>
    <b:JournalName>Journal of the ACM</b:JournalName>
    <b:Volume>54</b:Volume>
    <b:Issue>2</b:Issue>
    <b:Author>
      <b:Author>
        <b:NameList>
          <b:Person>
            <b:First>Sara</b:First>
            <b:Last>Cohen</b:Last>
          </b:Person>
          <b:Person>
            <b:First>Werner</b:First>
            <b:Last>Nutt</b:Last>
          </b:Person>
          <b:Person>
            <b:First>Yehoshua</b:First>
            <b:Last>Sagiv</b:Last>
          </b:Person>
        </b:NameList>
      </b:Author>
      <b:Editor>
        <b:NameList>
				</b:NameList>
      </b:Editor>
    </b:Author>
    <b:Tag>deciding-equivalences-among-conjunctive-aggregate-queries</b:Tag>
    <b:RefOrder>1</b:RefOrder>
  </b:Source>
</b:Sources>
</file>

<file path=customXml/itemProps1.xml><?xml version="1.0" encoding="utf-8"?>
<ds:datastoreItem xmlns:ds="http://schemas.openxmlformats.org/officeDocument/2006/customXml" ds:itemID="{B0F73C4F-B5CE-48DE-999B-7CADAC43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9517</Words>
  <Characters>54247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Jaydee</dc:creator>
  <cp:lastModifiedBy>Windows User</cp:lastModifiedBy>
  <cp:revision>2</cp:revision>
  <cp:lastPrinted>2022-03-26T09:04:00Z</cp:lastPrinted>
  <dcterms:created xsi:type="dcterms:W3CDTF">2024-04-14T05:33:00Z</dcterms:created>
  <dcterms:modified xsi:type="dcterms:W3CDTF">2024-04-14T05:33:00Z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591D1BCAF01645D0A09ED5FB6D09E168_12</vt:lpwstr>
  </property>
</Properties>
</file>