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C2571" w:rsidRDefault="002C2571"/>
    <w:p w:rsidR="002C2571" w:rsidRDefault="002C2571"/>
    <w:p w:rsidR="002C2571" w:rsidRDefault="00000000">
      <w:pPr>
        <w:jc w:val="center"/>
      </w:pPr>
      <w:r>
        <w:rPr>
          <w:b/>
          <w:color w:val="1A375E"/>
          <w:sz w:val="56"/>
        </w:rPr>
        <w:t>COM-B Persona Analysis</w:t>
      </w:r>
    </w:p>
    <w:p w:rsidR="002C2571" w:rsidRDefault="00000000">
      <w:pPr>
        <w:jc w:val="center"/>
      </w:pPr>
      <w:r>
        <w:rPr>
          <w:color w:val="2E6DB4"/>
          <w:sz w:val="32"/>
        </w:rPr>
        <w:t>UAC Salt Lake Forecast — April 2, 2026</w:t>
      </w:r>
    </w:p>
    <w:p w:rsidR="002C2571" w:rsidRDefault="002C2571"/>
    <w:p w:rsidR="002C2571" w:rsidRDefault="00000000">
      <w:pPr>
        <w:jc w:val="center"/>
      </w:pPr>
      <w:r>
        <w:rPr>
          <w:b/>
          <w:color w:val="C0392B"/>
          <w:sz w:val="26"/>
        </w:rPr>
        <w:t>CONSIDERABLE Danger · Rising to HIGH by Noon · Cold Front</w:t>
      </w:r>
    </w:p>
    <w:p w:rsidR="002C2571" w:rsidRDefault="002C2571"/>
    <w:p w:rsidR="002C2571" w:rsidRDefault="002C2571"/>
    <w:p w:rsidR="002C2571" w:rsidRDefault="00000000">
      <w:pPr>
        <w:jc w:val="center"/>
      </w:pPr>
      <w:r>
        <w:rPr>
          <w:b/>
          <w:sz w:val="22"/>
        </w:rPr>
        <w:t xml:space="preserve">Framework: </w:t>
      </w:r>
      <w:r>
        <w:rPr>
          <w:color w:val="2E6DB4"/>
          <w:sz w:val="22"/>
        </w:rPr>
        <w:t>John Cutler's COM-B Diagnostic</w:t>
      </w:r>
    </w:p>
    <w:p w:rsidR="002C2571" w:rsidRDefault="00000000">
      <w:pPr>
        <w:jc w:val="center"/>
      </w:pPr>
      <w:r>
        <w:rPr>
          <w:b/>
          <w:sz w:val="22"/>
        </w:rPr>
        <w:t xml:space="preserve">Source: </w:t>
      </w:r>
      <w:r>
        <w:rPr>
          <w:color w:val="2E6DB4"/>
          <w:sz w:val="22"/>
        </w:rPr>
        <w:t>github.com/johnpcutler/com-b-diagnostic</w:t>
      </w:r>
    </w:p>
    <w:p w:rsidR="002C2571" w:rsidRPr="00E3359C" w:rsidRDefault="00000000">
      <w:pPr>
        <w:jc w:val="center"/>
        <w:rPr>
          <w:lang w:val="fr-FR"/>
        </w:rPr>
      </w:pPr>
      <w:r w:rsidRPr="00E3359C">
        <w:rPr>
          <w:b/>
          <w:sz w:val="22"/>
          <w:lang w:val="fr-FR"/>
        </w:rPr>
        <w:t xml:space="preserve">Zone: </w:t>
      </w:r>
      <w:r w:rsidRPr="00E3359C">
        <w:rPr>
          <w:color w:val="2E6DB4"/>
          <w:sz w:val="22"/>
          <w:lang w:val="fr-FR"/>
        </w:rPr>
        <w:t>Utah Avalanche Center — Salt Lake Mountains</w:t>
      </w:r>
    </w:p>
    <w:p w:rsidR="002C2571" w:rsidRDefault="00000000">
      <w:pPr>
        <w:jc w:val="center"/>
      </w:pPr>
      <w:r>
        <w:rPr>
          <w:b/>
          <w:sz w:val="22"/>
        </w:rPr>
        <w:t xml:space="preserve">Forecaster: </w:t>
      </w:r>
      <w:r>
        <w:rPr>
          <w:color w:val="2E6DB4"/>
          <w:sz w:val="22"/>
        </w:rPr>
        <w:t>Drew Hardesty</w:t>
      </w:r>
    </w:p>
    <w:p w:rsidR="002C2571" w:rsidRDefault="00000000">
      <w:pPr>
        <w:jc w:val="center"/>
      </w:pPr>
      <w:r>
        <w:rPr>
          <w:b/>
          <w:sz w:val="22"/>
        </w:rPr>
        <w:t xml:space="preserve">Prepared by: </w:t>
      </w:r>
      <w:r>
        <w:rPr>
          <w:color w:val="2E6DB4"/>
          <w:sz w:val="22"/>
        </w:rPr>
        <w:t xml:space="preserve">Chad Brackelsberg </w:t>
      </w:r>
    </w:p>
    <w:p w:rsidR="002C2571" w:rsidRDefault="00000000">
      <w:pPr>
        <w:jc w:val="center"/>
      </w:pPr>
      <w:r>
        <w:rPr>
          <w:b/>
          <w:sz w:val="22"/>
        </w:rPr>
        <w:t xml:space="preserve">Report date: </w:t>
      </w:r>
      <w:r>
        <w:rPr>
          <w:color w:val="2E6DB4"/>
          <w:sz w:val="22"/>
        </w:rPr>
        <w:t>April 2, 2026</w:t>
      </w:r>
    </w:p>
    <w:p w:rsidR="002C2571" w:rsidRDefault="00000000">
      <w:r>
        <w:br w:type="page"/>
      </w:r>
    </w:p>
    <w:p w:rsidR="002C2571" w:rsidRDefault="00000000">
      <w:pPr>
        <w:spacing w:before="40" w:after="80"/>
      </w:pPr>
      <w:r>
        <w:rPr>
          <w:b/>
        </w:rPr>
        <w:lastRenderedPageBreak/>
        <w:t>Framework:</w:t>
      </w:r>
      <w:r>
        <w:t xml:space="preserve"> John Cutler's COM-B Diagnostic (Capability, Opportunity, Motivation → Behavior)</w:t>
      </w:r>
    </w:p>
    <w:p w:rsidR="002C2571" w:rsidRPr="00E3359C" w:rsidRDefault="00000000">
      <w:pPr>
        <w:spacing w:before="40" w:after="80"/>
        <w:rPr>
          <w:lang w:val="fr-FR"/>
        </w:rPr>
      </w:pPr>
      <w:r w:rsidRPr="00E3359C">
        <w:rPr>
          <w:b/>
          <w:lang w:val="fr-FR"/>
        </w:rPr>
        <w:t>Source repo:</w:t>
      </w:r>
      <w:r w:rsidRPr="00E3359C">
        <w:rPr>
          <w:lang w:val="fr-FR"/>
        </w:rPr>
        <w:t xml:space="preserve"> https://github.com/johnpcutler/com-b-diagnostic</w:t>
      </w:r>
    </w:p>
    <w:p w:rsidR="002C2571" w:rsidRPr="00E3359C" w:rsidRDefault="00000000">
      <w:pPr>
        <w:spacing w:before="40" w:after="80"/>
        <w:rPr>
          <w:lang w:val="fr-FR"/>
        </w:rPr>
      </w:pPr>
      <w:r w:rsidRPr="00E3359C">
        <w:rPr>
          <w:b/>
          <w:lang w:val="fr-FR"/>
        </w:rPr>
        <w:t>Forecast:</w:t>
      </w:r>
      <w:r w:rsidRPr="00E3359C">
        <w:rPr>
          <w:lang w:val="fr-FR"/>
        </w:rPr>
        <w:t xml:space="preserve"> Utah Avalanche Center, Salt Lake Zone, April 2, 2026</w:t>
      </w:r>
    </w:p>
    <w:p w:rsidR="002C2571" w:rsidRPr="00E3359C" w:rsidRDefault="00000000">
      <w:pPr>
        <w:spacing w:before="40" w:after="80"/>
        <w:rPr>
          <w:lang w:val="fr-FR"/>
        </w:rPr>
      </w:pPr>
      <w:r w:rsidRPr="00E3359C">
        <w:rPr>
          <w:b/>
          <w:lang w:val="fr-FR"/>
        </w:rPr>
        <w:t>Forecaster:</w:t>
      </w:r>
      <w:r w:rsidRPr="00E3359C">
        <w:rPr>
          <w:lang w:val="fr-FR"/>
        </w:rPr>
        <w:t xml:space="preserve"> Drew Hardesty</w:t>
      </w:r>
    </w:p>
    <w:p w:rsidR="002C2571" w:rsidRDefault="00000000">
      <w:pPr>
        <w:spacing w:before="40" w:after="80"/>
      </w:pPr>
      <w:r>
        <w:rPr>
          <w:b/>
        </w:rPr>
        <w:t>Author:</w:t>
      </w:r>
      <w:r>
        <w:t xml:space="preserve"> Chad Brackelsberg / UAC Avalanche Expert</w:t>
      </w:r>
    </w:p>
    <w:p w:rsidR="002C2571" w:rsidRDefault="00000000">
      <w:pPr>
        <w:spacing w:before="40" w:after="80"/>
      </w:pPr>
      <w:r>
        <w:rPr>
          <w:b/>
        </w:rPr>
        <w:t>Generated:</w:t>
      </w:r>
      <w:r>
        <w:t xml:space="preserve"> 2026-04-02</w:t>
      </w:r>
    </w:p>
    <w:p w:rsidR="002C2571" w:rsidRDefault="002C2571"/>
    <w:p w:rsidR="002C2571" w:rsidRDefault="00000000">
      <w:pPr>
        <w:spacing w:before="280" w:after="80"/>
      </w:pPr>
      <w:r>
        <w:rPr>
          <w:b/>
          <w:color w:val="2E6DB4"/>
          <w:sz w:val="32"/>
        </w:rPr>
        <w:t>Forecast Summary</w:t>
      </w:r>
    </w:p>
    <w:p w:rsidR="002C2571" w:rsidRDefault="00000000">
      <w:pPr>
        <w:pStyle w:val="ListBullet"/>
        <w:spacing w:before="20" w:after="20"/>
      </w:pPr>
      <w:r>
        <w:rPr>
          <w:b/>
        </w:rPr>
        <w:t>Danger:</w:t>
      </w:r>
      <w:r>
        <w:t xml:space="preserve"> CONSIDERABLE (above and near treeline, N/NE/E/SE/S aspects); Moderate (SW/W/NW above treeline); Low/No Rating (below treeline)</w:t>
      </w:r>
    </w:p>
    <w:p w:rsidR="002C2571" w:rsidRDefault="00000000">
      <w:pPr>
        <w:pStyle w:val="ListBullet"/>
        <w:spacing w:before="20" w:after="20"/>
      </w:pPr>
      <w:r>
        <w:rPr>
          <w:b/>
        </w:rPr>
        <w:t>Bottom line:</w:t>
      </w:r>
      <w:r>
        <w:t xml:space="preserve"> "A day of rapidly changing conditions and rising avalanche danger."</w:t>
      </w:r>
    </w:p>
    <w:p w:rsidR="002C2571" w:rsidRDefault="00000000">
      <w:pPr>
        <w:pStyle w:val="ListBullet"/>
        <w:spacing w:before="20" w:after="20"/>
      </w:pPr>
      <w:r>
        <w:rPr>
          <w:b/>
        </w:rPr>
        <w:t>No special avalanche bulletin</w:t>
      </w:r>
      <w:r>
        <w:t xml:space="preserve"> in effect</w:t>
      </w:r>
    </w:p>
    <w:p w:rsidR="002C2571" w:rsidRDefault="00000000">
      <w:pPr>
        <w:pStyle w:val="ListBullet"/>
        <w:spacing w:before="20" w:after="20"/>
      </w:pPr>
      <w:r>
        <w:rPr>
          <w:b/>
        </w:rPr>
        <w:t>Problem 1:</w:t>
      </w:r>
      <w:r>
        <w:t xml:space="preserve"> Wind Drifted Snow — Likely, D2 — N/NE/E/SE/S steep lee terrain, mid and upper elevations</w:t>
      </w:r>
    </w:p>
    <w:p w:rsidR="002C2571" w:rsidRDefault="00000000">
      <w:pPr>
        <w:pStyle w:val="ListBullet"/>
        <w:spacing w:before="20" w:after="20"/>
      </w:pPr>
      <w:r>
        <w:rPr>
          <w:b/>
        </w:rPr>
        <w:t>Problem 2:</w:t>
      </w:r>
      <w:r>
        <w:t xml:space="preserve"> New Snow (Storm Slab) — Likely, D2 — all aspects, mid and upper elevations</w:t>
      </w:r>
    </w:p>
    <w:p w:rsidR="002C2571" w:rsidRDefault="00000000">
      <w:pPr>
        <w:pStyle w:val="ListBullet"/>
        <w:spacing w:before="20" w:after="20"/>
      </w:pPr>
      <w:r>
        <w:rPr>
          <w:b/>
        </w:rPr>
        <w:t>Problem 3:</w:t>
      </w:r>
      <w:r>
        <w:t xml:space="preserve"> Wet Snow — Unlikely, D2 — all aspects mid and upper elevations</w:t>
      </w:r>
    </w:p>
    <w:p w:rsidR="002C2571" w:rsidRDefault="00000000">
      <w:pPr>
        <w:pStyle w:val="ListBullet"/>
        <w:spacing w:before="20" w:after="20"/>
      </w:pPr>
      <w:r>
        <w:rPr>
          <w:b/>
        </w:rPr>
        <w:t>Travel advice:</w:t>
      </w:r>
      <w:r>
        <w:t xml:space="preserve"> Cautious route-finding and conservative decision-making essential. Thin snowpack conditions mean traumatic injury more likely with any avalanche involvement.</w:t>
      </w:r>
    </w:p>
    <w:p w:rsidR="002C2571" w:rsidRDefault="00000000">
      <w:pPr>
        <w:pStyle w:val="ListBullet"/>
        <w:spacing w:before="20" w:after="20"/>
      </w:pPr>
      <w:r>
        <w:rPr>
          <w:b/>
        </w:rPr>
        <w:t>Key hazard modifier:</w:t>
      </w:r>
      <w:r>
        <w:t xml:space="preserve"> Thin snowpack = higher injury consequence even from smaller slides</w:t>
      </w:r>
    </w:p>
    <w:p w:rsidR="002C2571" w:rsidRDefault="00000000">
      <w:pPr>
        <w:spacing w:before="40" w:after="80"/>
      </w:pPr>
      <w:r>
        <w:rPr>
          <w:b/>
        </w:rPr>
        <w:t>Weather context:</w:t>
      </w:r>
    </w:p>
    <w:p w:rsidR="002C2571" w:rsidRDefault="00000000">
      <w:pPr>
        <w:pStyle w:val="ListBullet"/>
        <w:spacing w:before="20" w:after="20"/>
      </w:pPr>
      <w:r>
        <w:t>Active storm: 6" overnight already, 12–16" total forecast, ~2" SWE</w:t>
      </w:r>
    </w:p>
    <w:p w:rsidR="002C2571" w:rsidRDefault="00000000">
      <w:pPr>
        <w:pStyle w:val="ListBullet"/>
        <w:spacing w:before="20" w:after="20"/>
      </w:pPr>
      <w:r>
        <w:t>Cold front arriving before lunchtime: wind shift to NW, heavy snowfall, temps dropping to low teens tonight</w:t>
      </w:r>
    </w:p>
    <w:p w:rsidR="002C2571" w:rsidRDefault="00000000">
      <w:pPr>
        <w:pStyle w:val="ListBullet"/>
        <w:spacing w:before="20" w:after="20"/>
      </w:pPr>
      <w:r>
        <w:t>Rain-snow line at 7,500' — wet snow concerns on lower terrain</w:t>
      </w:r>
    </w:p>
    <w:p w:rsidR="002C2571" w:rsidRDefault="00000000">
      <w:pPr>
        <w:pStyle w:val="ListBullet"/>
        <w:spacing w:before="20" w:after="20"/>
      </w:pPr>
      <w:r>
        <w:t>Current winds: SW 20–30 mph, gusts to 40 mph at mid-elevations</w:t>
      </w:r>
    </w:p>
    <w:p w:rsidR="002C2571" w:rsidRDefault="00000000">
      <w:pPr>
        <w:pStyle w:val="ListBullet"/>
        <w:spacing w:before="20" w:after="20"/>
      </w:pPr>
      <w:r>
        <w:t>Weekend: High and dry</w:t>
      </w:r>
    </w:p>
    <w:p w:rsidR="002C2571" w:rsidRDefault="00000000">
      <w:pPr>
        <w:spacing w:before="40" w:after="80"/>
      </w:pPr>
      <w:r>
        <w:rPr>
          <w:b/>
        </w:rPr>
        <w:t>Recent activity:</w:t>
      </w:r>
    </w:p>
    <w:p w:rsidR="002C2571" w:rsidRDefault="00000000">
      <w:pPr>
        <w:pStyle w:val="ListBullet"/>
        <w:spacing w:before="20" w:after="20"/>
      </w:pPr>
      <w:r>
        <w:t>April 1 afternoon: widespread wet loose avalanche cycle on all aspects triggered by solar heating; cement-like debris on old melt-freeze crust</w:t>
      </w:r>
    </w:p>
    <w:p w:rsidR="002C2571" w:rsidRDefault="002C2571"/>
    <w:p w:rsidR="002C2571" w:rsidRDefault="00000000">
      <w:pPr>
        <w:spacing w:before="280" w:after="80"/>
      </w:pPr>
      <w:r>
        <w:rPr>
          <w:b/>
          <w:color w:val="2E6DB4"/>
          <w:sz w:val="32"/>
        </w:rPr>
        <w:t>COM-B Framework Reference</w:t>
      </w:r>
    </w:p>
    <w:tbl>
      <w:tblPr>
        <w:tblStyle w:val="TableGrid"/>
        <w:tblW w:w="0" w:type="auto"/>
        <w:tblLook w:val="04A0" w:firstRow="1" w:lastRow="0" w:firstColumn="1" w:lastColumn="0" w:noHBand="0" w:noVBand="1"/>
      </w:tblPr>
      <w:tblGrid>
        <w:gridCol w:w="4533"/>
        <w:gridCol w:w="4533"/>
      </w:tblGrid>
      <w:tr w:rsidR="002C2571">
        <w:tc>
          <w:tcPr>
            <w:tcW w:w="4533"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Code</w:t>
            </w:r>
          </w:p>
        </w:tc>
        <w:tc>
          <w:tcPr>
            <w:tcW w:w="4533"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Dimension</w:t>
            </w:r>
          </w:p>
        </w:tc>
      </w:tr>
      <w:tr w:rsidR="002C2571">
        <w:tc>
          <w:tcPr>
            <w:tcW w:w="4533"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PC</w:t>
            </w:r>
          </w:p>
        </w:tc>
        <w:tc>
          <w:tcPr>
            <w:tcW w:w="4533"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Psychological Capability</w:t>
            </w:r>
          </w:p>
        </w:tc>
      </w:tr>
      <w:tr w:rsidR="002C2571">
        <w:tc>
          <w:tcPr>
            <w:tcW w:w="4533"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PHC</w:t>
            </w:r>
          </w:p>
        </w:tc>
        <w:tc>
          <w:tcPr>
            <w:tcW w:w="4533"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Physical Capability</w:t>
            </w:r>
          </w:p>
        </w:tc>
      </w:tr>
      <w:tr w:rsidR="002C2571">
        <w:tc>
          <w:tcPr>
            <w:tcW w:w="4533"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PO</w:t>
            </w:r>
          </w:p>
        </w:tc>
        <w:tc>
          <w:tcPr>
            <w:tcW w:w="4533"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Physical Opportunity</w:t>
            </w:r>
          </w:p>
        </w:tc>
      </w:tr>
      <w:tr w:rsidR="002C2571">
        <w:tc>
          <w:tcPr>
            <w:tcW w:w="4533"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SO</w:t>
            </w:r>
          </w:p>
        </w:tc>
        <w:tc>
          <w:tcPr>
            <w:tcW w:w="4533"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Social Opportunity</w:t>
            </w:r>
          </w:p>
        </w:tc>
      </w:tr>
      <w:tr w:rsidR="002C2571">
        <w:tc>
          <w:tcPr>
            <w:tcW w:w="4533"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RM</w:t>
            </w:r>
          </w:p>
        </w:tc>
        <w:tc>
          <w:tcPr>
            <w:tcW w:w="4533"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Reflective Motivation</w:t>
            </w:r>
          </w:p>
        </w:tc>
      </w:tr>
      <w:tr w:rsidR="002C2571">
        <w:tc>
          <w:tcPr>
            <w:tcW w:w="4533"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lastRenderedPageBreak/>
              <w:t>AM</w:t>
            </w:r>
          </w:p>
        </w:tc>
        <w:tc>
          <w:tcPr>
            <w:tcW w:w="4533"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Automatic Motivation</w:t>
            </w:r>
          </w:p>
        </w:tc>
      </w:tr>
    </w:tbl>
    <w:p w:rsidR="002C2571" w:rsidRDefault="002C2571"/>
    <w:p w:rsidR="002C2571" w:rsidRDefault="002C2571"/>
    <w:p w:rsidR="002C2571" w:rsidRDefault="00000000">
      <w:pPr>
        <w:spacing w:before="280" w:after="80"/>
      </w:pPr>
      <w:r>
        <w:rPr>
          <w:b/>
          <w:color w:val="2E6DB4"/>
          <w:sz w:val="32"/>
        </w:rPr>
        <w:t>Persona 1: Avalanche Forecaster</w:t>
      </w:r>
    </w:p>
    <w:p w:rsidR="002C2571" w:rsidRDefault="00000000">
      <w:pPr>
        <w:spacing w:before="200" w:after="40"/>
      </w:pPr>
      <w:r>
        <w:rPr>
          <w:b/>
          <w:color w:val="D96B0C"/>
          <w:sz w:val="24"/>
        </w:rPr>
        <w:t>Does the forecast reach this persona?</w:t>
      </w:r>
    </w:p>
    <w:p w:rsidR="002C2571" w:rsidRDefault="00000000">
      <w:pPr>
        <w:spacing w:before="40" w:after="80"/>
      </w:pPr>
      <w:r>
        <w:t>This persona is the author. Drew Hardesty's forecast demonstrates strong situational synthesis for a complex, rapidly evolving day: three separate avalanche problems are identified and ranked, the cold front timing is highlighted as the key inflection point ("before lunchtime"), and the thin snowpack modifier — traumatic injury risk — is called out explicitly. That injury consequence flag is a meaningful addition in a CONSIDERABLE forecast; it raises the stakes beyond what the danger rating alone conveys.</w:t>
      </w:r>
    </w:p>
    <w:p w:rsidR="002C2571" w:rsidRDefault="00000000">
      <w:pPr>
        <w:spacing w:before="40" w:after="80"/>
      </w:pPr>
      <w:r>
        <w:t>The forecast appropriately acknowledges uncertainty ("rising danger") rather than treating conditions as static — a behavioral science best practice for forecasters navigating rapidly changing days.</w:t>
      </w:r>
    </w:p>
    <w:p w:rsidR="002C2571" w:rsidRDefault="00000000">
      <w:pPr>
        <w:spacing w:before="200" w:after="40"/>
      </w:pPr>
      <w:r>
        <w:rPr>
          <w:b/>
          <w:color w:val="D96B0C"/>
          <w:sz w:val="24"/>
        </w:rPr>
        <w:t>Can they make safe decisions from this forecast?</w:t>
      </w:r>
    </w:p>
    <w:p w:rsidR="002C2571" w:rsidRDefault="00000000">
      <w:pPr>
        <w:spacing w:before="40" w:after="80"/>
      </w:pPr>
      <w:r>
        <w:t>Yes — this is their domain.</w:t>
      </w:r>
    </w:p>
    <w:p w:rsidR="002C2571" w:rsidRDefault="00000000">
      <w:pPr>
        <w:spacing w:before="200" w:after="40"/>
      </w:pPr>
      <w:r>
        <w:rPr>
          <w:b/>
          <w:color w:val="D96B0C"/>
          <w:sz w:val="24"/>
        </w:rPr>
        <w:t>COM-B Gap Analysis</w:t>
      </w:r>
    </w:p>
    <w:tbl>
      <w:tblPr>
        <w:tblStyle w:val="TableGrid"/>
        <w:tblW w:w="0" w:type="auto"/>
        <w:tblLook w:val="04A0" w:firstRow="1" w:lastRow="0" w:firstColumn="1" w:lastColumn="0" w:noHBand="0" w:noVBand="1"/>
      </w:tblPr>
      <w:tblGrid>
        <w:gridCol w:w="3022"/>
        <w:gridCol w:w="3022"/>
        <w:gridCol w:w="3022"/>
      </w:tblGrid>
      <w:tr w:rsidR="002C2571">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Dimension</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Status</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Notes</w:t>
            </w:r>
          </w:p>
        </w:tc>
      </w:tr>
      <w:tr w:rsidR="002C2571">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PC</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Multi-problem synthesis; cold front timing; injury consequence flag</w:t>
            </w:r>
          </w:p>
        </w:tc>
      </w:tr>
      <w:tr w:rsidR="002C2571">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PHC</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Weather models, observer network, field data</w:t>
            </w:r>
          </w:p>
        </w:tc>
      </w:tr>
      <w:tr w:rsidR="002C2571">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PO</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No behavioral feedback on whether messaging changed downstream decisions</w:t>
            </w:r>
          </w:p>
        </w:tc>
      </w:tr>
      <w:tr w:rsidR="002C2571">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SO</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No signal on how the rapidly changing conditions caveat lands with recreationists</w:t>
            </w:r>
          </w:p>
        </w:tc>
      </w:tr>
      <w:tr w:rsidR="002C2571">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RM</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Public safety mission</w:t>
            </w:r>
          </w:p>
        </w:tc>
      </w:tr>
      <w:tr w:rsidR="002C2571">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AM</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Low Risk</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"Cry wolf" fatigue mitigated by specific, time-bounded language ("before lunchtime")</w:t>
            </w:r>
          </w:p>
        </w:tc>
      </w:tr>
    </w:tbl>
    <w:p w:rsidR="002C2571" w:rsidRDefault="002C2571"/>
    <w:p w:rsidR="002C2571" w:rsidRDefault="00000000">
      <w:pPr>
        <w:spacing w:before="200" w:after="40"/>
      </w:pPr>
      <w:r>
        <w:rPr>
          <w:b/>
          <w:color w:val="D96B0C"/>
          <w:sz w:val="24"/>
        </w:rPr>
        <w:t>What could improve their reach?</w:t>
      </w:r>
    </w:p>
    <w:p w:rsidR="002C2571" w:rsidRDefault="00000000">
      <w:pPr>
        <w:pStyle w:val="ListBullet"/>
        <w:spacing w:before="20" w:after="20"/>
      </w:pPr>
      <w:r>
        <w:t>The cold front timing ("before lunchtime") is this forecast's most actionable behavioral cue and it is buried in the weather section. Consider surfacing time-critical danger escalations in the top-level danger section: "Danger rising from CONSIDERABLE to HIGH by midday as front arrives."</w:t>
      </w:r>
    </w:p>
    <w:p w:rsidR="002C2571" w:rsidRDefault="00000000">
      <w:pPr>
        <w:pStyle w:val="ListBullet"/>
        <w:spacing w:before="20" w:after="20"/>
      </w:pPr>
      <w:r>
        <w:t>The April 1 wet loose cycle is described briefly. Flagging it as a crust layer relevant to today's storm slab problem — "yesterday's debris is now a potential weak layer beneath new snow" — would strengthen the snowpack narrative for downstream personas.</w:t>
      </w:r>
    </w:p>
    <w:p w:rsidR="002C2571" w:rsidRDefault="002C2571"/>
    <w:p w:rsidR="002C2571" w:rsidRDefault="00000000">
      <w:pPr>
        <w:spacing w:before="280" w:after="80"/>
      </w:pPr>
      <w:r>
        <w:rPr>
          <w:b/>
          <w:color w:val="2E6DB4"/>
          <w:sz w:val="32"/>
        </w:rPr>
        <w:t>Persona 2: Snow Scientist / Field Observer</w:t>
      </w:r>
    </w:p>
    <w:p w:rsidR="002C2571" w:rsidRDefault="00000000">
      <w:pPr>
        <w:spacing w:before="200" w:after="40"/>
      </w:pPr>
      <w:r>
        <w:rPr>
          <w:b/>
          <w:color w:val="D96B0C"/>
          <w:sz w:val="24"/>
        </w:rPr>
        <w:t>Does the forecast reach this persona?</w:t>
      </w:r>
    </w:p>
    <w:p w:rsidR="002C2571" w:rsidRDefault="00000000">
      <w:pPr>
        <w:spacing w:before="40" w:after="80"/>
      </w:pPr>
      <w:r>
        <w:t>Well. The forecast gives observers a clear target picture: wind slab formation on N–E–S lee terrain, storm slab sensitivity during heavy snowfall intervals, and a pre-existing wet debris layer from April 1. The rain-snow line (7,500') is specific enough to direct sampling elevation. The cold front timing gives observers a natural before/after window for pit observations.</w:t>
      </w:r>
    </w:p>
    <w:p w:rsidR="002C2571" w:rsidRDefault="00000000">
      <w:pPr>
        <w:spacing w:before="200" w:after="40"/>
      </w:pPr>
      <w:r>
        <w:rPr>
          <w:b/>
          <w:color w:val="D96B0C"/>
          <w:sz w:val="24"/>
        </w:rPr>
        <w:t>Can they make safe decisions from this forecast?</w:t>
      </w:r>
    </w:p>
    <w:p w:rsidR="002C2571" w:rsidRDefault="00000000">
      <w:pPr>
        <w:spacing w:before="40" w:after="80"/>
      </w:pPr>
      <w:r>
        <w:t>Yes. Observers with this forecast can choose appropriate terrain (low-angle access below the 7,500' rain-snow line during the morning, timing pit work around the front arrival), interpret what they find, and report it usefully.</w:t>
      </w:r>
    </w:p>
    <w:p w:rsidR="002C2571" w:rsidRDefault="00000000">
      <w:pPr>
        <w:spacing w:before="200" w:after="40"/>
      </w:pPr>
      <w:r>
        <w:rPr>
          <w:b/>
          <w:color w:val="D96B0C"/>
          <w:sz w:val="24"/>
        </w:rPr>
        <w:t>COM-B Gap Analysis</w:t>
      </w:r>
    </w:p>
    <w:tbl>
      <w:tblPr>
        <w:tblStyle w:val="TableGrid"/>
        <w:tblW w:w="0" w:type="auto"/>
        <w:tblLook w:val="04A0" w:firstRow="1" w:lastRow="0" w:firstColumn="1" w:lastColumn="0" w:noHBand="0" w:noVBand="1"/>
      </w:tblPr>
      <w:tblGrid>
        <w:gridCol w:w="3022"/>
        <w:gridCol w:w="3022"/>
        <w:gridCol w:w="3022"/>
      </w:tblGrid>
      <w:tr w:rsidR="002C2571">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Dimension</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Status</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Notes</w:t>
            </w:r>
          </w:p>
        </w:tc>
      </w:tr>
      <w:tr w:rsidR="002C2571">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PC</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Snowpack analysis, storm slab and wind slab interpretation</w:t>
            </w:r>
          </w:p>
        </w:tc>
      </w:tr>
      <w:tr w:rsidR="002C2571">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PHC</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Terrain access</w:t>
            </w:r>
          </w:p>
        </w:tc>
      </w:tr>
      <w:tr w:rsidR="002C2571">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PO</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No call to action on what observations are most needed today</w:t>
            </w:r>
          </w:p>
        </w:tc>
      </w:tr>
      <w:tr w:rsidR="002C2571">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SO</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No urgency framing around the pre-front window</w:t>
            </w:r>
          </w:p>
        </w:tc>
      </w:tr>
      <w:tr w:rsidR="002C2571">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RM</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Contributing to safety system</w:t>
            </w:r>
          </w:p>
        </w:tc>
      </w:tr>
      <w:tr w:rsidR="002C2571">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AM</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Curiosity serves the storm-day context well</w:t>
            </w:r>
          </w:p>
        </w:tc>
      </w:tr>
    </w:tbl>
    <w:p w:rsidR="002C2571" w:rsidRDefault="002C2571"/>
    <w:p w:rsidR="002C2571" w:rsidRDefault="00000000">
      <w:pPr>
        <w:spacing w:before="200" w:after="40"/>
      </w:pPr>
      <w:r>
        <w:rPr>
          <w:b/>
          <w:color w:val="D96B0C"/>
          <w:sz w:val="24"/>
        </w:rPr>
        <w:t>What could improve their reach?</w:t>
      </w:r>
    </w:p>
    <w:p w:rsidR="002C2571" w:rsidRDefault="00000000">
      <w:pPr>
        <w:pStyle w:val="ListBullet"/>
        <w:spacing w:before="20" w:after="20"/>
      </w:pPr>
      <w:r>
        <w:rPr>
          <w:b/>
        </w:rPr>
        <w:t>A "Most Needed Observations" callout</w:t>
      </w:r>
      <w:r>
        <w:t xml:space="preserve"> for rapidly evolving days: "Priority: extended column tests on N–E aspects at mid-elevation before front arrival; document crust layer from April 1 cycle and new snow bonding to it." This directs finite observer capacity to the highest-value data.</w:t>
      </w:r>
    </w:p>
    <w:p w:rsidR="002C2571" w:rsidRDefault="00000000">
      <w:pPr>
        <w:pStyle w:val="ListBullet"/>
        <w:spacing w:before="20" w:after="20"/>
      </w:pPr>
      <w:r>
        <w:t>The pre-front / post-front structure of today is a natural observation segmentation opportunity. A note like "morning observations most valuable before wind field shifts at noon" would help observers prioritize timing.</w:t>
      </w:r>
    </w:p>
    <w:p w:rsidR="002C2571" w:rsidRDefault="002C2571"/>
    <w:p w:rsidR="002C2571" w:rsidRDefault="00000000">
      <w:pPr>
        <w:spacing w:before="280" w:after="80"/>
      </w:pPr>
      <w:r>
        <w:rPr>
          <w:b/>
          <w:color w:val="2E6DB4"/>
          <w:sz w:val="32"/>
        </w:rPr>
        <w:t>Persona 3: Ski Patrol / Snow Safety</w:t>
      </w:r>
    </w:p>
    <w:p w:rsidR="002C2571" w:rsidRDefault="00000000">
      <w:pPr>
        <w:spacing w:before="200" w:after="40"/>
      </w:pPr>
      <w:r>
        <w:rPr>
          <w:b/>
          <w:color w:val="D96B0C"/>
          <w:sz w:val="24"/>
        </w:rPr>
        <w:t>Does the forecast reach this persona?</w:t>
      </w:r>
    </w:p>
    <w:p w:rsidR="002C2571" w:rsidRDefault="00000000">
      <w:pPr>
        <w:spacing w:before="40" w:after="80"/>
      </w:pPr>
      <w:r>
        <w:lastRenderedPageBreak/>
        <w:t>Yes. CONSIDERABLE danger with wind slab on N–E–S aspects and storm slab on all aspects gives patrol a clear opening-decision framework. The cold front timing is operationally critical: above-treeline terrain that is marginal in the morning may need to close as conditions deteriorate before noon. The thin snowpack modifier is directly relevant to patrol's injury consequence calculus.</w:t>
      </w:r>
    </w:p>
    <w:p w:rsidR="002C2571" w:rsidRDefault="00000000">
      <w:pPr>
        <w:spacing w:before="200" w:after="40"/>
      </w:pPr>
      <w:r>
        <w:rPr>
          <w:b/>
          <w:color w:val="D96B0C"/>
          <w:sz w:val="24"/>
        </w:rPr>
        <w:t>Can they make safe decisions from this forecast?</w:t>
      </w:r>
    </w:p>
    <w:p w:rsidR="002C2571" w:rsidRDefault="00000000">
      <w:pPr>
        <w:spacing w:before="40" w:after="80"/>
      </w:pPr>
      <w:r>
        <w:t>Mostly, with two important caveats:</w:t>
      </w:r>
    </w:p>
    <w:p w:rsidR="002C2571" w:rsidRDefault="00000000">
      <w:pPr>
        <w:pStyle w:val="ListBullet"/>
        <w:spacing w:before="20" w:after="20"/>
      </w:pPr>
      <w:r>
        <w:rPr>
          <w:b/>
        </w:rPr>
        <w:t>The dynamic danger escalation is underemphasized.</w:t>
      </w:r>
      <w:r>
        <w:t xml:space="preserve"> This forecast describes a day that starts CONSIDERABLE and is heading higher — the cold front, wind shift, and heavy snowfall interval create conditions where patrol's morning assessment may not hold through afternoon operations. The forecast doesn't give patrol a clear trigger point for reassessment.</w:t>
      </w:r>
    </w:p>
    <w:p w:rsidR="002C2571" w:rsidRDefault="00000000">
      <w:pPr>
        <w:pStyle w:val="ListBullet"/>
        <w:spacing w:before="20" w:after="20"/>
      </w:pPr>
      <w:r>
        <w:rPr>
          <w:b/>
        </w:rPr>
        <w:t>Wet snow beneath the new storm layer</w:t>
      </w:r>
      <w:r>
        <w:t xml:space="preserve"> — yesterday's debris on a melt-freeze crust — is a potential step-down layer that control work may uncover. The forecast notes this is possible but doesn't flag it as a control consideration.</w:t>
      </w:r>
    </w:p>
    <w:p w:rsidR="002C2571" w:rsidRDefault="00000000">
      <w:pPr>
        <w:spacing w:before="200" w:after="40"/>
      </w:pPr>
      <w:r>
        <w:rPr>
          <w:b/>
          <w:color w:val="D96B0C"/>
          <w:sz w:val="24"/>
        </w:rPr>
        <w:t>COM-B Gap Analysis</w:t>
      </w:r>
    </w:p>
    <w:tbl>
      <w:tblPr>
        <w:tblStyle w:val="TableGrid"/>
        <w:tblW w:w="0" w:type="auto"/>
        <w:tblLook w:val="04A0" w:firstRow="1" w:lastRow="0" w:firstColumn="1" w:lastColumn="0" w:noHBand="0" w:noVBand="1"/>
      </w:tblPr>
      <w:tblGrid>
        <w:gridCol w:w="3022"/>
        <w:gridCol w:w="3022"/>
        <w:gridCol w:w="3022"/>
      </w:tblGrid>
      <w:tr w:rsidR="002C2571">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Dimension</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Status</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Notes</w:t>
            </w:r>
          </w:p>
        </w:tc>
      </w:tr>
      <w:tr w:rsidR="002C2571" w:rsidRPr="00E3359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PC</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tcPr>
          <w:p w:rsidR="002C2571" w:rsidRPr="00E3359C" w:rsidRDefault="00000000">
            <w:pPr>
              <w:spacing w:before="40" w:after="40"/>
              <w:rPr>
                <w:lang w:val="fr-FR"/>
              </w:rPr>
            </w:pPr>
            <w:r w:rsidRPr="00E3359C">
              <w:rPr>
                <w:sz w:val="19"/>
                <w:lang w:val="fr-FR"/>
              </w:rPr>
              <w:t>Control expertise, terrain pattern recognition</w:t>
            </w:r>
          </w:p>
        </w:tc>
      </w:tr>
      <w:tr w:rsidR="002C2571">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PHC</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Mitigation tools, institutional support</w:t>
            </w:r>
          </w:p>
        </w:tc>
      </w:tr>
      <w:tr w:rsidR="002C2571">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PO</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No temporal reassessment trigger in forecast</w:t>
            </w:r>
          </w:p>
        </w:tc>
      </w:tr>
      <w:tr w:rsidR="002C2571">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SO</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Risk</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Pressure to open terrain conflicts with rising danger narrative</w:t>
            </w:r>
          </w:p>
        </w:tc>
      </w:tr>
      <w:tr w:rsidR="002C2571">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RM</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Safety responsibility</w:t>
            </w:r>
          </w:p>
        </w:tc>
      </w:tr>
      <w:tr w:rsidR="002C2571">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AM</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Risk</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Normalization — "we've controlled this aspect before"</w:t>
            </w:r>
          </w:p>
        </w:tc>
      </w:tr>
    </w:tbl>
    <w:p w:rsidR="002C2571" w:rsidRDefault="002C2571"/>
    <w:p w:rsidR="002C2571" w:rsidRDefault="00000000">
      <w:pPr>
        <w:spacing w:before="200" w:after="40"/>
      </w:pPr>
      <w:r>
        <w:rPr>
          <w:b/>
          <w:color w:val="D96B0C"/>
          <w:sz w:val="24"/>
        </w:rPr>
        <w:t>What could improve their reach?</w:t>
      </w:r>
    </w:p>
    <w:p w:rsidR="002C2571" w:rsidRDefault="00000000">
      <w:pPr>
        <w:pStyle w:val="ListBullet"/>
        <w:spacing w:before="20" w:after="20"/>
      </w:pPr>
      <w:r>
        <w:t xml:space="preserve">A </w:t>
      </w:r>
      <w:r>
        <w:rPr>
          <w:b/>
        </w:rPr>
        <w:t>"Danger Trajectory" line</w:t>
      </w:r>
      <w:r>
        <w:t xml:space="preserve"> in the forecast header: "Danger currently CONSIDERABLE; expected to rise toward HIGH by midday as cold front arrives. Reassess upper elevation terrain after front passage." This gives patrol a clock-based trigger rather than leaving the timing inference to them.</w:t>
      </w:r>
    </w:p>
    <w:p w:rsidR="002C2571" w:rsidRDefault="00000000">
      <w:pPr>
        <w:pStyle w:val="ListBullet"/>
        <w:spacing w:before="20" w:after="20"/>
      </w:pPr>
      <w:r>
        <w:t>The thin snowpack note should be translated for control operations: "Expect avalanches to run to ground, exposing rocks and debris. Control timing and runout zones should account for rocky debris in slide paths."</w:t>
      </w:r>
    </w:p>
    <w:p w:rsidR="002C2571" w:rsidRDefault="002C2571"/>
    <w:p w:rsidR="002C2571" w:rsidRDefault="00000000">
      <w:pPr>
        <w:spacing w:before="280" w:after="80"/>
      </w:pPr>
      <w:r>
        <w:rPr>
          <w:b/>
          <w:color w:val="2E6DB4"/>
          <w:sz w:val="32"/>
        </w:rPr>
        <w:t>Persona 4: Highway Avalanche Control</w:t>
      </w:r>
    </w:p>
    <w:p w:rsidR="002C2571" w:rsidRDefault="00000000">
      <w:pPr>
        <w:spacing w:before="200" w:after="40"/>
      </w:pPr>
      <w:r>
        <w:rPr>
          <w:b/>
          <w:color w:val="D96B0C"/>
          <w:sz w:val="24"/>
        </w:rPr>
        <w:t>Does the forecast reach this persona?</w:t>
      </w:r>
    </w:p>
    <w:p w:rsidR="002C2571" w:rsidRDefault="00000000">
      <w:pPr>
        <w:spacing w:before="40" w:after="80"/>
      </w:pPr>
      <w:r>
        <w:lastRenderedPageBreak/>
        <w:t>Partially. CONSIDERABLE danger with a clear cold front arrival and NW wind shift is enough for highway crews to elevate readiness and prepare for potential closures on exposed corridors. The wind speed (SW 20–30 mph gusting 40 mph shifting to NW) and the rain-snow line at 7,500' are useful for timing path-specific activity.</w:t>
      </w:r>
    </w:p>
    <w:p w:rsidR="002C2571" w:rsidRDefault="00000000">
      <w:pPr>
        <w:spacing w:before="40" w:after="80"/>
      </w:pPr>
      <w:r>
        <w:t>For the I-80 corridor (Parleys Canyon), the rain-snow line and front timing are particularly relevant — wet heavy snow at lower elevations transitioning to wind-driven dry snow at higher elevations creates a mixed loading scenario.</w:t>
      </w:r>
    </w:p>
    <w:p w:rsidR="002C2571" w:rsidRDefault="00000000">
      <w:pPr>
        <w:spacing w:before="200" w:after="40"/>
      </w:pPr>
      <w:r>
        <w:rPr>
          <w:b/>
          <w:color w:val="D96B0C"/>
          <w:sz w:val="24"/>
        </w:rPr>
        <w:t>Can they make safe decisions from this forecast?</w:t>
      </w:r>
    </w:p>
    <w:p w:rsidR="002C2571" w:rsidRDefault="00000000">
      <w:pPr>
        <w:spacing w:before="40" w:after="80"/>
      </w:pPr>
      <w:r>
        <w:t>For readiness, yes. For path-level go/no-go, no — the same structural gap as the February forecast applies. This is range-wide guidance, not path-specific.</w:t>
      </w:r>
    </w:p>
    <w:p w:rsidR="002C2571" w:rsidRDefault="00000000">
      <w:pPr>
        <w:spacing w:before="200" w:after="40"/>
      </w:pPr>
      <w:r>
        <w:rPr>
          <w:b/>
          <w:color w:val="D96B0C"/>
          <w:sz w:val="24"/>
        </w:rPr>
        <w:t>COM-B Gap Analysis</w:t>
      </w:r>
    </w:p>
    <w:tbl>
      <w:tblPr>
        <w:tblStyle w:val="TableGrid"/>
        <w:tblW w:w="0" w:type="auto"/>
        <w:tblLook w:val="04A0" w:firstRow="1" w:lastRow="0" w:firstColumn="1" w:lastColumn="0" w:noHBand="0" w:noVBand="1"/>
      </w:tblPr>
      <w:tblGrid>
        <w:gridCol w:w="3022"/>
        <w:gridCol w:w="3022"/>
        <w:gridCol w:w="3022"/>
      </w:tblGrid>
      <w:tr w:rsidR="002C2571">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Dimension</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Status</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Notes</w:t>
            </w:r>
          </w:p>
        </w:tc>
      </w:tr>
      <w:tr w:rsidR="002C2571">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PC</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Large-scale terrain understanding, control systems</w:t>
            </w:r>
          </w:p>
        </w:tc>
      </w:tr>
      <w:tr w:rsidR="002C2571">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PHC</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Equipment, traffic coordination</w:t>
            </w:r>
          </w:p>
        </w:tc>
      </w:tr>
      <w:tr w:rsidR="002C2571">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PO</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Weak</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No path-specific data; no direct channel from UAC</w:t>
            </w:r>
          </w:p>
        </w:tc>
      </w:tr>
      <w:tr w:rsidR="002C2571">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SO</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Weak</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Rain-snow line and wind shift timing buried in weather section</w:t>
            </w:r>
          </w:p>
        </w:tc>
      </w:tr>
      <w:tr w:rsidR="002C2571">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RM</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Safety + service continuity</w:t>
            </w:r>
          </w:p>
        </w:tc>
      </w:tr>
      <w:tr w:rsidR="002C2571">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AM</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Risk</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Pressure to minimize closures on a spring weekend</w:t>
            </w:r>
          </w:p>
        </w:tc>
      </w:tr>
    </w:tbl>
    <w:p w:rsidR="002C2571" w:rsidRDefault="002C2571"/>
    <w:p w:rsidR="002C2571" w:rsidRDefault="00000000">
      <w:pPr>
        <w:spacing w:before="200" w:after="40"/>
      </w:pPr>
      <w:r>
        <w:rPr>
          <w:b/>
          <w:color w:val="D96B0C"/>
          <w:sz w:val="24"/>
        </w:rPr>
        <w:t>What could improve their reach?</w:t>
      </w:r>
    </w:p>
    <w:p w:rsidR="002C2571" w:rsidRDefault="00000000">
      <w:pPr>
        <w:pStyle w:val="ListBullet"/>
        <w:spacing w:before="20" w:after="20"/>
      </w:pPr>
      <w:r>
        <w:t xml:space="preserve">The </w:t>
      </w:r>
      <w:r>
        <w:rPr>
          <w:b/>
        </w:rPr>
        <w:t>rain-snow line at 7,500'</w:t>
      </w:r>
      <w:r>
        <w:t xml:space="preserve"> is the most operationally specific data point for highway crews and it's buried in the weather section. Elevate this to the top-level summary for HIGH and CONSIDERABLE forecasts.</w:t>
      </w:r>
    </w:p>
    <w:p w:rsidR="002C2571" w:rsidRDefault="00000000">
      <w:pPr>
        <w:pStyle w:val="ListBullet"/>
        <w:spacing w:before="20" w:after="20"/>
      </w:pPr>
      <w:r>
        <w:t xml:space="preserve">A </w:t>
      </w:r>
      <w:r>
        <w:rPr>
          <w:b/>
        </w:rPr>
        <w:t>weekend outlook</w:t>
      </w:r>
      <w:r>
        <w:t xml:space="preserve"> is referenced ("high and dry") — for highway control, this is crucial for planning: control work today under active loading, then a clear window for assessment. The forecast mentions this but doesn't frame it as a control planning opportunity.</w:t>
      </w:r>
    </w:p>
    <w:p w:rsidR="002C2571" w:rsidRDefault="002C2571"/>
    <w:p w:rsidR="002C2571" w:rsidRDefault="00000000">
      <w:pPr>
        <w:spacing w:before="280" w:after="80"/>
      </w:pPr>
      <w:r>
        <w:rPr>
          <w:b/>
          <w:color w:val="2E6DB4"/>
          <w:sz w:val="32"/>
        </w:rPr>
        <w:t>Persona 5: Mountain Guide / Trip Leader</w:t>
      </w:r>
    </w:p>
    <w:p w:rsidR="002C2571" w:rsidRDefault="00000000">
      <w:pPr>
        <w:spacing w:before="200" w:after="40"/>
      </w:pPr>
      <w:r>
        <w:rPr>
          <w:b/>
          <w:color w:val="D96B0C"/>
          <w:sz w:val="24"/>
        </w:rPr>
        <w:t>Does the forecast reach this persona?</w:t>
      </w:r>
    </w:p>
    <w:p w:rsidR="002C2571" w:rsidRDefault="00000000">
      <w:pPr>
        <w:spacing w:before="40" w:after="80"/>
      </w:pPr>
      <w:r>
        <w:t>Well. Guides have the capability to decode this forecast fully. Three distinct problems with clear aspect and elevation distributions give experienced trip leaders a nuanced terrain selection framework. The cold front timing is the most operationally important piece: a guide who plans a morning objective and commits to being off steep terrain before noon is working with the forecast appropriately.</w:t>
      </w:r>
    </w:p>
    <w:p w:rsidR="002C2571" w:rsidRDefault="00000000">
      <w:pPr>
        <w:spacing w:before="40" w:after="80"/>
      </w:pPr>
      <w:r>
        <w:lastRenderedPageBreak/>
        <w:t>The thin snowpack and traumatic injury flag is important for guides managing clients of varying ability — smaller slides in thin snow can produce serious injuries that would be inconsequential in a deep snowpack.</w:t>
      </w:r>
    </w:p>
    <w:p w:rsidR="002C2571" w:rsidRDefault="00000000">
      <w:pPr>
        <w:spacing w:before="200" w:after="40"/>
      </w:pPr>
      <w:r>
        <w:rPr>
          <w:b/>
          <w:color w:val="D96B0C"/>
          <w:sz w:val="24"/>
        </w:rPr>
        <w:t>Can they make safe decisions from this forecast?</w:t>
      </w:r>
    </w:p>
    <w:p w:rsidR="002C2571" w:rsidRDefault="00000000">
      <w:pPr>
        <w:spacing w:before="40" w:after="80"/>
      </w:pPr>
      <w:r>
        <w:t>Yes, if they internalize the time-bounded nature of today's conditions. A guide who plans for CONSIDERABLE conditions all day will be underestimating afternoon risk. A guide who plans to be off exposed terrain before front arrival will be making a sound decision.</w:t>
      </w:r>
    </w:p>
    <w:p w:rsidR="002C2571" w:rsidRDefault="00000000">
      <w:pPr>
        <w:spacing w:before="200" w:after="40"/>
      </w:pPr>
      <w:r>
        <w:rPr>
          <w:b/>
          <w:color w:val="D96B0C"/>
          <w:sz w:val="24"/>
        </w:rPr>
        <w:t>COM-B Gap Analysis</w:t>
      </w:r>
    </w:p>
    <w:tbl>
      <w:tblPr>
        <w:tblStyle w:val="TableGrid"/>
        <w:tblW w:w="0" w:type="auto"/>
        <w:tblLook w:val="04A0" w:firstRow="1" w:lastRow="0" w:firstColumn="1" w:lastColumn="0" w:noHBand="0" w:noVBand="1"/>
      </w:tblPr>
      <w:tblGrid>
        <w:gridCol w:w="3022"/>
        <w:gridCol w:w="3022"/>
        <w:gridCol w:w="3022"/>
      </w:tblGrid>
      <w:tr w:rsidR="002C2571">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Dimension</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Status</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Notes</w:t>
            </w:r>
          </w:p>
        </w:tc>
      </w:tr>
      <w:tr w:rsidR="002C2571">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PC</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Terrain selection, real-time interpretation, group management</w:t>
            </w:r>
          </w:p>
        </w:tc>
      </w:tr>
      <w:tr w:rsidR="002C2571">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PHC</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Terrain options, ability to say no</w:t>
            </w:r>
          </w:p>
        </w:tc>
      </w:tr>
      <w:tr w:rsidR="002C2571">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PO</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Spring conditions may tempt longer tours — more terrain exposure</w:t>
            </w:r>
          </w:p>
        </w:tc>
      </w:tr>
      <w:tr w:rsidR="002C2571">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SO</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Risk</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Client expectation of a full spring day; social pressure to push objectives</w:t>
            </w:r>
          </w:p>
        </w:tc>
      </w:tr>
      <w:tr w:rsidR="002C2571">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RM</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Safety + professional reputation</w:t>
            </w:r>
          </w:p>
        </w:tc>
      </w:tr>
      <w:tr w:rsidR="002C2571">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AM</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Risk</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Spring "good visibility" familiarity; powder day mentality from storm forecast</w:t>
            </w:r>
          </w:p>
        </w:tc>
      </w:tr>
    </w:tbl>
    <w:p w:rsidR="002C2571" w:rsidRDefault="002C2571"/>
    <w:p w:rsidR="002C2571" w:rsidRDefault="00000000">
      <w:pPr>
        <w:spacing w:before="200" w:after="40"/>
      </w:pPr>
      <w:r>
        <w:rPr>
          <w:b/>
          <w:color w:val="D96B0C"/>
          <w:sz w:val="24"/>
        </w:rPr>
        <w:t>What could improve their reach?</w:t>
      </w:r>
    </w:p>
    <w:p w:rsidR="002C2571" w:rsidRDefault="00000000">
      <w:pPr>
        <w:pStyle w:val="ListBullet"/>
        <w:spacing w:before="20" w:after="20"/>
      </w:pPr>
      <w:r>
        <w:t xml:space="preserve">The </w:t>
      </w:r>
      <w:r>
        <w:rPr>
          <w:b/>
        </w:rPr>
        <w:t>"before lunchtime" cold front timing</w:t>
      </w:r>
      <w:r>
        <w:t xml:space="preserve"> is this forecast's most valuable guide tool. It should be in the bottom line, not the weather section. Guides who skim the bottom line and danger rating may miss the key decision trigger entirely.</w:t>
      </w:r>
    </w:p>
    <w:p w:rsidR="002C2571" w:rsidRDefault="00000000">
      <w:pPr>
        <w:pStyle w:val="ListBullet"/>
        <w:spacing w:before="20" w:after="20"/>
      </w:pPr>
      <w:r>
        <w:t>The thin snowpack injury note is more relevant for guide groups than almost any other persona — guides are responsible for clients of varying fitness and rescue capacity. Framing it as "even a D1 avalanche in today's thin snowpack can produce traumatic injury — this is not a day to push into marginal terrain with a group" would sharpen the message.</w:t>
      </w:r>
    </w:p>
    <w:p w:rsidR="002C2571" w:rsidRDefault="002C2571"/>
    <w:p w:rsidR="002C2571" w:rsidRDefault="00000000">
      <w:pPr>
        <w:spacing w:before="280" w:after="80"/>
      </w:pPr>
      <w:r>
        <w:rPr>
          <w:b/>
          <w:color w:val="2E6DB4"/>
          <w:sz w:val="32"/>
        </w:rPr>
        <w:t>Persona 6: Backcountry Recreationist</w:t>
      </w:r>
    </w:p>
    <w:p w:rsidR="002C2571" w:rsidRDefault="00000000">
      <w:pPr>
        <w:spacing w:before="200" w:after="40"/>
      </w:pPr>
      <w:r>
        <w:rPr>
          <w:b/>
          <w:color w:val="D96B0C"/>
          <w:sz w:val="24"/>
        </w:rPr>
        <w:t>Does the forecast reach this persona?</w:t>
      </w:r>
    </w:p>
    <w:p w:rsidR="002C2571" w:rsidRDefault="00000000">
      <w:pPr>
        <w:spacing w:before="40" w:after="80"/>
      </w:pPr>
      <w:r>
        <w:t>This is the most complex answer, as always. CONSIDERABLE is a lower headline danger than the February 20 HIGH — and that itself is a behavioral problem. Research consistently shows that recreationists calibrate risk perception to the danger rating number, and CONSIDERABLE has become culturally normalized as "a ski day with caution." Many experienced recreationists will read CONSIDERABLE and plan a normal day with modest terrain modifications.</w:t>
      </w:r>
    </w:p>
    <w:p w:rsidR="002C2571" w:rsidRDefault="00000000">
      <w:pPr>
        <w:spacing w:before="40" w:after="80"/>
      </w:pPr>
      <w:r>
        <w:rPr>
          <w:b/>
        </w:rPr>
        <w:t>What this forecast gets right:</w:t>
      </w:r>
    </w:p>
    <w:p w:rsidR="002C2571" w:rsidRDefault="00000000">
      <w:pPr>
        <w:pStyle w:val="ListBullet"/>
        <w:spacing w:before="20" w:after="20"/>
      </w:pPr>
      <w:r>
        <w:lastRenderedPageBreak/>
        <w:t>The bottom line is clear and quotable: "a day of rapidly changing conditions and rising avalanche danger"</w:t>
      </w:r>
    </w:p>
    <w:p w:rsidR="002C2571" w:rsidRDefault="00000000">
      <w:pPr>
        <w:pStyle w:val="ListBullet"/>
        <w:spacing w:before="20" w:after="20"/>
      </w:pPr>
      <w:r>
        <w:t>Three problems are identified without overwhelming detail</w:t>
      </w:r>
    </w:p>
    <w:p w:rsidR="002C2571" w:rsidRDefault="00000000">
      <w:pPr>
        <w:pStyle w:val="ListBullet"/>
        <w:spacing w:before="20" w:after="20"/>
      </w:pPr>
      <w:r>
        <w:t>The injury consequence flag (thin snowpack) adds a dimension beyond the danger rating</w:t>
      </w:r>
    </w:p>
    <w:p w:rsidR="002C2571" w:rsidRDefault="00000000">
      <w:pPr>
        <w:pStyle w:val="ListBullet"/>
        <w:spacing w:before="20" w:after="20"/>
      </w:pPr>
      <w:r>
        <w:t>The cold front timing gives a concrete go/no-go structure</w:t>
      </w:r>
    </w:p>
    <w:p w:rsidR="002C2571" w:rsidRDefault="00000000">
      <w:pPr>
        <w:spacing w:before="40" w:after="80"/>
      </w:pPr>
      <w:r>
        <w:rPr>
          <w:b/>
        </w:rPr>
        <w:t>What automatic motivation will override:</w:t>
      </w:r>
    </w:p>
    <w:p w:rsidR="002C2571" w:rsidRDefault="00000000">
      <w:pPr>
        <w:pStyle w:val="ListBullet"/>
        <w:spacing w:before="20" w:after="20"/>
      </w:pPr>
      <w:r>
        <w:rPr>
          <w:b/>
        </w:rPr>
        <w:t>Spring optimism:</w:t>
      </w:r>
      <w:r>
        <w:t xml:space="preserve"> April = late season = "the snowpack has settled" assumption. This is one of the most dangerous seasonal heuristics.</w:t>
      </w:r>
    </w:p>
    <w:p w:rsidR="002C2571" w:rsidRDefault="00000000">
      <w:pPr>
        <w:pStyle w:val="ListBullet"/>
        <w:spacing w:before="20" w:after="20"/>
      </w:pPr>
      <w:r>
        <w:rPr>
          <w:b/>
        </w:rPr>
        <w:t>Storm excitement:</w:t>
      </w:r>
      <w:r>
        <w:t xml:space="preserve"> 12–16" of new snow is a powder day. The same conditions that create avalanche danger also create the strongest pull to go out.</w:t>
      </w:r>
    </w:p>
    <w:p w:rsidR="002C2571" w:rsidRDefault="00000000">
      <w:pPr>
        <w:pStyle w:val="ListBullet"/>
        <w:spacing w:before="20" w:after="20"/>
      </w:pPr>
      <w:r>
        <w:rPr>
          <w:b/>
        </w:rPr>
        <w:t>CONSIDERABLE normalization:</w:t>
      </w:r>
      <w:r>
        <w:t xml:space="preserve"> "I ski CONSIDERABLE days all the time."</w:t>
      </w:r>
    </w:p>
    <w:p w:rsidR="002C2571" w:rsidRDefault="00000000">
      <w:pPr>
        <w:pStyle w:val="ListBullet"/>
        <w:spacing w:before="20" w:after="20"/>
      </w:pPr>
      <w:r>
        <w:rPr>
          <w:b/>
        </w:rPr>
        <w:t>Weather literacy gap:</w:t>
      </w:r>
      <w:r>
        <w:t xml:space="preserve"> Most recreationists will not understand "cold front before lunchtime" as a danger inflection point. They'll experience worsening conditions in real time and make reactive decisions rather than proactive ones.</w:t>
      </w:r>
    </w:p>
    <w:p w:rsidR="002C2571" w:rsidRDefault="00000000">
      <w:pPr>
        <w:spacing w:before="200" w:after="40"/>
      </w:pPr>
      <w:r>
        <w:rPr>
          <w:b/>
          <w:color w:val="D96B0C"/>
          <w:sz w:val="24"/>
        </w:rPr>
        <w:t>Can they make safe decisions from this forecast?</w:t>
      </w:r>
    </w:p>
    <w:p w:rsidR="002C2571" w:rsidRDefault="00000000">
      <w:pPr>
        <w:spacing w:before="40" w:after="80"/>
      </w:pPr>
      <w:r>
        <w:t>With this specific forecast, a capable recreationist who reads carefully can make safe decisions: choose lower-angle terrain (below treeline, low-angle aspects), plan to be off the mountain by midday, avoid N–E–S steep lee terrain. The information is there.</w:t>
      </w:r>
    </w:p>
    <w:p w:rsidR="002C2571" w:rsidRDefault="00000000">
      <w:pPr>
        <w:spacing w:before="40" w:after="80"/>
      </w:pPr>
      <w:r>
        <w:t>The behavioral problem is that today's conditions — storm excitement, spring timing, CONSIDERABLE (not HIGH) — produce exactly the motivational profile that overrides careful reading.</w:t>
      </w:r>
    </w:p>
    <w:p w:rsidR="002C2571" w:rsidRDefault="00000000">
      <w:pPr>
        <w:spacing w:before="200" w:after="40"/>
      </w:pPr>
      <w:r>
        <w:rPr>
          <w:b/>
          <w:color w:val="D96B0C"/>
          <w:sz w:val="24"/>
        </w:rPr>
        <w:t>COM-B Gap Analysis</w:t>
      </w:r>
    </w:p>
    <w:tbl>
      <w:tblPr>
        <w:tblStyle w:val="TableGrid"/>
        <w:tblW w:w="0" w:type="auto"/>
        <w:tblLook w:val="04A0" w:firstRow="1" w:lastRow="0" w:firstColumn="1" w:lastColumn="0" w:noHBand="0" w:noVBand="1"/>
      </w:tblPr>
      <w:tblGrid>
        <w:gridCol w:w="3022"/>
        <w:gridCol w:w="3022"/>
        <w:gridCol w:w="3022"/>
      </w:tblGrid>
      <w:tr w:rsidR="002C2571">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Dimension</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Status</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Notes</w:t>
            </w:r>
          </w:p>
        </w:tc>
      </w:tr>
      <w:tr w:rsidR="002C2571">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PC</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Partial</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Storm slab and wind slab concepts accessible; cold front as danger inflection requires weather literacy</w:t>
            </w:r>
          </w:p>
        </w:tc>
      </w:tr>
      <w:tr w:rsidR="002C2571">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PHC</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Access is easy; thin snowpack may encourage low-elevation touring</w:t>
            </w:r>
          </w:p>
        </w:tc>
      </w:tr>
      <w:tr w:rsidR="002C2571">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PO</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Risk</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12–16" storm creates strong environmental pull; "powder day" framing dominates</w:t>
            </w:r>
          </w:p>
        </w:tc>
      </w:tr>
      <w:tr w:rsidR="002C2571">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SO</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Risk</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Group excitement around storm; social proof from others going</w:t>
            </w:r>
          </w:p>
        </w:tc>
      </w:tr>
      <w:tr w:rsidR="002C2571">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RM</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"Stay alive" present; CONSIDERABLE may feel manageable</w:t>
            </w:r>
          </w:p>
        </w:tc>
      </w:tr>
      <w:tr w:rsidR="002C2571">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AM</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High Risk</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Storm excitement + spring optimism + CONSIDERABLE normalization</w:t>
            </w:r>
          </w:p>
        </w:tc>
      </w:tr>
    </w:tbl>
    <w:p w:rsidR="002C2571" w:rsidRDefault="002C2571"/>
    <w:p w:rsidR="002C2571" w:rsidRDefault="00000000">
      <w:pPr>
        <w:spacing w:before="200" w:after="40"/>
      </w:pPr>
      <w:r>
        <w:rPr>
          <w:b/>
          <w:color w:val="D96B0C"/>
          <w:sz w:val="24"/>
        </w:rPr>
        <w:t>What could improve their reach?</w:t>
      </w:r>
    </w:p>
    <w:p w:rsidR="002C2571" w:rsidRDefault="00000000">
      <w:pPr>
        <w:pStyle w:val="ListBullet"/>
        <w:spacing w:before="20" w:after="20"/>
      </w:pPr>
      <w:r>
        <w:rPr>
          <w:b/>
        </w:rPr>
        <w:lastRenderedPageBreak/>
        <w:t>The danger trajectory needs to be the headline.</w:t>
      </w:r>
      <w:r>
        <w:t xml:space="preserve"> "CONSIDERABLE now, rising to HIGH by noon" would produce different behavior than "CONSIDERABLE" alone. Recreationists need to understand this is a floor, not a ceiling.</w:t>
      </w:r>
    </w:p>
    <w:p w:rsidR="002C2571" w:rsidRDefault="00000000">
      <w:pPr>
        <w:pStyle w:val="ListBullet"/>
        <w:spacing w:before="20" w:after="20"/>
      </w:pPr>
      <w:r>
        <w:rPr>
          <w:b/>
        </w:rPr>
        <w:t>Translate the cold front for non-meteorologists.</w:t>
      </w:r>
      <w:r>
        <w:t xml:space="preserve"> "Before lunchtime today, conditions will deteriorate rapidly — heavier snowfall, stronger winds, and rising avalanche danger. Plan to be off steep terrain by 11 AM." This is a behavioral instruction, not a weather description.</w:t>
      </w:r>
    </w:p>
    <w:p w:rsidR="002C2571" w:rsidRDefault="00000000">
      <w:pPr>
        <w:pStyle w:val="ListBullet"/>
        <w:spacing w:before="20" w:after="20"/>
      </w:pPr>
      <w:r>
        <w:rPr>
          <w:b/>
        </w:rPr>
        <w:t>The thin snowpack injury warning is undersold.</w:t>
      </w:r>
      <w:r>
        <w:t xml:space="preserve"> Recreationists often mentally discount CONSIDERABLE danger because prior experiences at CONSIDERABLE were fine. Adding "even a small avalanche today can cause traumatic injury — rocks and ground are close to the surface" reframes the risk without changing the danger rating.</w:t>
      </w:r>
    </w:p>
    <w:p w:rsidR="002C2571" w:rsidRDefault="00000000">
      <w:pPr>
        <w:pStyle w:val="ListBullet"/>
        <w:spacing w:before="20" w:after="20"/>
      </w:pPr>
      <w:r>
        <w:rPr>
          <w:b/>
        </w:rPr>
        <w:t>The April 1 wet cycle as a vivid anchor.</w:t>
      </w:r>
      <w:r>
        <w:t xml:space="preserve"> Yesterday's cement-like debris on all aspects is a concrete, recent, local reminder that this snowpack is active. Mentioning it in the bottom line ("Yesterday, avalanches ran on all aspects leaving rocky debris fields — those same paths could run again today") makes the risk tangible.</w:t>
      </w:r>
    </w:p>
    <w:p w:rsidR="002C2571" w:rsidRDefault="00000000">
      <w:pPr>
        <w:pStyle w:val="ListBullet"/>
        <w:spacing w:before="20" w:after="20"/>
      </w:pPr>
      <w:r>
        <w:rPr>
          <w:b/>
        </w:rPr>
        <w:t>Mobile-first share-ready summary</w:t>
      </w:r>
      <w:r>
        <w:t xml:space="preserve"> remains a gap: today's storm conditions mean many recreationists will be making go/no-go decisions while commuting or gearing up. A shareable single-card with "CONSIDERABLE → rising to HIGH by noon / stay below 30° and off the hill by 11 AM / thin snow = injury risk" would catch the motivational window before commitment is made.</w:t>
      </w:r>
    </w:p>
    <w:p w:rsidR="002C2571" w:rsidRDefault="002C2571"/>
    <w:p w:rsidR="002C2571" w:rsidRDefault="00000000">
      <w:pPr>
        <w:spacing w:before="280" w:after="80"/>
      </w:pPr>
      <w:r>
        <w:rPr>
          <w:b/>
          <w:color w:val="2E6DB4"/>
          <w:sz w:val="32"/>
        </w:rPr>
        <w:t>Persona 7: Search and Rescue (SAR)</w:t>
      </w:r>
    </w:p>
    <w:p w:rsidR="002C2571" w:rsidRDefault="00000000">
      <w:pPr>
        <w:spacing w:before="200" w:after="40"/>
      </w:pPr>
      <w:r>
        <w:rPr>
          <w:b/>
          <w:color w:val="D96B0C"/>
          <w:sz w:val="24"/>
        </w:rPr>
        <w:t>Does the forecast reach this persona?</w:t>
      </w:r>
    </w:p>
    <w:p w:rsidR="002C2571" w:rsidRDefault="00000000">
      <w:pPr>
        <w:spacing w:before="40" w:after="80"/>
      </w:pPr>
      <w:r>
        <w:t>Yes for readiness. CONSIDERABLE danger with three active problems and a dynamic day (cold front, rising danger) signals that SAR teams should maintain elevated readiness through the afternoon. The thin snowpack is directly relevant to SAR: slide debris will contain rocks, making burial search and medical response more complex.</w:t>
      </w:r>
    </w:p>
    <w:p w:rsidR="002C2571" w:rsidRDefault="00000000">
      <w:pPr>
        <w:spacing w:before="40" w:after="80"/>
      </w:pPr>
      <w:r>
        <w:t>The April 1 wet loose cycle is relevant for SAR terrain planning — cement debris on all aspects means post-slide terrain is heavy, rocky, and difficult to probe. SAR teams doing scenario planning need this information.</w:t>
      </w:r>
    </w:p>
    <w:p w:rsidR="002C2571" w:rsidRDefault="00000000">
      <w:pPr>
        <w:spacing w:before="40" w:after="80"/>
      </w:pPr>
      <w:r>
        <w:t>The cold front timing matters for SAR as much as for recreationists: incidents on a day with rapidly worsening weather will face helicopter access constraints, communication challenges, and secondary hazard exposure for rescuers.</w:t>
      </w:r>
    </w:p>
    <w:p w:rsidR="002C2571" w:rsidRDefault="00000000">
      <w:pPr>
        <w:spacing w:before="200" w:after="40"/>
      </w:pPr>
      <w:r>
        <w:rPr>
          <w:b/>
          <w:color w:val="D96B0C"/>
          <w:sz w:val="24"/>
        </w:rPr>
        <w:t>Can they make safe decisions from this forecast?</w:t>
      </w:r>
    </w:p>
    <w:p w:rsidR="002C2571" w:rsidRDefault="00000000">
      <w:pPr>
        <w:spacing w:before="40" w:after="80"/>
      </w:pPr>
      <w:r>
        <w:t>For staging and readiness, yes. For in-rescue terrain decisions, the same structural gap applies — the forecast is not designed to address rescue terrain safety, and SAR teams must rely on real-time assessment.</w:t>
      </w:r>
    </w:p>
    <w:p w:rsidR="002C2571" w:rsidRDefault="00000000">
      <w:pPr>
        <w:spacing w:before="200" w:after="40"/>
      </w:pPr>
      <w:r>
        <w:rPr>
          <w:b/>
          <w:color w:val="D96B0C"/>
          <w:sz w:val="24"/>
        </w:rPr>
        <w:t>COM-B Gap Analysis</w:t>
      </w:r>
    </w:p>
    <w:tbl>
      <w:tblPr>
        <w:tblStyle w:val="TableGrid"/>
        <w:tblW w:w="0" w:type="auto"/>
        <w:tblLook w:val="04A0" w:firstRow="1" w:lastRow="0" w:firstColumn="1" w:lastColumn="0" w:noHBand="0" w:noVBand="1"/>
      </w:tblPr>
      <w:tblGrid>
        <w:gridCol w:w="3022"/>
        <w:gridCol w:w="3022"/>
        <w:gridCol w:w="3022"/>
      </w:tblGrid>
      <w:tr w:rsidR="002C2571">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Dimension</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Status</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Notes</w:t>
            </w:r>
          </w:p>
        </w:tc>
      </w:tr>
      <w:tr w:rsidR="002C2571">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PC</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Rescue + medical expertise; high-</w:t>
            </w:r>
            <w:r>
              <w:rPr>
                <w:sz w:val="19"/>
              </w:rPr>
              <w:lastRenderedPageBreak/>
              <w:t>pressure coordination</w:t>
            </w:r>
          </w:p>
        </w:tc>
      </w:tr>
      <w:tr w:rsidR="002C2571">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lastRenderedPageBreak/>
              <w:t>PHC</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Equipment; helicopter access threatened by afternoon weather</w:t>
            </w:r>
          </w:p>
        </w:tc>
      </w:tr>
      <w:tr w:rsidR="002C2571">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PO</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Weak</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No secondary avalanche risk guidance for rescue terrain</w:t>
            </w:r>
          </w:p>
        </w:tc>
      </w:tr>
      <w:tr w:rsidR="002C2571">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SO</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Coordination systems; communication structures</w:t>
            </w:r>
          </w:p>
        </w:tc>
      </w:tr>
      <w:tr w:rsidR="002C2571">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RM</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Mission-driven</w:t>
            </w:r>
          </w:p>
        </w:tc>
      </w:tr>
      <w:tr w:rsidR="002C2571">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AM</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High Risk</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Urgency bias — will go regardless; cold front creates time pressure to reach victims</w:t>
            </w:r>
          </w:p>
        </w:tc>
      </w:tr>
    </w:tbl>
    <w:p w:rsidR="002C2571" w:rsidRDefault="002C2571"/>
    <w:p w:rsidR="002C2571" w:rsidRDefault="00000000">
      <w:pPr>
        <w:spacing w:before="200" w:after="40"/>
      </w:pPr>
      <w:r>
        <w:rPr>
          <w:b/>
          <w:color w:val="D96B0C"/>
          <w:sz w:val="24"/>
        </w:rPr>
        <w:t>What could improve their reach?</w:t>
      </w:r>
    </w:p>
    <w:p w:rsidR="002C2571" w:rsidRDefault="00000000">
      <w:pPr>
        <w:pStyle w:val="ListBullet"/>
        <w:spacing w:before="20" w:after="20"/>
      </w:pPr>
      <w:r>
        <w:t xml:space="preserve">A </w:t>
      </w:r>
      <w:r>
        <w:rPr>
          <w:b/>
        </w:rPr>
        <w:t>"SAR Conditions Note"</w:t>
      </w:r>
      <w:r>
        <w:t xml:space="preserve"> in forecasts with three active problems: "Rescue terrain today includes wet heavy debris (April 1 cycle) with rocks near surface. Probe lines should account for rocky debris. Helicopter window may close as cold front arrives before midday."</w:t>
      </w:r>
    </w:p>
    <w:p w:rsidR="002C2571" w:rsidRDefault="00000000">
      <w:pPr>
        <w:pStyle w:val="ListBullet"/>
        <w:spacing w:before="20" w:after="20"/>
      </w:pPr>
      <w:r>
        <w:t>The cold front timing is particularly critical for SAR: a rescue that begins at 11 AM on a day when helicopter access closes at noon is a fundamentally different operational scenario than one with stable weather. This should be flagged explicitly when significant weather changes are forecast during normal operating hours.</w:t>
      </w:r>
    </w:p>
    <w:p w:rsidR="002C2571" w:rsidRDefault="002C2571"/>
    <w:p w:rsidR="002C2571" w:rsidRDefault="00000000">
      <w:pPr>
        <w:spacing w:before="280" w:after="80"/>
      </w:pPr>
      <w:r>
        <w:rPr>
          <w:b/>
          <w:color w:val="2E6DB4"/>
          <w:sz w:val="32"/>
        </w:rPr>
        <w:t>Persona 8: Avalanche Educator</w:t>
      </w:r>
    </w:p>
    <w:p w:rsidR="002C2571" w:rsidRDefault="00000000">
      <w:pPr>
        <w:spacing w:before="200" w:after="40"/>
      </w:pPr>
      <w:r>
        <w:rPr>
          <w:b/>
          <w:color w:val="D96B0C"/>
          <w:sz w:val="24"/>
        </w:rPr>
        <w:t>Does the forecast reach this persona?</w:t>
      </w:r>
    </w:p>
    <w:p w:rsidR="002C2571" w:rsidRDefault="00000000">
      <w:pPr>
        <w:spacing w:before="40" w:after="80"/>
      </w:pPr>
      <w:r>
        <w:t xml:space="preserve">Well, though this forecast is a less dramatic teaching case than the February 20 HIGH danger bulletin. It is, however, an excellent case for a different and equally important lesson: </w:t>
      </w:r>
      <w:r>
        <w:rPr>
          <w:b/>
        </w:rPr>
        <w:t>the normalization of moderate danger ratings and the danger of dynamic conditions.</w:t>
      </w:r>
    </w:p>
    <w:p w:rsidR="002C2571" w:rsidRDefault="00000000">
      <w:pPr>
        <w:spacing w:before="40" w:after="80"/>
      </w:pPr>
      <w:r>
        <w:t>Teaching opportunities in this forecast:</w:t>
      </w:r>
    </w:p>
    <w:p w:rsidR="002C2571" w:rsidRDefault="00000000">
      <w:pPr>
        <w:pStyle w:val="ListBullet"/>
        <w:spacing w:before="20" w:after="20"/>
      </w:pPr>
      <w:r>
        <w:rPr>
          <w:b/>
        </w:rPr>
        <w:t>Three distinct problem types on one day</w:t>
      </w:r>
      <w:r>
        <w:t xml:space="preserve"> — wind slab, storm slab, and wet snow — each with different triggers, aspects, and decision rules. This is a sophisticated multi-problem day that illustrates why forecasts can't be reduced to a single number.</w:t>
      </w:r>
    </w:p>
    <w:p w:rsidR="002C2571" w:rsidRDefault="00000000">
      <w:pPr>
        <w:pStyle w:val="ListBullet"/>
        <w:spacing w:before="20" w:after="20"/>
      </w:pPr>
      <w:r>
        <w:rPr>
          <w:b/>
        </w:rPr>
        <w:t>CONSIDERABLE normalization</w:t>
      </w:r>
      <w:r>
        <w:t xml:space="preserve"> — why do more fatalities occur at CONSIDERABLE than at HIGH? Because people go out. This forecast is an opportunity to teach that lesson directly.</w:t>
      </w:r>
    </w:p>
    <w:p w:rsidR="002C2571" w:rsidRDefault="00000000">
      <w:pPr>
        <w:pStyle w:val="ListBullet"/>
        <w:spacing w:before="20" w:after="20"/>
      </w:pPr>
      <w:r>
        <w:rPr>
          <w:b/>
        </w:rPr>
        <w:t>The cold front as a behavioral turning point</w:t>
      </w:r>
      <w:r>
        <w:t xml:space="preserve"> — the forecast gives a concrete example of dynamic danger that requires time-based decision-making, not just terrain-based.</w:t>
      </w:r>
    </w:p>
    <w:p w:rsidR="002C2571" w:rsidRDefault="00000000">
      <w:pPr>
        <w:pStyle w:val="ListBullet"/>
        <w:spacing w:before="20" w:after="20"/>
      </w:pPr>
      <w:r>
        <w:rPr>
          <w:b/>
        </w:rPr>
        <w:t>Thin snowpack consequence amplification</w:t>
      </w:r>
      <w:r>
        <w:t xml:space="preserve"> — illustrates the difference between likelihood and consequence in risk assessment.</w:t>
      </w:r>
    </w:p>
    <w:p w:rsidR="002C2571" w:rsidRDefault="00000000">
      <w:pPr>
        <w:pStyle w:val="ListBullet"/>
        <w:spacing w:before="20" w:after="20"/>
      </w:pPr>
      <w:r>
        <w:rPr>
          <w:b/>
        </w:rPr>
        <w:t>Spring psychology</w:t>
      </w:r>
      <w:r>
        <w:t xml:space="preserve"> — April + storm + CONSIDERABLE is one of the highest-risk motivational profiles in backcountry recreation. Educators can use this forecast to examine why spring kills experienced skiers.</w:t>
      </w:r>
    </w:p>
    <w:p w:rsidR="002C2571" w:rsidRDefault="00000000">
      <w:pPr>
        <w:spacing w:before="200" w:after="40"/>
      </w:pPr>
      <w:r>
        <w:rPr>
          <w:b/>
          <w:color w:val="D96B0C"/>
          <w:sz w:val="24"/>
        </w:rPr>
        <w:lastRenderedPageBreak/>
        <w:t>Can they promote safe backcountry decisions from this forecast?</w:t>
      </w:r>
    </w:p>
    <w:p w:rsidR="002C2571" w:rsidRDefault="00000000">
      <w:pPr>
        <w:spacing w:before="40" w:after="80"/>
      </w:pPr>
      <w:r>
        <w:t>Yes — as course material. The multi-problem structure and dynamic timing make this a richer teaching case than a simple HIGH day.</w:t>
      </w:r>
    </w:p>
    <w:p w:rsidR="002C2571" w:rsidRDefault="00000000">
      <w:pPr>
        <w:spacing w:before="200" w:after="40"/>
      </w:pPr>
      <w:r>
        <w:rPr>
          <w:b/>
          <w:color w:val="D96B0C"/>
          <w:sz w:val="24"/>
        </w:rPr>
        <w:t>COM-B Gap Analysis</w:t>
      </w:r>
    </w:p>
    <w:tbl>
      <w:tblPr>
        <w:tblStyle w:val="TableGrid"/>
        <w:tblW w:w="0" w:type="auto"/>
        <w:tblLook w:val="04A0" w:firstRow="1" w:lastRow="0" w:firstColumn="1" w:lastColumn="0" w:noHBand="0" w:noVBand="1"/>
      </w:tblPr>
      <w:tblGrid>
        <w:gridCol w:w="3022"/>
        <w:gridCol w:w="3022"/>
        <w:gridCol w:w="3022"/>
      </w:tblGrid>
      <w:tr w:rsidR="002C2571">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Dimension</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Status</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Notes</w:t>
            </w:r>
          </w:p>
        </w:tc>
      </w:tr>
      <w:tr w:rsidR="002C2571">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PC</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Teaching + facilitation; multi-problem complexity well-suited for advanced curriculum</w:t>
            </w:r>
          </w:p>
        </w:tc>
      </w:tr>
      <w:tr w:rsidR="002C2571">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PHC</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Limited course time</w:t>
            </w:r>
          </w:p>
        </w:tc>
      </w:tr>
      <w:tr w:rsidR="002C2571">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PO</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Rich real-world case; spring timing makes this personally relevant to students</w:t>
            </w:r>
          </w:p>
        </w:tc>
      </w:tr>
      <w:tr w:rsidR="002C2571">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SO</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Students likely personally familiar with April storm day psychology</w:t>
            </w:r>
          </w:p>
        </w:tc>
      </w:tr>
      <w:tr w:rsidR="002C2571">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RM</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Improve safety culture</w:t>
            </w:r>
          </w:p>
        </w:tc>
      </w:tr>
      <w:tr w:rsidR="002C2571">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AM</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Risk</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Educators may over-index on snowpack complexity vs. motivational failure mode</w:t>
            </w:r>
          </w:p>
        </w:tc>
      </w:tr>
    </w:tbl>
    <w:p w:rsidR="002C2571" w:rsidRDefault="002C2571"/>
    <w:p w:rsidR="002C2571" w:rsidRDefault="00000000">
      <w:pPr>
        <w:spacing w:before="200" w:after="40"/>
      </w:pPr>
      <w:r>
        <w:rPr>
          <w:b/>
          <w:color w:val="D96B0C"/>
          <w:sz w:val="24"/>
        </w:rPr>
        <w:t>What could improve their reach?</w:t>
      </w:r>
    </w:p>
    <w:p w:rsidR="002C2571" w:rsidRDefault="00000000">
      <w:pPr>
        <w:pStyle w:val="ListBullet"/>
        <w:spacing w:before="20" w:after="20"/>
      </w:pPr>
      <w:r>
        <w:t xml:space="preserve">Use this forecast to teach </w:t>
      </w:r>
      <w:r>
        <w:rPr>
          <w:b/>
        </w:rPr>
        <w:t>the CONSIDERABLE trap</w:t>
      </w:r>
      <w:r>
        <w:t xml:space="preserve"> directly: "Why do more people die at CONSIDERABLE than at HIGH? Because they go out. What would you do if today's forecast was your day to ski?" This shifts the lesson from snowpack to behavior.</w:t>
      </w:r>
    </w:p>
    <w:p w:rsidR="002C2571" w:rsidRDefault="00000000">
      <w:pPr>
        <w:pStyle w:val="ListBullet"/>
        <w:spacing w:before="20" w:after="20"/>
      </w:pPr>
      <w:r>
        <w:t xml:space="preserve">The </w:t>
      </w:r>
      <w:r>
        <w:rPr>
          <w:b/>
        </w:rPr>
        <w:t>spring optimism heuristic</w:t>
      </w:r>
      <w:r>
        <w:t xml:space="preserve"> is underaddressed in most avalanche curricula. April conditions — better light, settled snowpack assumptions, late-season fatigue with caution — are worth dedicated curriculum time. This forecast is a ready-made case.</w:t>
      </w:r>
    </w:p>
    <w:p w:rsidR="002C2571" w:rsidRDefault="00000000">
      <w:pPr>
        <w:pStyle w:val="ListBullet"/>
        <w:spacing w:before="20" w:after="20"/>
      </w:pPr>
      <w:r>
        <w:t xml:space="preserve">The </w:t>
      </w:r>
      <w:r>
        <w:rPr>
          <w:b/>
        </w:rPr>
        <w:t>three-problem day</w:t>
      </w:r>
      <w:r>
        <w:t xml:space="preserve"> is ideal for teaching triage: "Given limited time and energy, which of these three problems requires the most conservative response? Why?" Wind slab is most controllable (avoid lee terrain), storm slab is most widespread (all aspects), wet snow is most dynamic (timing-dependent). Working through these trade-offs in class builds the multi-variable thinking needed in the field.</w:t>
      </w:r>
    </w:p>
    <w:p w:rsidR="002C2571" w:rsidRDefault="00000000">
      <w:pPr>
        <w:pStyle w:val="ListBullet"/>
        <w:spacing w:before="20" w:after="20"/>
      </w:pPr>
      <w:r>
        <w:t xml:space="preserve">The </w:t>
      </w:r>
      <w:r>
        <w:rPr>
          <w:b/>
        </w:rPr>
        <w:t>researcher survey link</w:t>
      </w:r>
      <w:r>
        <w:t xml:space="preserve"> embedded in this forecast (Ian McCammon and Sara Boilen's human factors tools project) is directly relevant to educators and worth amplifying to students as a real-world connection between behavioral science and avalanche safety.</w:t>
      </w:r>
    </w:p>
    <w:p w:rsidR="002C2571" w:rsidRDefault="002C2571"/>
    <w:p w:rsidR="002C2571" w:rsidRDefault="00000000">
      <w:pPr>
        <w:spacing w:before="280" w:after="80"/>
      </w:pPr>
      <w:r>
        <w:rPr>
          <w:b/>
          <w:color w:val="2E6DB4"/>
          <w:sz w:val="32"/>
        </w:rPr>
        <w:t>Comparison to February 20, 2026 Forecast</w:t>
      </w:r>
    </w:p>
    <w:tbl>
      <w:tblPr>
        <w:tblStyle w:val="TableGrid"/>
        <w:tblW w:w="0" w:type="auto"/>
        <w:tblLook w:val="04A0" w:firstRow="1" w:lastRow="0" w:firstColumn="1" w:lastColumn="0" w:noHBand="0" w:noVBand="1"/>
      </w:tblPr>
      <w:tblGrid>
        <w:gridCol w:w="3022"/>
        <w:gridCol w:w="3022"/>
        <w:gridCol w:w="3022"/>
      </w:tblGrid>
      <w:tr w:rsidR="002C2571">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Factor</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Feb 20 (HIGH)</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Apr 2 (CONSIDERABLE)</w:t>
            </w:r>
          </w:p>
        </w:tc>
      </w:tr>
      <w:tr w:rsidR="002C2571">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Danger rating</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HIGH</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CONSIDERABLE</w:t>
            </w:r>
          </w:p>
        </w:tc>
      </w:tr>
      <w:tr w:rsidR="002C2571">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Special bulletin</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Yes (4-day)</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No</w:t>
            </w:r>
          </w:p>
        </w:tc>
      </w:tr>
      <w:tr w:rsidR="002C2571">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Fatalities at time of forecast</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2</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0</w:t>
            </w:r>
          </w:p>
        </w:tc>
      </w:tr>
      <w:tr w:rsidR="002C2571">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lastRenderedPageBreak/>
              <w:t>Primary structural problem</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Persistent Weak Layer (DJL)</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Wind Drifted Snow + Storm Slab</w:t>
            </w:r>
          </w:p>
        </w:tc>
      </w:tr>
      <w:tr w:rsidR="002C2571">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Key behavioral modifier</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Remote triggering at HIGH danger</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Dynamic danger trajectory (rising by noon)</w:t>
            </w:r>
          </w:p>
        </w:tc>
      </w:tr>
      <w:tr w:rsidR="002C2571">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Thin snowpack consequence</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Not flagged</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Flagged explicitly (injury risk)</w:t>
            </w:r>
          </w:p>
        </w:tc>
      </w:tr>
      <w:tr w:rsidR="002C2571">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Most at-risk motivational profile</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"Experienced skier" identity</w:t>
            </w:r>
          </w:p>
        </w:tc>
        <w:tc>
          <w:tcPr>
            <w:tcW w:w="3022"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Spring optimism + storm excitement</w:t>
            </w:r>
          </w:p>
        </w:tc>
      </w:tr>
      <w:tr w:rsidR="002C2571">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Recreationist behavioral gap</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Information available; motivation overrides</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CONSIDERABLE normalization + weather literacy</w:t>
            </w:r>
          </w:p>
        </w:tc>
      </w:tr>
    </w:tbl>
    <w:p w:rsidR="002C2571" w:rsidRDefault="002C2571"/>
    <w:p w:rsidR="002C2571" w:rsidRDefault="00000000">
      <w:pPr>
        <w:spacing w:before="40" w:after="80"/>
      </w:pPr>
      <w:r>
        <w:t>The February 20 forecast had louder warning signals (HIGH rating, fatalities, special bulletin) but a simpler behavioral message: don't go. Today's CONSIDERABLE forecast requires more sophisticated behavioral navigation — go or don't go is context-dependent on timing, terrain, and the cold front. That sophistication is harder to communicate and harder to act on correctly.</w:t>
      </w:r>
    </w:p>
    <w:p w:rsidR="002C2571" w:rsidRDefault="002C2571"/>
    <w:p w:rsidR="002C2571" w:rsidRDefault="00000000">
      <w:pPr>
        <w:spacing w:before="280" w:after="80"/>
      </w:pPr>
      <w:r>
        <w:rPr>
          <w:b/>
          <w:color w:val="2E6DB4"/>
          <w:sz w:val="32"/>
        </w:rPr>
        <w:t>System-Level Summary</w:t>
      </w:r>
    </w:p>
    <w:tbl>
      <w:tblPr>
        <w:tblStyle w:val="TableGrid"/>
        <w:tblW w:w="0" w:type="auto"/>
        <w:tblLook w:val="04A0" w:firstRow="1" w:lastRow="0" w:firstColumn="1" w:lastColumn="0" w:noHBand="0" w:noVBand="1"/>
      </w:tblPr>
      <w:tblGrid>
        <w:gridCol w:w="2266"/>
        <w:gridCol w:w="2266"/>
        <w:gridCol w:w="2266"/>
        <w:gridCol w:w="2266"/>
      </w:tblGrid>
      <w:tr w:rsidR="002C2571">
        <w:tc>
          <w:tcPr>
            <w:tcW w:w="2266"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Persona</w:t>
            </w:r>
          </w:p>
        </w:tc>
        <w:tc>
          <w:tcPr>
            <w:tcW w:w="2266"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Forecast Reaches Them?</w:t>
            </w:r>
          </w:p>
        </w:tc>
        <w:tc>
          <w:tcPr>
            <w:tcW w:w="2266"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Primary COM-B Gap</w:t>
            </w:r>
          </w:p>
        </w:tc>
        <w:tc>
          <w:tcPr>
            <w:tcW w:w="2266" w:type="dxa"/>
            <w:tcBorders>
              <w:top w:val="single" w:sz="4" w:space="0" w:color="D0D7DE"/>
              <w:left w:val="single" w:sz="4" w:space="0" w:color="D0D7DE"/>
              <w:bottom w:val="single" w:sz="4" w:space="0" w:color="D0D7DE"/>
              <w:right w:val="single" w:sz="4" w:space="0" w:color="D0D7DE"/>
            </w:tcBorders>
            <w:shd w:val="clear" w:color="auto" w:fill="1A375E"/>
          </w:tcPr>
          <w:p w:rsidR="002C2571" w:rsidRDefault="00000000">
            <w:pPr>
              <w:spacing w:before="40" w:after="40"/>
            </w:pPr>
            <w:r>
              <w:rPr>
                <w:b/>
                <w:color w:val="FFFFFF"/>
                <w:sz w:val="19"/>
              </w:rPr>
              <w:t>Intervention Type Needed</w:t>
            </w:r>
          </w:p>
        </w:tc>
      </w:tr>
      <w:tr w:rsidR="002C2571">
        <w:tc>
          <w:tcPr>
            <w:tcW w:w="2266"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Avalanche Forecaster</w:t>
            </w:r>
          </w:p>
        </w:tc>
        <w:tc>
          <w:tcPr>
            <w:tcW w:w="2266"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Yes (they author it)</w:t>
            </w:r>
          </w:p>
        </w:tc>
        <w:tc>
          <w:tcPr>
            <w:tcW w:w="2266"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PO — danger trajectory buried in weather section</w:t>
            </w:r>
          </w:p>
        </w:tc>
        <w:tc>
          <w:tcPr>
            <w:tcW w:w="2266"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Format restructuring</w:t>
            </w:r>
          </w:p>
        </w:tc>
      </w:tr>
      <w:tr w:rsidR="002C2571">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Snow Scientist / Field Observer</w:t>
            </w:r>
          </w:p>
        </w:tc>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Yes</w:t>
            </w:r>
          </w:p>
        </w:tc>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PO — no observation prioritization; no timing urgency around pre-front window</w:t>
            </w:r>
          </w:p>
        </w:tc>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Enablement</w:t>
            </w:r>
          </w:p>
        </w:tc>
      </w:tr>
      <w:tr w:rsidR="002C2571">
        <w:tc>
          <w:tcPr>
            <w:tcW w:w="2266"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Ski Patrol / Snow Safety</w:t>
            </w:r>
          </w:p>
        </w:tc>
        <w:tc>
          <w:tcPr>
            <w:tcW w:w="2266"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Yes, mostly</w:t>
            </w:r>
          </w:p>
        </w:tc>
        <w:tc>
          <w:tcPr>
            <w:tcW w:w="2266"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PO — no temporal reassessment trigger; AM — normalization</w:t>
            </w:r>
          </w:p>
        </w:tc>
        <w:tc>
          <w:tcPr>
            <w:tcW w:w="2266"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Environmental Restructuring + Training</w:t>
            </w:r>
          </w:p>
        </w:tc>
      </w:tr>
      <w:tr w:rsidR="002C2571">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Highway Avalanche Control</w:t>
            </w:r>
          </w:p>
        </w:tc>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Partially</w:t>
            </w:r>
          </w:p>
        </w:tc>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PO — rain-snow line and wind shift buried; no path-specific channel</w:t>
            </w:r>
          </w:p>
        </w:tc>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Physical Opportunity</w:t>
            </w:r>
          </w:p>
        </w:tc>
      </w:tr>
      <w:tr w:rsidR="002C2571">
        <w:tc>
          <w:tcPr>
            <w:tcW w:w="2266"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Mountain Guide / Trip Leader</w:t>
            </w:r>
          </w:p>
        </w:tc>
        <w:tc>
          <w:tcPr>
            <w:tcW w:w="2266"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Yes</w:t>
            </w:r>
          </w:p>
        </w:tc>
        <w:tc>
          <w:tcPr>
            <w:tcW w:w="2266"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SO — client expectations on storm day; cold front timing buried</w:t>
            </w:r>
          </w:p>
        </w:tc>
        <w:tc>
          <w:tcPr>
            <w:tcW w:w="2266"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Modeling + Format restructuring</w:t>
            </w:r>
          </w:p>
        </w:tc>
      </w:tr>
      <w:tr w:rsidR="002C2571">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Backcountry Recreationist</w:t>
            </w:r>
          </w:p>
        </w:tc>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Information yes; behavior no</w:t>
            </w:r>
          </w:p>
        </w:tc>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AM — CONSIDERABLE normalization + spring optimism + storm excitement</w:t>
            </w:r>
          </w:p>
        </w:tc>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Environmental Restructuring + Modeling</w:t>
            </w:r>
          </w:p>
        </w:tc>
      </w:tr>
      <w:tr w:rsidR="002C2571">
        <w:tc>
          <w:tcPr>
            <w:tcW w:w="2266"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Search and Rescue (SAR)</w:t>
            </w:r>
          </w:p>
        </w:tc>
        <w:tc>
          <w:tcPr>
            <w:tcW w:w="2266"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Yes for readiness</w:t>
            </w:r>
          </w:p>
        </w:tc>
        <w:tc>
          <w:tcPr>
            <w:tcW w:w="2266"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AM — urgency bias + cold front helicopter window</w:t>
            </w:r>
          </w:p>
        </w:tc>
        <w:tc>
          <w:tcPr>
            <w:tcW w:w="2266" w:type="dxa"/>
            <w:tcBorders>
              <w:top w:val="single" w:sz="4" w:space="0" w:color="D0D7DE"/>
              <w:left w:val="single" w:sz="4" w:space="0" w:color="D0D7DE"/>
              <w:bottom w:val="single" w:sz="4" w:space="0" w:color="D0D7DE"/>
              <w:right w:val="single" w:sz="4" w:space="0" w:color="D0D7DE"/>
            </w:tcBorders>
          </w:tcPr>
          <w:p w:rsidR="002C2571" w:rsidRDefault="00000000">
            <w:pPr>
              <w:spacing w:before="40" w:after="40"/>
            </w:pPr>
            <w:r>
              <w:rPr>
                <w:sz w:val="19"/>
              </w:rPr>
              <w:t>Enablement</w:t>
            </w:r>
          </w:p>
        </w:tc>
      </w:tr>
      <w:tr w:rsidR="002C2571">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Avalanche Educator</w:t>
            </w:r>
          </w:p>
        </w:tc>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Yes</w:t>
            </w:r>
          </w:p>
        </w:tc>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AM — educator bias toward snowpack content over motivational failures</w:t>
            </w:r>
          </w:p>
        </w:tc>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2C2571" w:rsidRDefault="00000000">
            <w:pPr>
              <w:spacing w:before="40" w:after="40"/>
            </w:pPr>
            <w:r>
              <w:rPr>
                <w:sz w:val="19"/>
              </w:rPr>
              <w:t>Training design</w:t>
            </w:r>
          </w:p>
        </w:tc>
      </w:tr>
    </w:tbl>
    <w:p w:rsidR="002C2571" w:rsidRDefault="002C2571"/>
    <w:p w:rsidR="002C2571" w:rsidRDefault="00000000">
      <w:pPr>
        <w:spacing w:before="200" w:after="40"/>
      </w:pPr>
      <w:r>
        <w:rPr>
          <w:b/>
          <w:color w:val="D96B0C"/>
          <w:sz w:val="24"/>
        </w:rPr>
        <w:t>Critical Finding</w:t>
      </w:r>
    </w:p>
    <w:p w:rsidR="002C2571" w:rsidRDefault="00000000">
      <w:pPr>
        <w:spacing w:before="40" w:after="80"/>
      </w:pPr>
      <w:r>
        <w:lastRenderedPageBreak/>
        <w:t xml:space="preserve">The February 20 forecast faced a raw motivational problem: people went out on a HIGH day despite clear, loud warnings. Today's CONSIDERABLE forecast faces a subtler and arguably more dangerous problem: </w:t>
      </w:r>
      <w:r>
        <w:rPr>
          <w:b/>
        </w:rPr>
        <w:t>the forecast is correct and actionable, but requires weather literacy and time-based planning that most recreationists don't apply.</w:t>
      </w:r>
      <w:r>
        <w:t xml:space="preserve"> CONSIDERABLE is normalized. April is normalized. Storm days are exciting. The cold front inflection point — the most important behavioral cue in this forecast — requires meteorological literacy to interpret and is buried in the weather section.</w:t>
      </w:r>
    </w:p>
    <w:p w:rsidR="002C2571" w:rsidRDefault="00000000">
      <w:pPr>
        <w:spacing w:before="40" w:after="80"/>
      </w:pPr>
      <w:r>
        <w:rPr>
          <w:b/>
        </w:rPr>
        <w:t>The single highest-impact change for this specific forecast:</w:t>
      </w:r>
      <w:r>
        <w:t xml:space="preserve"> Move the cold front timing and danger trajectory into the bottom line and danger rating header. "CONSIDERABLE danger, rising toward HIGH by noon as cold front arrives — plan to be off steep terrain by 11 AM" would be the clearest behavioral instruction this forecast could give, and it is not currently there.</w:t>
      </w:r>
    </w:p>
    <w:sectPr w:rsidR="002C2571" w:rsidSect="00034616">
      <w:headerReference w:type="default" r:id="rId8"/>
      <w:footerReference w:type="default" r:id="rId9"/>
      <w:pgSz w:w="12240" w:h="15840"/>
      <w:pgMar w:top="1417" w:right="1587" w:bottom="1417"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6282" w:rsidRDefault="00ED6282">
      <w:pPr>
        <w:spacing w:after="0" w:line="240" w:lineRule="auto"/>
      </w:pPr>
      <w:r>
        <w:separator/>
      </w:r>
    </w:p>
  </w:endnote>
  <w:endnote w:type="continuationSeparator" w:id="0">
    <w:p w:rsidR="00ED6282" w:rsidRDefault="00ED6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C2571" w:rsidRDefault="00000000">
    <w:pPr>
      <w:pStyle w:val="Footer"/>
      <w:jc w:val="right"/>
    </w:pPr>
    <w:r>
      <w:rPr>
        <w:sz w:val="16"/>
      </w:rPr>
      <w:t xml:space="preserve">Page </w:t>
    </w:r>
    <w:r>
      <w:rPr>
        <w:sz w:val="16"/>
      </w:rPr>
      <w:fldChar w:fldCharType="begin"/>
    </w:r>
    <w:r>
      <w:rPr>
        <w:sz w:val="16"/>
      </w:rPr>
      <w:instrText>PAGE</w:instrText>
    </w:r>
    <w:r w:rsidR="00E3359C">
      <w:rPr>
        <w:sz w:val="16"/>
      </w:rPr>
      <w:fldChar w:fldCharType="separate"/>
    </w:r>
    <w:r w:rsidR="00E3359C">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6282" w:rsidRDefault="00ED6282">
      <w:pPr>
        <w:spacing w:after="0" w:line="240" w:lineRule="auto"/>
      </w:pPr>
      <w:r>
        <w:separator/>
      </w:r>
    </w:p>
  </w:footnote>
  <w:footnote w:type="continuationSeparator" w:id="0">
    <w:p w:rsidR="00ED6282" w:rsidRDefault="00ED62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C2571" w:rsidRDefault="00000000">
    <w:pPr>
      <w:pStyle w:val="Header"/>
    </w:pPr>
    <w:r>
      <w:rPr>
        <w:i/>
        <w:color w:val="888888"/>
        <w:sz w:val="16"/>
      </w:rPr>
      <w:t>UAC Salt Lake COM-B Analysis · April 2, 2026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7122065">
    <w:abstractNumId w:val="8"/>
  </w:num>
  <w:num w:numId="2" w16cid:durableId="262492435">
    <w:abstractNumId w:val="6"/>
  </w:num>
  <w:num w:numId="3" w16cid:durableId="1962803829">
    <w:abstractNumId w:val="5"/>
  </w:num>
  <w:num w:numId="4" w16cid:durableId="147482655">
    <w:abstractNumId w:val="4"/>
  </w:num>
  <w:num w:numId="5" w16cid:durableId="10959302">
    <w:abstractNumId w:val="7"/>
  </w:num>
  <w:num w:numId="6" w16cid:durableId="842741151">
    <w:abstractNumId w:val="3"/>
  </w:num>
  <w:num w:numId="7" w16cid:durableId="1471707654">
    <w:abstractNumId w:val="2"/>
  </w:num>
  <w:num w:numId="8" w16cid:durableId="122044288">
    <w:abstractNumId w:val="1"/>
  </w:num>
  <w:num w:numId="9" w16cid:durableId="845637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022"/>
    <w:rsid w:val="0015074B"/>
    <w:rsid w:val="0029639D"/>
    <w:rsid w:val="002C2571"/>
    <w:rsid w:val="00326F90"/>
    <w:rsid w:val="00AA1D8D"/>
    <w:rsid w:val="00B47730"/>
    <w:rsid w:val="00CB0664"/>
    <w:rsid w:val="00E3359C"/>
    <w:rsid w:val="00ED62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20A0FB"/>
  <w14:defaultImageDpi w14:val="300"/>
  <w15:docId w15:val="{C7E54CD4-C47B-E248-915C-3D73B6B40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3589</Words>
  <Characters>20458</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Chad Brackelsberg</cp:lastModifiedBy>
  <cp:revision>2</cp:revision>
  <dcterms:created xsi:type="dcterms:W3CDTF">2013-12-23T23:15:00Z</dcterms:created>
  <dcterms:modified xsi:type="dcterms:W3CDTF">2026-04-03T00:39:00Z</dcterms:modified>
  <cp:category/>
</cp:coreProperties>
</file>