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CB00"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Apple Color Emoji" w:eastAsia="Times New Roman" w:hAnsi="Apple Color Emoji" w:cs="Apple Color Emoji"/>
          <w:b/>
          <w:bCs/>
          <w:kern w:val="0"/>
          <w:sz w:val="36"/>
          <w:szCs w:val="36"/>
          <w14:ligatures w14:val="none"/>
        </w:rPr>
        <w:t>🥇</w:t>
      </w:r>
      <w:r w:rsidRPr="003B0D03">
        <w:rPr>
          <w:rFonts w:ascii="Times New Roman" w:eastAsia="Times New Roman" w:hAnsi="Times New Roman" w:cs="Times New Roman"/>
          <w:b/>
          <w:bCs/>
          <w:kern w:val="0"/>
          <w:sz w:val="36"/>
          <w:szCs w:val="36"/>
          <w14:ligatures w14:val="none"/>
        </w:rPr>
        <w:t xml:space="preserve"> GOLD STANDARD PLAN (LOCKED, CALM, FINISHABLE)</w:t>
      </w:r>
    </w:p>
    <w:p w14:paraId="527FBB28" w14:textId="77777777" w:rsidR="003B0D03" w:rsidRPr="003B0D03" w:rsidRDefault="003B0D03" w:rsidP="003B0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0D03">
        <w:rPr>
          <w:rFonts w:ascii="Times New Roman" w:eastAsia="Times New Roman" w:hAnsi="Times New Roman" w:cs="Times New Roman"/>
          <w:b/>
          <w:bCs/>
          <w:kern w:val="0"/>
          <w:sz w:val="27"/>
          <w:szCs w:val="27"/>
          <w14:ligatures w14:val="none"/>
        </w:rPr>
        <w:t>Current Status (Truthful, Not Optimistic)</w:t>
      </w:r>
    </w:p>
    <w:p w14:paraId="093BC6A0" w14:textId="77777777" w:rsidR="003B0D03" w:rsidRPr="003B0D03" w:rsidRDefault="003B0D03" w:rsidP="003B0D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Apple Color Emoji" w:eastAsia="Times New Roman" w:hAnsi="Apple Color Emoji" w:cs="Apple Color Emoji"/>
          <w:kern w:val="0"/>
          <w14:ligatures w14:val="none"/>
        </w:rPr>
        <w:t>✅</w:t>
      </w:r>
      <w:r w:rsidRPr="003B0D03">
        <w:rPr>
          <w:rFonts w:ascii="Times New Roman" w:eastAsia="Times New Roman" w:hAnsi="Times New Roman" w:cs="Times New Roman"/>
          <w:kern w:val="0"/>
          <w14:ligatures w14:val="none"/>
        </w:rPr>
        <w:t xml:space="preserve"> Architecture is </w:t>
      </w:r>
      <w:r w:rsidRPr="003B0D03">
        <w:rPr>
          <w:rFonts w:ascii="Times New Roman" w:eastAsia="Times New Roman" w:hAnsi="Times New Roman" w:cs="Times New Roman"/>
          <w:b/>
          <w:bCs/>
          <w:kern w:val="0"/>
          <w14:ligatures w14:val="none"/>
        </w:rPr>
        <w:t>correct</w:t>
      </w:r>
    </w:p>
    <w:p w14:paraId="553F9A7A" w14:textId="77777777" w:rsidR="003B0D03" w:rsidRPr="003B0D03" w:rsidRDefault="003B0D03" w:rsidP="003B0D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Apple Color Emoji" w:eastAsia="Times New Roman" w:hAnsi="Apple Color Emoji" w:cs="Apple Color Emoji"/>
          <w:kern w:val="0"/>
          <w14:ligatures w14:val="none"/>
        </w:rPr>
        <w:t>✅</w:t>
      </w:r>
      <w:r w:rsidRPr="003B0D03">
        <w:rPr>
          <w:rFonts w:ascii="Times New Roman" w:eastAsia="Times New Roman" w:hAnsi="Times New Roman" w:cs="Times New Roman"/>
          <w:kern w:val="0"/>
          <w14:ligatures w14:val="none"/>
        </w:rPr>
        <w:t xml:space="preserve"> Enumeration model is </w:t>
      </w:r>
      <w:r w:rsidRPr="003B0D03">
        <w:rPr>
          <w:rFonts w:ascii="Times New Roman" w:eastAsia="Times New Roman" w:hAnsi="Times New Roman" w:cs="Times New Roman"/>
          <w:b/>
          <w:bCs/>
          <w:kern w:val="0"/>
          <w14:ligatures w14:val="none"/>
        </w:rPr>
        <w:t>correct</w:t>
      </w:r>
    </w:p>
    <w:p w14:paraId="04161690" w14:textId="77777777" w:rsidR="003B0D03" w:rsidRPr="003B0D03" w:rsidRDefault="003B0D03" w:rsidP="003B0D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Apple Color Emoji" w:eastAsia="Times New Roman" w:hAnsi="Apple Color Emoji" w:cs="Apple Color Emoji"/>
          <w:kern w:val="0"/>
          <w14:ligatures w14:val="none"/>
        </w:rPr>
        <w:t>✅</w:t>
      </w:r>
      <w:r w:rsidRPr="003B0D03">
        <w:rPr>
          <w:rFonts w:ascii="Times New Roman" w:eastAsia="Times New Roman" w:hAnsi="Times New Roman" w:cs="Times New Roman"/>
          <w:kern w:val="0"/>
          <w14:ligatures w14:val="none"/>
        </w:rPr>
        <w:t xml:space="preserve"> Failure semantics are </w:t>
      </w:r>
      <w:r w:rsidRPr="003B0D03">
        <w:rPr>
          <w:rFonts w:ascii="Times New Roman" w:eastAsia="Times New Roman" w:hAnsi="Times New Roman" w:cs="Times New Roman"/>
          <w:b/>
          <w:bCs/>
          <w:kern w:val="0"/>
          <w14:ligatures w14:val="none"/>
        </w:rPr>
        <w:t>correct</w:t>
      </w:r>
    </w:p>
    <w:p w14:paraId="5E6C366D" w14:textId="77777777" w:rsidR="003B0D03" w:rsidRPr="003B0D03" w:rsidRDefault="003B0D03" w:rsidP="003B0D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Apple Color Emoji" w:eastAsia="Times New Roman" w:hAnsi="Apple Color Emoji" w:cs="Apple Color Emoji"/>
          <w:kern w:val="0"/>
          <w14:ligatures w14:val="none"/>
        </w:rPr>
        <w:t>✅</w:t>
      </w:r>
      <w:r w:rsidRPr="003B0D03">
        <w:rPr>
          <w:rFonts w:ascii="Times New Roman" w:eastAsia="Times New Roman" w:hAnsi="Times New Roman" w:cs="Times New Roman"/>
          <w:kern w:val="0"/>
          <w14:ligatures w14:val="none"/>
        </w:rPr>
        <w:t xml:space="preserve"> Output safety is </w:t>
      </w:r>
      <w:r w:rsidRPr="003B0D03">
        <w:rPr>
          <w:rFonts w:ascii="Times New Roman" w:eastAsia="Times New Roman" w:hAnsi="Times New Roman" w:cs="Times New Roman"/>
          <w:b/>
          <w:bCs/>
          <w:kern w:val="0"/>
          <w14:ligatures w14:val="none"/>
        </w:rPr>
        <w:t>correct</w:t>
      </w:r>
    </w:p>
    <w:p w14:paraId="7870E290" w14:textId="77777777" w:rsidR="003B0D03" w:rsidRPr="003B0D03" w:rsidRDefault="003B0D03" w:rsidP="003B0D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Apple Color Emoji" w:eastAsia="Times New Roman" w:hAnsi="Apple Color Emoji" w:cs="Apple Color Emoji"/>
          <w:kern w:val="0"/>
          <w14:ligatures w14:val="none"/>
        </w:rPr>
        <w:t>⚠️</w:t>
      </w:r>
      <w:r w:rsidRPr="003B0D03">
        <w:rPr>
          <w:rFonts w:ascii="Times New Roman" w:eastAsia="Times New Roman" w:hAnsi="Times New Roman" w:cs="Times New Roman"/>
          <w:kern w:val="0"/>
          <w14:ligatures w14:val="none"/>
        </w:rPr>
        <w:t xml:space="preserve"> Operational verification is </w:t>
      </w:r>
      <w:r w:rsidRPr="003B0D03">
        <w:rPr>
          <w:rFonts w:ascii="Times New Roman" w:eastAsia="Times New Roman" w:hAnsi="Times New Roman" w:cs="Times New Roman"/>
          <w:b/>
          <w:bCs/>
          <w:kern w:val="0"/>
          <w14:ligatures w14:val="none"/>
        </w:rPr>
        <w:t>pending network-enabled run</w:t>
      </w:r>
    </w:p>
    <w:p w14:paraId="1DB0AEE4" w14:textId="77777777" w:rsidR="003B0D03" w:rsidRPr="003B0D03" w:rsidRDefault="003B0D03" w:rsidP="003B0D0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Apple Color Emoji" w:eastAsia="Times New Roman" w:hAnsi="Apple Color Emoji" w:cs="Apple Color Emoji"/>
          <w:kern w:val="0"/>
          <w14:ligatures w14:val="none"/>
        </w:rPr>
        <w:t>⚠️</w:t>
      </w:r>
      <w:r w:rsidRPr="003B0D03">
        <w:rPr>
          <w:rFonts w:ascii="Times New Roman" w:eastAsia="Times New Roman" w:hAnsi="Times New Roman" w:cs="Times New Roman"/>
          <w:kern w:val="0"/>
          <w14:ligatures w14:val="none"/>
        </w:rPr>
        <w:t xml:space="preserve"> Schema completion (81-field alignment) is </w:t>
      </w:r>
      <w:r w:rsidRPr="003B0D03">
        <w:rPr>
          <w:rFonts w:ascii="Times New Roman" w:eastAsia="Times New Roman" w:hAnsi="Times New Roman" w:cs="Times New Roman"/>
          <w:b/>
          <w:bCs/>
          <w:kern w:val="0"/>
          <w14:ligatures w14:val="none"/>
        </w:rPr>
        <w:t>intentionally deferred</w:t>
      </w:r>
    </w:p>
    <w:p w14:paraId="1E322EFB"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You are exactly where a serious system </w:t>
      </w:r>
      <w:r w:rsidRPr="003B0D03">
        <w:rPr>
          <w:rFonts w:ascii="Times New Roman" w:eastAsia="Times New Roman" w:hAnsi="Times New Roman" w:cs="Times New Roman"/>
          <w:i/>
          <w:iCs/>
          <w:kern w:val="0"/>
          <w14:ligatures w14:val="none"/>
        </w:rPr>
        <w:t>should</w:t>
      </w:r>
      <w:r w:rsidRPr="003B0D03">
        <w:rPr>
          <w:rFonts w:ascii="Times New Roman" w:eastAsia="Times New Roman" w:hAnsi="Times New Roman" w:cs="Times New Roman"/>
          <w:kern w:val="0"/>
          <w14:ligatures w14:val="none"/>
        </w:rPr>
        <w:t xml:space="preserve"> be before first real production execution.</w:t>
      </w:r>
    </w:p>
    <w:p w14:paraId="064117F9" w14:textId="77777777" w:rsidR="003B0D03" w:rsidRPr="003B0D03" w:rsidRDefault="0065685B" w:rsidP="003B0D03">
      <w:pPr>
        <w:spacing w:after="0" w:line="240" w:lineRule="auto"/>
        <w:rPr>
          <w:rFonts w:ascii="Times New Roman" w:eastAsia="Times New Roman" w:hAnsi="Times New Roman" w:cs="Times New Roman"/>
          <w:kern w:val="0"/>
          <w14:ligatures w14:val="none"/>
        </w:rPr>
      </w:pPr>
      <w:r w:rsidRPr="0065685B">
        <w:rPr>
          <w:rFonts w:ascii="Times New Roman" w:eastAsia="Times New Roman" w:hAnsi="Times New Roman" w:cs="Times New Roman"/>
          <w:noProof/>
          <w:kern w:val="0"/>
        </w:rPr>
        <w:pict w14:anchorId="3D28FE72">
          <v:rect id="_x0000_i1046" alt="" style="width:468pt;height:.05pt;mso-width-percent:0;mso-height-percent:0;mso-width-percent:0;mso-height-percent:0" o:hralign="center" o:hrstd="t" o:hr="t" fillcolor="#a0a0a0" stroked="f"/>
        </w:pict>
      </w:r>
    </w:p>
    <w:p w14:paraId="0A415532"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PHASE 0 — DONE (Do Not Reopen)</w:t>
      </w:r>
    </w:p>
    <w:p w14:paraId="076E1950"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Purpose: Stop lying to ourselves.</w:t>
      </w:r>
    </w:p>
    <w:p w14:paraId="25CDC3BE"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Completed:</w:t>
      </w:r>
    </w:p>
    <w:p w14:paraId="61DB13E8" w14:textId="77777777" w:rsidR="003B0D03" w:rsidRPr="003B0D03" w:rsidRDefault="003B0D03" w:rsidP="003B0D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Seed Hub correctly defined as </w:t>
      </w:r>
      <w:r w:rsidRPr="003B0D03">
        <w:rPr>
          <w:rFonts w:ascii="Times New Roman" w:eastAsia="Times New Roman" w:hAnsi="Times New Roman" w:cs="Times New Roman"/>
          <w:b/>
          <w:bCs/>
          <w:kern w:val="0"/>
          <w14:ligatures w14:val="none"/>
        </w:rPr>
        <w:t>enumeration seeds</w:t>
      </w:r>
    </w:p>
    <w:p w14:paraId="2C979ADA" w14:textId="77777777" w:rsidR="003B0D03" w:rsidRPr="003B0D03" w:rsidRDefault="003B0D03" w:rsidP="003B0D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Enumeration returning </w:t>
      </w:r>
      <w:r w:rsidRPr="003B0D03">
        <w:rPr>
          <w:rFonts w:ascii="Courier New" w:eastAsia="Times New Roman" w:hAnsi="Courier New" w:cs="Courier New"/>
          <w:kern w:val="0"/>
          <w:sz w:val="20"/>
          <w:szCs w:val="20"/>
          <w14:ligatures w14:val="none"/>
        </w:rPr>
        <w:t>0</w:t>
      </w:r>
      <w:r w:rsidRPr="003B0D03">
        <w:rPr>
          <w:rFonts w:ascii="Times New Roman" w:eastAsia="Times New Roman" w:hAnsi="Times New Roman" w:cs="Times New Roman"/>
          <w:kern w:val="0"/>
          <w14:ligatures w14:val="none"/>
        </w:rPr>
        <w:t xml:space="preserve"> correctly classified as </w:t>
      </w:r>
      <w:r w:rsidRPr="003B0D03">
        <w:rPr>
          <w:rFonts w:ascii="Times New Roman" w:eastAsia="Times New Roman" w:hAnsi="Times New Roman" w:cs="Times New Roman"/>
          <w:b/>
          <w:bCs/>
          <w:kern w:val="0"/>
          <w14:ligatures w14:val="none"/>
        </w:rPr>
        <w:t>FAIL</w:t>
      </w:r>
    </w:p>
    <w:p w14:paraId="4F1C626E" w14:textId="77777777" w:rsidR="003B0D03" w:rsidRPr="003B0D03" w:rsidRDefault="003B0D03" w:rsidP="003B0D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No silent fallbacks</w:t>
      </w:r>
    </w:p>
    <w:p w14:paraId="0EF8E982" w14:textId="77777777" w:rsidR="003B0D03" w:rsidRPr="003B0D03" w:rsidRDefault="003B0D03" w:rsidP="003B0D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No fabricated data</w:t>
      </w:r>
    </w:p>
    <w:p w14:paraId="7E22E801" w14:textId="77777777" w:rsidR="003B0D03" w:rsidRPr="003B0D03" w:rsidRDefault="003B0D03" w:rsidP="003B0D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PASS / FAIL only in terminal + HTML banner</w:t>
      </w:r>
    </w:p>
    <w:p w14:paraId="1C2B6F05" w14:textId="77777777" w:rsidR="003B0D03" w:rsidRPr="003B0D03" w:rsidRDefault="003B0D03" w:rsidP="003B0D0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Output generator hardened (NaN, column order, silent drop prevention)</w:t>
      </w:r>
    </w:p>
    <w:p w14:paraId="494EC1A5"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This phase is </w:t>
      </w:r>
      <w:r w:rsidRPr="003B0D03">
        <w:rPr>
          <w:rFonts w:ascii="Times New Roman" w:eastAsia="Times New Roman" w:hAnsi="Times New Roman" w:cs="Times New Roman"/>
          <w:b/>
          <w:bCs/>
          <w:kern w:val="0"/>
          <w14:ligatures w14:val="none"/>
        </w:rPr>
        <w:t>closed</w:t>
      </w:r>
      <w:r w:rsidRPr="003B0D03">
        <w:rPr>
          <w:rFonts w:ascii="Times New Roman" w:eastAsia="Times New Roman" w:hAnsi="Times New Roman" w:cs="Times New Roman"/>
          <w:kern w:val="0"/>
          <w14:ligatures w14:val="none"/>
        </w:rPr>
        <w:t>.</w:t>
      </w:r>
    </w:p>
    <w:p w14:paraId="6D67C4EF"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37675D75">
          <v:rect id="_x0000_i1026" style="width:0;height:1.5pt" o:hralign="center" o:hrstd="t" o:hr="t" fillcolor="#a0a0a0" stroked="f"/>
        </w:pict>
      </w:r>
    </w:p>
    <w:p w14:paraId="40FAF78A"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PHASE 1 — FIRST REAL ENUMERATION RUN (NEXT ACTION)</w:t>
      </w:r>
    </w:p>
    <w:p w14:paraId="76F74691"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b/>
          <w:bCs/>
          <w:kern w:val="0"/>
          <w14:ligatures w14:val="none"/>
        </w:rPr>
        <w:t>Do this tomorrow. One goal only.</w:t>
      </w:r>
    </w:p>
    <w:p w14:paraId="075B15ED" w14:textId="77777777" w:rsidR="003B0D03" w:rsidRPr="003B0D03" w:rsidRDefault="003B0D03" w:rsidP="003B0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0D03">
        <w:rPr>
          <w:rFonts w:ascii="Times New Roman" w:eastAsia="Times New Roman" w:hAnsi="Times New Roman" w:cs="Times New Roman"/>
          <w:b/>
          <w:bCs/>
          <w:kern w:val="0"/>
          <w:sz w:val="27"/>
          <w:szCs w:val="27"/>
          <w14:ligatures w14:val="none"/>
        </w:rPr>
        <w:t>Objective</w:t>
      </w:r>
    </w:p>
    <w:p w14:paraId="4C64D247"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Prove that </w:t>
      </w:r>
      <w:r w:rsidRPr="003B0D03">
        <w:rPr>
          <w:rFonts w:ascii="Times New Roman" w:eastAsia="Times New Roman" w:hAnsi="Times New Roman" w:cs="Times New Roman"/>
          <w:b/>
          <w:bCs/>
          <w:kern w:val="0"/>
          <w14:ligatures w14:val="none"/>
        </w:rPr>
        <w:t>real individuals</w:t>
      </w:r>
      <w:r w:rsidRPr="003B0D03">
        <w:rPr>
          <w:rFonts w:ascii="Times New Roman" w:eastAsia="Times New Roman" w:hAnsi="Times New Roman" w:cs="Times New Roman"/>
          <w:kern w:val="0"/>
          <w14:ligatures w14:val="none"/>
        </w:rPr>
        <w:t xml:space="preserve"> are enumerated from real seeds.</w:t>
      </w:r>
    </w:p>
    <w:p w14:paraId="52E3DBF0" w14:textId="77777777" w:rsidR="003B0D03" w:rsidRPr="003B0D03" w:rsidRDefault="003B0D03" w:rsidP="003B0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0D03">
        <w:rPr>
          <w:rFonts w:ascii="Times New Roman" w:eastAsia="Times New Roman" w:hAnsi="Times New Roman" w:cs="Times New Roman"/>
          <w:b/>
          <w:bCs/>
          <w:kern w:val="0"/>
          <w:sz w:val="27"/>
          <w:szCs w:val="27"/>
          <w14:ligatures w14:val="none"/>
        </w:rPr>
        <w:lastRenderedPageBreak/>
        <w:t>Requirements</w:t>
      </w:r>
    </w:p>
    <w:p w14:paraId="0A79607B" w14:textId="77777777" w:rsidR="003B0D03" w:rsidRPr="003B0D03" w:rsidRDefault="003B0D03" w:rsidP="003B0D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Network-enabled environment</w:t>
      </w:r>
    </w:p>
    <w:p w14:paraId="6D76FD70" w14:textId="77777777" w:rsidR="003B0D03" w:rsidRPr="003B0D03" w:rsidRDefault="003B0D03" w:rsidP="003B0D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Courier New" w:eastAsia="Times New Roman" w:hAnsi="Courier New" w:cs="Courier New"/>
          <w:kern w:val="0"/>
          <w:sz w:val="20"/>
          <w:szCs w:val="20"/>
          <w14:ligatures w14:val="none"/>
        </w:rPr>
        <w:t>api.github.com</w:t>
      </w:r>
      <w:r w:rsidRPr="003B0D03">
        <w:rPr>
          <w:rFonts w:ascii="Times New Roman" w:eastAsia="Times New Roman" w:hAnsi="Times New Roman" w:cs="Times New Roman"/>
          <w:kern w:val="0"/>
          <w14:ligatures w14:val="none"/>
        </w:rPr>
        <w:t xml:space="preserve"> reachable (200 OK)</w:t>
      </w:r>
    </w:p>
    <w:p w14:paraId="08E598B8" w14:textId="77777777" w:rsidR="003B0D03" w:rsidRPr="003B0D03" w:rsidRDefault="003B0D03" w:rsidP="003B0D0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Optional PAT token for rate limits</w:t>
      </w:r>
    </w:p>
    <w:p w14:paraId="6B207507" w14:textId="77777777" w:rsidR="003B0D03" w:rsidRPr="003B0D03" w:rsidRDefault="003B0D03" w:rsidP="003B0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0D03">
        <w:rPr>
          <w:rFonts w:ascii="Times New Roman" w:eastAsia="Times New Roman" w:hAnsi="Times New Roman" w:cs="Times New Roman"/>
          <w:b/>
          <w:bCs/>
          <w:kern w:val="0"/>
          <w:sz w:val="27"/>
          <w:szCs w:val="27"/>
          <w14:ligatures w14:val="none"/>
        </w:rPr>
        <w:t>Success Criteria</w:t>
      </w:r>
    </w:p>
    <w:p w14:paraId="5736717F" w14:textId="77777777" w:rsidR="003B0D03" w:rsidRPr="003B0D03" w:rsidRDefault="003B0D03" w:rsidP="003B0D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Seed count &gt; 0</w:t>
      </w:r>
    </w:p>
    <w:p w14:paraId="5EACFAF6" w14:textId="77777777" w:rsidR="003B0D03" w:rsidRPr="003B0D03" w:rsidRDefault="003B0D03" w:rsidP="003B0D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Individuals enumerated &gt; 0</w:t>
      </w:r>
    </w:p>
    <w:p w14:paraId="2D24A9CD" w14:textId="77777777" w:rsidR="003B0D03" w:rsidRPr="003B0D03" w:rsidRDefault="003B0D03" w:rsidP="003B0D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Output files generated</w:t>
      </w:r>
    </w:p>
    <w:p w14:paraId="7292EFAB" w14:textId="77777777" w:rsidR="003B0D03" w:rsidRPr="003B0D03" w:rsidRDefault="003B0D03" w:rsidP="003B0D0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HTML preview renders </w:t>
      </w:r>
      <w:r w:rsidRPr="003B0D03">
        <w:rPr>
          <w:rFonts w:ascii="Times New Roman" w:eastAsia="Times New Roman" w:hAnsi="Times New Roman" w:cs="Times New Roman"/>
          <w:b/>
          <w:bCs/>
          <w:kern w:val="0"/>
          <w14:ligatures w14:val="none"/>
        </w:rPr>
        <w:t>real people</w:t>
      </w:r>
    </w:p>
    <w:p w14:paraId="0A0156EE"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Apple Color Emoji" w:eastAsia="Times New Roman" w:hAnsi="Apple Color Emoji" w:cs="Apple Color Emoji"/>
          <w:kern w:val="0"/>
          <w14:ligatures w14:val="none"/>
        </w:rPr>
        <w:t>⚠️</w:t>
      </w:r>
      <w:r w:rsidRPr="003B0D03">
        <w:rPr>
          <w:rFonts w:ascii="Times New Roman" w:eastAsia="Times New Roman" w:hAnsi="Times New Roman" w:cs="Times New Roman"/>
          <w:kern w:val="0"/>
          <w14:ligatures w14:val="none"/>
        </w:rPr>
        <w:t xml:space="preserve"> Ignore sparsity. Ignore schema gaps.</w:t>
      </w:r>
      <w:r w:rsidRPr="003B0D03">
        <w:rPr>
          <w:rFonts w:ascii="Times New Roman" w:eastAsia="Times New Roman" w:hAnsi="Times New Roman" w:cs="Times New Roman"/>
          <w:kern w:val="0"/>
          <w14:ligatures w14:val="none"/>
        </w:rPr>
        <w:br/>
        <w:t>Presence beats perfection here.</w:t>
      </w:r>
    </w:p>
    <w:p w14:paraId="707099D6"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137933E3">
          <v:rect id="_x0000_i1027" style="width:0;height:1.5pt" o:hralign="center" o:hrstd="t" o:hr="t" fillcolor="#a0a0a0" stroked="f"/>
        </w:pict>
      </w:r>
    </w:p>
    <w:p w14:paraId="2ACA9B7B"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PHASE 2 — OUTPUT TRUTH AUDIT</w:t>
      </w:r>
    </w:p>
    <w:p w14:paraId="39BB9786"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Purpose: Trust but verify.</w:t>
      </w:r>
    </w:p>
    <w:p w14:paraId="6CB0C159"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Steps:</w:t>
      </w:r>
    </w:p>
    <w:p w14:paraId="53F67315" w14:textId="77777777" w:rsidR="003B0D03" w:rsidRPr="003B0D03" w:rsidRDefault="003B0D03" w:rsidP="003B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Pick </w:t>
      </w:r>
      <w:r w:rsidRPr="003B0D03">
        <w:rPr>
          <w:rFonts w:ascii="Times New Roman" w:eastAsia="Times New Roman" w:hAnsi="Times New Roman" w:cs="Times New Roman"/>
          <w:b/>
          <w:bCs/>
          <w:kern w:val="0"/>
          <w14:ligatures w14:val="none"/>
        </w:rPr>
        <w:t>10 random rows</w:t>
      </w:r>
    </w:p>
    <w:p w14:paraId="30A9E14B" w14:textId="77777777" w:rsidR="003B0D03" w:rsidRPr="003B0D03" w:rsidRDefault="003B0D03" w:rsidP="003B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Manually inspect:</w:t>
      </w:r>
    </w:p>
    <w:p w14:paraId="0034CCF9" w14:textId="77777777" w:rsidR="003B0D03" w:rsidRPr="003B0D03" w:rsidRDefault="003B0D03" w:rsidP="003B0D0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Identity defensibility</w:t>
      </w:r>
    </w:p>
    <w:p w14:paraId="04A80DF4" w14:textId="77777777" w:rsidR="003B0D03" w:rsidRPr="003B0D03" w:rsidRDefault="003B0D03" w:rsidP="003B0D0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Evidence density</w:t>
      </w:r>
    </w:p>
    <w:p w14:paraId="3E2C0489" w14:textId="77777777" w:rsidR="003B0D03" w:rsidRPr="003B0D03" w:rsidRDefault="003B0D03" w:rsidP="003B0D0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Contact capture attempts</w:t>
      </w:r>
    </w:p>
    <w:p w14:paraId="39B6DB24" w14:textId="77777777" w:rsidR="003B0D03" w:rsidRPr="003B0D03" w:rsidRDefault="003B0D03" w:rsidP="003B0D0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Role justification</w:t>
      </w:r>
    </w:p>
    <w:p w14:paraId="3701BFD5" w14:textId="77777777" w:rsidR="003B0D03" w:rsidRPr="003B0D03" w:rsidRDefault="003B0D03" w:rsidP="003B0D0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Run your PASS / FAIL rubric </w:t>
      </w:r>
      <w:r w:rsidRPr="003B0D03">
        <w:rPr>
          <w:rFonts w:ascii="Times New Roman" w:eastAsia="Times New Roman" w:hAnsi="Times New Roman" w:cs="Times New Roman"/>
          <w:b/>
          <w:bCs/>
          <w:kern w:val="0"/>
          <w14:ligatures w14:val="none"/>
        </w:rPr>
        <w:t>row-by-row</w:t>
      </w:r>
    </w:p>
    <w:p w14:paraId="59291A5B"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Deliverable:</w:t>
      </w:r>
    </w:p>
    <w:p w14:paraId="18E4F5F2" w14:textId="77777777" w:rsidR="003B0D03" w:rsidRPr="003B0D03" w:rsidRDefault="003B0D03" w:rsidP="003B0D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Short failure list</w:t>
      </w:r>
    </w:p>
    <w:p w14:paraId="22BBF312" w14:textId="77777777" w:rsidR="003B0D03" w:rsidRPr="003B0D03" w:rsidRDefault="003B0D03" w:rsidP="003B0D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Zero hand-waving</w:t>
      </w:r>
    </w:p>
    <w:p w14:paraId="1F68CF2F" w14:textId="77777777" w:rsidR="003B0D03" w:rsidRPr="003B0D03" w:rsidRDefault="003B0D03" w:rsidP="003B0D0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No fixes yet</w:t>
      </w:r>
    </w:p>
    <w:p w14:paraId="12E10928"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2BC851E6">
          <v:rect id="_x0000_i1028" style="width:0;height:1.5pt" o:hralign="center" o:hrstd="t" o:hr="t" fillcolor="#a0a0a0" stroked="f"/>
        </w:pict>
      </w:r>
    </w:p>
    <w:p w14:paraId="5E28F728"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PHASE 3 — SCHEMA COMPLETION (81 FIELDS)</w:t>
      </w:r>
    </w:p>
    <w:p w14:paraId="649E9923"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Only after Phase 1 and 2 pass.</w:t>
      </w:r>
    </w:p>
    <w:p w14:paraId="3365CB3A"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Scope:</w:t>
      </w:r>
    </w:p>
    <w:p w14:paraId="63323F0B" w14:textId="77777777" w:rsidR="003B0D03" w:rsidRPr="003B0D03" w:rsidRDefault="003B0D03" w:rsidP="003B0D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lastRenderedPageBreak/>
        <w:t>Field alignment (37 → 81)</w:t>
      </w:r>
    </w:p>
    <w:p w14:paraId="19A97412" w14:textId="77777777" w:rsidR="003B0D03" w:rsidRPr="003B0D03" w:rsidRDefault="003B0D03" w:rsidP="003B0D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Derived metrics</w:t>
      </w:r>
    </w:p>
    <w:p w14:paraId="14D69FAC" w14:textId="77777777" w:rsidR="003B0D03" w:rsidRPr="003B0D03" w:rsidRDefault="003B0D03" w:rsidP="003B0D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Influence scoring</w:t>
      </w:r>
    </w:p>
    <w:p w14:paraId="08B847C1" w14:textId="77777777" w:rsidR="003B0D03" w:rsidRPr="003B0D03" w:rsidRDefault="003B0D03" w:rsidP="003B0D0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Provenance JSON</w:t>
      </w:r>
    </w:p>
    <w:p w14:paraId="20A5686B"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This is where the remaining modules Claude mentioned belong — </w:t>
      </w:r>
      <w:r w:rsidRPr="003B0D03">
        <w:rPr>
          <w:rFonts w:ascii="Times New Roman" w:eastAsia="Times New Roman" w:hAnsi="Times New Roman" w:cs="Times New Roman"/>
          <w:b/>
          <w:bCs/>
          <w:kern w:val="0"/>
          <w14:ligatures w14:val="none"/>
        </w:rPr>
        <w:t>after proof of life</w:t>
      </w:r>
      <w:r w:rsidRPr="003B0D03">
        <w:rPr>
          <w:rFonts w:ascii="Times New Roman" w:eastAsia="Times New Roman" w:hAnsi="Times New Roman" w:cs="Times New Roman"/>
          <w:kern w:val="0"/>
          <w14:ligatures w14:val="none"/>
        </w:rPr>
        <w:t>, not before.</w:t>
      </w:r>
    </w:p>
    <w:p w14:paraId="04A39848"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3EFAB481">
          <v:rect id="_x0000_i1029" style="width:0;height:1.5pt" o:hralign="center" o:hrstd="t" o:hr="t" fillcolor="#a0a0a0" stroked="f"/>
        </w:pict>
      </w:r>
    </w:p>
    <w:p w14:paraId="1315B99B"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PHASE 4 — DEMO HARDENING</w:t>
      </w:r>
    </w:p>
    <w:p w14:paraId="437E32AB"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Purpose: Make it impossible to embarrass you.</w:t>
      </w:r>
    </w:p>
    <w:p w14:paraId="5B6AAF46" w14:textId="77777777" w:rsidR="003B0D03" w:rsidRPr="003B0D03" w:rsidRDefault="003B0D03" w:rsidP="003B0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Failure banner correctness</w:t>
      </w:r>
    </w:p>
    <w:p w14:paraId="26D2F283" w14:textId="77777777" w:rsidR="003B0D03" w:rsidRPr="003B0D03" w:rsidRDefault="003B0D03" w:rsidP="003B0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Terminal summary clarity</w:t>
      </w:r>
    </w:p>
    <w:p w14:paraId="05AE5C84" w14:textId="77777777" w:rsidR="003B0D03" w:rsidRPr="003B0D03" w:rsidRDefault="003B0D03" w:rsidP="003B0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Preview consistency</w:t>
      </w:r>
    </w:p>
    <w:p w14:paraId="0D1FEE07" w14:textId="77777777" w:rsidR="003B0D03" w:rsidRPr="003B0D03" w:rsidRDefault="003B0D03" w:rsidP="003B0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Deterministic file naming</w:t>
      </w:r>
    </w:p>
    <w:p w14:paraId="1CFB2D41" w14:textId="77777777" w:rsidR="003B0D03" w:rsidRPr="003B0D03" w:rsidRDefault="003B0D03" w:rsidP="003B0D0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Re-run idempotency</w:t>
      </w:r>
    </w:p>
    <w:p w14:paraId="6B03DE9E"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32EB8B6F">
          <v:rect id="_x0000_i1030" style="width:0;height:1.5pt" o:hralign="center" o:hrstd="t" o:hr="t" fillcolor="#a0a0a0" stroked="f"/>
        </w:pict>
      </w:r>
    </w:p>
    <w:p w14:paraId="0E804298"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PAUSE CONDITIONS (YOU ARE HERE)</w:t>
      </w:r>
    </w:p>
    <w:p w14:paraId="698789F9"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 can safely stop now because:</w:t>
      </w:r>
    </w:p>
    <w:p w14:paraId="0FC4FD9C" w14:textId="77777777" w:rsidR="003B0D03" w:rsidRPr="003B0D03" w:rsidRDefault="003B0D03" w:rsidP="003B0D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No architectural debt is accruing</w:t>
      </w:r>
    </w:p>
    <w:p w14:paraId="13420F95" w14:textId="77777777" w:rsidR="003B0D03" w:rsidRPr="003B0D03" w:rsidRDefault="003B0D03" w:rsidP="003B0D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No incorrect assumptions remain</w:t>
      </w:r>
    </w:p>
    <w:p w14:paraId="685C8CA9" w14:textId="77777777" w:rsidR="003B0D03" w:rsidRPr="003B0D03" w:rsidRDefault="003B0D03" w:rsidP="003B0D0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No work is being “undone” by waiting</w:t>
      </w:r>
    </w:p>
    <w:p w14:paraId="418D1ED0"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This is a </w:t>
      </w:r>
      <w:r w:rsidRPr="003B0D03">
        <w:rPr>
          <w:rFonts w:ascii="Times New Roman" w:eastAsia="Times New Roman" w:hAnsi="Times New Roman" w:cs="Times New Roman"/>
          <w:b/>
          <w:bCs/>
          <w:kern w:val="0"/>
          <w14:ligatures w14:val="none"/>
        </w:rPr>
        <w:t>clean pause</w:t>
      </w:r>
      <w:r w:rsidRPr="003B0D03">
        <w:rPr>
          <w:rFonts w:ascii="Times New Roman" w:eastAsia="Times New Roman" w:hAnsi="Times New Roman" w:cs="Times New Roman"/>
          <w:kern w:val="0"/>
          <w14:ligatures w14:val="none"/>
        </w:rPr>
        <w:t>, not a stall.</w:t>
      </w:r>
    </w:p>
    <w:p w14:paraId="5DE3EF39"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1151019C">
          <v:rect id="_x0000_i1031" style="width:0;height:1.5pt" o:hralign="center" o:hrstd="t" o:hr="t" fillcolor="#a0a0a0" stroked="f"/>
        </w:pict>
      </w:r>
    </w:p>
    <w:p w14:paraId="0C5D397F"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Tomorrow’s First Move (When You’re Ready)</w:t>
      </w:r>
    </w:p>
    <w:p w14:paraId="6F73842B"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One sentence to yourself:</w:t>
      </w:r>
    </w:p>
    <w:p w14:paraId="3DA246F4"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 am not finishing features. I am proving enumeration.”</w:t>
      </w:r>
    </w:p>
    <w:p w14:paraId="1588D6AF"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That’s it.</w:t>
      </w:r>
    </w:p>
    <w:p w14:paraId="3DA0BB76"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Get some rest. You earned it.</w:t>
      </w:r>
    </w:p>
    <w:p w14:paraId="5A446712"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lastRenderedPageBreak/>
        <w:t>you failed to include steps like moving claude created files via terminal and the process of testing and the inclusion of claude and creating a prompt to instruct it for phase 2 and so forth. Can we get to full operational completion tomorrow?</w:t>
      </w:r>
    </w:p>
    <w:p w14:paraId="0D330924"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Yes, we can absolutely aim for full operational completion tomorrow, with one caveat: </w:t>
      </w:r>
      <w:r w:rsidRPr="003B0D03">
        <w:rPr>
          <w:rFonts w:ascii="Times New Roman" w:eastAsia="Times New Roman" w:hAnsi="Times New Roman" w:cs="Times New Roman"/>
          <w:b/>
          <w:bCs/>
          <w:kern w:val="0"/>
          <w14:ligatures w14:val="none"/>
        </w:rPr>
        <w:t>“full” depends on whether your network environment allows GitHub + Scholar APIs</w:t>
      </w:r>
      <w:r w:rsidRPr="003B0D03">
        <w:rPr>
          <w:rFonts w:ascii="Times New Roman" w:eastAsia="Times New Roman" w:hAnsi="Times New Roman" w:cs="Times New Roman"/>
          <w:kern w:val="0"/>
          <w14:ligatures w14:val="none"/>
        </w:rPr>
        <w:t>. If network is clean, you can get to a working demo-grade run tomorrow. The 81-field “Sample.xlsx exact” alignment may still be a same-day stretch, but it’s feasible if the current outputs already match your Sample structure closely.</w:t>
      </w:r>
    </w:p>
    <w:p w14:paraId="79F25742"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Here’s the </w:t>
      </w:r>
      <w:r w:rsidRPr="003B0D03">
        <w:rPr>
          <w:rFonts w:ascii="Times New Roman" w:eastAsia="Times New Roman" w:hAnsi="Times New Roman" w:cs="Times New Roman"/>
          <w:b/>
          <w:bCs/>
          <w:kern w:val="0"/>
          <w14:ligatures w14:val="none"/>
        </w:rPr>
        <w:t>gold-standard operational plan</w:t>
      </w:r>
      <w:r w:rsidRPr="003B0D03">
        <w:rPr>
          <w:rFonts w:ascii="Times New Roman" w:eastAsia="Times New Roman" w:hAnsi="Times New Roman" w:cs="Times New Roman"/>
          <w:kern w:val="0"/>
          <w14:ligatures w14:val="none"/>
        </w:rPr>
        <w:t xml:space="preserve"> with the missing steps you called out: moving files, testing, and the Phase 2 Claude prompt.</w:t>
      </w:r>
    </w:p>
    <w:p w14:paraId="610A6D1F"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6BB780CE">
          <v:rect id="_x0000_i1032" style="width:0;height:1.5pt" o:hralign="center" o:hrstd="t" o:hr="t" fillcolor="#a0a0a0" stroked="f"/>
        </w:pict>
      </w:r>
    </w:p>
    <w:p w14:paraId="680918B3"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Gold Standard Operational Plan</w:t>
      </w:r>
    </w:p>
    <w:p w14:paraId="40056E15" w14:textId="77777777" w:rsidR="003B0D03" w:rsidRPr="003B0D03" w:rsidRDefault="003B0D03" w:rsidP="003B0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0D03">
        <w:rPr>
          <w:rFonts w:ascii="Times New Roman" w:eastAsia="Times New Roman" w:hAnsi="Times New Roman" w:cs="Times New Roman"/>
          <w:b/>
          <w:bCs/>
          <w:kern w:val="0"/>
          <w:sz w:val="27"/>
          <w:szCs w:val="27"/>
          <w14:ligatures w14:val="none"/>
        </w:rPr>
        <w:t>Phase 0</w:t>
      </w:r>
    </w:p>
    <w:p w14:paraId="2B5CFA6A"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Move Claude build into your project cleanly and safely</w:t>
      </w:r>
    </w:p>
    <w:p w14:paraId="28FF85BB" w14:textId="77777777" w:rsidR="003B0D03" w:rsidRPr="003B0D03" w:rsidRDefault="003B0D03" w:rsidP="003B0D0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Create the intake folder (one-time)</w:t>
      </w:r>
    </w:p>
    <w:p w14:paraId="6DBA2CE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mkdir -p AI_Talent_Engine/claude_drop</w:t>
      </w:r>
    </w:p>
    <w:p w14:paraId="1A587454" w14:textId="77777777" w:rsidR="003B0D03" w:rsidRPr="003B0D03" w:rsidRDefault="003B0D03" w:rsidP="003B0D0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Put all Claude-delivered files into </w:t>
      </w:r>
      <w:r w:rsidRPr="003B0D03">
        <w:rPr>
          <w:rFonts w:ascii="Courier New" w:eastAsia="Times New Roman" w:hAnsi="Courier New" w:cs="Courier New"/>
          <w:kern w:val="0"/>
          <w:sz w:val="20"/>
          <w:szCs w:val="20"/>
          <w14:ligatures w14:val="none"/>
        </w:rPr>
        <w:t>claude_drop/</w:t>
      </w:r>
      <w:r w:rsidRPr="003B0D03">
        <w:rPr>
          <w:rFonts w:ascii="Times New Roman" w:eastAsia="Times New Roman" w:hAnsi="Times New Roman" w:cs="Times New Roman"/>
          <w:kern w:val="0"/>
          <w14:ligatures w14:val="none"/>
        </w:rPr>
        <w:br/>
        <w:t>You can do this either by dragging them in Finder or via terminal if they are in Downloads.</w:t>
      </w:r>
    </w:p>
    <w:p w14:paraId="4E73842B"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Example:</w:t>
      </w:r>
    </w:p>
    <w:p w14:paraId="40A254AA"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cd AI_Talent_Engine</w:t>
      </w:r>
    </w:p>
    <w:p w14:paraId="2E96DEF1"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mv ~/Downloads/*.py claude_drop/</w:t>
      </w:r>
    </w:p>
    <w:p w14:paraId="6CF38D94"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mv ~/Downloads/requirements.txt claude_drop/</w:t>
      </w:r>
    </w:p>
    <w:p w14:paraId="568B5249"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mv ~/Downloads/README.md claude_drop/</w:t>
      </w:r>
    </w:p>
    <w:p w14:paraId="39E0AD89"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mv ~/Downloads/*IMPLEMENTATION*.md claude_drop/ 2&gt;/dev/null</w:t>
      </w:r>
    </w:p>
    <w:p w14:paraId="7B6E33A3"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mv ~/Downloads/*CHECKLIST*.md claude_drop/ 2&gt;/dev/null</w:t>
      </w:r>
    </w:p>
    <w:p w14:paraId="4DBFF05F" w14:textId="77777777" w:rsidR="003B0D03" w:rsidRPr="003B0D03" w:rsidRDefault="003B0D03" w:rsidP="003B0D0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Sanity-check what landed</w:t>
      </w:r>
    </w:p>
    <w:p w14:paraId="5775459A"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ls -lh claude_drop</w:t>
      </w:r>
    </w:p>
    <w:p w14:paraId="48FBFDA9" w14:textId="77777777" w:rsidR="003B0D03" w:rsidRPr="003B0D03" w:rsidRDefault="003B0D03" w:rsidP="003B0D0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Copy into root (after review)</w:t>
      </w:r>
      <w:r w:rsidRPr="003B0D03">
        <w:rPr>
          <w:rFonts w:ascii="Times New Roman" w:eastAsia="Times New Roman" w:hAnsi="Times New Roman" w:cs="Times New Roman"/>
          <w:kern w:val="0"/>
          <w14:ligatures w14:val="none"/>
        </w:rPr>
        <w:br/>
        <w:t>This keeps provenance clean: delivery folder remains untouched.</w:t>
      </w:r>
    </w:p>
    <w:p w14:paraId="063F18A3"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cp claude_drop/*.py .</w:t>
      </w:r>
    </w:p>
    <w:p w14:paraId="3DA0C955"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cp claude_drop/requirements.txt .</w:t>
      </w:r>
    </w:p>
    <w:p w14:paraId="5C588A7C"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cp claude_drop/README.md .</w:t>
      </w:r>
    </w:p>
    <w:p w14:paraId="4BC59143"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lastRenderedPageBreak/>
        <w:t>Optional but smart: commit now so you can roll back.</w:t>
      </w:r>
    </w:p>
    <w:p w14:paraId="7562857D"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git add .</w:t>
      </w:r>
    </w:p>
    <w:p w14:paraId="5FA7F78E"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git commit -m "Import Claude build: Phase 1 enumeration + pipeline modules"</w:t>
      </w:r>
    </w:p>
    <w:p w14:paraId="49D0F932"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79D55572">
          <v:rect id="_x0000_i1033" style="width:0;height:1.5pt" o:hralign="center" o:hrstd="t" o:hr="t" fillcolor="#a0a0a0" stroked="f"/>
        </w:pict>
      </w:r>
    </w:p>
    <w:p w14:paraId="70F4E19B"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Phase 1</w:t>
      </w:r>
    </w:p>
    <w:p w14:paraId="7D7FED78"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Environment setup and first real run test</w:t>
      </w:r>
    </w:p>
    <w:p w14:paraId="2FC5FFAB" w14:textId="77777777" w:rsidR="003B0D03" w:rsidRPr="003B0D03" w:rsidRDefault="003B0D03" w:rsidP="003B0D0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Create venv (recommended)</w:t>
      </w:r>
    </w:p>
    <w:p w14:paraId="59EE0C53"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python3 -m venv .venv</w:t>
      </w:r>
    </w:p>
    <w:p w14:paraId="1C5BB7C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source .venv/bin/activate</w:t>
      </w:r>
    </w:p>
    <w:p w14:paraId="05A5144D" w14:textId="77777777" w:rsidR="003B0D03" w:rsidRPr="003B0D03" w:rsidRDefault="003B0D03" w:rsidP="003B0D0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Install deps</w:t>
      </w:r>
    </w:p>
    <w:p w14:paraId="29086F64"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pip install -r requirements.txt</w:t>
      </w:r>
    </w:p>
    <w:p w14:paraId="43A6299E" w14:textId="77777777" w:rsidR="003B0D03" w:rsidRPr="003B0D03" w:rsidRDefault="003B0D03" w:rsidP="003B0D0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Verify network access (hard gate)</w:t>
      </w:r>
    </w:p>
    <w:p w14:paraId="58976784"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curl -I https://api.github.com</w:t>
      </w:r>
    </w:p>
    <w:p w14:paraId="436B19FB"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curl -I https://api.semanticscholar.org</w:t>
      </w:r>
    </w:p>
    <w:p w14:paraId="7ED082A7"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curl -I https://api.openalex.org</w:t>
      </w:r>
    </w:p>
    <w:p w14:paraId="20314405"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Expected: 200 or 301/302 acceptable.</w:t>
      </w:r>
      <w:r w:rsidRPr="003B0D03">
        <w:rPr>
          <w:rFonts w:ascii="Times New Roman" w:eastAsia="Times New Roman" w:hAnsi="Times New Roman" w:cs="Times New Roman"/>
          <w:kern w:val="0"/>
          <w14:ligatures w14:val="none"/>
        </w:rPr>
        <w:br/>
        <w:t>If you see 403 on GitHub, stop. Fix environment.</w:t>
      </w:r>
    </w:p>
    <w:p w14:paraId="1D0B3754" w14:textId="77777777" w:rsidR="003B0D03" w:rsidRPr="003B0D03" w:rsidRDefault="003B0D03" w:rsidP="003B0D0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Place Seed Hub in the right path</w:t>
      </w:r>
    </w:p>
    <w:p w14:paraId="52565E3E"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mkdir -p data</w:t>
      </w:r>
    </w:p>
    <w:p w14:paraId="566A4A5D"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cp /path/to/AI_Talent_Engine_Seed_Hub.xlsx data/</w:t>
      </w:r>
    </w:p>
    <w:p w14:paraId="46B3A375" w14:textId="77777777" w:rsidR="003B0D03" w:rsidRPr="003B0D03" w:rsidRDefault="003B0D03" w:rsidP="003B0D0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Run DEMO mode first</w:t>
      </w:r>
    </w:p>
    <w:p w14:paraId="749298E4"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python main_pipeline.py --mode demo --seed-hub data/AI_Talent_Engine_Seed_Hub.xlsx --output-dir outputs</w:t>
      </w:r>
    </w:p>
    <w:p w14:paraId="3700576B"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Expected outcomes:</w:t>
      </w:r>
    </w:p>
    <w:p w14:paraId="23266FA0" w14:textId="77777777" w:rsidR="003B0D03" w:rsidRPr="003B0D03" w:rsidRDefault="003B0D03" w:rsidP="003B0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Enumerated individuals &gt; 0</w:t>
      </w:r>
    </w:p>
    <w:p w14:paraId="1495191B" w14:textId="77777777" w:rsidR="003B0D03" w:rsidRPr="003B0D03" w:rsidRDefault="003B0D03" w:rsidP="003B0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Outputs written</w:t>
      </w:r>
    </w:p>
    <w:p w14:paraId="36F0DB54" w14:textId="77777777" w:rsidR="003B0D03" w:rsidRPr="003B0D03" w:rsidRDefault="003B0D03" w:rsidP="003B0D0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HTML preview generated and opens</w:t>
      </w:r>
    </w:p>
    <w:p w14:paraId="511AFA09" w14:textId="77777777" w:rsidR="003B0D03" w:rsidRPr="003B0D03" w:rsidRDefault="003B0D03" w:rsidP="003B0D0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Open the preview</w:t>
      </w:r>
    </w:p>
    <w:p w14:paraId="12F700EA"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open outputs/talent_preview_demo_*.html</w:t>
      </w:r>
    </w:p>
    <w:p w14:paraId="28EADC16"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083BE4F0">
          <v:rect id="_x0000_i1034" style="width:0;height:1.5pt" o:hralign="center" o:hrstd="t" o:hr="t" fillcolor="#a0a0a0" stroked="f"/>
        </w:pict>
      </w:r>
    </w:p>
    <w:p w14:paraId="550A11FB"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lastRenderedPageBreak/>
        <w:t>Phase 1 QA</w:t>
      </w:r>
    </w:p>
    <w:p w14:paraId="7E60A9CA"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Fast acceptance checks (10 minutes)</w:t>
      </w:r>
    </w:p>
    <w:p w14:paraId="5D5EA1E4" w14:textId="77777777" w:rsidR="003B0D03" w:rsidRPr="003B0D03" w:rsidRDefault="003B0D03" w:rsidP="003B0D0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Ensure no NaN leakage</w:t>
      </w:r>
    </w:p>
    <w:p w14:paraId="12759D3E"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python - &lt;&lt;'PY'</w:t>
      </w:r>
    </w:p>
    <w:p w14:paraId="451E1F33"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import pandas as pd, glob</w:t>
      </w:r>
    </w:p>
    <w:p w14:paraId="2F9FD2E7"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f=sorted(glob.glob("outputs/*.csv"))[-1]</w:t>
      </w:r>
    </w:p>
    <w:p w14:paraId="216AA68F"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df=pd.read_csv(f)</w:t>
      </w:r>
    </w:p>
    <w:p w14:paraId="13849019"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bad = df.isna().sum().sum()</w:t>
      </w:r>
    </w:p>
    <w:p w14:paraId="5F98C1E2"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print("NaN cells:", bad)</w:t>
      </w:r>
    </w:p>
    <w:p w14:paraId="0252DACA"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w:t>
      </w:r>
    </w:p>
    <w:p w14:paraId="3FA02923" w14:textId="77777777" w:rsidR="003B0D03" w:rsidRPr="003B0D03" w:rsidRDefault="003B0D03" w:rsidP="003B0D0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Quick row density reality check</w:t>
      </w:r>
      <w:r w:rsidRPr="003B0D03">
        <w:rPr>
          <w:rFonts w:ascii="Times New Roman" w:eastAsia="Times New Roman" w:hAnsi="Times New Roman" w:cs="Times New Roman"/>
          <w:kern w:val="0"/>
          <w14:ligatures w14:val="none"/>
        </w:rPr>
        <w:br/>
        <w:t>Check how many rows have email, GitHub, Scholar:</w:t>
      </w:r>
    </w:p>
    <w:p w14:paraId="7E56EE91"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python - &lt;&lt;'PY'</w:t>
      </w:r>
    </w:p>
    <w:p w14:paraId="680B332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import pandas as pd, glob</w:t>
      </w:r>
    </w:p>
    <w:p w14:paraId="10B5359C"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f=sorted(glob.glob("outputs/*.csv"))[-1]</w:t>
      </w:r>
    </w:p>
    <w:p w14:paraId="12D65321"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df=pd.read_csv(f)</w:t>
      </w:r>
    </w:p>
    <w:p w14:paraId="433FC7F8"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def has(col):</w:t>
      </w:r>
    </w:p>
    <w:p w14:paraId="00E74AAB"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 xml:space="preserve">    return (df[col].astype(str).str.strip() != "").sum() if col in df.columns else 0</w:t>
      </w:r>
    </w:p>
    <w:p w14:paraId="44281FDE"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for c in ["Primary_Email","Personal_Email","GitHub_Profile_URL","GitHub_URL","Google_Scholar_URL","Semantic_Scholar_URL","CV_URL","Resume_URL"]:</w:t>
      </w:r>
    </w:p>
    <w:p w14:paraId="525B65C2"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 xml:space="preserve">    print(c, has(c))</w:t>
      </w:r>
    </w:p>
    <w:p w14:paraId="175BAE2D"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print("Rows:", len(df))</w:t>
      </w:r>
    </w:p>
    <w:p w14:paraId="3335C10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w:t>
      </w:r>
    </w:p>
    <w:p w14:paraId="3039EFDF" w14:textId="77777777" w:rsidR="003B0D03" w:rsidRPr="003B0D03" w:rsidRDefault="003B0D03" w:rsidP="003B0D0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Confirm PASS/FAIL is not in CSV</w:t>
      </w:r>
    </w:p>
    <w:p w14:paraId="39B413CE"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python - &lt;&lt;'PY'</w:t>
      </w:r>
    </w:p>
    <w:p w14:paraId="4C689EDA"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import pandas as pd, glob</w:t>
      </w:r>
    </w:p>
    <w:p w14:paraId="64A2E2F1"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f=sorted(glob.glob("outputs/*.csv"))[-1]</w:t>
      </w:r>
    </w:p>
    <w:p w14:paraId="57E917E8"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text=open(f,encoding="utf-8").read().lower()</w:t>
      </w:r>
    </w:p>
    <w:p w14:paraId="24470FC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print("contains pass/fail tokens:", ("pass" in text) or ("fail" in text))</w:t>
      </w:r>
    </w:p>
    <w:p w14:paraId="553404E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w:t>
      </w:r>
    </w:p>
    <w:p w14:paraId="47ABF432"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7CCA7BAA">
          <v:rect id="_x0000_i1035" style="width:0;height:1.5pt" o:hralign="center" o:hrstd="t" o:hr="t" fillcolor="#a0a0a0" stroked="f"/>
        </w:pict>
      </w:r>
    </w:p>
    <w:p w14:paraId="2AC3EE71"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Phase 2</w:t>
      </w:r>
    </w:p>
    <w:p w14:paraId="399F3B72"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Operational completion steps after first successful enumeration</w:t>
      </w:r>
    </w:p>
    <w:p w14:paraId="2CB84873"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This is where you bring Claude back in, but with strict constraints.</w:t>
      </w:r>
    </w:p>
    <w:p w14:paraId="34C03AEC" w14:textId="77777777" w:rsidR="003B0D03" w:rsidRPr="003B0D03" w:rsidRDefault="003B0D03" w:rsidP="003B0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0D03">
        <w:rPr>
          <w:rFonts w:ascii="Times New Roman" w:eastAsia="Times New Roman" w:hAnsi="Times New Roman" w:cs="Times New Roman"/>
          <w:b/>
          <w:bCs/>
          <w:kern w:val="0"/>
          <w:sz w:val="27"/>
          <w:szCs w:val="27"/>
          <w14:ligatures w14:val="none"/>
        </w:rPr>
        <w:t>Phase 2 Claude prompt (copy/paste)</w:t>
      </w:r>
    </w:p>
    <w:p w14:paraId="4DA12CBA"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Use this exactly. Attach:</w:t>
      </w:r>
    </w:p>
    <w:p w14:paraId="3B3DAFDE" w14:textId="77777777" w:rsidR="003B0D03" w:rsidRPr="003B0D03" w:rsidRDefault="003B0D03" w:rsidP="003B0D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lastRenderedPageBreak/>
        <w:t>your successful output Excel + CSV</w:t>
      </w:r>
    </w:p>
    <w:p w14:paraId="48909863" w14:textId="77777777" w:rsidR="003B0D03" w:rsidRPr="003B0D03" w:rsidRDefault="003B0D03" w:rsidP="003B0D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Sample.xlsx</w:t>
      </w:r>
    </w:p>
    <w:p w14:paraId="6E32E567" w14:textId="77777777" w:rsidR="003B0D03" w:rsidRPr="003B0D03" w:rsidRDefault="003B0D03" w:rsidP="003B0D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the updated acceptance checklist doc</w:t>
      </w:r>
    </w:p>
    <w:p w14:paraId="31979FA6" w14:textId="77777777" w:rsidR="003B0D03" w:rsidRPr="003B0D03" w:rsidRDefault="003B0D03" w:rsidP="003B0D0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the terminal log snippet</w:t>
      </w:r>
    </w:p>
    <w:p w14:paraId="20D46744"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Prompt:</w:t>
      </w:r>
    </w:p>
    <w:p w14:paraId="0F8A6BE1"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 are now in Phase 2. Phase 1 is complete because Seed Hub enumeration produced real individuals and the pipeline generated real outputs.</w:t>
      </w:r>
    </w:p>
    <w:p w14:paraId="4C5957DA"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Your task is to reach operational completion under these constraints:</w:t>
      </w:r>
    </w:p>
    <w:p w14:paraId="1A8C1A1E" w14:textId="77777777" w:rsidR="003B0D03" w:rsidRPr="003B0D03" w:rsidRDefault="003B0D03" w:rsidP="003B0D0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Do not add new modules unless absolutely required to match Sample.xlsx exactly.</w:t>
      </w:r>
    </w:p>
    <w:p w14:paraId="0BD2B529" w14:textId="77777777" w:rsidR="003B0D03" w:rsidRPr="003B0D03" w:rsidRDefault="003B0D03" w:rsidP="003B0D0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Do not change semantics or invent fields.</w:t>
      </w:r>
    </w:p>
    <w:p w14:paraId="2D7CAB94" w14:textId="77777777" w:rsidR="003B0D03" w:rsidRPr="003B0D03" w:rsidRDefault="003B0D03" w:rsidP="003B0D0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Your work is limited to schema alignment, column ordering, and field mapping so the final Excel output matches Sample.xlsx exactly.</w:t>
      </w:r>
    </w:p>
    <w:p w14:paraId="22CF23C2" w14:textId="77777777" w:rsidR="003B0D03" w:rsidRPr="003B0D03" w:rsidRDefault="003B0D03" w:rsidP="003B0D0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PASS/FAIL remains terminal + HTML banner only. Never write PASS/FAIL into data artifacts.</w:t>
      </w:r>
    </w:p>
    <w:p w14:paraId="7F9B9EE4" w14:textId="77777777" w:rsidR="003B0D03" w:rsidRPr="003B0D03" w:rsidRDefault="003B0D03" w:rsidP="003B0D0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No placeholders, no synthetic data, no inferred contacts.</w:t>
      </w:r>
    </w:p>
    <w:p w14:paraId="102B93BB"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Inputs attached:</w:t>
      </w:r>
    </w:p>
    <w:p w14:paraId="72CF2CFF" w14:textId="77777777" w:rsidR="003B0D03" w:rsidRPr="003B0D03" w:rsidRDefault="003B0D03" w:rsidP="003B0D0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Latest DEMO output Excel + CSV (real run)</w:t>
      </w:r>
    </w:p>
    <w:p w14:paraId="10FE1818" w14:textId="77777777" w:rsidR="003B0D03" w:rsidRPr="003B0D03" w:rsidRDefault="003B0D03" w:rsidP="003B0D0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Sample.xlsx gold standard</w:t>
      </w:r>
    </w:p>
    <w:p w14:paraId="7EEF0218" w14:textId="77777777" w:rsidR="003B0D03" w:rsidRPr="003B0D03" w:rsidRDefault="003B0D03" w:rsidP="003B0D0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Column-Level Acceptance Checklist (UPDATED)</w:t>
      </w:r>
    </w:p>
    <w:p w14:paraId="32304775"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Deliverables required:</w:t>
      </w:r>
    </w:p>
    <w:p w14:paraId="01322D59" w14:textId="77777777" w:rsidR="003B0D03" w:rsidRPr="003B0D03" w:rsidRDefault="003B0D03" w:rsidP="003B0D0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Updated output_generator.py mapping 37→81 columns exactly as Sample.xlsx expects</w:t>
      </w:r>
    </w:p>
    <w:p w14:paraId="7D025AA3" w14:textId="77777777" w:rsidR="003B0D03" w:rsidRPr="003B0D03" w:rsidRDefault="003B0D03" w:rsidP="003B0D0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Updated schema_validator.py to validate the 81-field output schema</w:t>
      </w:r>
    </w:p>
    <w:p w14:paraId="5E5C1EF8" w14:textId="77777777" w:rsidR="003B0D03" w:rsidRPr="003B0D03" w:rsidRDefault="003B0D03" w:rsidP="003B0D0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A small migration note in README describing schema alignment</w:t>
      </w:r>
    </w:p>
    <w:p w14:paraId="0F1CE9F0"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Stop when Sample.xlsx column names and order match exactly, and the DEMO output is structurally identical.</w:t>
      </w:r>
    </w:p>
    <w:p w14:paraId="6347477F"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7EF71699">
          <v:rect id="_x0000_i1036" style="width:0;height:1.5pt" o:hralign="center" o:hrstd="t" o:hr="t" fillcolor="#a0a0a0" stroked="f"/>
        </w:pict>
      </w:r>
    </w:p>
    <w:p w14:paraId="408EAC87"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Can you get to full operational completion tomorrow?</w:t>
      </w:r>
    </w:p>
    <w:p w14:paraId="3C7D8545"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If your environment passes the network gate:</w:t>
      </w:r>
    </w:p>
    <w:p w14:paraId="366E73D2" w14:textId="77777777" w:rsidR="003B0D03" w:rsidRPr="003B0D03" w:rsidRDefault="003B0D03" w:rsidP="003B0D0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 can get a real DEMO run tomorrow</w:t>
      </w:r>
    </w:p>
    <w:p w14:paraId="465E0B44" w14:textId="77777777" w:rsidR="003B0D03" w:rsidRPr="003B0D03" w:rsidRDefault="003B0D03" w:rsidP="003B0D0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 can audit quickly</w:t>
      </w:r>
    </w:p>
    <w:p w14:paraId="20E31096" w14:textId="77777777" w:rsidR="003B0D03" w:rsidRPr="003B0D03" w:rsidRDefault="003B0D03" w:rsidP="003B0D0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 can likely lock demo-ready output tomorrow</w:t>
      </w:r>
    </w:p>
    <w:p w14:paraId="42001F03"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If your goal is “matches Sample.xlsx exactly with 81 columns”:</w:t>
      </w:r>
    </w:p>
    <w:p w14:paraId="19B28BBC" w14:textId="77777777" w:rsidR="003B0D03" w:rsidRPr="003B0D03" w:rsidRDefault="003B0D03" w:rsidP="003B0D0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lastRenderedPageBreak/>
        <w:t>It is possible tomorrow if:</w:t>
      </w:r>
    </w:p>
    <w:p w14:paraId="71A7765F" w14:textId="77777777" w:rsidR="003B0D03" w:rsidRPr="003B0D03" w:rsidRDefault="003B0D03" w:rsidP="003B0D03">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Sample.xlsx structure is known and stable</w:t>
      </w:r>
    </w:p>
    <w:p w14:paraId="40751ADD" w14:textId="77777777" w:rsidR="003B0D03" w:rsidRPr="003B0D03" w:rsidRDefault="003B0D03" w:rsidP="003B0D03">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 are willing to focus only on output mapping, not feature expansion</w:t>
      </w:r>
    </w:p>
    <w:p w14:paraId="67946FF7" w14:textId="77777777" w:rsidR="003B0D03" w:rsidRPr="003B0D03" w:rsidRDefault="003B0D03" w:rsidP="003B0D0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But if the schema gap is large or Sample.xlsx contains complex calculated fields, you may need a second day.</w:t>
      </w:r>
    </w:p>
    <w:p w14:paraId="44985536"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682AF6DF">
          <v:rect id="_x0000_i1037" style="width:0;height:1.5pt" o:hralign="center" o:hrstd="t" o:hr="t" fillcolor="#a0a0a0" stroked="f"/>
        </w:pict>
      </w:r>
    </w:p>
    <w:p w14:paraId="2309C379"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If you want a single decisive answer: </w:t>
      </w:r>
      <w:r w:rsidRPr="003B0D03">
        <w:rPr>
          <w:rFonts w:ascii="Times New Roman" w:eastAsia="Times New Roman" w:hAnsi="Times New Roman" w:cs="Times New Roman"/>
          <w:b/>
          <w:bCs/>
          <w:kern w:val="0"/>
          <w14:ligatures w14:val="none"/>
        </w:rPr>
        <w:t>yes, we can get to operational completion tomorrow provided the network is clean.</w:t>
      </w:r>
      <w:r w:rsidRPr="003B0D03">
        <w:rPr>
          <w:rFonts w:ascii="Times New Roman" w:eastAsia="Times New Roman" w:hAnsi="Times New Roman" w:cs="Times New Roman"/>
          <w:kern w:val="0"/>
          <w14:ligatures w14:val="none"/>
        </w:rPr>
        <w:t xml:space="preserve"> The rest becomes mechanical and auditable.</w:t>
      </w:r>
    </w:p>
    <w:p w14:paraId="489CBE0A"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give me a detailed transitional prompt that is very thorough and explclit to continue the next phase to start. I am at the phase where I have teh first 13 newly created claude files and in claude staging subfolder in origin root. i need to have youstart placing in correct subfolders etc in origin root and then proceed to test wiring etc. then we expect to move to have claude finish remaining estimates 7 files needing to be created and then added to porigin root to near completion, goal is to finish tofay before interview tomorrow with open AI. be detailed to avoid any catastropic incidents</w:t>
      </w:r>
    </w:p>
    <w:p w14:paraId="4033719B"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Below is a </w:t>
      </w:r>
      <w:r w:rsidRPr="003B0D03">
        <w:rPr>
          <w:rFonts w:ascii="Times New Roman" w:eastAsia="Times New Roman" w:hAnsi="Times New Roman" w:cs="Times New Roman"/>
          <w:b/>
          <w:bCs/>
          <w:kern w:val="0"/>
          <w14:ligatures w14:val="none"/>
        </w:rPr>
        <w:t>detailed Transitional Prompt</w:t>
      </w:r>
      <w:r w:rsidRPr="003B0D03">
        <w:rPr>
          <w:rFonts w:ascii="Times New Roman" w:eastAsia="Times New Roman" w:hAnsi="Times New Roman" w:cs="Times New Roman"/>
          <w:kern w:val="0"/>
          <w14:ligatures w14:val="none"/>
        </w:rPr>
        <w:t xml:space="preserve"> you can paste into a new chat (or keep as your operating runbook). It is designed to prevent catastrophic incidents: overwrites, drift, silent failures, wrong-folder chaos, and premature “done” claims.</w:t>
      </w:r>
    </w:p>
    <w:p w14:paraId="109A1756"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It assumes you are at this exact point:</w:t>
      </w:r>
    </w:p>
    <w:p w14:paraId="027DF16C" w14:textId="77777777" w:rsidR="003B0D03" w:rsidRPr="003B0D03" w:rsidRDefault="003B0D03" w:rsidP="003B0D0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You have </w:t>
      </w:r>
      <w:r w:rsidRPr="003B0D03">
        <w:rPr>
          <w:rFonts w:ascii="Times New Roman" w:eastAsia="Times New Roman" w:hAnsi="Times New Roman" w:cs="Times New Roman"/>
          <w:b/>
          <w:bCs/>
          <w:kern w:val="0"/>
          <w14:ligatures w14:val="none"/>
        </w:rPr>
        <w:t>13 Claude-created files</w:t>
      </w:r>
    </w:p>
    <w:p w14:paraId="34A37209" w14:textId="77777777" w:rsidR="003B0D03" w:rsidRPr="003B0D03" w:rsidRDefault="003B0D03" w:rsidP="003B0D0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They are currently in a </w:t>
      </w:r>
      <w:r w:rsidRPr="003B0D03">
        <w:rPr>
          <w:rFonts w:ascii="Times New Roman" w:eastAsia="Times New Roman" w:hAnsi="Times New Roman" w:cs="Times New Roman"/>
          <w:b/>
          <w:bCs/>
          <w:kern w:val="0"/>
          <w14:ligatures w14:val="none"/>
        </w:rPr>
        <w:t>staging subfolder</w:t>
      </w:r>
      <w:r w:rsidRPr="003B0D03">
        <w:rPr>
          <w:rFonts w:ascii="Times New Roman" w:eastAsia="Times New Roman" w:hAnsi="Times New Roman" w:cs="Times New Roman"/>
          <w:kern w:val="0"/>
          <w14:ligatures w14:val="none"/>
        </w:rPr>
        <w:t xml:space="preserve"> at your origin root, for example: </w:t>
      </w:r>
      <w:r w:rsidRPr="003B0D03">
        <w:rPr>
          <w:rFonts w:ascii="Courier New" w:eastAsia="Times New Roman" w:hAnsi="Courier New" w:cs="Courier New"/>
          <w:kern w:val="0"/>
          <w:sz w:val="20"/>
          <w:szCs w:val="20"/>
          <w14:ligatures w14:val="none"/>
        </w:rPr>
        <w:t>./claude_staging/</w:t>
      </w:r>
    </w:p>
    <w:p w14:paraId="7D5A86C7" w14:textId="77777777" w:rsidR="003B0D03" w:rsidRPr="003B0D03" w:rsidRDefault="003B0D03" w:rsidP="003B0D0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Goal: </w:t>
      </w:r>
      <w:r w:rsidRPr="003B0D03">
        <w:rPr>
          <w:rFonts w:ascii="Times New Roman" w:eastAsia="Times New Roman" w:hAnsi="Times New Roman" w:cs="Times New Roman"/>
          <w:b/>
          <w:bCs/>
          <w:kern w:val="0"/>
          <w14:ligatures w14:val="none"/>
        </w:rPr>
        <w:t>integrate, test wiring, run DEMO successfully in a network-enabled environment, then move to Phase 2 where Claude builds the remaining modules and you integrate them safely</w:t>
      </w:r>
    </w:p>
    <w:p w14:paraId="14F18A64"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534DBCA0">
          <v:rect id="_x0000_i1038" style="width:0;height:1.5pt" o:hralign="center" o:hrstd="t" o:hr="t" fillcolor="#a0a0a0" stroked="f"/>
        </w:pict>
      </w:r>
    </w:p>
    <w:p w14:paraId="1156C8D1"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TRANSITIONAL PROMPT: PHASE 1 INTEGRATION + PHASE 1 TEST + PHASE 2 HANDOFF (LOCKED)</w:t>
      </w:r>
    </w:p>
    <w:p w14:paraId="4962AD07" w14:textId="77777777" w:rsidR="003B0D03" w:rsidRPr="003B0D03" w:rsidRDefault="003B0D03" w:rsidP="003B0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0D03">
        <w:rPr>
          <w:rFonts w:ascii="Times New Roman" w:eastAsia="Times New Roman" w:hAnsi="Times New Roman" w:cs="Times New Roman"/>
          <w:b/>
          <w:bCs/>
          <w:kern w:val="0"/>
          <w:sz w:val="27"/>
          <w:szCs w:val="27"/>
          <w14:ligatures w14:val="none"/>
        </w:rPr>
        <w:t>0) Non-negotiable operating rules</w:t>
      </w:r>
    </w:p>
    <w:p w14:paraId="6994BABC" w14:textId="77777777" w:rsidR="003B0D03" w:rsidRPr="003B0D03" w:rsidRDefault="003B0D03" w:rsidP="003B0D0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Never overwrite production files blindly.</w:t>
      </w:r>
    </w:p>
    <w:p w14:paraId="09CCAC4C" w14:textId="77777777" w:rsidR="003B0D03" w:rsidRPr="003B0D03" w:rsidRDefault="003B0D03" w:rsidP="003B0D0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All changes must be reversible via Git.</w:t>
      </w:r>
    </w:p>
    <w:p w14:paraId="0BFA859A" w14:textId="77777777" w:rsidR="003B0D03" w:rsidRPr="003B0D03" w:rsidRDefault="003B0D03" w:rsidP="003B0D0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Never fabricate data, never infer contact info.</w:t>
      </w:r>
    </w:p>
    <w:p w14:paraId="24E41BF2" w14:textId="77777777" w:rsidR="003B0D03" w:rsidRPr="003B0D03" w:rsidRDefault="003B0D03" w:rsidP="003B0D0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PASS/FAIL must appear only in terminal logs and HTML preview banner. Never in CSV or Excel.</w:t>
      </w:r>
    </w:p>
    <w:p w14:paraId="5E10D2D4" w14:textId="77777777" w:rsidR="003B0D03" w:rsidRPr="003B0D03" w:rsidRDefault="003B0D03" w:rsidP="003B0D0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lastRenderedPageBreak/>
        <w:t>Seed Hub is enumeration seeds, not people. If enumeration returns 0 individuals, the run must abort as FAIL.</w:t>
      </w:r>
    </w:p>
    <w:p w14:paraId="4674E688" w14:textId="77777777" w:rsidR="003B0D03" w:rsidRPr="003B0D03" w:rsidRDefault="003B0D03" w:rsidP="003B0D0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Every Python file must begin with the proprietary header. Any file missing the header is invalid and must be regenerated.</w:t>
      </w:r>
    </w:p>
    <w:p w14:paraId="0DBCCF3E" w14:textId="77777777" w:rsidR="003B0D03" w:rsidRPr="003B0D03" w:rsidRDefault="003B0D03" w:rsidP="003B0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0D03">
        <w:rPr>
          <w:rFonts w:ascii="Times New Roman" w:eastAsia="Times New Roman" w:hAnsi="Times New Roman" w:cs="Times New Roman"/>
          <w:b/>
          <w:bCs/>
          <w:kern w:val="0"/>
          <w:sz w:val="27"/>
          <w:szCs w:val="27"/>
          <w14:ligatures w14:val="none"/>
        </w:rPr>
        <w:t>1) Current folder state</w:t>
      </w:r>
    </w:p>
    <w:p w14:paraId="1F673D37" w14:textId="77777777" w:rsidR="003B0D03" w:rsidRPr="003B0D03" w:rsidRDefault="003B0D03" w:rsidP="003B0D0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Origin root: </w:t>
      </w:r>
      <w:r w:rsidRPr="003B0D03">
        <w:rPr>
          <w:rFonts w:ascii="Courier New" w:eastAsia="Times New Roman" w:hAnsi="Courier New" w:cs="Courier New"/>
          <w:kern w:val="0"/>
          <w:sz w:val="20"/>
          <w:szCs w:val="20"/>
          <w14:ligatures w14:val="none"/>
        </w:rPr>
        <w:t>&lt;PROJECT_ROOT&gt;</w:t>
      </w:r>
    </w:p>
    <w:p w14:paraId="56A42997" w14:textId="77777777" w:rsidR="003B0D03" w:rsidRPr="003B0D03" w:rsidRDefault="003B0D03" w:rsidP="003B0D0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Claude staging folder inside origin root: </w:t>
      </w:r>
      <w:r w:rsidRPr="003B0D03">
        <w:rPr>
          <w:rFonts w:ascii="Courier New" w:eastAsia="Times New Roman" w:hAnsi="Courier New" w:cs="Courier New"/>
          <w:kern w:val="0"/>
          <w:sz w:val="20"/>
          <w:szCs w:val="20"/>
          <w14:ligatures w14:val="none"/>
        </w:rPr>
        <w:t>&lt;PROJECT_ROOT&gt;/claude_staging/</w:t>
      </w:r>
    </w:p>
    <w:p w14:paraId="72DC720D" w14:textId="77777777" w:rsidR="003B0D03" w:rsidRPr="003B0D03" w:rsidRDefault="003B0D03" w:rsidP="003B0D0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Seed Hub file location target: </w:t>
      </w:r>
      <w:r w:rsidRPr="003B0D03">
        <w:rPr>
          <w:rFonts w:ascii="Courier New" w:eastAsia="Times New Roman" w:hAnsi="Courier New" w:cs="Courier New"/>
          <w:kern w:val="0"/>
          <w:sz w:val="20"/>
          <w:szCs w:val="20"/>
          <w14:ligatures w14:val="none"/>
        </w:rPr>
        <w:t>&lt;PROJECT_ROOT&gt;/data/AI_Talent_Engine_Seed_Hub.xlsx</w:t>
      </w:r>
    </w:p>
    <w:p w14:paraId="0E1041A8" w14:textId="77777777" w:rsidR="003B0D03" w:rsidRPr="003B0D03" w:rsidRDefault="003B0D03" w:rsidP="003B0D0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Outputs folder target: </w:t>
      </w:r>
      <w:r w:rsidRPr="003B0D03">
        <w:rPr>
          <w:rFonts w:ascii="Courier New" w:eastAsia="Times New Roman" w:hAnsi="Courier New" w:cs="Courier New"/>
          <w:kern w:val="0"/>
          <w:sz w:val="20"/>
          <w:szCs w:val="20"/>
          <w14:ligatures w14:val="none"/>
        </w:rPr>
        <w:t>&lt;PROJECT_ROOT&gt;/outputs/</w:t>
      </w:r>
    </w:p>
    <w:p w14:paraId="20B370EC"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You will not assume paths outside </w:t>
      </w:r>
      <w:r w:rsidRPr="003B0D03">
        <w:rPr>
          <w:rFonts w:ascii="Courier New" w:eastAsia="Times New Roman" w:hAnsi="Courier New" w:cs="Courier New"/>
          <w:kern w:val="0"/>
          <w:sz w:val="20"/>
          <w:szCs w:val="20"/>
          <w14:ligatures w14:val="none"/>
        </w:rPr>
        <w:t>&lt;PROJECT_ROOT&gt;</w:t>
      </w:r>
      <w:r w:rsidRPr="003B0D03">
        <w:rPr>
          <w:rFonts w:ascii="Times New Roman" w:eastAsia="Times New Roman" w:hAnsi="Times New Roman" w:cs="Times New Roman"/>
          <w:kern w:val="0"/>
          <w14:ligatures w14:val="none"/>
        </w:rPr>
        <w:t xml:space="preserve">. All commands run from </w:t>
      </w:r>
      <w:r w:rsidRPr="003B0D03">
        <w:rPr>
          <w:rFonts w:ascii="Courier New" w:eastAsia="Times New Roman" w:hAnsi="Courier New" w:cs="Courier New"/>
          <w:kern w:val="0"/>
          <w:sz w:val="20"/>
          <w:szCs w:val="20"/>
          <w14:ligatures w14:val="none"/>
        </w:rPr>
        <w:t>&lt;PROJECT_ROOT&gt;</w:t>
      </w:r>
      <w:r w:rsidRPr="003B0D03">
        <w:rPr>
          <w:rFonts w:ascii="Times New Roman" w:eastAsia="Times New Roman" w:hAnsi="Times New Roman" w:cs="Times New Roman"/>
          <w:kern w:val="0"/>
          <w14:ligatures w14:val="none"/>
        </w:rPr>
        <w:t>.</w:t>
      </w:r>
    </w:p>
    <w:p w14:paraId="1EFFCBA1"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684A2A60">
          <v:rect id="_x0000_i1039" style="width:0;height:1.5pt" o:hralign="center" o:hrstd="t" o:hr="t" fillcolor="#a0a0a0" stroked="f"/>
        </w:pict>
      </w:r>
    </w:p>
    <w:p w14:paraId="56339450" w14:textId="77777777" w:rsidR="003B0D03" w:rsidRPr="003B0D03" w:rsidRDefault="003B0D03" w:rsidP="003B0D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D03">
        <w:rPr>
          <w:rFonts w:ascii="Times New Roman" w:eastAsia="Times New Roman" w:hAnsi="Times New Roman" w:cs="Times New Roman"/>
          <w:b/>
          <w:bCs/>
          <w:kern w:val="36"/>
          <w:sz w:val="48"/>
          <w:szCs w:val="48"/>
          <w14:ligatures w14:val="none"/>
        </w:rPr>
        <w:t>PHASE 1: SAFE INTEGRATION OF CLAUDE STAGING BUILD</w:t>
      </w:r>
    </w:p>
    <w:p w14:paraId="13CD9D14"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1: Pre-flight guardrails</w:t>
      </w:r>
    </w:p>
    <w:p w14:paraId="520FBDD7"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From </w:t>
      </w:r>
      <w:r w:rsidRPr="003B0D03">
        <w:rPr>
          <w:rFonts w:ascii="Courier New" w:eastAsia="Times New Roman" w:hAnsi="Courier New" w:cs="Courier New"/>
          <w:kern w:val="0"/>
          <w:sz w:val="20"/>
          <w:szCs w:val="20"/>
          <w14:ligatures w14:val="none"/>
        </w:rPr>
        <w:t>&lt;PROJECT_ROOT&gt;</w:t>
      </w:r>
      <w:r w:rsidRPr="003B0D03">
        <w:rPr>
          <w:rFonts w:ascii="Times New Roman" w:eastAsia="Times New Roman" w:hAnsi="Times New Roman" w:cs="Times New Roman"/>
          <w:kern w:val="0"/>
          <w14:ligatures w14:val="none"/>
        </w:rPr>
        <w:t xml:space="preserve"> run:</w:t>
      </w:r>
    </w:p>
    <w:p w14:paraId="40F2B613"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pwd</w:t>
      </w:r>
    </w:p>
    <w:p w14:paraId="3A3FCFFE"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ls -la</w:t>
      </w:r>
    </w:p>
    <w:p w14:paraId="3D1B1BFD"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ls -la claude_staging</w:t>
      </w:r>
    </w:p>
    <w:p w14:paraId="540D9525"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Hard gate: confirm </w:t>
      </w:r>
      <w:r w:rsidRPr="003B0D03">
        <w:rPr>
          <w:rFonts w:ascii="Courier New" w:eastAsia="Times New Roman" w:hAnsi="Courier New" w:cs="Courier New"/>
          <w:kern w:val="0"/>
          <w:sz w:val="20"/>
          <w:szCs w:val="20"/>
          <w14:ligatures w14:val="none"/>
        </w:rPr>
        <w:t>claude_staging</w:t>
      </w:r>
      <w:r w:rsidRPr="003B0D03">
        <w:rPr>
          <w:rFonts w:ascii="Times New Roman" w:eastAsia="Times New Roman" w:hAnsi="Times New Roman" w:cs="Times New Roman"/>
          <w:kern w:val="0"/>
          <w14:ligatures w14:val="none"/>
        </w:rPr>
        <w:t xml:space="preserve"> contains the 13 Claude files including:</w:t>
      </w:r>
    </w:p>
    <w:p w14:paraId="281F9D49"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main_pipeline.py</w:t>
      </w:r>
    </w:p>
    <w:p w14:paraId="5FE1C220"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seed_hub_parser.py</w:t>
      </w:r>
    </w:p>
    <w:p w14:paraId="72E11FD6"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seed_enumerator.py</w:t>
      </w:r>
    </w:p>
    <w:p w14:paraId="418F4942"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evidence_enricher.py</w:t>
      </w:r>
    </w:p>
    <w:p w14:paraId="30FA2DD6"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contact_scraper.py</w:t>
      </w:r>
    </w:p>
    <w:p w14:paraId="08BD41D0"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citation_calculator.py</w:t>
      </w:r>
    </w:p>
    <w:p w14:paraId="5F927E96"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role_classifier.py</w:t>
      </w:r>
    </w:p>
    <w:p w14:paraId="120F18E9"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schema_validator.py</w:t>
      </w:r>
    </w:p>
    <w:p w14:paraId="683B6301"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output_generator.py</w:t>
      </w:r>
    </w:p>
    <w:p w14:paraId="49521EB0"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talent_preview.py</w:t>
      </w:r>
    </w:p>
    <w:p w14:paraId="6E703368"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requirements.txt</w:t>
      </w:r>
    </w:p>
    <w:p w14:paraId="61710514"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README.md</w:t>
      </w:r>
    </w:p>
    <w:p w14:paraId="47DCCA79" w14:textId="77777777" w:rsidR="003B0D03" w:rsidRPr="003B0D03" w:rsidRDefault="003B0D03" w:rsidP="003B0D0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DEPLOYMENT_READINESS_CHECKLIST.md</w:t>
      </w:r>
    </w:p>
    <w:p w14:paraId="7C50679C"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lastRenderedPageBreak/>
        <w:t>If any are missing, stop and fix staging contents first.</w:t>
      </w:r>
    </w:p>
    <w:p w14:paraId="33A3BBD7"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2: Create a Git safety branch and snapshot</w:t>
      </w:r>
    </w:p>
    <w:p w14:paraId="2B69FDCD"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Do not proceed without a safety branch:</w:t>
      </w:r>
    </w:p>
    <w:p w14:paraId="1C3A5B05"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git status</w:t>
      </w:r>
    </w:p>
    <w:p w14:paraId="05C2957A"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git checkout -b phase1_claude_integration</w:t>
      </w:r>
    </w:p>
    <w:p w14:paraId="14ED27D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git status</w:t>
      </w:r>
    </w:p>
    <w:p w14:paraId="691D1CC5"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Create a snapshot archive of the staging folder before copying:</w:t>
      </w:r>
    </w:p>
    <w:p w14:paraId="1CE592FA"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mkdir -p backups</w:t>
      </w:r>
    </w:p>
    <w:p w14:paraId="2E443965"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tar -czf backups/claude_staging_snapshot_$(date +"%Y%m%d_%H%M%S").tar.gz claude_staging</w:t>
      </w:r>
    </w:p>
    <w:p w14:paraId="0A5A907E"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3: Create the target project subfolders</w:t>
      </w:r>
    </w:p>
    <w:p w14:paraId="4F65D91C"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Create standard folders if missing:</w:t>
      </w:r>
    </w:p>
    <w:p w14:paraId="1146EEE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mkdir -p data outputs outputs/csv outputs/excel outputs/html logs backups</w:t>
      </w:r>
    </w:p>
    <w:p w14:paraId="6946C9D6"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4: Copy files from staging into origin root</w:t>
      </w:r>
    </w:p>
    <w:p w14:paraId="5BB9F500"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Important rule: use copy, not move, so staging remains intact for reference.</w:t>
      </w:r>
    </w:p>
    <w:p w14:paraId="07F8EE2D"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cp -v claude_staging/*.py .</w:t>
      </w:r>
    </w:p>
    <w:p w14:paraId="73D5DA69"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cp -v claude_staging/requirements.txt .</w:t>
      </w:r>
    </w:p>
    <w:p w14:paraId="6E28D279"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cp -v claude_staging/README.md .</w:t>
      </w:r>
    </w:p>
    <w:p w14:paraId="2F1F4E3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cp -v claude_staging/DEPLOYMENT_READINESS_CHECKLIST.md .</w:t>
      </w:r>
    </w:p>
    <w:p w14:paraId="5F07665F"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Now validate the root has the files:</w:t>
      </w:r>
    </w:p>
    <w:p w14:paraId="39EF29AC"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ls -la *.py</w:t>
      </w:r>
    </w:p>
    <w:p w14:paraId="271E7930"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5: Proprietary header enforcement check</w:t>
      </w:r>
    </w:p>
    <w:p w14:paraId="571BE7C6"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 xml:space="preserve">Quick check that each </w:t>
      </w:r>
      <w:r w:rsidRPr="003B0D03">
        <w:rPr>
          <w:rFonts w:ascii="Courier New" w:eastAsia="Times New Roman" w:hAnsi="Courier New" w:cs="Courier New"/>
          <w:kern w:val="0"/>
          <w:sz w:val="20"/>
          <w:szCs w:val="20"/>
          <w14:ligatures w14:val="none"/>
        </w:rPr>
        <w:t>.py</w:t>
      </w:r>
      <w:r w:rsidRPr="003B0D03">
        <w:rPr>
          <w:rFonts w:ascii="Times New Roman" w:eastAsia="Times New Roman" w:hAnsi="Times New Roman" w:cs="Times New Roman"/>
          <w:kern w:val="0"/>
          <w14:ligatures w14:val="none"/>
        </w:rPr>
        <w:t xml:space="preserve"> file starts with the proprietary header marker.</w:t>
      </w:r>
    </w:p>
    <w:p w14:paraId="64977FC1"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Run:</w:t>
      </w:r>
    </w:p>
    <w:p w14:paraId="230CED6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for f in *.py; do</w:t>
      </w:r>
    </w:p>
    <w:p w14:paraId="41FB42AF"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 xml:space="preserve">  head -n 5 "$f" | sed "s/^/$f: /"</w:t>
      </w:r>
    </w:p>
    <w:p w14:paraId="5F3A000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done</w:t>
      </w:r>
    </w:p>
    <w:p w14:paraId="4F1EE454"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Hard gate:</w:t>
      </w:r>
    </w:p>
    <w:p w14:paraId="6F2A4CAB" w14:textId="77777777" w:rsidR="003B0D03" w:rsidRPr="003B0D03" w:rsidRDefault="003B0D03" w:rsidP="003B0D0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lastRenderedPageBreak/>
        <w:t>If any file does not start with the proprietary header, stop. That file is invalid.</w:t>
      </w:r>
    </w:p>
    <w:p w14:paraId="44CC3A60"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6: Stage and commit integration</w:t>
      </w:r>
    </w:p>
    <w:p w14:paraId="69E85142"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Commit exactly what you imported, no more:</w:t>
      </w:r>
    </w:p>
    <w:p w14:paraId="10824FC2"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git add *.py requirements.txt README.md DEPLOYMENT_READINESS_CHECKLIST.md</w:t>
      </w:r>
    </w:p>
    <w:p w14:paraId="723A85D6"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git commit -m "Phase 1: Import Claude build from claude_staging"</w:t>
      </w:r>
    </w:p>
    <w:p w14:paraId="4A2D6411"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0048A66E">
          <v:rect id="_x0000_i1040" style="width:0;height:1.5pt" o:hralign="center" o:hrstd="t" o:hr="t" fillcolor="#a0a0a0" stroked="f"/>
        </w:pict>
      </w:r>
    </w:p>
    <w:p w14:paraId="4A64CDCC" w14:textId="77777777" w:rsidR="003B0D03" w:rsidRPr="003B0D03" w:rsidRDefault="003B0D03" w:rsidP="003B0D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D03">
        <w:rPr>
          <w:rFonts w:ascii="Times New Roman" w:eastAsia="Times New Roman" w:hAnsi="Times New Roman" w:cs="Times New Roman"/>
          <w:b/>
          <w:bCs/>
          <w:kern w:val="36"/>
          <w:sz w:val="48"/>
          <w:szCs w:val="48"/>
          <w14:ligatures w14:val="none"/>
        </w:rPr>
        <w:t>PHASE 1: ENVIRONMENT SETUP + FIRST REAL DEMO RUN</w:t>
      </w:r>
    </w:p>
    <w:p w14:paraId="1837DAFC"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7: Create and activate a virtual environment</w:t>
      </w:r>
    </w:p>
    <w:p w14:paraId="31D8C127"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python3 -m venv .venv</w:t>
      </w:r>
    </w:p>
    <w:p w14:paraId="6376B335"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source .venv/bin/activate</w:t>
      </w:r>
    </w:p>
    <w:p w14:paraId="5BC5E16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python --version</w:t>
      </w:r>
    </w:p>
    <w:p w14:paraId="51641A02"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Hard gate: must be Python 3.10+.</w:t>
      </w:r>
    </w:p>
    <w:p w14:paraId="08469B6B"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8: Install dependencies</w:t>
      </w:r>
    </w:p>
    <w:p w14:paraId="17C4FF7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pip install -r requirements.txt</w:t>
      </w:r>
    </w:p>
    <w:p w14:paraId="7B881B90"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9: Place Seed Hub file in correct location</w:t>
      </w:r>
    </w:p>
    <w:p w14:paraId="2F966623"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Ensure Seed Hub is in the correct location:</w:t>
      </w:r>
    </w:p>
    <w:p w14:paraId="37D92C4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ls -la data</w:t>
      </w:r>
    </w:p>
    <w:p w14:paraId="21835D6E"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If missing, copy it:</w:t>
      </w:r>
    </w:p>
    <w:p w14:paraId="47A4180E"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cp "/path/to/AI_Talent_Engine_Seed_Hub.xlsx" data/AI_Talent_Engine_Seed_Hub.xlsx</w:t>
      </w:r>
    </w:p>
    <w:p w14:paraId="7D3BBBC8"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Hard gate:</w:t>
      </w:r>
    </w:p>
    <w:p w14:paraId="779FDAAB"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ls -la data/AI_Talent_Engine_Seed_Hub.xlsx</w:t>
      </w:r>
    </w:p>
    <w:p w14:paraId="4A94CB6E"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10: Network gate before running</w:t>
      </w:r>
    </w:p>
    <w:p w14:paraId="494D17CC"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This is a hard gate. If blocked, do not run.</w:t>
      </w:r>
    </w:p>
    <w:p w14:paraId="2D96C8F9"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lastRenderedPageBreak/>
        <w:t>curl -I https://api.github.com</w:t>
      </w:r>
    </w:p>
    <w:p w14:paraId="0CA8C676"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curl -I https://api.semanticscholar.org</w:t>
      </w:r>
    </w:p>
    <w:p w14:paraId="41D253B7"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curl -I https://api.openalex.org</w:t>
      </w:r>
    </w:p>
    <w:p w14:paraId="3CE26BD2"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Hard gate:</w:t>
      </w:r>
    </w:p>
    <w:p w14:paraId="554F370C" w14:textId="77777777" w:rsidR="003B0D03" w:rsidRPr="003B0D03" w:rsidRDefault="003B0D03" w:rsidP="003B0D0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GitHub must not return 403.</w:t>
      </w:r>
    </w:p>
    <w:p w14:paraId="5AFFA671" w14:textId="77777777" w:rsidR="003B0D03" w:rsidRPr="003B0D03" w:rsidRDefault="003B0D03" w:rsidP="003B0D0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If 403 occurs, the run will fail by design. That is correct behavior.</w:t>
      </w:r>
    </w:p>
    <w:p w14:paraId="1CA12A26"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Optional token setup for rate limits:</w:t>
      </w:r>
    </w:p>
    <w:p w14:paraId="6DDAB943"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export GITHUB_TOKEN="your_token_here"</w:t>
      </w:r>
    </w:p>
    <w:p w14:paraId="7B0227C9"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Only if the code supports it. Do not modify code yet unless required.</w:t>
      </w:r>
    </w:p>
    <w:p w14:paraId="1CBD5251"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11: Run DEMO mode</w:t>
      </w:r>
    </w:p>
    <w:p w14:paraId="260BB07D"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Run with explicit output folder:</w:t>
      </w:r>
    </w:p>
    <w:p w14:paraId="297E74B1"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python main_pipeline.py --mode demo --seed-hub data/AI_Talent_Engine_Seed_Hub.xlsx --output-dir outputs</w:t>
      </w:r>
    </w:p>
    <w:p w14:paraId="734F7680"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Expected behaviors:</w:t>
      </w:r>
    </w:p>
    <w:p w14:paraId="4A820249" w14:textId="77777777" w:rsidR="003B0D03" w:rsidRPr="003B0D03" w:rsidRDefault="003B0D03" w:rsidP="003B0D0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Seeds parsed &gt; 0</w:t>
      </w:r>
    </w:p>
    <w:p w14:paraId="789E9909" w14:textId="77777777" w:rsidR="003B0D03" w:rsidRPr="003B0D03" w:rsidRDefault="003B0D03" w:rsidP="003B0D0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Individuals enumerated &gt; 0</w:t>
      </w:r>
    </w:p>
    <w:p w14:paraId="7761EB66" w14:textId="77777777" w:rsidR="003B0D03" w:rsidRPr="003B0D03" w:rsidRDefault="003B0D03" w:rsidP="003B0D0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If individuals == 0 then FAIL and abort early, no outputs created. This is correct.</w:t>
      </w:r>
    </w:p>
    <w:p w14:paraId="02908F16" w14:textId="77777777" w:rsidR="003B0D03" w:rsidRPr="003B0D03" w:rsidRDefault="003B0D03" w:rsidP="003B0D0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If success, outputs created and HTML preview generated.</w:t>
      </w:r>
    </w:p>
    <w:p w14:paraId="7ECDE92C"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12: Confirm outputs exist</w:t>
      </w:r>
    </w:p>
    <w:p w14:paraId="3C77474E"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ls -la outputs</w:t>
      </w:r>
    </w:p>
    <w:p w14:paraId="46F751BA"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ls -la outputs/*.csv outputs/*.xlsx outputs/*.html 2&gt;/dev/null</w:t>
      </w:r>
    </w:p>
    <w:p w14:paraId="190736F9"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Open HTML preview if present:</w:t>
      </w:r>
    </w:p>
    <w:p w14:paraId="44D49F3C"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open outputs/talent_preview_demo_*.html</w:t>
      </w:r>
    </w:p>
    <w:p w14:paraId="2BEDA427"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7E257F9B">
          <v:rect id="_x0000_i1041" style="width:0;height:1.5pt" o:hralign="center" o:hrstd="t" o:hr="t" fillcolor="#a0a0a0" stroked="f"/>
        </w:pict>
      </w:r>
    </w:p>
    <w:p w14:paraId="56BF4076" w14:textId="77777777" w:rsidR="003B0D03" w:rsidRPr="003B0D03" w:rsidRDefault="003B0D03" w:rsidP="003B0D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D03">
        <w:rPr>
          <w:rFonts w:ascii="Times New Roman" w:eastAsia="Times New Roman" w:hAnsi="Times New Roman" w:cs="Times New Roman"/>
          <w:b/>
          <w:bCs/>
          <w:kern w:val="36"/>
          <w:sz w:val="48"/>
          <w:szCs w:val="48"/>
          <w14:ligatures w14:val="none"/>
        </w:rPr>
        <w:t>PHASE 1 QA: FAST SAFETY CHECKS</w:t>
      </w:r>
    </w:p>
    <w:p w14:paraId="0218D5F9"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13: NaN check</w:t>
      </w:r>
    </w:p>
    <w:p w14:paraId="0DD5628A"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The output must contain no literal NaN.</w:t>
      </w:r>
    </w:p>
    <w:p w14:paraId="4E31FAA3"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lastRenderedPageBreak/>
        <w:t>python - &lt;&lt;'PY'</w:t>
      </w:r>
    </w:p>
    <w:p w14:paraId="6E691A07"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import pandas as pd, glob</w:t>
      </w:r>
    </w:p>
    <w:p w14:paraId="51185E13"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files=sorted(glob.glob("outputs/*.csv"))</w:t>
      </w:r>
    </w:p>
    <w:p w14:paraId="2EDDEF85"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print("CSV files:", files)</w:t>
      </w:r>
    </w:p>
    <w:p w14:paraId="133A9B62"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if not files:</w:t>
      </w:r>
    </w:p>
    <w:p w14:paraId="4A67BED1"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 xml:space="preserve">    raise SystemExit("No CSV output found.")</w:t>
      </w:r>
    </w:p>
    <w:p w14:paraId="091024F5"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f=files[-1]</w:t>
      </w:r>
    </w:p>
    <w:p w14:paraId="4B6673FD"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df=pd.read_csv(f)</w:t>
      </w:r>
    </w:p>
    <w:p w14:paraId="347C9876"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nan_cells = int(df.isna().sum().sum())</w:t>
      </w:r>
    </w:p>
    <w:p w14:paraId="2AF1C1C2"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print("NaN cells:", nan_cells)</w:t>
      </w:r>
    </w:p>
    <w:p w14:paraId="17A2EF9E"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w:t>
      </w:r>
    </w:p>
    <w:p w14:paraId="60CF4674"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Hard gate:</w:t>
      </w:r>
    </w:p>
    <w:p w14:paraId="0ACEC9FA" w14:textId="77777777" w:rsidR="003B0D03" w:rsidRPr="003B0D03" w:rsidRDefault="003B0D03" w:rsidP="003B0D0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NaN cells must be 0.</w:t>
      </w:r>
    </w:p>
    <w:p w14:paraId="3A273CA2"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14: PASS/FAIL contamination check</w:t>
      </w:r>
    </w:p>
    <w:p w14:paraId="0E4DF144"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PASS/FAIL must not appear in CSV or Excel.</w:t>
      </w:r>
    </w:p>
    <w:p w14:paraId="5F2D6C15"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python - &lt;&lt;'PY'</w:t>
      </w:r>
    </w:p>
    <w:p w14:paraId="6C984C2D"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import glob</w:t>
      </w:r>
    </w:p>
    <w:p w14:paraId="29AF3F6D"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files=glob.glob("outputs/*.csv")</w:t>
      </w:r>
    </w:p>
    <w:p w14:paraId="432113C9"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if not files:</w:t>
      </w:r>
    </w:p>
    <w:p w14:paraId="6700E208"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 xml:space="preserve">    raise SystemExit("No CSV output found.")</w:t>
      </w:r>
    </w:p>
    <w:p w14:paraId="27EC28D8"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f=sorted(files)[-1]</w:t>
      </w:r>
    </w:p>
    <w:p w14:paraId="29E7BB7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text=open(f,encoding="utf-8").read().lower()</w:t>
      </w:r>
    </w:p>
    <w:p w14:paraId="3A0E90C7"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print("contains pass token:", "pass" in text)</w:t>
      </w:r>
    </w:p>
    <w:p w14:paraId="5BD4FB02"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print("contains fail token:", "fail" in text)</w:t>
      </w:r>
    </w:p>
    <w:p w14:paraId="14AE57F7"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w:t>
      </w:r>
    </w:p>
    <w:p w14:paraId="7F716935"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Hard gate:</w:t>
      </w:r>
    </w:p>
    <w:p w14:paraId="3CDE0539" w14:textId="77777777" w:rsidR="003B0D03" w:rsidRPr="003B0D03" w:rsidRDefault="003B0D03" w:rsidP="003B0D0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Both must be false.</w:t>
      </w:r>
    </w:p>
    <w:p w14:paraId="2C7B35FF"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Step 15: Density check (sanity only)</w:t>
      </w:r>
    </w:p>
    <w:p w14:paraId="0DD34CC2"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This is not a hard fail but a sanity check for sparse columns.</w:t>
      </w:r>
    </w:p>
    <w:p w14:paraId="7E346F23"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python - &lt;&lt;'PY'</w:t>
      </w:r>
    </w:p>
    <w:p w14:paraId="3C98888D"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import pandas as pd, glob</w:t>
      </w:r>
    </w:p>
    <w:p w14:paraId="42BB665C"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f=sorted(glob.glob("outputs/*.csv"))[-1]</w:t>
      </w:r>
    </w:p>
    <w:p w14:paraId="2A52A8CC"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df=pd.read_csv(f)</w:t>
      </w:r>
    </w:p>
    <w:p w14:paraId="402257A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def count_nonempty(col):</w:t>
      </w:r>
    </w:p>
    <w:p w14:paraId="008873D7"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 xml:space="preserve">    if col not in df.columns:</w:t>
      </w:r>
    </w:p>
    <w:p w14:paraId="0DD0A300"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 xml:space="preserve">        return 0</w:t>
      </w:r>
    </w:p>
    <w:p w14:paraId="1809EAB4"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 xml:space="preserve">    s=df[col].astype(str).str.strip()</w:t>
      </w:r>
    </w:p>
    <w:p w14:paraId="4F7DC71B"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 xml:space="preserve">    return int((s!="").sum())</w:t>
      </w:r>
    </w:p>
    <w:p w14:paraId="274C327C"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for c in ["Primary_Email","Personal_Email","GitHub_Profile_URL","GitHub_URL","Google_Scholar_URL","Semantic_Scholar_URL","CV_URL","Resume_URL"]:</w:t>
      </w:r>
    </w:p>
    <w:p w14:paraId="31398EC6"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lastRenderedPageBreak/>
        <w:t xml:space="preserve">    print(c, count_nonempty(c))</w:t>
      </w:r>
    </w:p>
    <w:p w14:paraId="0826FF99"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print("Rows:", len(df))</w:t>
      </w:r>
    </w:p>
    <w:p w14:paraId="5B2856DD"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PY</w:t>
      </w:r>
    </w:p>
    <w:p w14:paraId="359944A9" w14:textId="77777777" w:rsidR="003B0D03" w:rsidRPr="003B0D03" w:rsidRDefault="003B0D03" w:rsidP="003B0D03">
      <w:pPr>
        <w:spacing w:after="0"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pict w14:anchorId="7F9D5F9B">
          <v:rect id="_x0000_i1042" style="width:0;height:1.5pt" o:hralign="center" o:hrstd="t" o:hr="t" fillcolor="#a0a0a0" stroked="f"/>
        </w:pict>
      </w:r>
    </w:p>
    <w:p w14:paraId="53EBE235" w14:textId="77777777" w:rsidR="003B0D03" w:rsidRPr="003B0D03" w:rsidRDefault="003B0D03" w:rsidP="003B0D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D03">
        <w:rPr>
          <w:rFonts w:ascii="Times New Roman" w:eastAsia="Times New Roman" w:hAnsi="Times New Roman" w:cs="Times New Roman"/>
          <w:b/>
          <w:bCs/>
          <w:kern w:val="36"/>
          <w:sz w:val="48"/>
          <w:szCs w:val="48"/>
          <w14:ligatures w14:val="none"/>
        </w:rPr>
        <w:t>PHASE 2: CLAUDE CONTINUATION AFTER SUCCESSFUL DEMO RUN</w:t>
      </w:r>
    </w:p>
    <w:p w14:paraId="1B51EACA"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This phase is allowed only if Phase 1 run enumerates real individuals and produces outputs.</w:t>
      </w:r>
    </w:p>
    <w:p w14:paraId="30A91190"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If Phase 1 fails due to network, do not proceed to Phase 2. Fix environment first.</w:t>
      </w:r>
    </w:p>
    <w:p w14:paraId="61139468"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Phase 2 goal</w:t>
      </w:r>
    </w:p>
    <w:p w14:paraId="4731447B"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Complete the remaining modules Claude estimated, but only if they are required for:</w:t>
      </w:r>
    </w:p>
    <w:p w14:paraId="481CEF56" w14:textId="77777777" w:rsidR="003B0D03" w:rsidRPr="003B0D03" w:rsidRDefault="003B0D03" w:rsidP="003B0D0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Sample.xlsx exact structural match</w:t>
      </w:r>
    </w:p>
    <w:p w14:paraId="1916891E" w14:textId="77777777" w:rsidR="003B0D03" w:rsidRPr="003B0D03" w:rsidRDefault="003B0D03" w:rsidP="003B0D0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Calculated metrics and provenance correctness</w:t>
      </w:r>
    </w:p>
    <w:p w14:paraId="1096F355" w14:textId="77777777" w:rsidR="003B0D03" w:rsidRPr="003B0D03" w:rsidRDefault="003B0D03" w:rsidP="003B0D0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Operational robustness</w:t>
      </w:r>
    </w:p>
    <w:p w14:paraId="0A01B689"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Phase 2 constraints for Claude</w:t>
      </w:r>
    </w:p>
    <w:p w14:paraId="7EC45126"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 will give Claude this instruction set and attach:</w:t>
      </w:r>
    </w:p>
    <w:p w14:paraId="4C6A2586" w14:textId="77777777" w:rsidR="003B0D03" w:rsidRPr="003B0D03" w:rsidRDefault="003B0D03" w:rsidP="003B0D0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The successful DEMO output Excel + CSV</w:t>
      </w:r>
    </w:p>
    <w:p w14:paraId="1F2E764D" w14:textId="77777777" w:rsidR="003B0D03" w:rsidRPr="003B0D03" w:rsidRDefault="003B0D03" w:rsidP="003B0D0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Sample.xlsx</w:t>
      </w:r>
    </w:p>
    <w:p w14:paraId="547D1BAC" w14:textId="77777777" w:rsidR="003B0D03" w:rsidRPr="003B0D03" w:rsidRDefault="003B0D03" w:rsidP="003B0D0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Updated acceptance checklist</w:t>
      </w:r>
    </w:p>
    <w:p w14:paraId="5E9B7C0F" w14:textId="77777777" w:rsidR="003B0D03" w:rsidRPr="003B0D03" w:rsidRDefault="003B0D03" w:rsidP="003B0D0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Terminal log snippet from the DEMO run</w:t>
      </w:r>
    </w:p>
    <w:p w14:paraId="0DF33ED8" w14:textId="77777777" w:rsidR="003B0D03" w:rsidRPr="003B0D03" w:rsidRDefault="003B0D03" w:rsidP="003B0D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0D03">
        <w:rPr>
          <w:rFonts w:ascii="Times New Roman" w:eastAsia="Times New Roman" w:hAnsi="Times New Roman" w:cs="Times New Roman"/>
          <w:b/>
          <w:bCs/>
          <w:kern w:val="0"/>
          <w:sz w:val="27"/>
          <w:szCs w:val="27"/>
          <w14:ligatures w14:val="none"/>
        </w:rPr>
        <w:t>Phase 2 Claude prompt (paste verbatim)</w:t>
      </w:r>
    </w:p>
    <w:p w14:paraId="47BE8D74"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 are now in Phase 2. Phase 1 is complete because Seed Hub enumeration produced real individuals and the pipeline generated real outputs.</w:t>
      </w:r>
    </w:p>
    <w:p w14:paraId="744582B0"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Your task is to complete operational readiness under these constraints:</w:t>
      </w:r>
    </w:p>
    <w:p w14:paraId="29B39B31" w14:textId="77777777" w:rsidR="003B0D03" w:rsidRPr="003B0D03" w:rsidRDefault="003B0D03" w:rsidP="003B0D0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Do not add new modules unless required for Sample.xlsx exact compliance.</w:t>
      </w:r>
    </w:p>
    <w:p w14:paraId="6A556703" w14:textId="77777777" w:rsidR="003B0D03" w:rsidRPr="003B0D03" w:rsidRDefault="003B0D03" w:rsidP="003B0D0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Do not change semantics or invent fields.</w:t>
      </w:r>
    </w:p>
    <w:p w14:paraId="695DD17A" w14:textId="77777777" w:rsidR="003B0D03" w:rsidRPr="003B0D03" w:rsidRDefault="003B0D03" w:rsidP="003B0D0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Work is limited to:</w:t>
      </w:r>
    </w:p>
    <w:p w14:paraId="4F3A2B08" w14:textId="77777777" w:rsidR="003B0D03" w:rsidRPr="003B0D03" w:rsidRDefault="003B0D03" w:rsidP="003B0D0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Schema alignment to Sample.xlsx</w:t>
      </w:r>
    </w:p>
    <w:p w14:paraId="0591B976" w14:textId="77777777" w:rsidR="003B0D03" w:rsidRPr="003B0D03" w:rsidRDefault="003B0D03" w:rsidP="003B0D0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Field mapping and deterministic column ordering</w:t>
      </w:r>
    </w:p>
    <w:p w14:paraId="42849864" w14:textId="77777777" w:rsidR="003B0D03" w:rsidRPr="003B0D03" w:rsidRDefault="003B0D03" w:rsidP="003B0D0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Derived metric calculators that are required by Sample.xlsx</w:t>
      </w:r>
    </w:p>
    <w:p w14:paraId="73D71AD4" w14:textId="77777777" w:rsidR="003B0D03" w:rsidRPr="003B0D03" w:rsidRDefault="003B0D03" w:rsidP="003B0D0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Field-level provenance JSON tracking as required</w:t>
      </w:r>
    </w:p>
    <w:p w14:paraId="1E2D2370" w14:textId="77777777" w:rsidR="003B0D03" w:rsidRPr="003B0D03" w:rsidRDefault="003B0D03" w:rsidP="003B0D03">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Configuration centralization only if necessary for stability</w:t>
      </w:r>
    </w:p>
    <w:p w14:paraId="44B5533C" w14:textId="77777777" w:rsidR="003B0D03" w:rsidRPr="003B0D03" w:rsidRDefault="003B0D03" w:rsidP="003B0D0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lastRenderedPageBreak/>
        <w:t>PASS/FAIL remains terminal + HTML banner only. Never write PASS/FAIL into CSV or Excel.</w:t>
      </w:r>
    </w:p>
    <w:p w14:paraId="7B46EC93" w14:textId="77777777" w:rsidR="003B0D03" w:rsidRPr="003B0D03" w:rsidRDefault="003B0D03" w:rsidP="003B0D0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No placeholders, no synthetic data, no inferred contacts.</w:t>
      </w:r>
    </w:p>
    <w:p w14:paraId="6AEEC40D" w14:textId="77777777" w:rsidR="003B0D03" w:rsidRPr="003B0D03" w:rsidRDefault="003B0D03" w:rsidP="003B0D0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Every created Python file must include the proprietary header.</w:t>
      </w:r>
    </w:p>
    <w:p w14:paraId="64E42247"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Deliverables required:</w:t>
      </w:r>
    </w:p>
    <w:p w14:paraId="1F03EBDD" w14:textId="77777777" w:rsidR="003B0D03" w:rsidRPr="003B0D03" w:rsidRDefault="003B0D03" w:rsidP="003B0D0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Any missing modules required for:</w:t>
      </w:r>
    </w:p>
    <w:p w14:paraId="747C509A" w14:textId="77777777" w:rsidR="003B0D03" w:rsidRPr="003B0D03" w:rsidRDefault="003B0D03" w:rsidP="003B0D03">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schema alignment 37 → 81 fields</w:t>
      </w:r>
    </w:p>
    <w:p w14:paraId="602D238C" w14:textId="77777777" w:rsidR="003B0D03" w:rsidRPr="003B0D03" w:rsidRDefault="003B0D03" w:rsidP="003B0D03">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calculated metrics</w:t>
      </w:r>
    </w:p>
    <w:p w14:paraId="3EB99896" w14:textId="77777777" w:rsidR="003B0D03" w:rsidRPr="003B0D03" w:rsidRDefault="003B0D03" w:rsidP="003B0D03">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provenance tracking</w:t>
      </w:r>
    </w:p>
    <w:p w14:paraId="711F8D74" w14:textId="77777777" w:rsidR="003B0D03" w:rsidRPr="003B0D03" w:rsidRDefault="003B0D03" w:rsidP="003B0D03">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evidence scoring</w:t>
      </w:r>
    </w:p>
    <w:p w14:paraId="6282889C" w14:textId="77777777" w:rsidR="003B0D03" w:rsidRPr="003B0D03" w:rsidRDefault="003B0D03" w:rsidP="003B0D03">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influence scoring</w:t>
      </w:r>
    </w:p>
    <w:p w14:paraId="44BFB10C" w14:textId="77777777" w:rsidR="003B0D03" w:rsidRPr="003B0D03" w:rsidRDefault="003B0D03" w:rsidP="003B0D03">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shared utilities or config</w:t>
      </w:r>
    </w:p>
    <w:p w14:paraId="08F7F42D" w14:textId="77777777" w:rsidR="003B0D03" w:rsidRPr="003B0D03" w:rsidRDefault="003B0D03" w:rsidP="003B0D0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Updated README describing Phase 2 changes and how to run demo confidently.</w:t>
      </w:r>
    </w:p>
    <w:p w14:paraId="2B5F1B85"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Stop criteria:</w:t>
      </w:r>
    </w:p>
    <w:p w14:paraId="7AAF877E" w14:textId="77777777" w:rsidR="003B0D03" w:rsidRPr="003B0D03" w:rsidRDefault="003B0D03" w:rsidP="003B0D0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DEMO output matches Sample.xlsx column names and order exactly.</w:t>
      </w:r>
    </w:p>
    <w:p w14:paraId="3AEDE63C" w14:textId="77777777" w:rsidR="003B0D03" w:rsidRPr="003B0D03" w:rsidRDefault="003B0D03" w:rsidP="003B0D0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No NaN appears in outputs.</w:t>
      </w:r>
    </w:p>
    <w:p w14:paraId="53A65035" w14:textId="77777777" w:rsidR="003B0D03" w:rsidRPr="003B0D03" w:rsidRDefault="003B0D03" w:rsidP="003B0D0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Preview banner behaves correctly.</w:t>
      </w:r>
    </w:p>
    <w:p w14:paraId="2E5FD4E0" w14:textId="77777777" w:rsidR="003B0D03" w:rsidRPr="003B0D03" w:rsidRDefault="003B0D03" w:rsidP="003B0D0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Terminal execution summary is deterministic and clear.</w:t>
      </w:r>
    </w:p>
    <w:p w14:paraId="2D766420" w14:textId="77777777" w:rsidR="003B0D03" w:rsidRPr="003B0D03" w:rsidRDefault="0065685B" w:rsidP="003B0D03">
      <w:pPr>
        <w:spacing w:after="0" w:line="240" w:lineRule="auto"/>
        <w:rPr>
          <w:rFonts w:ascii="Times New Roman" w:eastAsia="Times New Roman" w:hAnsi="Times New Roman" w:cs="Times New Roman"/>
          <w:kern w:val="0"/>
          <w14:ligatures w14:val="none"/>
        </w:rPr>
      </w:pPr>
      <w:r w:rsidRPr="0065685B">
        <w:rPr>
          <w:rFonts w:ascii="Times New Roman" w:eastAsia="Times New Roman" w:hAnsi="Times New Roman" w:cs="Times New Roman"/>
          <w:noProof/>
          <w:kern w:val="0"/>
        </w:rPr>
        <w:pict w14:anchorId="0E7496C7">
          <v:rect id="_x0000_i1045" alt="" style="width:468pt;height:.05pt;mso-width-percent:0;mso-height-percent:0;mso-width-percent:0;mso-height-percent:0" o:hralign="center" o:hrstd="t" o:hr="t" fillcolor="#a0a0a0" stroked="f"/>
        </w:pict>
      </w:r>
    </w:p>
    <w:p w14:paraId="31EBF5CB" w14:textId="77777777" w:rsidR="003B0D03" w:rsidRPr="003B0D03" w:rsidRDefault="003B0D03" w:rsidP="003B0D0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0D03">
        <w:rPr>
          <w:rFonts w:ascii="Times New Roman" w:eastAsia="Times New Roman" w:hAnsi="Times New Roman" w:cs="Times New Roman"/>
          <w:b/>
          <w:bCs/>
          <w:kern w:val="36"/>
          <w:sz w:val="48"/>
          <w:szCs w:val="48"/>
          <w14:ligatures w14:val="none"/>
        </w:rPr>
        <w:t>FINAL STOP RULE</w:t>
      </w:r>
    </w:p>
    <w:p w14:paraId="4441423D"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If anything looks wrong, do not patch quickly. Revert to the last Git commit and re-run.</w:t>
      </w:r>
    </w:p>
    <w:p w14:paraId="169701AB"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Revert commands:</w:t>
      </w:r>
    </w:p>
    <w:p w14:paraId="3A27B8FD" w14:textId="77777777" w:rsidR="003B0D03" w:rsidRPr="003B0D03" w:rsidRDefault="003B0D03" w:rsidP="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B0D03">
        <w:rPr>
          <w:rFonts w:ascii="Courier New" w:eastAsia="Times New Roman" w:hAnsi="Courier New" w:cs="Courier New"/>
          <w:kern w:val="0"/>
          <w:sz w:val="20"/>
          <w:szCs w:val="20"/>
          <w14:ligatures w14:val="none"/>
        </w:rPr>
        <w:t>git reset --hard HEAD</w:t>
      </w:r>
    </w:p>
    <w:p w14:paraId="20F0A0C6" w14:textId="77777777" w:rsidR="003B0D03" w:rsidRPr="003B0D03" w:rsidRDefault="0065685B" w:rsidP="003B0D03">
      <w:pPr>
        <w:spacing w:after="0" w:line="240" w:lineRule="auto"/>
        <w:rPr>
          <w:rFonts w:ascii="Times New Roman" w:eastAsia="Times New Roman" w:hAnsi="Times New Roman" w:cs="Times New Roman"/>
          <w:kern w:val="0"/>
          <w14:ligatures w14:val="none"/>
        </w:rPr>
      </w:pPr>
      <w:r w:rsidRPr="0065685B">
        <w:rPr>
          <w:rFonts w:ascii="Times New Roman" w:eastAsia="Times New Roman" w:hAnsi="Times New Roman" w:cs="Times New Roman"/>
          <w:noProof/>
          <w:kern w:val="0"/>
        </w:rPr>
        <w:pict w14:anchorId="4239CFC8">
          <v:rect id="_x0000_i1044" alt="" style="width:468pt;height:.05pt;mso-width-percent:0;mso-height-percent:0;mso-width-percent:0;mso-height-percent:0" o:hralign="center" o:hrstd="t" o:hr="t" fillcolor="#a0a0a0" stroked="f"/>
        </w:pict>
      </w:r>
    </w:p>
    <w:p w14:paraId="4A547DC2"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How to use this prompt tomorrow</w:t>
      </w:r>
    </w:p>
    <w:p w14:paraId="26694D4D" w14:textId="77777777" w:rsidR="003B0D03" w:rsidRPr="003B0D03" w:rsidRDefault="003B0D03" w:rsidP="003B0D0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Confirm files are integrated from staging</w:t>
      </w:r>
    </w:p>
    <w:p w14:paraId="30C743F0" w14:textId="77777777" w:rsidR="003B0D03" w:rsidRPr="003B0D03" w:rsidRDefault="003B0D03" w:rsidP="003B0D0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Confirm network gate</w:t>
      </w:r>
    </w:p>
    <w:p w14:paraId="6786142B" w14:textId="77777777" w:rsidR="003B0D03" w:rsidRPr="003B0D03" w:rsidRDefault="003B0D03" w:rsidP="003B0D0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Run DEMO</w:t>
      </w:r>
    </w:p>
    <w:p w14:paraId="1DC0A87D" w14:textId="77777777" w:rsidR="003B0D03" w:rsidRPr="003B0D03" w:rsidRDefault="003B0D03" w:rsidP="003B0D0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Only then move to Phase 2 with Claude</w:t>
      </w:r>
    </w:p>
    <w:p w14:paraId="030C8859" w14:textId="77777777" w:rsidR="003B0D03" w:rsidRPr="003B0D03" w:rsidRDefault="0065685B" w:rsidP="003B0D03">
      <w:pPr>
        <w:spacing w:after="0" w:line="240" w:lineRule="auto"/>
        <w:rPr>
          <w:rFonts w:ascii="Times New Roman" w:eastAsia="Times New Roman" w:hAnsi="Times New Roman" w:cs="Times New Roman"/>
          <w:kern w:val="0"/>
          <w14:ligatures w14:val="none"/>
        </w:rPr>
      </w:pPr>
      <w:r w:rsidRPr="0065685B">
        <w:rPr>
          <w:rFonts w:ascii="Times New Roman" w:eastAsia="Times New Roman" w:hAnsi="Times New Roman" w:cs="Times New Roman"/>
          <w:noProof/>
          <w:kern w:val="0"/>
        </w:rPr>
        <w:pict w14:anchorId="3E39A2CD">
          <v:rect id="_x0000_i1043" alt="" style="width:468pt;height:.05pt;mso-width-percent:0;mso-height-percent:0;mso-width-percent:0;mso-height-percent:0" o:hralign="center" o:hrstd="t" o:hr="t" fillcolor="#a0a0a0" stroked="f"/>
        </w:pict>
      </w:r>
    </w:p>
    <w:p w14:paraId="12D77602" w14:textId="77777777" w:rsidR="003B0D03" w:rsidRPr="003B0D03" w:rsidRDefault="003B0D03" w:rsidP="003B0D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0D03">
        <w:rPr>
          <w:rFonts w:ascii="Times New Roman" w:eastAsia="Times New Roman" w:hAnsi="Times New Roman" w:cs="Times New Roman"/>
          <w:b/>
          <w:bCs/>
          <w:kern w:val="0"/>
          <w:sz w:val="36"/>
          <w:szCs w:val="36"/>
          <w14:ligatures w14:val="none"/>
        </w:rPr>
        <w:t>Answer to your question</w:t>
      </w:r>
    </w:p>
    <w:p w14:paraId="6ED6DCA1" w14:textId="77777777" w:rsidR="003B0D03" w:rsidRPr="003B0D03" w:rsidRDefault="003B0D03" w:rsidP="003B0D03">
      <w:p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lastRenderedPageBreak/>
        <w:t>Can you get to full operational completion tomorrow?</w:t>
      </w:r>
      <w:r w:rsidRPr="003B0D03">
        <w:rPr>
          <w:rFonts w:ascii="Times New Roman" w:eastAsia="Times New Roman" w:hAnsi="Times New Roman" w:cs="Times New Roman"/>
          <w:kern w:val="0"/>
          <w14:ligatures w14:val="none"/>
        </w:rPr>
        <w:br/>
        <w:t>Yes, if:</w:t>
      </w:r>
    </w:p>
    <w:p w14:paraId="43DAFC48" w14:textId="77777777" w:rsidR="003B0D03" w:rsidRPr="003B0D03" w:rsidRDefault="003B0D03" w:rsidP="003B0D0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 get a network-enabled environment and enumeration succeeds</w:t>
      </w:r>
    </w:p>
    <w:p w14:paraId="430D304C" w14:textId="77777777" w:rsidR="003B0D03" w:rsidRPr="003B0D03" w:rsidRDefault="003B0D03" w:rsidP="003B0D0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B0D03">
        <w:rPr>
          <w:rFonts w:ascii="Times New Roman" w:eastAsia="Times New Roman" w:hAnsi="Times New Roman" w:cs="Times New Roman"/>
          <w:kern w:val="0"/>
          <w14:ligatures w14:val="none"/>
        </w:rPr>
        <w:t>You keep Phase 2 constrained to schema completion and required modules only</w:t>
      </w:r>
    </w:p>
    <w:p w14:paraId="68E4C2DD" w14:textId="77777777" w:rsidR="00071C61" w:rsidRDefault="00071C61"/>
    <w:sectPr w:rsidR="00071C61" w:rsidSect="008D5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A08"/>
    <w:multiLevelType w:val="multilevel"/>
    <w:tmpl w:val="BE0E9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61494"/>
    <w:multiLevelType w:val="multilevel"/>
    <w:tmpl w:val="4C54B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329F5"/>
    <w:multiLevelType w:val="multilevel"/>
    <w:tmpl w:val="B77A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E5118"/>
    <w:multiLevelType w:val="multilevel"/>
    <w:tmpl w:val="B82E5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F668F"/>
    <w:multiLevelType w:val="multilevel"/>
    <w:tmpl w:val="93EC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C34CA"/>
    <w:multiLevelType w:val="multilevel"/>
    <w:tmpl w:val="CBFE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80654"/>
    <w:multiLevelType w:val="multilevel"/>
    <w:tmpl w:val="FED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C1CC8"/>
    <w:multiLevelType w:val="multilevel"/>
    <w:tmpl w:val="B37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B14BA"/>
    <w:multiLevelType w:val="multilevel"/>
    <w:tmpl w:val="A40C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F58FD"/>
    <w:multiLevelType w:val="multilevel"/>
    <w:tmpl w:val="5AEEB8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2267AE"/>
    <w:multiLevelType w:val="multilevel"/>
    <w:tmpl w:val="BA96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22DBD"/>
    <w:multiLevelType w:val="multilevel"/>
    <w:tmpl w:val="D9866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3959E0"/>
    <w:multiLevelType w:val="multilevel"/>
    <w:tmpl w:val="7A0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821E7"/>
    <w:multiLevelType w:val="multilevel"/>
    <w:tmpl w:val="8C50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150F0"/>
    <w:multiLevelType w:val="multilevel"/>
    <w:tmpl w:val="8C7A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D0433C"/>
    <w:multiLevelType w:val="multilevel"/>
    <w:tmpl w:val="205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A4DD4"/>
    <w:multiLevelType w:val="multilevel"/>
    <w:tmpl w:val="EAD698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066CEC"/>
    <w:multiLevelType w:val="multilevel"/>
    <w:tmpl w:val="C4F6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977B3"/>
    <w:multiLevelType w:val="multilevel"/>
    <w:tmpl w:val="A168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343556"/>
    <w:multiLevelType w:val="multilevel"/>
    <w:tmpl w:val="C6D0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D3BCC"/>
    <w:multiLevelType w:val="multilevel"/>
    <w:tmpl w:val="A640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73FE1"/>
    <w:multiLevelType w:val="multilevel"/>
    <w:tmpl w:val="96E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C5963"/>
    <w:multiLevelType w:val="multilevel"/>
    <w:tmpl w:val="FD3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A08CA"/>
    <w:multiLevelType w:val="multilevel"/>
    <w:tmpl w:val="BCFEE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F43EA0"/>
    <w:multiLevelType w:val="multilevel"/>
    <w:tmpl w:val="8E165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467DD2"/>
    <w:multiLevelType w:val="multilevel"/>
    <w:tmpl w:val="5552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B1E59"/>
    <w:multiLevelType w:val="multilevel"/>
    <w:tmpl w:val="F8E614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8A27FB"/>
    <w:multiLevelType w:val="multilevel"/>
    <w:tmpl w:val="08D0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BE5471"/>
    <w:multiLevelType w:val="multilevel"/>
    <w:tmpl w:val="7578DF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25240E"/>
    <w:multiLevelType w:val="multilevel"/>
    <w:tmpl w:val="EEB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B6A5C"/>
    <w:multiLevelType w:val="multilevel"/>
    <w:tmpl w:val="58A88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1C7AAB"/>
    <w:multiLevelType w:val="multilevel"/>
    <w:tmpl w:val="859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D5FB2"/>
    <w:multiLevelType w:val="multilevel"/>
    <w:tmpl w:val="E1D2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D6676"/>
    <w:multiLevelType w:val="multilevel"/>
    <w:tmpl w:val="339C6C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EE5B77"/>
    <w:multiLevelType w:val="multilevel"/>
    <w:tmpl w:val="4998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BC6D56"/>
    <w:multiLevelType w:val="multilevel"/>
    <w:tmpl w:val="8D30D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D1527E"/>
    <w:multiLevelType w:val="multilevel"/>
    <w:tmpl w:val="CB2C07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F552EE"/>
    <w:multiLevelType w:val="multilevel"/>
    <w:tmpl w:val="54D0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034B26"/>
    <w:multiLevelType w:val="multilevel"/>
    <w:tmpl w:val="69B6D4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F133A4"/>
    <w:multiLevelType w:val="multilevel"/>
    <w:tmpl w:val="CB5E61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A63705"/>
    <w:multiLevelType w:val="multilevel"/>
    <w:tmpl w:val="EAB6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373D1"/>
    <w:multiLevelType w:val="multilevel"/>
    <w:tmpl w:val="CC76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6A5B35"/>
    <w:multiLevelType w:val="multilevel"/>
    <w:tmpl w:val="776C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DD355D"/>
    <w:multiLevelType w:val="multilevel"/>
    <w:tmpl w:val="C05649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9B3C8D"/>
    <w:multiLevelType w:val="multilevel"/>
    <w:tmpl w:val="7CFE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861089">
    <w:abstractNumId w:val="5"/>
  </w:num>
  <w:num w:numId="2" w16cid:durableId="1597053430">
    <w:abstractNumId w:val="13"/>
  </w:num>
  <w:num w:numId="3" w16cid:durableId="24601534">
    <w:abstractNumId w:val="19"/>
  </w:num>
  <w:num w:numId="4" w16cid:durableId="1290936284">
    <w:abstractNumId w:val="17"/>
  </w:num>
  <w:num w:numId="5" w16cid:durableId="2109350283">
    <w:abstractNumId w:val="35"/>
  </w:num>
  <w:num w:numId="6" w16cid:durableId="1920826189">
    <w:abstractNumId w:val="44"/>
  </w:num>
  <w:num w:numId="7" w16cid:durableId="1706834517">
    <w:abstractNumId w:val="6"/>
  </w:num>
  <w:num w:numId="8" w16cid:durableId="400369696">
    <w:abstractNumId w:val="2"/>
  </w:num>
  <w:num w:numId="9" w16cid:durableId="11104755">
    <w:abstractNumId w:val="4"/>
  </w:num>
  <w:num w:numId="10" w16cid:durableId="1124230692">
    <w:abstractNumId w:val="23"/>
  </w:num>
  <w:num w:numId="11" w16cid:durableId="1917015226">
    <w:abstractNumId w:val="28"/>
  </w:num>
  <w:num w:numId="12" w16cid:durableId="168444751">
    <w:abstractNumId w:val="24"/>
  </w:num>
  <w:num w:numId="13" w16cid:durableId="129524112">
    <w:abstractNumId w:val="33"/>
  </w:num>
  <w:num w:numId="14" w16cid:durableId="341856272">
    <w:abstractNumId w:val="11"/>
  </w:num>
  <w:num w:numId="15" w16cid:durableId="1406104422">
    <w:abstractNumId w:val="26"/>
  </w:num>
  <w:num w:numId="16" w16cid:durableId="724331487">
    <w:abstractNumId w:val="36"/>
  </w:num>
  <w:num w:numId="17" w16cid:durableId="386338512">
    <w:abstractNumId w:val="9"/>
  </w:num>
  <w:num w:numId="18" w16cid:durableId="1640257293">
    <w:abstractNumId w:val="43"/>
  </w:num>
  <w:num w:numId="19" w16cid:durableId="1321426624">
    <w:abstractNumId w:val="27"/>
  </w:num>
  <w:num w:numId="20" w16cid:durableId="1021977612">
    <w:abstractNumId w:val="16"/>
  </w:num>
  <w:num w:numId="21" w16cid:durableId="844322944">
    <w:abstractNumId w:val="14"/>
  </w:num>
  <w:num w:numId="22" w16cid:durableId="65495496">
    <w:abstractNumId w:val="38"/>
  </w:num>
  <w:num w:numId="23" w16cid:durableId="159394137">
    <w:abstractNumId w:val="39"/>
  </w:num>
  <w:num w:numId="24" w16cid:durableId="1132022665">
    <w:abstractNumId w:val="32"/>
  </w:num>
  <w:num w:numId="25" w16cid:durableId="826095449">
    <w:abstractNumId w:val="1"/>
  </w:num>
  <w:num w:numId="26" w16cid:durableId="144400087">
    <w:abstractNumId w:val="12"/>
  </w:num>
  <w:num w:numId="27" w16cid:durableId="760955533">
    <w:abstractNumId w:val="22"/>
  </w:num>
  <w:num w:numId="28" w16cid:durableId="1885755157">
    <w:abstractNumId w:val="31"/>
  </w:num>
  <w:num w:numId="29" w16cid:durableId="1073160910">
    <w:abstractNumId w:val="0"/>
  </w:num>
  <w:num w:numId="30" w16cid:durableId="1711880482">
    <w:abstractNumId w:val="40"/>
  </w:num>
  <w:num w:numId="31" w16cid:durableId="401754751">
    <w:abstractNumId w:val="42"/>
  </w:num>
  <w:num w:numId="32" w16cid:durableId="1033116989">
    <w:abstractNumId w:val="20"/>
  </w:num>
  <w:num w:numId="33" w16cid:durableId="316806292">
    <w:abstractNumId w:val="37"/>
  </w:num>
  <w:num w:numId="34" w16cid:durableId="849024304">
    <w:abstractNumId w:val="21"/>
  </w:num>
  <w:num w:numId="35" w16cid:durableId="1356687719">
    <w:abstractNumId w:val="10"/>
  </w:num>
  <w:num w:numId="36" w16cid:durableId="568197500">
    <w:abstractNumId w:val="34"/>
  </w:num>
  <w:num w:numId="37" w16cid:durableId="688675155">
    <w:abstractNumId w:val="15"/>
  </w:num>
  <w:num w:numId="38" w16cid:durableId="725419651">
    <w:abstractNumId w:val="41"/>
  </w:num>
  <w:num w:numId="39" w16cid:durableId="666908119">
    <w:abstractNumId w:val="7"/>
  </w:num>
  <w:num w:numId="40" w16cid:durableId="399181919">
    <w:abstractNumId w:val="25"/>
  </w:num>
  <w:num w:numId="41" w16cid:durableId="2027706126">
    <w:abstractNumId w:val="30"/>
  </w:num>
  <w:num w:numId="42" w16cid:durableId="435906176">
    <w:abstractNumId w:val="3"/>
  </w:num>
  <w:num w:numId="43" w16cid:durableId="1185748056">
    <w:abstractNumId w:val="8"/>
  </w:num>
  <w:num w:numId="44" w16cid:durableId="285234220">
    <w:abstractNumId w:val="18"/>
  </w:num>
  <w:num w:numId="45" w16cid:durableId="29645076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D03"/>
    <w:rsid w:val="00023039"/>
    <w:rsid w:val="00034E6E"/>
    <w:rsid w:val="00071346"/>
    <w:rsid w:val="00071C61"/>
    <w:rsid w:val="001C04AB"/>
    <w:rsid w:val="0037658E"/>
    <w:rsid w:val="003B0D03"/>
    <w:rsid w:val="003E3040"/>
    <w:rsid w:val="004E38E9"/>
    <w:rsid w:val="004E5829"/>
    <w:rsid w:val="005A0ECA"/>
    <w:rsid w:val="005D2460"/>
    <w:rsid w:val="0065685B"/>
    <w:rsid w:val="00846861"/>
    <w:rsid w:val="008D5D9D"/>
    <w:rsid w:val="009E443D"/>
    <w:rsid w:val="00A134F5"/>
    <w:rsid w:val="00A75038"/>
    <w:rsid w:val="00A961AA"/>
    <w:rsid w:val="00B854D6"/>
    <w:rsid w:val="00C03030"/>
    <w:rsid w:val="00D02D73"/>
    <w:rsid w:val="00E558FD"/>
    <w:rsid w:val="00ED6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8D08C"/>
  <w14:defaultImageDpi w14:val="32767"/>
  <w15:chartTrackingRefBased/>
  <w15:docId w15:val="{844847B6-34ED-5D43-9931-41B6E0323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0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0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0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0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D03"/>
    <w:rPr>
      <w:rFonts w:eastAsiaTheme="majorEastAsia" w:cstheme="majorBidi"/>
      <w:color w:val="272727" w:themeColor="text1" w:themeTint="D8"/>
    </w:rPr>
  </w:style>
  <w:style w:type="paragraph" w:styleId="Title">
    <w:name w:val="Title"/>
    <w:basedOn w:val="Normal"/>
    <w:next w:val="Normal"/>
    <w:link w:val="TitleChar"/>
    <w:uiPriority w:val="10"/>
    <w:qFormat/>
    <w:rsid w:val="003B0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D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D03"/>
    <w:rPr>
      <w:i/>
      <w:iCs/>
      <w:color w:val="404040" w:themeColor="text1" w:themeTint="BF"/>
    </w:rPr>
  </w:style>
  <w:style w:type="paragraph" w:styleId="ListParagraph">
    <w:name w:val="List Paragraph"/>
    <w:basedOn w:val="Normal"/>
    <w:uiPriority w:val="34"/>
    <w:qFormat/>
    <w:rsid w:val="003B0D03"/>
    <w:pPr>
      <w:ind w:left="720"/>
      <w:contextualSpacing/>
    </w:pPr>
  </w:style>
  <w:style w:type="character" w:styleId="IntenseEmphasis">
    <w:name w:val="Intense Emphasis"/>
    <w:basedOn w:val="DefaultParagraphFont"/>
    <w:uiPriority w:val="21"/>
    <w:qFormat/>
    <w:rsid w:val="003B0D03"/>
    <w:rPr>
      <w:i/>
      <w:iCs/>
      <w:color w:val="0F4761" w:themeColor="accent1" w:themeShade="BF"/>
    </w:rPr>
  </w:style>
  <w:style w:type="paragraph" w:styleId="IntenseQuote">
    <w:name w:val="Intense Quote"/>
    <w:basedOn w:val="Normal"/>
    <w:next w:val="Normal"/>
    <w:link w:val="IntenseQuoteChar"/>
    <w:uiPriority w:val="30"/>
    <w:qFormat/>
    <w:rsid w:val="003B0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D03"/>
    <w:rPr>
      <w:i/>
      <w:iCs/>
      <w:color w:val="0F4761" w:themeColor="accent1" w:themeShade="BF"/>
    </w:rPr>
  </w:style>
  <w:style w:type="character" w:styleId="IntenseReference">
    <w:name w:val="Intense Reference"/>
    <w:basedOn w:val="DefaultParagraphFont"/>
    <w:uiPriority w:val="32"/>
    <w:qFormat/>
    <w:rsid w:val="003B0D03"/>
    <w:rPr>
      <w:b/>
      <w:bCs/>
      <w:smallCaps/>
      <w:color w:val="0F4761" w:themeColor="accent1" w:themeShade="BF"/>
      <w:spacing w:val="5"/>
    </w:rPr>
  </w:style>
  <w:style w:type="character" w:styleId="Strong">
    <w:name w:val="Strong"/>
    <w:basedOn w:val="DefaultParagraphFont"/>
    <w:uiPriority w:val="22"/>
    <w:qFormat/>
    <w:rsid w:val="003B0D03"/>
    <w:rPr>
      <w:b/>
      <w:bCs/>
    </w:rPr>
  </w:style>
  <w:style w:type="paragraph" w:styleId="NormalWeb">
    <w:name w:val="Normal (Web)"/>
    <w:basedOn w:val="Normal"/>
    <w:uiPriority w:val="99"/>
    <w:semiHidden/>
    <w:unhideWhenUsed/>
    <w:rsid w:val="003B0D0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B0D03"/>
    <w:rPr>
      <w:i/>
      <w:iCs/>
    </w:rPr>
  </w:style>
  <w:style w:type="character" w:styleId="HTMLCode">
    <w:name w:val="HTML Code"/>
    <w:basedOn w:val="DefaultParagraphFont"/>
    <w:uiPriority w:val="99"/>
    <w:semiHidden/>
    <w:unhideWhenUsed/>
    <w:rsid w:val="003B0D0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0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B0D03"/>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3B0D03"/>
  </w:style>
  <w:style w:type="character" w:customStyle="1" w:styleId="hljs-string">
    <w:name w:val="hljs-string"/>
    <w:basedOn w:val="DefaultParagraphFont"/>
    <w:rsid w:val="003B0D03"/>
  </w:style>
  <w:style w:type="character" w:customStyle="1" w:styleId="hljs-keyword">
    <w:name w:val="hljs-keyword"/>
    <w:basedOn w:val="DefaultParagraphFont"/>
    <w:rsid w:val="003B0D03"/>
  </w:style>
  <w:style w:type="character" w:customStyle="1" w:styleId="hljs-variable">
    <w:name w:val="hljs-variable"/>
    <w:basedOn w:val="DefaultParagraphFont"/>
    <w:rsid w:val="003B0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2520</Words>
  <Characters>14542</Characters>
  <Application>Microsoft Office Word</Application>
  <DocSecurity>0</DocSecurity>
  <Lines>440</Lines>
  <Paragraphs>416</Paragraphs>
  <ScaleCrop>false</ScaleCrop>
  <Company/>
  <LinksUpToDate>false</LinksUpToDate>
  <CharactersWithSpaces>16646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Dave</dc:creator>
  <cp:keywords/>
  <dc:description/>
  <cp:lastModifiedBy>El Dave</cp:lastModifiedBy>
  <cp:revision>1</cp:revision>
  <dcterms:created xsi:type="dcterms:W3CDTF">2026-01-26T00:55:00Z</dcterms:created>
  <dcterms:modified xsi:type="dcterms:W3CDTF">2026-01-26T00:56:00Z</dcterms:modified>
</cp:coreProperties>
</file>