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577" w:rsidRDefault="007D7577" w:rsidP="007D7577"/>
    <w:p w:rsidR="007D7577" w:rsidRDefault="007D7577" w:rsidP="007D7577"/>
    <w:p w:rsidR="007D7577" w:rsidRDefault="007D7577" w:rsidP="007D7577"/>
    <w:p w:rsidR="007D7577" w:rsidRDefault="007D7577" w:rsidP="007D7577"/>
    <w:p w:rsidR="007D7577" w:rsidRDefault="00A93564" w:rsidP="00E61502">
      <w:pPr>
        <w:pStyle w:val="Title"/>
        <w:ind w:left="0"/>
        <w:jc w:val="center"/>
      </w:pPr>
      <w:r>
        <w:rPr>
          <w:color w:val="244061" w:themeColor="accent1" w:themeShade="80"/>
          <w:sz w:val="44"/>
        </w:rPr>
        <w:t>Python and Python Web</w:t>
      </w:r>
      <w:r w:rsidR="00E31A3B">
        <w:rPr>
          <w:color w:val="244061" w:themeColor="accent1" w:themeShade="80"/>
          <w:sz w:val="44"/>
        </w:rPr>
        <w:t xml:space="preserve"> Applications</w:t>
      </w:r>
    </w:p>
    <w:p w:rsidR="007D7577" w:rsidRDefault="007D7577" w:rsidP="00E61502">
      <w:pPr>
        <w:ind w:left="0"/>
        <w:jc w:val="center"/>
      </w:pPr>
    </w:p>
    <w:p w:rsidR="00E61502" w:rsidRDefault="00E61502" w:rsidP="00E61502">
      <w:pPr>
        <w:ind w:left="0"/>
        <w:jc w:val="center"/>
      </w:pPr>
    </w:p>
    <w:p w:rsidR="00E31A3B" w:rsidRDefault="00E31A3B" w:rsidP="00E61502">
      <w:pPr>
        <w:ind w:left="0"/>
        <w:jc w:val="center"/>
      </w:pPr>
      <w:r>
        <w:t>ICT Enterprise Project</w:t>
      </w:r>
    </w:p>
    <w:p w:rsidR="007D7577" w:rsidRDefault="004F7E2D" w:rsidP="00E61502">
      <w:pPr>
        <w:ind w:left="0"/>
        <w:jc w:val="center"/>
      </w:pPr>
      <w:r>
        <w:t>Supervisor</w:t>
      </w:r>
      <w:r w:rsidR="007D7577">
        <w:t>: Catherine Woods</w:t>
      </w:r>
    </w:p>
    <w:p w:rsidR="007D7577" w:rsidRDefault="007D7577" w:rsidP="00E61502">
      <w:pPr>
        <w:ind w:left="0"/>
        <w:jc w:val="center"/>
      </w:pPr>
    </w:p>
    <w:p w:rsidR="007D7577" w:rsidRDefault="007D7577" w:rsidP="00E61502">
      <w:pPr>
        <w:ind w:left="0"/>
        <w:jc w:val="center"/>
      </w:pPr>
      <w:r>
        <w:t xml:space="preserve">Submitted By: </w:t>
      </w:r>
      <w:r w:rsidR="00E61502">
        <w:t>David Murphy</w:t>
      </w:r>
      <w:r>
        <w:t xml:space="preserve"> (</w:t>
      </w:r>
      <w:r w:rsidR="000D5E97">
        <w:t>TL_KCOMP_GY6</w:t>
      </w:r>
      <w:r>
        <w:t>)</w:t>
      </w:r>
    </w:p>
    <w:p w:rsidR="007D7577" w:rsidRDefault="00B762BC" w:rsidP="00E61502">
      <w:pPr>
        <w:ind w:left="0"/>
        <w:jc w:val="center"/>
      </w:pPr>
      <w:r>
        <w:t>&lt;&lt;</w:t>
      </w:r>
      <w:r w:rsidR="007D7577">
        <w:t xml:space="preserve">Submitted on: </w:t>
      </w:r>
      <w:r w:rsidR="004F7E2D">
        <w:t>28</w:t>
      </w:r>
      <w:r w:rsidR="00E61502" w:rsidRPr="00E61502">
        <w:rPr>
          <w:vertAlign w:val="superscript"/>
        </w:rPr>
        <w:t>th</w:t>
      </w:r>
      <w:r w:rsidR="007D7577">
        <w:t xml:space="preserve"> </w:t>
      </w:r>
      <w:r w:rsidR="004F7E2D">
        <w:t>April 2014</w:t>
      </w:r>
      <w:r>
        <w:t>&gt;&gt;</w:t>
      </w:r>
    </w:p>
    <w:p w:rsidR="00A45020" w:rsidRDefault="00A45020" w:rsidP="00E61502">
      <w:pPr>
        <w:ind w:left="0"/>
        <w:jc w:val="center"/>
      </w:pPr>
    </w:p>
    <w:p w:rsidR="00A45020" w:rsidRDefault="00A45020" w:rsidP="00E61502">
      <w:pPr>
        <w:ind w:left="0"/>
        <w:jc w:val="center"/>
      </w:pPr>
    </w:p>
    <w:p w:rsidR="007D7577" w:rsidRDefault="007D7577" w:rsidP="00A45020">
      <w:pPr>
        <w:ind w:left="0"/>
        <w:jc w:val="center"/>
      </w:pPr>
    </w:p>
    <w:p w:rsidR="007D7577" w:rsidRDefault="007D7577" w:rsidP="007D7577"/>
    <w:p w:rsidR="007D7577" w:rsidRDefault="007D7577" w:rsidP="007D7577">
      <w:pPr>
        <w:sectPr w:rsidR="007D7577" w:rsidSect="00FD6857">
          <w:pgSz w:w="11906" w:h="16838"/>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4"/>
          <w:szCs w:val="22"/>
        </w:rPr>
        <w:id w:val="296754449"/>
        <w:docPartObj>
          <w:docPartGallery w:val="Table of Contents"/>
          <w:docPartUnique/>
        </w:docPartObj>
      </w:sdtPr>
      <w:sdtContent>
        <w:p w:rsidR="0003265A" w:rsidRDefault="0003265A">
          <w:pPr>
            <w:pStyle w:val="TOCHeading"/>
          </w:pPr>
          <w:r w:rsidRPr="00E61502">
            <w:rPr>
              <w:rFonts w:ascii="Calibri Light" w:hAnsi="Calibri Light"/>
              <w:color w:val="244061" w:themeColor="accent1" w:themeShade="80"/>
              <w:sz w:val="32"/>
            </w:rPr>
            <w:t>Table of Contents</w:t>
          </w:r>
        </w:p>
        <w:p w:rsidR="001F1EFB" w:rsidRDefault="00802518">
          <w:pPr>
            <w:pStyle w:val="TOC1"/>
            <w:tabs>
              <w:tab w:val="left" w:pos="480"/>
              <w:tab w:val="right" w:leader="dot" w:pos="9016"/>
            </w:tabs>
            <w:rPr>
              <w:rFonts w:eastAsiaTheme="minorEastAsia"/>
              <w:noProof/>
              <w:sz w:val="22"/>
              <w:lang w:eastAsia="en-IE"/>
            </w:rPr>
          </w:pPr>
          <w:r>
            <w:fldChar w:fldCharType="begin"/>
          </w:r>
          <w:r w:rsidR="0003265A">
            <w:instrText xml:space="preserve"> TOC \o "1-3" \h \z \u </w:instrText>
          </w:r>
          <w:r>
            <w:fldChar w:fldCharType="separate"/>
          </w:r>
          <w:hyperlink w:anchor="_Toc380586743" w:history="1">
            <w:r w:rsidR="001F1EFB" w:rsidRPr="00B0042E">
              <w:rPr>
                <w:rStyle w:val="Hyperlink"/>
                <w:noProof/>
              </w:rPr>
              <w:t>1</w:t>
            </w:r>
            <w:r w:rsidR="001F1EFB">
              <w:rPr>
                <w:rFonts w:eastAsiaTheme="minorEastAsia"/>
                <w:noProof/>
                <w:sz w:val="22"/>
                <w:lang w:eastAsia="en-IE"/>
              </w:rPr>
              <w:tab/>
            </w:r>
            <w:r w:rsidR="001F1EFB" w:rsidRPr="00B0042E">
              <w:rPr>
                <w:rStyle w:val="Hyperlink"/>
                <w:noProof/>
              </w:rPr>
              <w:t>Introduction</w:t>
            </w:r>
            <w:r w:rsidR="001F1EFB">
              <w:rPr>
                <w:noProof/>
                <w:webHidden/>
              </w:rPr>
              <w:tab/>
            </w:r>
            <w:r>
              <w:rPr>
                <w:noProof/>
                <w:webHidden/>
              </w:rPr>
              <w:fldChar w:fldCharType="begin"/>
            </w:r>
            <w:r w:rsidR="001F1EFB">
              <w:rPr>
                <w:noProof/>
                <w:webHidden/>
              </w:rPr>
              <w:instrText xml:space="preserve"> PAGEREF _Toc380586743 \h </w:instrText>
            </w:r>
            <w:r>
              <w:rPr>
                <w:noProof/>
                <w:webHidden/>
              </w:rPr>
            </w:r>
            <w:r>
              <w:rPr>
                <w:noProof/>
                <w:webHidden/>
              </w:rPr>
              <w:fldChar w:fldCharType="separate"/>
            </w:r>
            <w:r w:rsidR="001F1EFB">
              <w:rPr>
                <w:noProof/>
                <w:webHidden/>
              </w:rPr>
              <w:t>1</w:t>
            </w:r>
            <w:r>
              <w:rPr>
                <w:noProof/>
                <w:webHidden/>
              </w:rPr>
              <w:fldChar w:fldCharType="end"/>
            </w:r>
          </w:hyperlink>
        </w:p>
        <w:p w:rsidR="001F1EFB" w:rsidRDefault="00802518">
          <w:pPr>
            <w:pStyle w:val="TOC1"/>
            <w:tabs>
              <w:tab w:val="left" w:pos="480"/>
              <w:tab w:val="right" w:leader="dot" w:pos="9016"/>
            </w:tabs>
            <w:rPr>
              <w:rFonts w:eastAsiaTheme="minorEastAsia"/>
              <w:noProof/>
              <w:sz w:val="22"/>
              <w:lang w:eastAsia="en-IE"/>
            </w:rPr>
          </w:pPr>
          <w:hyperlink w:anchor="_Toc380586744" w:history="1">
            <w:r w:rsidR="001F1EFB" w:rsidRPr="00B0042E">
              <w:rPr>
                <w:rStyle w:val="Hyperlink"/>
                <w:noProof/>
              </w:rPr>
              <w:t>2</w:t>
            </w:r>
            <w:r w:rsidR="001F1EFB">
              <w:rPr>
                <w:rFonts w:eastAsiaTheme="minorEastAsia"/>
                <w:noProof/>
                <w:sz w:val="22"/>
                <w:lang w:eastAsia="en-IE"/>
              </w:rPr>
              <w:tab/>
            </w:r>
            <w:r w:rsidR="001F1EFB" w:rsidRPr="00B0042E">
              <w:rPr>
                <w:rStyle w:val="Hyperlink"/>
                <w:noProof/>
              </w:rPr>
              <w:t>Requirements Specification</w:t>
            </w:r>
            <w:r w:rsidR="001F1EFB">
              <w:rPr>
                <w:noProof/>
                <w:webHidden/>
              </w:rPr>
              <w:tab/>
            </w:r>
            <w:r>
              <w:rPr>
                <w:noProof/>
                <w:webHidden/>
              </w:rPr>
              <w:fldChar w:fldCharType="begin"/>
            </w:r>
            <w:r w:rsidR="001F1EFB">
              <w:rPr>
                <w:noProof/>
                <w:webHidden/>
              </w:rPr>
              <w:instrText xml:space="preserve"> PAGEREF _Toc380586744 \h </w:instrText>
            </w:r>
            <w:r>
              <w:rPr>
                <w:noProof/>
                <w:webHidden/>
              </w:rPr>
            </w:r>
            <w:r>
              <w:rPr>
                <w:noProof/>
                <w:webHidden/>
              </w:rPr>
              <w:fldChar w:fldCharType="separate"/>
            </w:r>
            <w:r w:rsidR="001F1EFB">
              <w:rPr>
                <w:noProof/>
                <w:webHidden/>
              </w:rPr>
              <w:t>2</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45" w:history="1">
            <w:r w:rsidR="001F1EFB" w:rsidRPr="00B0042E">
              <w:rPr>
                <w:rStyle w:val="Hyperlink"/>
                <w:noProof/>
              </w:rPr>
              <w:t>2.1</w:t>
            </w:r>
            <w:r w:rsidR="001F1EFB">
              <w:rPr>
                <w:rFonts w:eastAsiaTheme="minorEastAsia"/>
                <w:noProof/>
                <w:sz w:val="22"/>
                <w:lang w:eastAsia="en-IE"/>
              </w:rPr>
              <w:tab/>
            </w:r>
            <w:r w:rsidR="001F1EFB" w:rsidRPr="00B0042E">
              <w:rPr>
                <w:rStyle w:val="Hyperlink"/>
                <w:noProof/>
              </w:rPr>
              <w:t>Project goals</w:t>
            </w:r>
            <w:r w:rsidR="001F1EFB">
              <w:rPr>
                <w:noProof/>
                <w:webHidden/>
              </w:rPr>
              <w:tab/>
            </w:r>
            <w:r>
              <w:rPr>
                <w:noProof/>
                <w:webHidden/>
              </w:rPr>
              <w:fldChar w:fldCharType="begin"/>
            </w:r>
            <w:r w:rsidR="001F1EFB">
              <w:rPr>
                <w:noProof/>
                <w:webHidden/>
              </w:rPr>
              <w:instrText xml:space="preserve"> PAGEREF _Toc380586745 \h </w:instrText>
            </w:r>
            <w:r>
              <w:rPr>
                <w:noProof/>
                <w:webHidden/>
              </w:rPr>
            </w:r>
            <w:r>
              <w:rPr>
                <w:noProof/>
                <w:webHidden/>
              </w:rPr>
              <w:fldChar w:fldCharType="separate"/>
            </w:r>
            <w:r w:rsidR="001F1EFB">
              <w:rPr>
                <w:noProof/>
                <w:webHidden/>
              </w:rPr>
              <w:t>2</w:t>
            </w:r>
            <w:r>
              <w:rPr>
                <w:noProof/>
                <w:webHidden/>
              </w:rPr>
              <w:fldChar w:fldCharType="end"/>
            </w:r>
          </w:hyperlink>
        </w:p>
        <w:p w:rsidR="001F1EFB" w:rsidRDefault="00802518">
          <w:pPr>
            <w:pStyle w:val="TOC1"/>
            <w:tabs>
              <w:tab w:val="left" w:pos="480"/>
              <w:tab w:val="right" w:leader="dot" w:pos="9016"/>
            </w:tabs>
            <w:rPr>
              <w:rFonts w:eastAsiaTheme="minorEastAsia"/>
              <w:noProof/>
              <w:sz w:val="22"/>
              <w:lang w:eastAsia="en-IE"/>
            </w:rPr>
          </w:pPr>
          <w:hyperlink w:anchor="_Toc380586746" w:history="1">
            <w:r w:rsidR="001F1EFB" w:rsidRPr="00B0042E">
              <w:rPr>
                <w:rStyle w:val="Hyperlink"/>
                <w:noProof/>
              </w:rPr>
              <w:t>3</w:t>
            </w:r>
            <w:r w:rsidR="001F1EFB">
              <w:rPr>
                <w:rFonts w:eastAsiaTheme="minorEastAsia"/>
                <w:noProof/>
                <w:sz w:val="22"/>
                <w:lang w:eastAsia="en-IE"/>
              </w:rPr>
              <w:tab/>
            </w:r>
            <w:r w:rsidR="001F1EFB" w:rsidRPr="00B0042E">
              <w:rPr>
                <w:rStyle w:val="Hyperlink"/>
                <w:noProof/>
              </w:rPr>
              <w:t>Project Plan</w:t>
            </w:r>
            <w:r w:rsidR="001F1EFB">
              <w:rPr>
                <w:noProof/>
                <w:webHidden/>
              </w:rPr>
              <w:tab/>
            </w:r>
            <w:r>
              <w:rPr>
                <w:noProof/>
                <w:webHidden/>
              </w:rPr>
              <w:fldChar w:fldCharType="begin"/>
            </w:r>
            <w:r w:rsidR="001F1EFB">
              <w:rPr>
                <w:noProof/>
                <w:webHidden/>
              </w:rPr>
              <w:instrText xml:space="preserve"> PAGEREF _Toc380586746 \h </w:instrText>
            </w:r>
            <w:r>
              <w:rPr>
                <w:noProof/>
                <w:webHidden/>
              </w:rPr>
            </w:r>
            <w:r>
              <w:rPr>
                <w:noProof/>
                <w:webHidden/>
              </w:rPr>
              <w:fldChar w:fldCharType="separate"/>
            </w:r>
            <w:r w:rsidR="001F1EFB">
              <w:rPr>
                <w:noProof/>
                <w:webHidden/>
              </w:rPr>
              <w:t>3</w:t>
            </w:r>
            <w:r>
              <w:rPr>
                <w:noProof/>
                <w:webHidden/>
              </w:rPr>
              <w:fldChar w:fldCharType="end"/>
            </w:r>
          </w:hyperlink>
        </w:p>
        <w:p w:rsidR="001F1EFB" w:rsidRDefault="00802518">
          <w:pPr>
            <w:pStyle w:val="TOC1"/>
            <w:tabs>
              <w:tab w:val="left" w:pos="480"/>
              <w:tab w:val="right" w:leader="dot" w:pos="9016"/>
            </w:tabs>
            <w:rPr>
              <w:rFonts w:eastAsiaTheme="minorEastAsia"/>
              <w:noProof/>
              <w:sz w:val="22"/>
              <w:lang w:eastAsia="en-IE"/>
            </w:rPr>
          </w:pPr>
          <w:hyperlink w:anchor="_Toc380586747" w:history="1">
            <w:r w:rsidR="001F1EFB" w:rsidRPr="00B0042E">
              <w:rPr>
                <w:rStyle w:val="Hyperlink"/>
                <w:noProof/>
              </w:rPr>
              <w:t>4</w:t>
            </w:r>
            <w:r w:rsidR="001F1EFB">
              <w:rPr>
                <w:rFonts w:eastAsiaTheme="minorEastAsia"/>
                <w:noProof/>
                <w:sz w:val="22"/>
                <w:lang w:eastAsia="en-IE"/>
              </w:rPr>
              <w:tab/>
            </w:r>
            <w:r w:rsidR="001F1EFB" w:rsidRPr="00B0042E">
              <w:rPr>
                <w:rStyle w:val="Hyperlink"/>
                <w:noProof/>
              </w:rPr>
              <w:t>Python Research</w:t>
            </w:r>
            <w:r w:rsidR="001F1EFB">
              <w:rPr>
                <w:noProof/>
                <w:webHidden/>
              </w:rPr>
              <w:tab/>
            </w:r>
            <w:r>
              <w:rPr>
                <w:noProof/>
                <w:webHidden/>
              </w:rPr>
              <w:fldChar w:fldCharType="begin"/>
            </w:r>
            <w:r w:rsidR="001F1EFB">
              <w:rPr>
                <w:noProof/>
                <w:webHidden/>
              </w:rPr>
              <w:instrText xml:space="preserve"> PAGEREF _Toc380586747 \h </w:instrText>
            </w:r>
            <w:r>
              <w:rPr>
                <w:noProof/>
                <w:webHidden/>
              </w:rPr>
            </w:r>
            <w:r>
              <w:rPr>
                <w:noProof/>
                <w:webHidden/>
              </w:rPr>
              <w:fldChar w:fldCharType="separate"/>
            </w:r>
            <w:r w:rsidR="001F1EFB">
              <w:rPr>
                <w:noProof/>
                <w:webHidden/>
              </w:rPr>
              <w:t>5</w:t>
            </w:r>
            <w:r>
              <w:rPr>
                <w:noProof/>
                <w:webHidden/>
              </w:rPr>
              <w:fldChar w:fldCharType="end"/>
            </w:r>
          </w:hyperlink>
        </w:p>
        <w:p w:rsidR="001F1EFB" w:rsidRDefault="00802518">
          <w:pPr>
            <w:pStyle w:val="TOC1"/>
            <w:tabs>
              <w:tab w:val="left" w:pos="480"/>
              <w:tab w:val="right" w:leader="dot" w:pos="9016"/>
            </w:tabs>
            <w:rPr>
              <w:rFonts w:eastAsiaTheme="minorEastAsia"/>
              <w:noProof/>
              <w:sz w:val="22"/>
              <w:lang w:eastAsia="en-IE"/>
            </w:rPr>
          </w:pPr>
          <w:hyperlink w:anchor="_Toc380586748" w:history="1">
            <w:r w:rsidR="001F1EFB" w:rsidRPr="00B0042E">
              <w:rPr>
                <w:rStyle w:val="Hyperlink"/>
                <w:noProof/>
              </w:rPr>
              <w:t>5</w:t>
            </w:r>
            <w:r w:rsidR="001F1EFB">
              <w:rPr>
                <w:rFonts w:eastAsiaTheme="minorEastAsia"/>
                <w:noProof/>
                <w:sz w:val="22"/>
                <w:lang w:eastAsia="en-IE"/>
              </w:rPr>
              <w:tab/>
            </w:r>
            <w:r w:rsidR="001F1EFB" w:rsidRPr="00B0042E">
              <w:rPr>
                <w:rStyle w:val="Hyperlink"/>
                <w:noProof/>
              </w:rPr>
              <w:t>Python Web Framework Research</w:t>
            </w:r>
            <w:r w:rsidR="001F1EFB">
              <w:rPr>
                <w:noProof/>
                <w:webHidden/>
              </w:rPr>
              <w:tab/>
            </w:r>
            <w:r>
              <w:rPr>
                <w:noProof/>
                <w:webHidden/>
              </w:rPr>
              <w:fldChar w:fldCharType="begin"/>
            </w:r>
            <w:r w:rsidR="001F1EFB">
              <w:rPr>
                <w:noProof/>
                <w:webHidden/>
              </w:rPr>
              <w:instrText xml:space="preserve"> PAGEREF _Toc380586748 \h </w:instrText>
            </w:r>
            <w:r>
              <w:rPr>
                <w:noProof/>
                <w:webHidden/>
              </w:rPr>
            </w:r>
            <w:r>
              <w:rPr>
                <w:noProof/>
                <w:webHidden/>
              </w:rPr>
              <w:fldChar w:fldCharType="separate"/>
            </w:r>
            <w:r w:rsidR="001F1EFB">
              <w:rPr>
                <w:noProof/>
                <w:webHidden/>
              </w:rPr>
              <w:t>6</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49" w:history="1">
            <w:r w:rsidR="001F1EFB" w:rsidRPr="00B0042E">
              <w:rPr>
                <w:rStyle w:val="Hyperlink"/>
                <w:noProof/>
              </w:rPr>
              <w:t>5.1</w:t>
            </w:r>
            <w:r w:rsidR="001F1EFB">
              <w:rPr>
                <w:rFonts w:eastAsiaTheme="minorEastAsia"/>
                <w:noProof/>
                <w:sz w:val="22"/>
                <w:lang w:eastAsia="en-IE"/>
              </w:rPr>
              <w:tab/>
            </w:r>
            <w:r w:rsidR="001F1EFB" w:rsidRPr="00B0042E">
              <w:rPr>
                <w:rStyle w:val="Hyperlink"/>
                <w:noProof/>
              </w:rPr>
              <w:t>Introduction</w:t>
            </w:r>
            <w:r w:rsidR="001F1EFB">
              <w:rPr>
                <w:noProof/>
                <w:webHidden/>
              </w:rPr>
              <w:tab/>
            </w:r>
            <w:r>
              <w:rPr>
                <w:noProof/>
                <w:webHidden/>
              </w:rPr>
              <w:fldChar w:fldCharType="begin"/>
            </w:r>
            <w:r w:rsidR="001F1EFB">
              <w:rPr>
                <w:noProof/>
                <w:webHidden/>
              </w:rPr>
              <w:instrText xml:space="preserve"> PAGEREF _Toc380586749 \h </w:instrText>
            </w:r>
            <w:r>
              <w:rPr>
                <w:noProof/>
                <w:webHidden/>
              </w:rPr>
            </w:r>
            <w:r>
              <w:rPr>
                <w:noProof/>
                <w:webHidden/>
              </w:rPr>
              <w:fldChar w:fldCharType="separate"/>
            </w:r>
            <w:r w:rsidR="001F1EFB">
              <w:rPr>
                <w:noProof/>
                <w:webHidden/>
              </w:rPr>
              <w:t>6</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50" w:history="1">
            <w:r w:rsidR="001F1EFB" w:rsidRPr="00B0042E">
              <w:rPr>
                <w:rStyle w:val="Hyperlink"/>
                <w:noProof/>
              </w:rPr>
              <w:t>5.2</w:t>
            </w:r>
            <w:r w:rsidR="001F1EFB">
              <w:rPr>
                <w:rFonts w:eastAsiaTheme="minorEastAsia"/>
                <w:noProof/>
                <w:sz w:val="22"/>
                <w:lang w:eastAsia="en-IE"/>
              </w:rPr>
              <w:tab/>
            </w:r>
            <w:r w:rsidR="001F1EFB" w:rsidRPr="00B0042E">
              <w:rPr>
                <w:rStyle w:val="Hyperlink"/>
                <w:noProof/>
              </w:rPr>
              <w:t>Python Web Frameworks</w:t>
            </w:r>
            <w:r w:rsidR="001F1EFB">
              <w:rPr>
                <w:noProof/>
                <w:webHidden/>
              </w:rPr>
              <w:tab/>
            </w:r>
            <w:r>
              <w:rPr>
                <w:noProof/>
                <w:webHidden/>
              </w:rPr>
              <w:fldChar w:fldCharType="begin"/>
            </w:r>
            <w:r w:rsidR="001F1EFB">
              <w:rPr>
                <w:noProof/>
                <w:webHidden/>
              </w:rPr>
              <w:instrText xml:space="preserve"> PAGEREF _Toc380586750 \h </w:instrText>
            </w:r>
            <w:r>
              <w:rPr>
                <w:noProof/>
                <w:webHidden/>
              </w:rPr>
            </w:r>
            <w:r>
              <w:rPr>
                <w:noProof/>
                <w:webHidden/>
              </w:rPr>
              <w:fldChar w:fldCharType="separate"/>
            </w:r>
            <w:r w:rsidR="001F1EFB">
              <w:rPr>
                <w:noProof/>
                <w:webHidden/>
              </w:rPr>
              <w:t>6</w:t>
            </w:r>
            <w:r>
              <w:rPr>
                <w:noProof/>
                <w:webHidden/>
              </w:rPr>
              <w:fldChar w:fldCharType="end"/>
            </w:r>
          </w:hyperlink>
        </w:p>
        <w:p w:rsidR="001F1EFB" w:rsidRDefault="00802518">
          <w:pPr>
            <w:pStyle w:val="TOC1"/>
            <w:tabs>
              <w:tab w:val="left" w:pos="480"/>
              <w:tab w:val="right" w:leader="dot" w:pos="9016"/>
            </w:tabs>
            <w:rPr>
              <w:rFonts w:eastAsiaTheme="minorEastAsia"/>
              <w:noProof/>
              <w:sz w:val="22"/>
              <w:lang w:eastAsia="en-IE"/>
            </w:rPr>
          </w:pPr>
          <w:hyperlink w:anchor="_Toc380586751" w:history="1">
            <w:r w:rsidR="001F1EFB" w:rsidRPr="00B0042E">
              <w:rPr>
                <w:rStyle w:val="Hyperlink"/>
                <w:noProof/>
              </w:rPr>
              <w:t>6</w:t>
            </w:r>
            <w:r w:rsidR="001F1EFB">
              <w:rPr>
                <w:rFonts w:eastAsiaTheme="minorEastAsia"/>
                <w:noProof/>
                <w:sz w:val="22"/>
                <w:lang w:eastAsia="en-IE"/>
              </w:rPr>
              <w:tab/>
            </w:r>
            <w:r w:rsidR="001F1EFB" w:rsidRPr="00B0042E">
              <w:rPr>
                <w:rStyle w:val="Hyperlink"/>
                <w:noProof/>
              </w:rPr>
              <w:t>Comparison of Python with Java</w:t>
            </w:r>
            <w:r w:rsidR="001F1EFB">
              <w:rPr>
                <w:noProof/>
                <w:webHidden/>
              </w:rPr>
              <w:tab/>
            </w:r>
            <w:r>
              <w:rPr>
                <w:noProof/>
                <w:webHidden/>
              </w:rPr>
              <w:fldChar w:fldCharType="begin"/>
            </w:r>
            <w:r w:rsidR="001F1EFB">
              <w:rPr>
                <w:noProof/>
                <w:webHidden/>
              </w:rPr>
              <w:instrText xml:space="preserve"> PAGEREF _Toc380586751 \h </w:instrText>
            </w:r>
            <w:r>
              <w:rPr>
                <w:noProof/>
                <w:webHidden/>
              </w:rPr>
            </w:r>
            <w:r>
              <w:rPr>
                <w:noProof/>
                <w:webHidden/>
              </w:rPr>
              <w:fldChar w:fldCharType="separate"/>
            </w:r>
            <w:r w:rsidR="001F1EFB">
              <w:rPr>
                <w:noProof/>
                <w:webHidden/>
              </w:rPr>
              <w:t>7</w:t>
            </w:r>
            <w:r>
              <w:rPr>
                <w:noProof/>
                <w:webHidden/>
              </w:rPr>
              <w:fldChar w:fldCharType="end"/>
            </w:r>
          </w:hyperlink>
        </w:p>
        <w:p w:rsidR="001F1EFB" w:rsidRDefault="00802518">
          <w:pPr>
            <w:pStyle w:val="TOC1"/>
            <w:tabs>
              <w:tab w:val="left" w:pos="480"/>
              <w:tab w:val="right" w:leader="dot" w:pos="9016"/>
            </w:tabs>
            <w:rPr>
              <w:rFonts w:eastAsiaTheme="minorEastAsia"/>
              <w:noProof/>
              <w:sz w:val="22"/>
              <w:lang w:eastAsia="en-IE"/>
            </w:rPr>
          </w:pPr>
          <w:hyperlink w:anchor="_Toc380586752" w:history="1">
            <w:r w:rsidR="001F1EFB" w:rsidRPr="00B0042E">
              <w:rPr>
                <w:rStyle w:val="Hyperlink"/>
                <w:noProof/>
              </w:rPr>
              <w:t>7</w:t>
            </w:r>
            <w:r w:rsidR="001F1EFB">
              <w:rPr>
                <w:rFonts w:eastAsiaTheme="minorEastAsia"/>
                <w:noProof/>
                <w:sz w:val="22"/>
                <w:lang w:eastAsia="en-IE"/>
              </w:rPr>
              <w:tab/>
            </w:r>
            <w:r w:rsidR="001F1EFB" w:rsidRPr="00B0042E">
              <w:rPr>
                <w:rStyle w:val="Hyperlink"/>
                <w:noProof/>
              </w:rPr>
              <w:t>Python/Flask Web Application</w:t>
            </w:r>
            <w:r w:rsidR="001F1EFB">
              <w:rPr>
                <w:noProof/>
                <w:webHidden/>
              </w:rPr>
              <w:tab/>
            </w:r>
            <w:r>
              <w:rPr>
                <w:noProof/>
                <w:webHidden/>
              </w:rPr>
              <w:fldChar w:fldCharType="begin"/>
            </w:r>
            <w:r w:rsidR="001F1EFB">
              <w:rPr>
                <w:noProof/>
                <w:webHidden/>
              </w:rPr>
              <w:instrText xml:space="preserve"> PAGEREF _Toc380586752 \h </w:instrText>
            </w:r>
            <w:r>
              <w:rPr>
                <w:noProof/>
                <w:webHidden/>
              </w:rPr>
            </w:r>
            <w:r>
              <w:rPr>
                <w:noProof/>
                <w:webHidden/>
              </w:rPr>
              <w:fldChar w:fldCharType="separate"/>
            </w:r>
            <w:r w:rsidR="001F1EFB">
              <w:rPr>
                <w:noProof/>
                <w:webHidden/>
              </w:rPr>
              <w:t>8</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53" w:history="1">
            <w:r w:rsidR="001F1EFB" w:rsidRPr="00B0042E">
              <w:rPr>
                <w:rStyle w:val="Hyperlink"/>
                <w:noProof/>
              </w:rPr>
              <w:t>7.1</w:t>
            </w:r>
            <w:r w:rsidR="001F1EFB">
              <w:rPr>
                <w:rFonts w:eastAsiaTheme="minorEastAsia"/>
                <w:noProof/>
                <w:sz w:val="22"/>
                <w:lang w:eastAsia="en-IE"/>
              </w:rPr>
              <w:tab/>
            </w:r>
            <w:r w:rsidR="001F1EFB" w:rsidRPr="00B0042E">
              <w:rPr>
                <w:rStyle w:val="Hyperlink"/>
                <w:noProof/>
              </w:rPr>
              <w:t>Introduction</w:t>
            </w:r>
            <w:r w:rsidR="001F1EFB">
              <w:rPr>
                <w:noProof/>
                <w:webHidden/>
              </w:rPr>
              <w:tab/>
            </w:r>
            <w:r>
              <w:rPr>
                <w:noProof/>
                <w:webHidden/>
              </w:rPr>
              <w:fldChar w:fldCharType="begin"/>
            </w:r>
            <w:r w:rsidR="001F1EFB">
              <w:rPr>
                <w:noProof/>
                <w:webHidden/>
              </w:rPr>
              <w:instrText xml:space="preserve"> PAGEREF _Toc380586753 \h </w:instrText>
            </w:r>
            <w:r>
              <w:rPr>
                <w:noProof/>
                <w:webHidden/>
              </w:rPr>
            </w:r>
            <w:r>
              <w:rPr>
                <w:noProof/>
                <w:webHidden/>
              </w:rPr>
              <w:fldChar w:fldCharType="separate"/>
            </w:r>
            <w:r w:rsidR="001F1EFB">
              <w:rPr>
                <w:noProof/>
                <w:webHidden/>
              </w:rPr>
              <w:t>8</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54" w:history="1">
            <w:r w:rsidR="001F1EFB" w:rsidRPr="00B0042E">
              <w:rPr>
                <w:rStyle w:val="Hyperlink"/>
                <w:noProof/>
              </w:rPr>
              <w:t>7.2</w:t>
            </w:r>
            <w:r w:rsidR="001F1EFB">
              <w:rPr>
                <w:rFonts w:eastAsiaTheme="minorEastAsia"/>
                <w:noProof/>
                <w:sz w:val="22"/>
                <w:lang w:eastAsia="en-IE"/>
              </w:rPr>
              <w:tab/>
            </w:r>
            <w:r w:rsidR="001F1EFB" w:rsidRPr="00B0042E">
              <w:rPr>
                <w:rStyle w:val="Hyperlink"/>
                <w:noProof/>
              </w:rPr>
              <w:t>Technologies</w:t>
            </w:r>
            <w:r w:rsidR="001F1EFB">
              <w:rPr>
                <w:noProof/>
                <w:webHidden/>
              </w:rPr>
              <w:tab/>
            </w:r>
            <w:r>
              <w:rPr>
                <w:noProof/>
                <w:webHidden/>
              </w:rPr>
              <w:fldChar w:fldCharType="begin"/>
            </w:r>
            <w:r w:rsidR="001F1EFB">
              <w:rPr>
                <w:noProof/>
                <w:webHidden/>
              </w:rPr>
              <w:instrText xml:space="preserve"> PAGEREF _Toc380586754 \h </w:instrText>
            </w:r>
            <w:r>
              <w:rPr>
                <w:noProof/>
                <w:webHidden/>
              </w:rPr>
            </w:r>
            <w:r>
              <w:rPr>
                <w:noProof/>
                <w:webHidden/>
              </w:rPr>
              <w:fldChar w:fldCharType="separate"/>
            </w:r>
            <w:r w:rsidR="001F1EFB">
              <w:rPr>
                <w:noProof/>
                <w:webHidden/>
              </w:rPr>
              <w:t>8</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55" w:history="1">
            <w:r w:rsidR="001F1EFB" w:rsidRPr="00B0042E">
              <w:rPr>
                <w:rStyle w:val="Hyperlink"/>
                <w:noProof/>
              </w:rPr>
              <w:t>7.3</w:t>
            </w:r>
            <w:r w:rsidR="001F1EFB">
              <w:rPr>
                <w:rFonts w:eastAsiaTheme="minorEastAsia"/>
                <w:noProof/>
                <w:sz w:val="22"/>
                <w:lang w:eastAsia="en-IE"/>
              </w:rPr>
              <w:tab/>
            </w:r>
            <w:r w:rsidR="001F1EFB" w:rsidRPr="00B0042E">
              <w:rPr>
                <w:rStyle w:val="Hyperlink"/>
                <w:noProof/>
              </w:rPr>
              <w:t>Product Delivery</w:t>
            </w:r>
            <w:r w:rsidR="001F1EFB">
              <w:rPr>
                <w:noProof/>
                <w:webHidden/>
              </w:rPr>
              <w:tab/>
            </w:r>
            <w:r>
              <w:rPr>
                <w:noProof/>
                <w:webHidden/>
              </w:rPr>
              <w:fldChar w:fldCharType="begin"/>
            </w:r>
            <w:r w:rsidR="001F1EFB">
              <w:rPr>
                <w:noProof/>
                <w:webHidden/>
              </w:rPr>
              <w:instrText xml:space="preserve"> PAGEREF _Toc380586755 \h </w:instrText>
            </w:r>
            <w:r>
              <w:rPr>
                <w:noProof/>
                <w:webHidden/>
              </w:rPr>
            </w:r>
            <w:r>
              <w:rPr>
                <w:noProof/>
                <w:webHidden/>
              </w:rPr>
              <w:fldChar w:fldCharType="separate"/>
            </w:r>
            <w:r w:rsidR="001F1EFB">
              <w:rPr>
                <w:noProof/>
                <w:webHidden/>
              </w:rPr>
              <w:t>9</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56" w:history="1">
            <w:r w:rsidR="001F1EFB" w:rsidRPr="00B0042E">
              <w:rPr>
                <w:rStyle w:val="Hyperlink"/>
                <w:noProof/>
              </w:rPr>
              <w:t>7.4</w:t>
            </w:r>
            <w:r w:rsidR="001F1EFB">
              <w:rPr>
                <w:rFonts w:eastAsiaTheme="minorEastAsia"/>
                <w:noProof/>
                <w:sz w:val="22"/>
                <w:lang w:eastAsia="en-IE"/>
              </w:rPr>
              <w:tab/>
            </w:r>
            <w:r w:rsidR="001F1EFB" w:rsidRPr="00B0042E">
              <w:rPr>
                <w:rStyle w:val="Hyperlink"/>
                <w:noProof/>
              </w:rPr>
              <w:t>Analysis</w:t>
            </w:r>
            <w:r w:rsidR="001F1EFB">
              <w:rPr>
                <w:noProof/>
                <w:webHidden/>
              </w:rPr>
              <w:tab/>
            </w:r>
            <w:r>
              <w:rPr>
                <w:noProof/>
                <w:webHidden/>
              </w:rPr>
              <w:fldChar w:fldCharType="begin"/>
            </w:r>
            <w:r w:rsidR="001F1EFB">
              <w:rPr>
                <w:noProof/>
                <w:webHidden/>
              </w:rPr>
              <w:instrText xml:space="preserve"> PAGEREF _Toc380586756 \h </w:instrText>
            </w:r>
            <w:r>
              <w:rPr>
                <w:noProof/>
                <w:webHidden/>
              </w:rPr>
            </w:r>
            <w:r>
              <w:rPr>
                <w:noProof/>
                <w:webHidden/>
              </w:rPr>
              <w:fldChar w:fldCharType="separate"/>
            </w:r>
            <w:r w:rsidR="001F1EFB">
              <w:rPr>
                <w:noProof/>
                <w:webHidden/>
              </w:rPr>
              <w:t>10</w:t>
            </w:r>
            <w:r>
              <w:rPr>
                <w:noProof/>
                <w:webHidden/>
              </w:rPr>
              <w:fldChar w:fldCharType="end"/>
            </w:r>
          </w:hyperlink>
        </w:p>
        <w:p w:rsidR="001F1EFB" w:rsidRDefault="00802518">
          <w:pPr>
            <w:pStyle w:val="TOC3"/>
            <w:tabs>
              <w:tab w:val="left" w:pos="1320"/>
              <w:tab w:val="right" w:leader="dot" w:pos="9016"/>
            </w:tabs>
            <w:rPr>
              <w:rFonts w:eastAsiaTheme="minorEastAsia"/>
              <w:noProof/>
              <w:sz w:val="22"/>
              <w:lang w:eastAsia="en-IE"/>
            </w:rPr>
          </w:pPr>
          <w:hyperlink w:anchor="_Toc380586757" w:history="1">
            <w:r w:rsidR="001F1EFB" w:rsidRPr="00B0042E">
              <w:rPr>
                <w:rStyle w:val="Hyperlink"/>
                <w:noProof/>
              </w:rPr>
              <w:t>7.4.1</w:t>
            </w:r>
            <w:r w:rsidR="001F1EFB">
              <w:rPr>
                <w:rFonts w:eastAsiaTheme="minorEastAsia"/>
                <w:noProof/>
                <w:sz w:val="22"/>
                <w:lang w:eastAsia="en-IE"/>
              </w:rPr>
              <w:tab/>
            </w:r>
            <w:r w:rsidR="001F1EFB" w:rsidRPr="00B0042E">
              <w:rPr>
                <w:rStyle w:val="Hyperlink"/>
                <w:noProof/>
              </w:rPr>
              <w:t>Requirements Hierarchy Chart</w:t>
            </w:r>
            <w:r w:rsidR="001F1EFB">
              <w:rPr>
                <w:noProof/>
                <w:webHidden/>
              </w:rPr>
              <w:tab/>
            </w:r>
            <w:r>
              <w:rPr>
                <w:noProof/>
                <w:webHidden/>
              </w:rPr>
              <w:fldChar w:fldCharType="begin"/>
            </w:r>
            <w:r w:rsidR="001F1EFB">
              <w:rPr>
                <w:noProof/>
                <w:webHidden/>
              </w:rPr>
              <w:instrText xml:space="preserve"> PAGEREF _Toc380586757 \h </w:instrText>
            </w:r>
            <w:r>
              <w:rPr>
                <w:noProof/>
                <w:webHidden/>
              </w:rPr>
            </w:r>
            <w:r>
              <w:rPr>
                <w:noProof/>
                <w:webHidden/>
              </w:rPr>
              <w:fldChar w:fldCharType="separate"/>
            </w:r>
            <w:r w:rsidR="001F1EFB">
              <w:rPr>
                <w:noProof/>
                <w:webHidden/>
              </w:rPr>
              <w:t>10</w:t>
            </w:r>
            <w:r>
              <w:rPr>
                <w:noProof/>
                <w:webHidden/>
              </w:rPr>
              <w:fldChar w:fldCharType="end"/>
            </w:r>
          </w:hyperlink>
        </w:p>
        <w:p w:rsidR="001F1EFB" w:rsidRDefault="00802518">
          <w:pPr>
            <w:pStyle w:val="TOC3"/>
            <w:tabs>
              <w:tab w:val="left" w:pos="1320"/>
              <w:tab w:val="right" w:leader="dot" w:pos="9016"/>
            </w:tabs>
            <w:rPr>
              <w:rFonts w:eastAsiaTheme="minorEastAsia"/>
              <w:noProof/>
              <w:sz w:val="22"/>
              <w:lang w:eastAsia="en-IE"/>
            </w:rPr>
          </w:pPr>
          <w:hyperlink w:anchor="_Toc380586758" w:history="1">
            <w:r w:rsidR="001F1EFB" w:rsidRPr="00B0042E">
              <w:rPr>
                <w:rStyle w:val="Hyperlink"/>
                <w:noProof/>
              </w:rPr>
              <w:t>7.4.2</w:t>
            </w:r>
            <w:r w:rsidR="001F1EFB">
              <w:rPr>
                <w:rFonts w:eastAsiaTheme="minorEastAsia"/>
                <w:noProof/>
                <w:sz w:val="22"/>
                <w:lang w:eastAsia="en-IE"/>
              </w:rPr>
              <w:tab/>
            </w:r>
            <w:r w:rsidR="001F1EFB" w:rsidRPr="00B0042E">
              <w:rPr>
                <w:rStyle w:val="Hyperlink"/>
                <w:noProof/>
              </w:rPr>
              <w:t>User Requirements</w:t>
            </w:r>
            <w:r w:rsidR="001F1EFB">
              <w:rPr>
                <w:noProof/>
                <w:webHidden/>
              </w:rPr>
              <w:tab/>
            </w:r>
            <w:r>
              <w:rPr>
                <w:noProof/>
                <w:webHidden/>
              </w:rPr>
              <w:fldChar w:fldCharType="begin"/>
            </w:r>
            <w:r w:rsidR="001F1EFB">
              <w:rPr>
                <w:noProof/>
                <w:webHidden/>
              </w:rPr>
              <w:instrText xml:space="preserve"> PAGEREF _Toc380586758 \h </w:instrText>
            </w:r>
            <w:r>
              <w:rPr>
                <w:noProof/>
                <w:webHidden/>
              </w:rPr>
            </w:r>
            <w:r>
              <w:rPr>
                <w:noProof/>
                <w:webHidden/>
              </w:rPr>
              <w:fldChar w:fldCharType="separate"/>
            </w:r>
            <w:r w:rsidR="001F1EFB">
              <w:rPr>
                <w:noProof/>
                <w:webHidden/>
              </w:rPr>
              <w:t>11</w:t>
            </w:r>
            <w:r>
              <w:rPr>
                <w:noProof/>
                <w:webHidden/>
              </w:rPr>
              <w:fldChar w:fldCharType="end"/>
            </w:r>
          </w:hyperlink>
        </w:p>
        <w:p w:rsidR="001F1EFB" w:rsidRDefault="00802518">
          <w:pPr>
            <w:pStyle w:val="TOC3"/>
            <w:tabs>
              <w:tab w:val="left" w:pos="1320"/>
              <w:tab w:val="right" w:leader="dot" w:pos="9016"/>
            </w:tabs>
            <w:rPr>
              <w:rFonts w:eastAsiaTheme="minorEastAsia"/>
              <w:noProof/>
              <w:sz w:val="22"/>
              <w:lang w:eastAsia="en-IE"/>
            </w:rPr>
          </w:pPr>
          <w:hyperlink w:anchor="_Toc380586759" w:history="1">
            <w:r w:rsidR="001F1EFB" w:rsidRPr="00B0042E">
              <w:rPr>
                <w:rStyle w:val="Hyperlink"/>
                <w:noProof/>
              </w:rPr>
              <w:t>7.4.3</w:t>
            </w:r>
            <w:r w:rsidR="001F1EFB">
              <w:rPr>
                <w:rFonts w:eastAsiaTheme="minorEastAsia"/>
                <w:noProof/>
                <w:sz w:val="22"/>
                <w:lang w:eastAsia="en-IE"/>
              </w:rPr>
              <w:tab/>
            </w:r>
            <w:r w:rsidR="001F1EFB" w:rsidRPr="00B0042E">
              <w:rPr>
                <w:rStyle w:val="Hyperlink"/>
                <w:noProof/>
              </w:rPr>
              <w:t>System Requirements</w:t>
            </w:r>
            <w:r w:rsidR="001F1EFB">
              <w:rPr>
                <w:noProof/>
                <w:webHidden/>
              </w:rPr>
              <w:tab/>
            </w:r>
            <w:r>
              <w:rPr>
                <w:noProof/>
                <w:webHidden/>
              </w:rPr>
              <w:fldChar w:fldCharType="begin"/>
            </w:r>
            <w:r w:rsidR="001F1EFB">
              <w:rPr>
                <w:noProof/>
                <w:webHidden/>
              </w:rPr>
              <w:instrText xml:space="preserve"> PAGEREF _Toc380586759 \h </w:instrText>
            </w:r>
            <w:r>
              <w:rPr>
                <w:noProof/>
                <w:webHidden/>
              </w:rPr>
            </w:r>
            <w:r>
              <w:rPr>
                <w:noProof/>
                <w:webHidden/>
              </w:rPr>
              <w:fldChar w:fldCharType="separate"/>
            </w:r>
            <w:r w:rsidR="001F1EFB">
              <w:rPr>
                <w:noProof/>
                <w:webHidden/>
              </w:rPr>
              <w:t>11</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60" w:history="1">
            <w:r w:rsidR="001F1EFB" w:rsidRPr="00B0042E">
              <w:rPr>
                <w:rStyle w:val="Hyperlink"/>
                <w:noProof/>
              </w:rPr>
              <w:t>7.5</w:t>
            </w:r>
            <w:r w:rsidR="001F1EFB">
              <w:rPr>
                <w:rFonts w:eastAsiaTheme="minorEastAsia"/>
                <w:noProof/>
                <w:sz w:val="22"/>
                <w:lang w:eastAsia="en-IE"/>
              </w:rPr>
              <w:tab/>
            </w:r>
            <w:r w:rsidR="001F1EFB" w:rsidRPr="00B0042E">
              <w:rPr>
                <w:rStyle w:val="Hyperlink"/>
                <w:noProof/>
              </w:rPr>
              <w:t>Design</w:t>
            </w:r>
            <w:r w:rsidR="001F1EFB">
              <w:rPr>
                <w:noProof/>
                <w:webHidden/>
              </w:rPr>
              <w:tab/>
            </w:r>
            <w:r>
              <w:rPr>
                <w:noProof/>
                <w:webHidden/>
              </w:rPr>
              <w:fldChar w:fldCharType="begin"/>
            </w:r>
            <w:r w:rsidR="001F1EFB">
              <w:rPr>
                <w:noProof/>
                <w:webHidden/>
              </w:rPr>
              <w:instrText xml:space="preserve"> PAGEREF _Toc380586760 \h </w:instrText>
            </w:r>
            <w:r>
              <w:rPr>
                <w:noProof/>
                <w:webHidden/>
              </w:rPr>
            </w:r>
            <w:r>
              <w:rPr>
                <w:noProof/>
                <w:webHidden/>
              </w:rPr>
              <w:fldChar w:fldCharType="separate"/>
            </w:r>
            <w:r w:rsidR="001F1EFB">
              <w:rPr>
                <w:noProof/>
                <w:webHidden/>
              </w:rPr>
              <w:t>11</w:t>
            </w:r>
            <w:r>
              <w:rPr>
                <w:noProof/>
                <w:webHidden/>
              </w:rPr>
              <w:fldChar w:fldCharType="end"/>
            </w:r>
          </w:hyperlink>
        </w:p>
        <w:p w:rsidR="001F1EFB" w:rsidRDefault="00802518">
          <w:pPr>
            <w:pStyle w:val="TOC3"/>
            <w:tabs>
              <w:tab w:val="left" w:pos="1320"/>
              <w:tab w:val="right" w:leader="dot" w:pos="9016"/>
            </w:tabs>
            <w:rPr>
              <w:rFonts w:eastAsiaTheme="minorEastAsia"/>
              <w:noProof/>
              <w:sz w:val="22"/>
              <w:lang w:eastAsia="en-IE"/>
            </w:rPr>
          </w:pPr>
          <w:hyperlink w:anchor="_Toc380586761" w:history="1">
            <w:r w:rsidR="001F1EFB" w:rsidRPr="00B0042E">
              <w:rPr>
                <w:rStyle w:val="Hyperlink"/>
                <w:noProof/>
              </w:rPr>
              <w:t>7.5.1</w:t>
            </w:r>
            <w:r w:rsidR="001F1EFB">
              <w:rPr>
                <w:rFonts w:eastAsiaTheme="minorEastAsia"/>
                <w:noProof/>
                <w:sz w:val="22"/>
                <w:lang w:eastAsia="en-IE"/>
              </w:rPr>
              <w:tab/>
            </w:r>
            <w:r w:rsidR="001F1EFB" w:rsidRPr="00B0042E">
              <w:rPr>
                <w:rStyle w:val="Hyperlink"/>
                <w:noProof/>
              </w:rPr>
              <w:t>Initial Design Development</w:t>
            </w:r>
            <w:r w:rsidR="001F1EFB">
              <w:rPr>
                <w:noProof/>
                <w:webHidden/>
              </w:rPr>
              <w:tab/>
            </w:r>
            <w:r>
              <w:rPr>
                <w:noProof/>
                <w:webHidden/>
              </w:rPr>
              <w:fldChar w:fldCharType="begin"/>
            </w:r>
            <w:r w:rsidR="001F1EFB">
              <w:rPr>
                <w:noProof/>
                <w:webHidden/>
              </w:rPr>
              <w:instrText xml:space="preserve"> PAGEREF _Toc380586761 \h </w:instrText>
            </w:r>
            <w:r>
              <w:rPr>
                <w:noProof/>
                <w:webHidden/>
              </w:rPr>
            </w:r>
            <w:r>
              <w:rPr>
                <w:noProof/>
                <w:webHidden/>
              </w:rPr>
              <w:fldChar w:fldCharType="separate"/>
            </w:r>
            <w:r w:rsidR="001F1EFB">
              <w:rPr>
                <w:noProof/>
                <w:webHidden/>
              </w:rPr>
              <w:t>11</w:t>
            </w:r>
            <w:r>
              <w:rPr>
                <w:noProof/>
                <w:webHidden/>
              </w:rPr>
              <w:fldChar w:fldCharType="end"/>
            </w:r>
          </w:hyperlink>
        </w:p>
        <w:p w:rsidR="001F1EFB" w:rsidRDefault="00802518">
          <w:pPr>
            <w:pStyle w:val="TOC3"/>
            <w:tabs>
              <w:tab w:val="left" w:pos="1320"/>
              <w:tab w:val="right" w:leader="dot" w:pos="9016"/>
            </w:tabs>
            <w:rPr>
              <w:rFonts w:eastAsiaTheme="minorEastAsia"/>
              <w:noProof/>
              <w:sz w:val="22"/>
              <w:lang w:eastAsia="en-IE"/>
            </w:rPr>
          </w:pPr>
          <w:hyperlink w:anchor="_Toc380586762" w:history="1">
            <w:r w:rsidR="001F1EFB" w:rsidRPr="00B0042E">
              <w:rPr>
                <w:rStyle w:val="Hyperlink"/>
                <w:noProof/>
              </w:rPr>
              <w:t>7.5.2</w:t>
            </w:r>
            <w:r w:rsidR="001F1EFB">
              <w:rPr>
                <w:rFonts w:eastAsiaTheme="minorEastAsia"/>
                <w:noProof/>
                <w:sz w:val="22"/>
                <w:lang w:eastAsia="en-IE"/>
              </w:rPr>
              <w:tab/>
            </w:r>
            <w:r w:rsidR="001F1EFB" w:rsidRPr="00B0042E">
              <w:rPr>
                <w:rStyle w:val="Hyperlink"/>
                <w:noProof/>
              </w:rPr>
              <w:t>Implementation</w:t>
            </w:r>
            <w:r w:rsidR="001F1EFB">
              <w:rPr>
                <w:noProof/>
                <w:webHidden/>
              </w:rPr>
              <w:tab/>
            </w:r>
            <w:r>
              <w:rPr>
                <w:noProof/>
                <w:webHidden/>
              </w:rPr>
              <w:fldChar w:fldCharType="begin"/>
            </w:r>
            <w:r w:rsidR="001F1EFB">
              <w:rPr>
                <w:noProof/>
                <w:webHidden/>
              </w:rPr>
              <w:instrText xml:space="preserve"> PAGEREF _Toc380586762 \h </w:instrText>
            </w:r>
            <w:r>
              <w:rPr>
                <w:noProof/>
                <w:webHidden/>
              </w:rPr>
            </w:r>
            <w:r>
              <w:rPr>
                <w:noProof/>
                <w:webHidden/>
              </w:rPr>
              <w:fldChar w:fldCharType="separate"/>
            </w:r>
            <w:r w:rsidR="001F1EFB">
              <w:rPr>
                <w:noProof/>
                <w:webHidden/>
              </w:rPr>
              <w:t>13</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63" w:history="1">
            <w:r w:rsidR="001F1EFB" w:rsidRPr="00B0042E">
              <w:rPr>
                <w:rStyle w:val="Hyperlink"/>
                <w:noProof/>
              </w:rPr>
              <w:t>7.6</w:t>
            </w:r>
            <w:r w:rsidR="001F1EFB">
              <w:rPr>
                <w:rFonts w:eastAsiaTheme="minorEastAsia"/>
                <w:noProof/>
                <w:sz w:val="22"/>
                <w:lang w:eastAsia="en-IE"/>
              </w:rPr>
              <w:tab/>
            </w:r>
            <w:r w:rsidR="001F1EFB" w:rsidRPr="00B0042E">
              <w:rPr>
                <w:rStyle w:val="Hyperlink"/>
                <w:noProof/>
              </w:rPr>
              <w:t>Testing Strategy</w:t>
            </w:r>
            <w:r w:rsidR="001F1EFB">
              <w:rPr>
                <w:noProof/>
                <w:webHidden/>
              </w:rPr>
              <w:tab/>
            </w:r>
            <w:r>
              <w:rPr>
                <w:noProof/>
                <w:webHidden/>
              </w:rPr>
              <w:fldChar w:fldCharType="begin"/>
            </w:r>
            <w:r w:rsidR="001F1EFB">
              <w:rPr>
                <w:noProof/>
                <w:webHidden/>
              </w:rPr>
              <w:instrText xml:space="preserve"> PAGEREF _Toc380586763 \h </w:instrText>
            </w:r>
            <w:r>
              <w:rPr>
                <w:noProof/>
                <w:webHidden/>
              </w:rPr>
            </w:r>
            <w:r>
              <w:rPr>
                <w:noProof/>
                <w:webHidden/>
              </w:rPr>
              <w:fldChar w:fldCharType="separate"/>
            </w:r>
            <w:r w:rsidR="001F1EFB">
              <w:rPr>
                <w:noProof/>
                <w:webHidden/>
              </w:rPr>
              <w:t>13</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64" w:history="1">
            <w:r w:rsidR="001F1EFB" w:rsidRPr="00B0042E">
              <w:rPr>
                <w:rStyle w:val="Hyperlink"/>
                <w:noProof/>
              </w:rPr>
              <w:t>7.7</w:t>
            </w:r>
            <w:r w:rsidR="001F1EFB">
              <w:rPr>
                <w:rFonts w:eastAsiaTheme="minorEastAsia"/>
                <w:noProof/>
                <w:sz w:val="22"/>
                <w:lang w:eastAsia="en-IE"/>
              </w:rPr>
              <w:tab/>
            </w:r>
            <w:r w:rsidR="001F1EFB" w:rsidRPr="00B0042E">
              <w:rPr>
                <w:rStyle w:val="Hyperlink"/>
                <w:noProof/>
              </w:rPr>
              <w:t>Implementation Increments</w:t>
            </w:r>
            <w:r w:rsidR="001F1EFB">
              <w:rPr>
                <w:noProof/>
                <w:webHidden/>
              </w:rPr>
              <w:tab/>
            </w:r>
            <w:r>
              <w:rPr>
                <w:noProof/>
                <w:webHidden/>
              </w:rPr>
              <w:fldChar w:fldCharType="begin"/>
            </w:r>
            <w:r w:rsidR="001F1EFB">
              <w:rPr>
                <w:noProof/>
                <w:webHidden/>
              </w:rPr>
              <w:instrText xml:space="preserve"> PAGEREF _Toc380586764 \h </w:instrText>
            </w:r>
            <w:r>
              <w:rPr>
                <w:noProof/>
                <w:webHidden/>
              </w:rPr>
            </w:r>
            <w:r>
              <w:rPr>
                <w:noProof/>
                <w:webHidden/>
              </w:rPr>
              <w:fldChar w:fldCharType="separate"/>
            </w:r>
            <w:r w:rsidR="001F1EFB">
              <w:rPr>
                <w:noProof/>
                <w:webHidden/>
              </w:rPr>
              <w:t>14</w:t>
            </w:r>
            <w:r>
              <w:rPr>
                <w:noProof/>
                <w:webHidden/>
              </w:rPr>
              <w:fldChar w:fldCharType="end"/>
            </w:r>
          </w:hyperlink>
        </w:p>
        <w:p w:rsidR="001F1EFB" w:rsidRDefault="00802518">
          <w:pPr>
            <w:pStyle w:val="TOC3"/>
            <w:tabs>
              <w:tab w:val="left" w:pos="1320"/>
              <w:tab w:val="right" w:leader="dot" w:pos="9016"/>
            </w:tabs>
            <w:rPr>
              <w:rFonts w:eastAsiaTheme="minorEastAsia"/>
              <w:noProof/>
              <w:sz w:val="22"/>
              <w:lang w:eastAsia="en-IE"/>
            </w:rPr>
          </w:pPr>
          <w:hyperlink w:anchor="_Toc380586765" w:history="1">
            <w:r w:rsidR="001F1EFB" w:rsidRPr="00B0042E">
              <w:rPr>
                <w:rStyle w:val="Hyperlink"/>
                <w:noProof/>
              </w:rPr>
              <w:t>7.7.1</w:t>
            </w:r>
            <w:r w:rsidR="001F1EFB">
              <w:rPr>
                <w:rFonts w:eastAsiaTheme="minorEastAsia"/>
                <w:noProof/>
                <w:sz w:val="22"/>
                <w:lang w:eastAsia="en-IE"/>
              </w:rPr>
              <w:tab/>
            </w:r>
            <w:r w:rsidR="001F1EFB" w:rsidRPr="00B0042E">
              <w:rPr>
                <w:rStyle w:val="Hyperlink"/>
                <w:noProof/>
              </w:rPr>
              <w:t>Increment #01</w:t>
            </w:r>
            <w:r w:rsidR="001F1EFB">
              <w:rPr>
                <w:noProof/>
                <w:webHidden/>
              </w:rPr>
              <w:tab/>
            </w:r>
            <w:r>
              <w:rPr>
                <w:noProof/>
                <w:webHidden/>
              </w:rPr>
              <w:fldChar w:fldCharType="begin"/>
            </w:r>
            <w:r w:rsidR="001F1EFB">
              <w:rPr>
                <w:noProof/>
                <w:webHidden/>
              </w:rPr>
              <w:instrText xml:space="preserve"> PAGEREF _Toc380586765 \h </w:instrText>
            </w:r>
            <w:r>
              <w:rPr>
                <w:noProof/>
                <w:webHidden/>
              </w:rPr>
            </w:r>
            <w:r>
              <w:rPr>
                <w:noProof/>
                <w:webHidden/>
              </w:rPr>
              <w:fldChar w:fldCharType="separate"/>
            </w:r>
            <w:r w:rsidR="001F1EFB">
              <w:rPr>
                <w:noProof/>
                <w:webHidden/>
              </w:rPr>
              <w:t>14</w:t>
            </w:r>
            <w:r>
              <w:rPr>
                <w:noProof/>
                <w:webHidden/>
              </w:rPr>
              <w:fldChar w:fldCharType="end"/>
            </w:r>
          </w:hyperlink>
        </w:p>
        <w:p w:rsidR="001F1EFB" w:rsidRDefault="00802518">
          <w:pPr>
            <w:pStyle w:val="TOC3"/>
            <w:tabs>
              <w:tab w:val="left" w:pos="1320"/>
              <w:tab w:val="right" w:leader="dot" w:pos="9016"/>
            </w:tabs>
            <w:rPr>
              <w:rFonts w:eastAsiaTheme="minorEastAsia"/>
              <w:noProof/>
              <w:sz w:val="22"/>
              <w:lang w:eastAsia="en-IE"/>
            </w:rPr>
          </w:pPr>
          <w:hyperlink w:anchor="_Toc380586766" w:history="1">
            <w:r w:rsidR="001F1EFB" w:rsidRPr="00B0042E">
              <w:rPr>
                <w:rStyle w:val="Hyperlink"/>
                <w:noProof/>
              </w:rPr>
              <w:t>7.7.2</w:t>
            </w:r>
            <w:r w:rsidR="001F1EFB">
              <w:rPr>
                <w:rFonts w:eastAsiaTheme="minorEastAsia"/>
                <w:noProof/>
                <w:sz w:val="22"/>
                <w:lang w:eastAsia="en-IE"/>
              </w:rPr>
              <w:tab/>
            </w:r>
            <w:r w:rsidR="001F1EFB" w:rsidRPr="00B0042E">
              <w:rPr>
                <w:rStyle w:val="Hyperlink"/>
                <w:noProof/>
              </w:rPr>
              <w:t>Increment #02</w:t>
            </w:r>
            <w:r w:rsidR="001F1EFB">
              <w:rPr>
                <w:noProof/>
                <w:webHidden/>
              </w:rPr>
              <w:tab/>
            </w:r>
            <w:r>
              <w:rPr>
                <w:noProof/>
                <w:webHidden/>
              </w:rPr>
              <w:fldChar w:fldCharType="begin"/>
            </w:r>
            <w:r w:rsidR="001F1EFB">
              <w:rPr>
                <w:noProof/>
                <w:webHidden/>
              </w:rPr>
              <w:instrText xml:space="preserve"> PAGEREF _Toc380586766 \h </w:instrText>
            </w:r>
            <w:r>
              <w:rPr>
                <w:noProof/>
                <w:webHidden/>
              </w:rPr>
            </w:r>
            <w:r>
              <w:rPr>
                <w:noProof/>
                <w:webHidden/>
              </w:rPr>
              <w:fldChar w:fldCharType="separate"/>
            </w:r>
            <w:r w:rsidR="001F1EFB">
              <w:rPr>
                <w:noProof/>
                <w:webHidden/>
              </w:rPr>
              <w:t>20</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67" w:history="1">
            <w:r w:rsidR="001F1EFB" w:rsidRPr="00B0042E">
              <w:rPr>
                <w:rStyle w:val="Hyperlink"/>
                <w:noProof/>
              </w:rPr>
              <w:t>7.8</w:t>
            </w:r>
            <w:r w:rsidR="001F1EFB">
              <w:rPr>
                <w:rFonts w:eastAsiaTheme="minorEastAsia"/>
                <w:noProof/>
                <w:sz w:val="22"/>
                <w:lang w:eastAsia="en-IE"/>
              </w:rPr>
              <w:tab/>
            </w:r>
            <w:r w:rsidR="001F1EFB" w:rsidRPr="00B0042E">
              <w:rPr>
                <w:rStyle w:val="Hyperlink"/>
                <w:noProof/>
              </w:rPr>
              <w:t>Final Implementation</w:t>
            </w:r>
            <w:r w:rsidR="001F1EFB">
              <w:rPr>
                <w:noProof/>
                <w:webHidden/>
              </w:rPr>
              <w:tab/>
            </w:r>
            <w:r>
              <w:rPr>
                <w:noProof/>
                <w:webHidden/>
              </w:rPr>
              <w:fldChar w:fldCharType="begin"/>
            </w:r>
            <w:r w:rsidR="001F1EFB">
              <w:rPr>
                <w:noProof/>
                <w:webHidden/>
              </w:rPr>
              <w:instrText xml:space="preserve"> PAGEREF _Toc380586767 \h </w:instrText>
            </w:r>
            <w:r>
              <w:rPr>
                <w:noProof/>
                <w:webHidden/>
              </w:rPr>
            </w:r>
            <w:r>
              <w:rPr>
                <w:noProof/>
                <w:webHidden/>
              </w:rPr>
              <w:fldChar w:fldCharType="separate"/>
            </w:r>
            <w:r w:rsidR="001F1EFB">
              <w:rPr>
                <w:noProof/>
                <w:webHidden/>
              </w:rPr>
              <w:t>29</w:t>
            </w:r>
            <w:r>
              <w:rPr>
                <w:noProof/>
                <w:webHidden/>
              </w:rPr>
              <w:fldChar w:fldCharType="end"/>
            </w:r>
          </w:hyperlink>
        </w:p>
        <w:p w:rsidR="001F1EFB" w:rsidRDefault="00802518">
          <w:pPr>
            <w:pStyle w:val="TOC2"/>
            <w:tabs>
              <w:tab w:val="left" w:pos="880"/>
              <w:tab w:val="right" w:leader="dot" w:pos="9016"/>
            </w:tabs>
            <w:rPr>
              <w:rFonts w:eastAsiaTheme="minorEastAsia"/>
              <w:noProof/>
              <w:sz w:val="22"/>
              <w:lang w:eastAsia="en-IE"/>
            </w:rPr>
          </w:pPr>
          <w:hyperlink w:anchor="_Toc380586768" w:history="1">
            <w:r w:rsidR="001F1EFB" w:rsidRPr="00B0042E">
              <w:rPr>
                <w:rStyle w:val="Hyperlink"/>
                <w:noProof/>
              </w:rPr>
              <w:t>7.9</w:t>
            </w:r>
            <w:r w:rsidR="001F1EFB">
              <w:rPr>
                <w:rFonts w:eastAsiaTheme="minorEastAsia"/>
                <w:noProof/>
                <w:sz w:val="22"/>
                <w:lang w:eastAsia="en-IE"/>
              </w:rPr>
              <w:tab/>
            </w:r>
            <w:r w:rsidR="001F1EFB" w:rsidRPr="00B0042E">
              <w:rPr>
                <w:rStyle w:val="Hyperlink"/>
                <w:noProof/>
              </w:rPr>
              <w:t>Conclusion</w:t>
            </w:r>
            <w:r w:rsidR="001F1EFB">
              <w:rPr>
                <w:noProof/>
                <w:webHidden/>
              </w:rPr>
              <w:tab/>
            </w:r>
            <w:r>
              <w:rPr>
                <w:noProof/>
                <w:webHidden/>
              </w:rPr>
              <w:fldChar w:fldCharType="begin"/>
            </w:r>
            <w:r w:rsidR="001F1EFB">
              <w:rPr>
                <w:noProof/>
                <w:webHidden/>
              </w:rPr>
              <w:instrText xml:space="preserve"> PAGEREF _Toc380586768 \h </w:instrText>
            </w:r>
            <w:r>
              <w:rPr>
                <w:noProof/>
                <w:webHidden/>
              </w:rPr>
            </w:r>
            <w:r>
              <w:rPr>
                <w:noProof/>
                <w:webHidden/>
              </w:rPr>
              <w:fldChar w:fldCharType="separate"/>
            </w:r>
            <w:r w:rsidR="001F1EFB">
              <w:rPr>
                <w:noProof/>
                <w:webHidden/>
              </w:rPr>
              <w:t>29</w:t>
            </w:r>
            <w:r>
              <w:rPr>
                <w:noProof/>
                <w:webHidden/>
              </w:rPr>
              <w:fldChar w:fldCharType="end"/>
            </w:r>
          </w:hyperlink>
        </w:p>
        <w:p w:rsidR="001F1EFB" w:rsidRDefault="00802518">
          <w:pPr>
            <w:pStyle w:val="TOC1"/>
            <w:tabs>
              <w:tab w:val="left" w:pos="480"/>
              <w:tab w:val="right" w:leader="dot" w:pos="9016"/>
            </w:tabs>
            <w:rPr>
              <w:rFonts w:eastAsiaTheme="minorEastAsia"/>
              <w:noProof/>
              <w:sz w:val="22"/>
              <w:lang w:eastAsia="en-IE"/>
            </w:rPr>
          </w:pPr>
          <w:hyperlink w:anchor="_Toc380586769" w:history="1">
            <w:r w:rsidR="001F1EFB" w:rsidRPr="00B0042E">
              <w:rPr>
                <w:rStyle w:val="Hyperlink"/>
                <w:noProof/>
              </w:rPr>
              <w:t>8</w:t>
            </w:r>
            <w:r w:rsidR="001F1EFB">
              <w:rPr>
                <w:rFonts w:eastAsiaTheme="minorEastAsia"/>
                <w:noProof/>
                <w:sz w:val="22"/>
                <w:lang w:eastAsia="en-IE"/>
              </w:rPr>
              <w:tab/>
            </w:r>
            <w:r w:rsidR="001F1EFB" w:rsidRPr="00B0042E">
              <w:rPr>
                <w:rStyle w:val="Hyperlink"/>
                <w:noProof/>
              </w:rPr>
              <w:t>Project Conclusions</w:t>
            </w:r>
            <w:r w:rsidR="001F1EFB">
              <w:rPr>
                <w:noProof/>
                <w:webHidden/>
              </w:rPr>
              <w:tab/>
            </w:r>
            <w:r>
              <w:rPr>
                <w:noProof/>
                <w:webHidden/>
              </w:rPr>
              <w:fldChar w:fldCharType="begin"/>
            </w:r>
            <w:r w:rsidR="001F1EFB">
              <w:rPr>
                <w:noProof/>
                <w:webHidden/>
              </w:rPr>
              <w:instrText xml:space="preserve"> PAGEREF _Toc380586769 \h </w:instrText>
            </w:r>
            <w:r>
              <w:rPr>
                <w:noProof/>
                <w:webHidden/>
              </w:rPr>
            </w:r>
            <w:r>
              <w:rPr>
                <w:noProof/>
                <w:webHidden/>
              </w:rPr>
              <w:fldChar w:fldCharType="separate"/>
            </w:r>
            <w:r w:rsidR="001F1EFB">
              <w:rPr>
                <w:noProof/>
                <w:webHidden/>
              </w:rPr>
              <w:t>30</w:t>
            </w:r>
            <w:r>
              <w:rPr>
                <w:noProof/>
                <w:webHidden/>
              </w:rPr>
              <w:fldChar w:fldCharType="end"/>
            </w:r>
          </w:hyperlink>
        </w:p>
        <w:p w:rsidR="0003265A" w:rsidRDefault="00802518">
          <w:r>
            <w:fldChar w:fldCharType="end"/>
          </w:r>
        </w:p>
      </w:sdtContent>
    </w:sdt>
    <w:p w:rsidR="0003265A" w:rsidRDefault="00461157" w:rsidP="0003265A">
      <w:pPr>
        <w:ind w:left="0"/>
        <w:rPr>
          <w:rFonts w:ascii="Calibri Light" w:hAnsi="Calibri Light"/>
        </w:rPr>
      </w:pPr>
      <w:r>
        <w:rPr>
          <w:rFonts w:ascii="Calibri Light" w:hAnsi="Calibri Light"/>
        </w:rPr>
        <w:t>REFERENCING – for citing</w:t>
      </w:r>
    </w:p>
    <w:p w:rsidR="00461157" w:rsidRPr="0003265A" w:rsidRDefault="00461157" w:rsidP="0003265A">
      <w:pPr>
        <w:ind w:left="0"/>
        <w:rPr>
          <w:rFonts w:ascii="Calibri Light" w:hAnsi="Calibri Light"/>
        </w:rPr>
      </w:pPr>
      <w:r>
        <w:rPr>
          <w:rFonts w:ascii="Calibri Light" w:hAnsi="Calibri Light"/>
        </w:rPr>
        <w:t>BIBLIOGRAPHY – other resources not cited</w:t>
      </w:r>
    </w:p>
    <w:p w:rsidR="007D7577" w:rsidRDefault="007D7577">
      <w:pPr>
        <w:spacing w:after="0" w:line="240" w:lineRule="auto"/>
        <w:ind w:left="425" w:hanging="425"/>
      </w:pPr>
    </w:p>
    <w:p w:rsidR="007D7577" w:rsidRDefault="007D7577">
      <w:pPr>
        <w:spacing w:after="0" w:line="240" w:lineRule="auto"/>
        <w:ind w:left="425" w:hanging="425"/>
        <w:sectPr w:rsidR="007D7577" w:rsidSect="00385053">
          <w:headerReference w:type="even" r:id="rId8"/>
          <w:headerReference w:type="default" r:id="rId9"/>
          <w:footerReference w:type="default" r:id="rId10"/>
          <w:headerReference w:type="first" r:id="rId11"/>
          <w:pgSz w:w="11906" w:h="16838"/>
          <w:pgMar w:top="1440" w:right="1440" w:bottom="1440" w:left="1440" w:header="708" w:footer="708" w:gutter="0"/>
          <w:pgNumType w:fmt="lowerRoman" w:start="1"/>
          <w:cols w:space="708"/>
          <w:docGrid w:linePitch="360"/>
        </w:sectPr>
      </w:pPr>
    </w:p>
    <w:p w:rsidR="00FD6857" w:rsidRDefault="007D7577" w:rsidP="006C43D6">
      <w:pPr>
        <w:pStyle w:val="Heading1"/>
      </w:pPr>
      <w:bookmarkStart w:id="0" w:name="_Toc380586743"/>
      <w:r w:rsidRPr="006C43D6">
        <w:lastRenderedPageBreak/>
        <w:t>Introduction</w:t>
      </w:r>
      <w:bookmarkEnd w:id="0"/>
    </w:p>
    <w:p w:rsidR="00E31A3B" w:rsidRDefault="00E31A3B" w:rsidP="00E31A3B">
      <w:r>
        <w:t>Introduction goes here.</w:t>
      </w:r>
    </w:p>
    <w:p w:rsidR="00E31A3B" w:rsidRDefault="00E31A3B" w:rsidP="00E31A3B"/>
    <w:p w:rsidR="00E31A3B" w:rsidRDefault="00E31A3B" w:rsidP="00E31A3B">
      <w:pPr>
        <w:sectPr w:rsidR="00E31A3B" w:rsidSect="006F7664">
          <w:pgSz w:w="11906" w:h="16838"/>
          <w:pgMar w:top="1440" w:right="1440" w:bottom="1440" w:left="1440" w:header="708" w:footer="951" w:gutter="0"/>
          <w:pgNumType w:start="1"/>
          <w:cols w:space="708"/>
          <w:docGrid w:linePitch="360"/>
        </w:sectPr>
      </w:pPr>
    </w:p>
    <w:p w:rsidR="009A7664" w:rsidRDefault="00E31A3B" w:rsidP="00E31A3B">
      <w:pPr>
        <w:pStyle w:val="Heading1"/>
      </w:pPr>
      <w:bookmarkStart w:id="1" w:name="_Toc380586744"/>
      <w:r>
        <w:lastRenderedPageBreak/>
        <w:t>Requirements Specification</w:t>
      </w:r>
      <w:bookmarkEnd w:id="1"/>
    </w:p>
    <w:p w:rsidR="00E31A3B" w:rsidRDefault="00E31A3B" w:rsidP="00E31A3B">
      <w:pPr>
        <w:pStyle w:val="Heading2"/>
      </w:pPr>
      <w:bookmarkStart w:id="2" w:name="_Toc380586745"/>
      <w:r>
        <w:t>Project goals</w:t>
      </w:r>
      <w:bookmarkEnd w:id="2"/>
    </w:p>
    <w:p w:rsidR="008F4C2F" w:rsidRPr="008F4C2F" w:rsidRDefault="008F4C2F" w:rsidP="008F4C2F">
      <w:r>
        <w:t>The goals of this project are as follows:</w:t>
      </w:r>
    </w:p>
    <w:p w:rsidR="00B762BC" w:rsidRDefault="00B50279" w:rsidP="007B4D5B">
      <w:pPr>
        <w:pStyle w:val="ListParagraph"/>
        <w:numPr>
          <w:ilvl w:val="0"/>
          <w:numId w:val="3"/>
        </w:numPr>
      </w:pPr>
      <w:r>
        <w:t xml:space="preserve">Acquire programming skills in the </w:t>
      </w:r>
      <w:r w:rsidR="00E31A3B">
        <w:t>Python</w:t>
      </w:r>
      <w:r>
        <w:t xml:space="preserve"> programming language</w:t>
      </w:r>
    </w:p>
    <w:p w:rsidR="00B762BC" w:rsidRDefault="00B762BC" w:rsidP="00B762BC">
      <w:pPr>
        <w:pStyle w:val="ListParagraph"/>
        <w:ind w:left="1287"/>
      </w:pPr>
    </w:p>
    <w:p w:rsidR="00B762BC" w:rsidRDefault="00B762BC" w:rsidP="007B4D5B">
      <w:pPr>
        <w:pStyle w:val="ListParagraph"/>
        <w:numPr>
          <w:ilvl w:val="0"/>
          <w:numId w:val="3"/>
        </w:numPr>
      </w:pPr>
      <w:r>
        <w:t>Acquire programming skills in a Python web framework (Flask)</w:t>
      </w:r>
    </w:p>
    <w:p w:rsidR="008F4C2F" w:rsidRDefault="008F4C2F" w:rsidP="008F4C2F">
      <w:pPr>
        <w:pStyle w:val="ListParagraph"/>
        <w:ind w:left="1287"/>
      </w:pPr>
    </w:p>
    <w:p w:rsidR="00B50279" w:rsidRDefault="00B50279" w:rsidP="007B4D5B">
      <w:pPr>
        <w:pStyle w:val="ListParagraph"/>
        <w:numPr>
          <w:ilvl w:val="0"/>
          <w:numId w:val="3"/>
        </w:numPr>
      </w:pPr>
      <w:r>
        <w:t xml:space="preserve">Compare and contrast Python with another high-level programming language </w:t>
      </w:r>
      <w:r w:rsidR="00B762BC">
        <w:t xml:space="preserve">(Java) </w:t>
      </w:r>
      <w:r>
        <w:t>in terms of programming paradigms</w:t>
      </w:r>
      <w:r w:rsidR="00B762BC">
        <w:t>, syntax, standard libraries, domain applications</w:t>
      </w:r>
      <w:r w:rsidR="00C455A2">
        <w:t xml:space="preserve"> and</w:t>
      </w:r>
      <w:r w:rsidR="00B762BC">
        <w:t xml:space="preserve"> web development</w:t>
      </w:r>
    </w:p>
    <w:p w:rsidR="008F4C2F" w:rsidRDefault="008F4C2F" w:rsidP="008F4C2F">
      <w:pPr>
        <w:pStyle w:val="ListParagraph"/>
        <w:ind w:left="1287"/>
      </w:pPr>
    </w:p>
    <w:p w:rsidR="008C6B04" w:rsidRDefault="004F12B2" w:rsidP="007B4D5B">
      <w:pPr>
        <w:pStyle w:val="ListParagraph"/>
        <w:numPr>
          <w:ilvl w:val="0"/>
          <w:numId w:val="3"/>
        </w:numPr>
      </w:pPr>
      <w:r>
        <w:t>Perform a</w:t>
      </w:r>
      <w:r w:rsidR="008C6B04">
        <w:t xml:space="preserve">nalysis, design, implementation and testing of a web application </w:t>
      </w:r>
      <w:r>
        <w:t xml:space="preserve">programmed in </w:t>
      </w:r>
      <w:r w:rsidR="00B50279">
        <w:t xml:space="preserve">a </w:t>
      </w:r>
      <w:r w:rsidR="008C6B04">
        <w:t>Python/Flask environment</w:t>
      </w:r>
    </w:p>
    <w:p w:rsidR="008C6B04" w:rsidRDefault="008C6B04" w:rsidP="008C6B04">
      <w:pPr>
        <w:pStyle w:val="ListParagraph"/>
        <w:ind w:left="1287"/>
      </w:pPr>
    </w:p>
    <w:p w:rsidR="008F4C2F" w:rsidRDefault="008F4C2F" w:rsidP="008C6B04">
      <w:pPr>
        <w:pStyle w:val="Heading1"/>
        <w:sectPr w:rsidR="008F4C2F" w:rsidSect="006F7664">
          <w:pgSz w:w="11906" w:h="16838"/>
          <w:pgMar w:top="1440" w:right="1440" w:bottom="1440" w:left="1440" w:header="708" w:footer="951" w:gutter="0"/>
          <w:cols w:space="708"/>
          <w:docGrid w:linePitch="360"/>
        </w:sectPr>
      </w:pPr>
    </w:p>
    <w:p w:rsidR="008C6B04" w:rsidRDefault="008C6B04" w:rsidP="008C6B04">
      <w:pPr>
        <w:pStyle w:val="Heading1"/>
      </w:pPr>
      <w:bookmarkStart w:id="3" w:name="_Toc380586746"/>
      <w:r>
        <w:lastRenderedPageBreak/>
        <w:t>Project Plan</w:t>
      </w:r>
      <w:bookmarkEnd w:id="3"/>
    </w:p>
    <w:p w:rsidR="008C6B04" w:rsidRDefault="008C6B04" w:rsidP="008C6B04">
      <w:r>
        <w:t xml:space="preserve">The following is a detailed breakdown of the tasks required to </w:t>
      </w:r>
      <w:r w:rsidR="00103EDD">
        <w:t>achieve the project goals outlined above:</w:t>
      </w:r>
    </w:p>
    <w:tbl>
      <w:tblPr>
        <w:tblStyle w:val="TableGrid"/>
        <w:tblW w:w="8613" w:type="dxa"/>
        <w:tblInd w:w="5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tblPr>
      <w:tblGrid>
        <w:gridCol w:w="6062"/>
        <w:gridCol w:w="2551"/>
      </w:tblGrid>
      <w:tr w:rsidR="00071084" w:rsidTr="00071084">
        <w:tc>
          <w:tcPr>
            <w:tcW w:w="6062" w:type="dxa"/>
          </w:tcPr>
          <w:p w:rsidR="00071084" w:rsidRDefault="00071084" w:rsidP="008C6B04">
            <w:pPr>
              <w:ind w:left="0"/>
              <w:rPr>
                <w:b/>
              </w:rPr>
            </w:pPr>
            <w:r>
              <w:rPr>
                <w:b/>
              </w:rPr>
              <w:t>PROJECT GOALS</w:t>
            </w:r>
          </w:p>
        </w:tc>
        <w:tc>
          <w:tcPr>
            <w:tcW w:w="2551" w:type="dxa"/>
          </w:tcPr>
          <w:p w:rsidR="00071084" w:rsidRDefault="00071084" w:rsidP="008C6B04">
            <w:pPr>
              <w:ind w:left="0"/>
              <w:rPr>
                <w:b/>
              </w:rPr>
            </w:pPr>
            <w:r>
              <w:rPr>
                <w:b/>
              </w:rPr>
              <w:t xml:space="preserve">TIMELINE </w:t>
            </w:r>
            <w:r w:rsidR="006D5CAC">
              <w:rPr>
                <w:b/>
              </w:rPr>
              <w:t xml:space="preserve"> - </w:t>
            </w:r>
            <w:r>
              <w:rPr>
                <w:b/>
              </w:rPr>
              <w:t>Wk1 – Wk12</w:t>
            </w:r>
            <w:r w:rsidR="006D5CAC">
              <w:rPr>
                <w:b/>
              </w:rPr>
              <w:t xml:space="preserve"> (college term)</w:t>
            </w:r>
          </w:p>
        </w:tc>
      </w:tr>
      <w:tr w:rsidR="00352E07" w:rsidTr="00071084">
        <w:tc>
          <w:tcPr>
            <w:tcW w:w="6062" w:type="dxa"/>
          </w:tcPr>
          <w:p w:rsidR="008F3D52" w:rsidRDefault="007100C7" w:rsidP="008C6B04">
            <w:pPr>
              <w:ind w:left="0"/>
              <w:rPr>
                <w:b/>
              </w:rPr>
            </w:pPr>
            <w:r>
              <w:rPr>
                <w:b/>
              </w:rPr>
              <w:t>Acquire</w:t>
            </w:r>
            <w:r w:rsidR="008F3D52" w:rsidRPr="008F3D52">
              <w:rPr>
                <w:b/>
              </w:rPr>
              <w:t xml:space="preserve"> Python</w:t>
            </w:r>
            <w:r>
              <w:rPr>
                <w:b/>
              </w:rPr>
              <w:t xml:space="preserve"> programming skills</w:t>
            </w:r>
          </w:p>
          <w:p w:rsidR="007100C7" w:rsidRPr="007100C7" w:rsidRDefault="007100C7" w:rsidP="008C6B04">
            <w:pPr>
              <w:ind w:left="0"/>
            </w:pPr>
            <w:r>
              <w:t>Tasks to complete:</w:t>
            </w:r>
          </w:p>
          <w:p w:rsidR="008F3D52" w:rsidRDefault="00A31D02" w:rsidP="007B4D5B">
            <w:pPr>
              <w:pStyle w:val="ListParagraph"/>
              <w:numPr>
                <w:ilvl w:val="0"/>
                <w:numId w:val="4"/>
              </w:numPr>
            </w:pPr>
            <w:r>
              <w:t xml:space="preserve">study </w:t>
            </w:r>
            <w:r w:rsidR="008F3D52">
              <w:t>official Python.org documentation</w:t>
            </w:r>
          </w:p>
          <w:p w:rsidR="008F3D52" w:rsidRDefault="008F3D52" w:rsidP="007B4D5B">
            <w:pPr>
              <w:pStyle w:val="ListParagraph"/>
              <w:numPr>
                <w:ilvl w:val="0"/>
                <w:numId w:val="4"/>
              </w:numPr>
            </w:pPr>
            <w:r>
              <w:t>complete official Python.org tutorial</w:t>
            </w:r>
          </w:p>
          <w:p w:rsidR="00B91E48" w:rsidRDefault="008F3D52" w:rsidP="007B4D5B">
            <w:pPr>
              <w:pStyle w:val="ListParagraph"/>
              <w:numPr>
                <w:ilvl w:val="0"/>
                <w:numId w:val="4"/>
              </w:numPr>
            </w:pPr>
            <w:r>
              <w:t>complete ‘Dive Into Python’ online course</w:t>
            </w:r>
          </w:p>
          <w:p w:rsidR="00B91E48" w:rsidRDefault="00B91E48" w:rsidP="00B91E48">
            <w:pPr>
              <w:pStyle w:val="ListParagraph"/>
              <w:ind w:left="0"/>
            </w:pPr>
          </w:p>
          <w:p w:rsidR="00B91E48" w:rsidRDefault="001E3391" w:rsidP="00B91E48">
            <w:pPr>
              <w:pStyle w:val="ListParagraph"/>
              <w:ind w:left="0"/>
            </w:pPr>
            <w:r>
              <w:t>All research conducted in this phase will be documented in this section accordingly.</w:t>
            </w:r>
          </w:p>
        </w:tc>
        <w:tc>
          <w:tcPr>
            <w:tcW w:w="2551" w:type="dxa"/>
          </w:tcPr>
          <w:p w:rsidR="00071084" w:rsidRDefault="00071084" w:rsidP="008C6B04">
            <w:pPr>
              <w:ind w:left="0"/>
            </w:pPr>
          </w:p>
          <w:p w:rsidR="006D5CAC" w:rsidRDefault="006D5CAC" w:rsidP="008C6B04">
            <w:pPr>
              <w:ind w:left="0"/>
            </w:pPr>
          </w:p>
          <w:p w:rsidR="00071084" w:rsidRPr="00071084" w:rsidRDefault="00071084" w:rsidP="006D5CAC">
            <w:pPr>
              <w:ind w:left="0"/>
            </w:pPr>
            <w:r>
              <w:t>This research will be carried out continuously over Wks</w:t>
            </w:r>
            <w:r w:rsidR="006D5CAC">
              <w:t xml:space="preserve">1 </w:t>
            </w:r>
            <w:r>
              <w:t>– Wks6</w:t>
            </w:r>
          </w:p>
        </w:tc>
      </w:tr>
      <w:tr w:rsidR="00352E07" w:rsidTr="00071084">
        <w:tc>
          <w:tcPr>
            <w:tcW w:w="6062" w:type="dxa"/>
          </w:tcPr>
          <w:p w:rsidR="00665EDE" w:rsidRDefault="00665EDE" w:rsidP="00665EDE">
            <w:pPr>
              <w:ind w:left="0"/>
              <w:rPr>
                <w:b/>
              </w:rPr>
            </w:pPr>
            <w:r>
              <w:rPr>
                <w:b/>
              </w:rPr>
              <w:t>Acquire skills in a Python web framework (Flask)</w:t>
            </w:r>
          </w:p>
          <w:p w:rsidR="00665EDE" w:rsidRPr="00A31D02" w:rsidRDefault="00665EDE" w:rsidP="00665EDE">
            <w:pPr>
              <w:ind w:left="0"/>
            </w:pPr>
            <w:r>
              <w:t>Tasks to complete:</w:t>
            </w:r>
          </w:p>
          <w:p w:rsidR="00665EDE" w:rsidRDefault="00665EDE" w:rsidP="007B4D5B">
            <w:pPr>
              <w:pStyle w:val="ListParagraph"/>
              <w:numPr>
                <w:ilvl w:val="0"/>
                <w:numId w:val="4"/>
              </w:numPr>
            </w:pPr>
            <w:r>
              <w:t>read Flask official documentation</w:t>
            </w:r>
          </w:p>
          <w:p w:rsidR="00665EDE" w:rsidRDefault="00665EDE" w:rsidP="007B4D5B">
            <w:pPr>
              <w:pStyle w:val="ListParagraph"/>
              <w:numPr>
                <w:ilvl w:val="0"/>
                <w:numId w:val="4"/>
              </w:numPr>
            </w:pPr>
            <w:r>
              <w:t>complete Flask online tutorial</w:t>
            </w:r>
          </w:p>
          <w:p w:rsidR="00665EDE" w:rsidRDefault="00665EDE" w:rsidP="007B4D5B">
            <w:pPr>
              <w:pStyle w:val="ListParagraph"/>
              <w:numPr>
                <w:ilvl w:val="0"/>
                <w:numId w:val="4"/>
              </w:numPr>
            </w:pPr>
            <w:r>
              <w:t>complete other online tutorials</w:t>
            </w:r>
          </w:p>
          <w:p w:rsidR="00665EDE" w:rsidRDefault="00665EDE" w:rsidP="00665EDE">
            <w:pPr>
              <w:pStyle w:val="ListParagraph"/>
              <w:ind w:left="0"/>
            </w:pPr>
          </w:p>
          <w:p w:rsidR="00342923" w:rsidRPr="00342923" w:rsidRDefault="00665EDE" w:rsidP="00665EDE">
            <w:pPr>
              <w:pStyle w:val="ListParagraph"/>
              <w:rPr>
                <w:b/>
              </w:rPr>
            </w:pPr>
            <w:r>
              <w:t>All research conducted in this phase will be documented in this section accordingly.</w:t>
            </w:r>
          </w:p>
        </w:tc>
        <w:tc>
          <w:tcPr>
            <w:tcW w:w="2551" w:type="dxa"/>
          </w:tcPr>
          <w:p w:rsidR="006D5CAC" w:rsidRDefault="006D5CAC" w:rsidP="008C6B04">
            <w:pPr>
              <w:ind w:left="0"/>
            </w:pPr>
          </w:p>
          <w:p w:rsidR="008F3D52" w:rsidRDefault="008F3D52" w:rsidP="008C6B04">
            <w:pPr>
              <w:ind w:left="0"/>
            </w:pPr>
          </w:p>
          <w:p w:rsidR="006D5CAC" w:rsidRDefault="00665EDE" w:rsidP="00413392">
            <w:pPr>
              <w:ind w:left="0"/>
            </w:pPr>
            <w:r>
              <w:t>This research will be carried out continuously over Wks3 – Wks</w:t>
            </w:r>
            <w:r w:rsidR="00413392">
              <w:t>7</w:t>
            </w:r>
          </w:p>
        </w:tc>
      </w:tr>
      <w:tr w:rsidR="00352E07" w:rsidTr="00071084">
        <w:tc>
          <w:tcPr>
            <w:tcW w:w="6062" w:type="dxa"/>
          </w:tcPr>
          <w:p w:rsidR="00665EDE" w:rsidRDefault="00665EDE" w:rsidP="00665EDE">
            <w:pPr>
              <w:ind w:left="0"/>
              <w:rPr>
                <w:b/>
              </w:rPr>
            </w:pPr>
            <w:r>
              <w:rPr>
                <w:b/>
              </w:rPr>
              <w:t>Comparison of Python with another high-level programming language (Java)</w:t>
            </w:r>
          </w:p>
          <w:p w:rsidR="00665EDE" w:rsidRPr="00342923" w:rsidRDefault="00665EDE" w:rsidP="00665EDE">
            <w:pPr>
              <w:ind w:left="0"/>
              <w:rPr>
                <w:b/>
              </w:rPr>
            </w:pPr>
            <w:r>
              <w:t>A critical comparison of Python with Java in terms of the following headings will be presented:</w:t>
            </w:r>
          </w:p>
          <w:p w:rsidR="00665EDE" w:rsidRPr="00342923" w:rsidRDefault="00665EDE" w:rsidP="007B4D5B">
            <w:pPr>
              <w:pStyle w:val="ListParagraph"/>
              <w:numPr>
                <w:ilvl w:val="0"/>
                <w:numId w:val="4"/>
              </w:numPr>
              <w:rPr>
                <w:b/>
              </w:rPr>
            </w:pPr>
            <w:r>
              <w:t>programming paradigms</w:t>
            </w:r>
          </w:p>
          <w:p w:rsidR="00665EDE" w:rsidRPr="00342923" w:rsidRDefault="00665EDE" w:rsidP="007B4D5B">
            <w:pPr>
              <w:pStyle w:val="ListParagraph"/>
              <w:numPr>
                <w:ilvl w:val="0"/>
                <w:numId w:val="4"/>
              </w:numPr>
              <w:rPr>
                <w:b/>
              </w:rPr>
            </w:pPr>
            <w:r>
              <w:t>features of the language</w:t>
            </w:r>
          </w:p>
          <w:p w:rsidR="00665EDE" w:rsidRPr="00665EDE" w:rsidRDefault="00665EDE" w:rsidP="007B4D5B">
            <w:pPr>
              <w:pStyle w:val="ListParagraph"/>
              <w:numPr>
                <w:ilvl w:val="0"/>
                <w:numId w:val="4"/>
              </w:numPr>
              <w:rPr>
                <w:b/>
              </w:rPr>
            </w:pPr>
            <w:r>
              <w:t>syntax and semantics</w:t>
            </w:r>
          </w:p>
          <w:p w:rsidR="00EA2D09" w:rsidRPr="00665EDE" w:rsidRDefault="00665EDE" w:rsidP="007B4D5B">
            <w:pPr>
              <w:pStyle w:val="ListParagraph"/>
              <w:numPr>
                <w:ilvl w:val="0"/>
                <w:numId w:val="4"/>
              </w:numPr>
              <w:rPr>
                <w:b/>
              </w:rPr>
            </w:pPr>
            <w:r>
              <w:t>standard libraries</w:t>
            </w:r>
          </w:p>
          <w:p w:rsidR="00665EDE" w:rsidRPr="00665EDE" w:rsidRDefault="00665EDE" w:rsidP="007B4D5B">
            <w:pPr>
              <w:pStyle w:val="ListParagraph"/>
              <w:numPr>
                <w:ilvl w:val="0"/>
                <w:numId w:val="4"/>
              </w:numPr>
              <w:rPr>
                <w:b/>
              </w:rPr>
            </w:pPr>
            <w:r>
              <w:t>domain applications</w:t>
            </w:r>
          </w:p>
          <w:p w:rsidR="00665EDE" w:rsidRPr="00665EDE" w:rsidRDefault="00665EDE" w:rsidP="007B4D5B">
            <w:pPr>
              <w:pStyle w:val="ListParagraph"/>
              <w:numPr>
                <w:ilvl w:val="0"/>
                <w:numId w:val="4"/>
              </w:numPr>
              <w:rPr>
                <w:b/>
              </w:rPr>
            </w:pPr>
            <w:r>
              <w:t>web development</w:t>
            </w:r>
          </w:p>
        </w:tc>
        <w:tc>
          <w:tcPr>
            <w:tcW w:w="2551" w:type="dxa"/>
          </w:tcPr>
          <w:p w:rsidR="008F3D52" w:rsidRDefault="008F3D52" w:rsidP="008C6B04">
            <w:pPr>
              <w:ind w:left="0"/>
            </w:pPr>
          </w:p>
          <w:p w:rsidR="006D5CAC" w:rsidRDefault="006D5CAC" w:rsidP="008C6B04">
            <w:pPr>
              <w:ind w:left="0"/>
            </w:pPr>
          </w:p>
          <w:p w:rsidR="00665EDE" w:rsidRDefault="00665EDE" w:rsidP="00184DC1">
            <w:pPr>
              <w:ind w:left="0"/>
            </w:pPr>
          </w:p>
          <w:p w:rsidR="006D5CAC" w:rsidRDefault="00665EDE" w:rsidP="00184DC1">
            <w:pPr>
              <w:ind w:left="0"/>
            </w:pPr>
            <w:r>
              <w:t>Work in this section will be carried out over Wk5 – Wk8</w:t>
            </w:r>
          </w:p>
        </w:tc>
      </w:tr>
      <w:tr w:rsidR="00352E07" w:rsidTr="00071084">
        <w:tc>
          <w:tcPr>
            <w:tcW w:w="6062" w:type="dxa"/>
          </w:tcPr>
          <w:p w:rsidR="00342923" w:rsidRDefault="00342923" w:rsidP="00342923">
            <w:pPr>
              <w:ind w:left="0"/>
              <w:rPr>
                <w:b/>
              </w:rPr>
            </w:pPr>
            <w:r>
              <w:rPr>
                <w:b/>
              </w:rPr>
              <w:t xml:space="preserve">Analysis, design, implementation &amp; testing of a web application </w:t>
            </w:r>
            <w:r w:rsidR="004F12B2">
              <w:rPr>
                <w:b/>
              </w:rPr>
              <w:t xml:space="preserve">programmed in a </w:t>
            </w:r>
            <w:r>
              <w:rPr>
                <w:b/>
              </w:rPr>
              <w:t>Python/Flask environment</w:t>
            </w:r>
          </w:p>
          <w:p w:rsidR="00665EDE" w:rsidRPr="00665EDE" w:rsidRDefault="00665EDE" w:rsidP="00342923">
            <w:pPr>
              <w:ind w:left="0"/>
              <w:rPr>
                <w:u w:val="single"/>
              </w:rPr>
            </w:pPr>
            <w:r>
              <w:rPr>
                <w:u w:val="single"/>
              </w:rPr>
              <w:t>Summary of implementation</w:t>
            </w:r>
          </w:p>
          <w:p w:rsidR="004F12B2" w:rsidRDefault="004F12B2" w:rsidP="00342923">
            <w:pPr>
              <w:ind w:left="0"/>
            </w:pPr>
            <w:r>
              <w:t xml:space="preserve">The application to be developed will allow a </w:t>
            </w:r>
            <w:r w:rsidR="00155076">
              <w:t xml:space="preserve">client-side </w:t>
            </w:r>
            <w:r>
              <w:t xml:space="preserve">user </w:t>
            </w:r>
            <w:r>
              <w:lastRenderedPageBreak/>
              <w:t xml:space="preserve">to </w:t>
            </w:r>
            <w:r w:rsidR="00665EDE">
              <w:t>log on to a web application</w:t>
            </w:r>
            <w:r>
              <w:t>, select from a</w:t>
            </w:r>
            <w:r w:rsidR="00E31D97">
              <w:t xml:space="preserve"> list of currencies and input a monetary</w:t>
            </w:r>
            <w:r>
              <w:t xml:space="preserve"> amount to be converted</w:t>
            </w:r>
            <w:r w:rsidR="00E31D97">
              <w:t xml:space="preserve"> from one denomination to another.</w:t>
            </w:r>
          </w:p>
          <w:p w:rsidR="00E31D97" w:rsidRDefault="00E31D97" w:rsidP="00342923">
            <w:pPr>
              <w:ind w:left="0"/>
            </w:pPr>
            <w:r>
              <w:t xml:space="preserve">When instructed, the web application will </w:t>
            </w:r>
            <w:r w:rsidR="00D342C9">
              <w:t>connect RESTfully to</w:t>
            </w:r>
            <w:r>
              <w:t xml:space="preserve"> a </w:t>
            </w:r>
            <w:r w:rsidR="00665EDE">
              <w:t xml:space="preserve">remotely hosted </w:t>
            </w:r>
            <w:r>
              <w:t>web servi</w:t>
            </w:r>
            <w:r w:rsidR="00D342C9">
              <w:t xml:space="preserve">ce </w:t>
            </w:r>
            <w:r w:rsidR="004461FB">
              <w:t>using</w:t>
            </w:r>
            <w:r w:rsidR="00D342C9">
              <w:t xml:space="preserve"> the required input data.  The web service will</w:t>
            </w:r>
            <w:r>
              <w:t xml:space="preserve"> perform the necessary business logic calculation and </w:t>
            </w:r>
            <w:r w:rsidR="00D342C9">
              <w:t xml:space="preserve">RESTfully </w:t>
            </w:r>
            <w:r>
              <w:t xml:space="preserve">return data to the web application for </w:t>
            </w:r>
            <w:r w:rsidR="00D342C9">
              <w:t>presentation to the user</w:t>
            </w:r>
            <w:r>
              <w:t>.</w:t>
            </w:r>
          </w:p>
          <w:p w:rsidR="00665EDE" w:rsidRDefault="00E31D97" w:rsidP="00E135FA">
            <w:pPr>
              <w:ind w:left="0"/>
            </w:pPr>
            <w:r>
              <w:t xml:space="preserve">The web service </w:t>
            </w:r>
            <w:r w:rsidR="00D342C9">
              <w:t xml:space="preserve">could </w:t>
            </w:r>
            <w:r w:rsidR="004461FB">
              <w:t>be enhanced by</w:t>
            </w:r>
            <w:r w:rsidR="00D342C9">
              <w:t xml:space="preserve"> </w:t>
            </w:r>
            <w:r>
              <w:t>connect</w:t>
            </w:r>
            <w:r w:rsidR="004461FB">
              <w:t>ing</w:t>
            </w:r>
            <w:r>
              <w:t xml:space="preserve"> to a database to </w:t>
            </w:r>
            <w:r w:rsidR="00665EDE">
              <w:t xml:space="preserve">retrieve currency </w:t>
            </w:r>
            <w:r w:rsidR="004461FB">
              <w:t>data.</w:t>
            </w:r>
          </w:p>
          <w:p w:rsidR="00791F80" w:rsidRDefault="00791F80" w:rsidP="00E135FA">
            <w:pPr>
              <w:ind w:left="0"/>
            </w:pPr>
          </w:p>
          <w:p w:rsidR="00665EDE" w:rsidRPr="00665EDE" w:rsidRDefault="00665EDE" w:rsidP="00E135FA">
            <w:pPr>
              <w:ind w:left="0"/>
              <w:rPr>
                <w:u w:val="single"/>
              </w:rPr>
            </w:pPr>
            <w:r>
              <w:rPr>
                <w:u w:val="single"/>
              </w:rPr>
              <w:t>Technologies to be employed</w:t>
            </w:r>
          </w:p>
          <w:p w:rsidR="00665EDE" w:rsidRDefault="00342923" w:rsidP="007B4D5B">
            <w:pPr>
              <w:pStyle w:val="ListParagraph"/>
              <w:numPr>
                <w:ilvl w:val="0"/>
                <w:numId w:val="4"/>
              </w:numPr>
            </w:pPr>
            <w:r>
              <w:t>The web</w:t>
            </w:r>
            <w:r w:rsidR="00E135FA">
              <w:t xml:space="preserve"> application and web service</w:t>
            </w:r>
            <w:r>
              <w:t xml:space="preserve"> will be developed in Python using the Flask web micro-framework for web development.</w:t>
            </w:r>
            <w:r w:rsidR="00E135FA">
              <w:t xml:space="preserve">  </w:t>
            </w:r>
          </w:p>
          <w:p w:rsidR="00665EDE" w:rsidRDefault="00665EDE" w:rsidP="007B4D5B">
            <w:pPr>
              <w:pStyle w:val="ListParagraph"/>
              <w:numPr>
                <w:ilvl w:val="0"/>
                <w:numId w:val="4"/>
              </w:numPr>
            </w:pPr>
            <w:r>
              <w:t xml:space="preserve">The web service will be remotely hosted on a suitable hosting service, such as </w:t>
            </w:r>
            <w:r w:rsidR="00413392">
              <w:t>Heroku</w:t>
            </w:r>
          </w:p>
          <w:p w:rsidR="008F3D52" w:rsidRDefault="00E135FA" w:rsidP="007B4D5B">
            <w:pPr>
              <w:pStyle w:val="ListParagraph"/>
              <w:numPr>
                <w:ilvl w:val="0"/>
                <w:numId w:val="4"/>
              </w:numPr>
            </w:pPr>
            <w:r>
              <w:t>Analysis and design of the application will include analysis of the problem and a description of the solution design, and will also include UML diagrams</w:t>
            </w:r>
            <w:r w:rsidR="0080213F">
              <w:t xml:space="preserve"> as </w:t>
            </w:r>
            <w:r w:rsidR="00791F80">
              <w:t>required</w:t>
            </w:r>
            <w:r>
              <w:t>.</w:t>
            </w:r>
          </w:p>
          <w:p w:rsidR="00413392" w:rsidRDefault="00413392" w:rsidP="00413392">
            <w:pPr>
              <w:pStyle w:val="ListParagraph"/>
            </w:pPr>
          </w:p>
          <w:p w:rsidR="00413392" w:rsidRPr="00413392" w:rsidRDefault="00413392" w:rsidP="00E135FA">
            <w:pPr>
              <w:ind w:left="0"/>
              <w:rPr>
                <w:u w:val="single"/>
              </w:rPr>
            </w:pPr>
            <w:r>
              <w:rPr>
                <w:u w:val="single"/>
              </w:rPr>
              <w:t>Product delivery</w:t>
            </w:r>
          </w:p>
          <w:p w:rsidR="00E135FA" w:rsidRDefault="00E135FA" w:rsidP="00E135FA">
            <w:pPr>
              <w:ind w:left="0"/>
            </w:pPr>
            <w:r>
              <w:t xml:space="preserve">Due to the nature of the research into Python and Flask being carried out the </w:t>
            </w:r>
            <w:r w:rsidR="0080213F">
              <w:t>application</w:t>
            </w:r>
            <w:r>
              <w:t xml:space="preserve"> will be developed incrementally, with each increment adding further functionality</w:t>
            </w:r>
            <w:r w:rsidR="00BD7377">
              <w:t xml:space="preserve"> and/or improvements</w:t>
            </w:r>
            <w:r>
              <w:t xml:space="preserve"> to the application until a satisfactory solution is implemented.</w:t>
            </w:r>
          </w:p>
          <w:p w:rsidR="00413392" w:rsidRDefault="00413392" w:rsidP="00E135FA">
            <w:pPr>
              <w:ind w:left="0"/>
            </w:pPr>
          </w:p>
          <w:p w:rsidR="00413392" w:rsidRPr="00413392" w:rsidRDefault="00413392" w:rsidP="00E135FA">
            <w:pPr>
              <w:ind w:left="0"/>
              <w:rPr>
                <w:u w:val="single"/>
              </w:rPr>
            </w:pPr>
            <w:r>
              <w:rPr>
                <w:u w:val="single"/>
              </w:rPr>
              <w:t>Testing strategy</w:t>
            </w:r>
          </w:p>
          <w:p w:rsidR="00E135FA" w:rsidRDefault="00E135FA" w:rsidP="00E135FA">
            <w:pPr>
              <w:ind w:left="0"/>
            </w:pPr>
            <w:r>
              <w:t>A testing strategy will be designed and the application tested accordingly</w:t>
            </w:r>
            <w:r w:rsidR="00413392">
              <w:t xml:space="preserve"> in conjunction with each increment</w:t>
            </w:r>
            <w:r>
              <w:t>.</w:t>
            </w:r>
          </w:p>
        </w:tc>
        <w:tc>
          <w:tcPr>
            <w:tcW w:w="2551" w:type="dxa"/>
          </w:tcPr>
          <w:p w:rsidR="00413392" w:rsidRDefault="00413392" w:rsidP="008C6B04">
            <w:pPr>
              <w:ind w:left="0"/>
            </w:pPr>
          </w:p>
          <w:p w:rsidR="00413392" w:rsidRDefault="00413392" w:rsidP="008C6B04">
            <w:pPr>
              <w:ind w:left="0"/>
            </w:pPr>
            <w:r>
              <w:t>Work in this section will be carried out over Wk3 – Wk11</w:t>
            </w:r>
          </w:p>
          <w:p w:rsidR="00413392" w:rsidRDefault="00413392" w:rsidP="008C6B04">
            <w:pPr>
              <w:ind w:left="0"/>
            </w:pPr>
          </w:p>
          <w:p w:rsidR="00413392" w:rsidRDefault="00413392" w:rsidP="008C6B04">
            <w:pPr>
              <w:ind w:left="0"/>
            </w:pPr>
          </w:p>
          <w:p w:rsidR="006D5CAC" w:rsidRDefault="006D5CAC" w:rsidP="008C6B04">
            <w:pPr>
              <w:ind w:left="0"/>
            </w:pPr>
            <w:r>
              <w:t>Analysis &amp; design to be completed by Wk</w:t>
            </w:r>
            <w:r w:rsidR="00665EDE">
              <w:t>4</w:t>
            </w:r>
          </w:p>
          <w:p w:rsidR="006D5CAC" w:rsidRDefault="006D5CAC" w:rsidP="008C6B04">
            <w:pPr>
              <w:ind w:left="0"/>
            </w:pPr>
          </w:p>
          <w:p w:rsidR="00413392" w:rsidRDefault="00413392" w:rsidP="008C6B04">
            <w:pPr>
              <w:ind w:left="0"/>
            </w:pPr>
          </w:p>
          <w:p w:rsidR="006D5CAC" w:rsidRDefault="006D5CAC" w:rsidP="008C6B04">
            <w:pPr>
              <w:ind w:left="0"/>
            </w:pPr>
            <w:r>
              <w:t xml:space="preserve">First increment </w:t>
            </w:r>
            <w:r w:rsidR="007958CD">
              <w:t xml:space="preserve">delivered </w:t>
            </w:r>
            <w:r w:rsidR="00665EDE">
              <w:t>Wk4</w:t>
            </w:r>
          </w:p>
          <w:p w:rsidR="006D5CAC" w:rsidRDefault="006D5CAC" w:rsidP="008C6B04">
            <w:pPr>
              <w:ind w:left="0"/>
            </w:pPr>
          </w:p>
          <w:p w:rsidR="00413392" w:rsidRDefault="00413392" w:rsidP="008C6B04">
            <w:pPr>
              <w:ind w:left="0"/>
            </w:pPr>
          </w:p>
          <w:p w:rsidR="006D5CAC" w:rsidRDefault="006D5CAC" w:rsidP="008C6B04">
            <w:pPr>
              <w:ind w:left="0"/>
            </w:pPr>
            <w:r>
              <w:t xml:space="preserve">Weekly increments thereafter until </w:t>
            </w:r>
            <w:r w:rsidR="007958CD">
              <w:t>satisfac</w:t>
            </w:r>
            <w:r w:rsidR="00665EDE">
              <w:t>tory implementation is achieved</w:t>
            </w:r>
          </w:p>
          <w:p w:rsidR="00BD068B" w:rsidRDefault="00BD068B" w:rsidP="008C6B04">
            <w:pPr>
              <w:ind w:left="0"/>
            </w:pPr>
          </w:p>
          <w:p w:rsidR="00413392" w:rsidRDefault="00413392" w:rsidP="008C6B04">
            <w:pPr>
              <w:ind w:left="0"/>
            </w:pPr>
          </w:p>
          <w:p w:rsidR="007958CD" w:rsidRDefault="007958CD" w:rsidP="008C6B04">
            <w:pPr>
              <w:ind w:left="0"/>
            </w:pPr>
            <w:r>
              <w:t>Testing strategy to be completed by Wk4, and carried out in conjunction with the various increments</w:t>
            </w:r>
          </w:p>
          <w:p w:rsidR="00184DC1" w:rsidRDefault="00184DC1" w:rsidP="008C6B04">
            <w:pPr>
              <w:ind w:left="0"/>
            </w:pPr>
          </w:p>
          <w:p w:rsidR="00413392" w:rsidRDefault="00413392" w:rsidP="008C6B04">
            <w:pPr>
              <w:ind w:left="0"/>
            </w:pPr>
          </w:p>
          <w:p w:rsidR="00184DC1" w:rsidRDefault="00184DC1" w:rsidP="008C6B04">
            <w:pPr>
              <w:ind w:left="0"/>
            </w:pPr>
            <w:r>
              <w:t>Final submission 28/04/2014</w:t>
            </w:r>
          </w:p>
        </w:tc>
      </w:tr>
    </w:tbl>
    <w:p w:rsidR="00BD7377" w:rsidRDefault="00BD7377" w:rsidP="00BD7377"/>
    <w:p w:rsidR="00665EDE" w:rsidRDefault="00665EDE" w:rsidP="00665EDE"/>
    <w:p w:rsidR="00665EDE" w:rsidRDefault="00665EDE" w:rsidP="00665EDE">
      <w:pPr>
        <w:sectPr w:rsidR="00665EDE" w:rsidSect="006F7664">
          <w:pgSz w:w="11906" w:h="16838"/>
          <w:pgMar w:top="1440" w:right="1440" w:bottom="1440" w:left="1440" w:header="708" w:footer="955" w:gutter="0"/>
          <w:cols w:space="708"/>
          <w:docGrid w:linePitch="360"/>
        </w:sectPr>
      </w:pPr>
    </w:p>
    <w:p w:rsidR="008C6B04" w:rsidRDefault="00BD7377" w:rsidP="00BD7377">
      <w:pPr>
        <w:pStyle w:val="Heading1"/>
      </w:pPr>
      <w:bookmarkStart w:id="4" w:name="_Toc380586747"/>
      <w:r>
        <w:lastRenderedPageBreak/>
        <w:t>Python</w:t>
      </w:r>
      <w:bookmarkEnd w:id="4"/>
    </w:p>
    <w:p w:rsidR="00BD7377" w:rsidRDefault="00C928AC" w:rsidP="00C928AC">
      <w:pPr>
        <w:pStyle w:val="Heading2"/>
      </w:pPr>
      <w:r>
        <w:t>Introduction to Python</w:t>
      </w:r>
    </w:p>
    <w:p w:rsidR="008C51F2" w:rsidRDefault="00232C00" w:rsidP="00232C00">
      <w:r>
        <w:t>Python is a powerful, high-level and dynamic programming language.  It is an interpreted object-oriented language that is available across many platforms.</w:t>
      </w:r>
      <w:r w:rsidR="008C51F2">
        <w:t xml:space="preserve">  As a language it is extensible, allowing users to add to the language with their own source code, modules and components which can be reused in other applications.</w:t>
      </w:r>
      <w:r w:rsidR="00906198">
        <w:rPr>
          <w:rStyle w:val="FootnoteReference"/>
        </w:rPr>
        <w:footnoteReference w:id="2"/>
      </w:r>
    </w:p>
    <w:p w:rsidR="00906198" w:rsidRDefault="00906198" w:rsidP="00232C00">
      <w:r>
        <w:t>Python supports multiple programming paradig</w:t>
      </w:r>
      <w:r w:rsidR="00DB7CC7">
        <w:t>ms including object-oriented, procedural and functional styles</w:t>
      </w:r>
      <w:r>
        <w:t>.</w:t>
      </w:r>
      <w:r>
        <w:rPr>
          <w:rStyle w:val="FootnoteReference"/>
        </w:rPr>
        <w:footnoteReference w:id="3"/>
      </w:r>
      <w:r>
        <w:t xml:space="preserve">  It is very flexible in its usage in that it is suitable for use in large-scale application development, or equally well as a scripting language.</w:t>
      </w:r>
    </w:p>
    <w:p w:rsidR="00906198" w:rsidRDefault="00906198" w:rsidP="00232C00">
      <w:r>
        <w:t xml:space="preserve">Python promotes itself as being a </w:t>
      </w:r>
      <w:r w:rsidR="00BC104C">
        <w:t>very powerful, high-level language while being expressive and easy to learn.  Some of its features include:</w:t>
      </w:r>
      <w:r w:rsidR="00BC104C">
        <w:rPr>
          <w:rStyle w:val="FootnoteReference"/>
        </w:rPr>
        <w:footnoteReference w:id="4"/>
      </w:r>
    </w:p>
    <w:p w:rsidR="00BC104C" w:rsidRDefault="00BC104C" w:rsidP="007B4D5B">
      <w:pPr>
        <w:pStyle w:val="ListParagraph"/>
        <w:numPr>
          <w:ilvl w:val="0"/>
          <w:numId w:val="6"/>
        </w:numPr>
      </w:pPr>
      <w:r>
        <w:t>clear, readable syntax</w:t>
      </w:r>
    </w:p>
    <w:p w:rsidR="00BC104C" w:rsidRDefault="00BC104C" w:rsidP="007B4D5B">
      <w:pPr>
        <w:pStyle w:val="ListParagraph"/>
        <w:numPr>
          <w:ilvl w:val="0"/>
          <w:numId w:val="6"/>
        </w:numPr>
      </w:pPr>
      <w:r>
        <w:t>intuitive object orientation</w:t>
      </w:r>
    </w:p>
    <w:p w:rsidR="00BC104C" w:rsidRDefault="00BC104C" w:rsidP="007B4D5B">
      <w:pPr>
        <w:pStyle w:val="ListParagraph"/>
        <w:numPr>
          <w:ilvl w:val="0"/>
          <w:numId w:val="6"/>
        </w:numPr>
      </w:pPr>
      <w:r>
        <w:t>natural expression of procedural code</w:t>
      </w:r>
    </w:p>
    <w:p w:rsidR="00BC104C" w:rsidRDefault="00BC104C" w:rsidP="007B4D5B">
      <w:pPr>
        <w:pStyle w:val="ListParagraph"/>
        <w:numPr>
          <w:ilvl w:val="0"/>
          <w:numId w:val="6"/>
        </w:numPr>
      </w:pPr>
      <w:r>
        <w:t>full modularity</w:t>
      </w:r>
    </w:p>
    <w:p w:rsidR="00BC104C" w:rsidRDefault="00BC104C" w:rsidP="007B4D5B">
      <w:pPr>
        <w:pStyle w:val="ListParagraph"/>
        <w:numPr>
          <w:ilvl w:val="0"/>
          <w:numId w:val="6"/>
        </w:numPr>
      </w:pPr>
      <w:r>
        <w:t>very high-level dynamic data types</w:t>
      </w:r>
    </w:p>
    <w:p w:rsidR="00BC104C" w:rsidRDefault="00BC104C" w:rsidP="007B4D5B">
      <w:pPr>
        <w:pStyle w:val="ListParagraph"/>
        <w:numPr>
          <w:ilvl w:val="0"/>
          <w:numId w:val="6"/>
        </w:numPr>
      </w:pPr>
      <w:r>
        <w:t>comprehensive standard library</w:t>
      </w:r>
    </w:p>
    <w:p w:rsidR="00906198" w:rsidRDefault="00906198" w:rsidP="00232C00">
      <w:r>
        <w:t>Python has a vast array of domain applications</w:t>
      </w:r>
      <w:r w:rsidR="00BC104C">
        <w:t>, notably web development, database-driven development, GUI development, scientific applications, education, general software development and game development.</w:t>
      </w:r>
      <w:r w:rsidR="00BC104C">
        <w:rPr>
          <w:rStyle w:val="FootnoteReference"/>
        </w:rPr>
        <w:footnoteReference w:id="5"/>
      </w:r>
    </w:p>
    <w:p w:rsidR="00232C00" w:rsidRDefault="008C51F2" w:rsidP="00232C00">
      <w:r>
        <w:t>Python is developed under an approved open-source license meaning that the language is free for all to download and use.  The intellectual property right</w:t>
      </w:r>
      <w:r w:rsidR="00906198">
        <w:t>s</w:t>
      </w:r>
      <w:r>
        <w:t xml:space="preserve"> behind the Python language are owned by the Python Software Foundation. </w:t>
      </w:r>
      <w:r w:rsidR="00906198">
        <w:rPr>
          <w:rStyle w:val="FootnoteReference"/>
        </w:rPr>
        <w:footnoteReference w:id="6"/>
      </w:r>
      <w:r>
        <w:t xml:space="preserve"> </w:t>
      </w:r>
      <w:r w:rsidR="00906198">
        <w:t>This Foundation forms the core of a wider community of developers and contributors that maintains and continually develops the language.</w:t>
      </w:r>
      <w:r w:rsidR="00906198">
        <w:rPr>
          <w:rStyle w:val="FootnoteReference"/>
        </w:rPr>
        <w:footnoteReference w:id="7"/>
      </w:r>
      <w:r w:rsidR="00906198">
        <w:t xml:space="preserve"> </w:t>
      </w:r>
    </w:p>
    <w:p w:rsidR="00D45F34" w:rsidRDefault="00D45F34" w:rsidP="00232C00"/>
    <w:p w:rsidR="00C928AC" w:rsidRDefault="00C928AC" w:rsidP="00C928AC"/>
    <w:p w:rsidR="00C928AC" w:rsidRDefault="00C928AC" w:rsidP="00C928AC"/>
    <w:p w:rsidR="00BE2C02" w:rsidRDefault="00BE2C02">
      <w:pPr>
        <w:spacing w:after="0"/>
        <w:ind w:left="0"/>
      </w:pPr>
      <w:r>
        <w:br w:type="page"/>
      </w:r>
    </w:p>
    <w:p w:rsidR="00C928AC" w:rsidRDefault="00BE2C02" w:rsidP="00BE2C02">
      <w:pPr>
        <w:pStyle w:val="Heading2"/>
      </w:pPr>
      <w:r>
        <w:lastRenderedPageBreak/>
        <w:t>History of Python</w:t>
      </w:r>
    </w:p>
    <w:p w:rsidR="00BE2C02" w:rsidRDefault="00BE2C02" w:rsidP="00BE2C02">
      <w:r>
        <w:t>Python first emerged</w:t>
      </w:r>
      <w:r w:rsidR="00A31714">
        <w:t xml:space="preserve"> in the late 1980’s when </w:t>
      </w:r>
      <w:r w:rsidR="00C960AE">
        <w:t>Dutch programmer</w:t>
      </w:r>
      <w:r w:rsidR="00A31714">
        <w:t>,</w:t>
      </w:r>
      <w:r w:rsidR="00C960AE">
        <w:t xml:space="preserve"> Guido van Rossum was working with a language called ABC on the Amoeba operating system, which at the time was an experimental distributed operating system.  ABC had similarities to BASIC or Pascal; it was a useful teaching language, it did not require variable declarations and used indentation for nesting of statements.  Van Rossum liked these aspects of ABC.  However, other aspects of the language were not so positive; the language had poorly structured error handling, and was monolithic in nature such that it could not be easily extended or modified.</w:t>
      </w:r>
      <w:r w:rsidR="00E518A6">
        <w:rPr>
          <w:rStyle w:val="FootnoteReference"/>
        </w:rPr>
        <w:footnoteReference w:id="8"/>
      </w:r>
    </w:p>
    <w:p w:rsidR="00E518A6" w:rsidRDefault="00D15617" w:rsidP="00BE2C02">
      <w:r>
        <w:t xml:space="preserve">Van Rossum decided to take the best features of ABC and incorporate them into a new language called Python.  Python was designed to be very readable, using English keywords </w:t>
      </w:r>
      <w:r w:rsidR="009D2CA6">
        <w:t>where other languages might use punctuation, and adopting an uncluttered code layout.  It had fewer syntactic constructions than other languages such as C, Perl or Pascal.</w:t>
      </w:r>
      <w:r w:rsidR="009D2CA6">
        <w:rPr>
          <w:rStyle w:val="FootnoteReference"/>
        </w:rPr>
        <w:t>7</w:t>
      </w:r>
    </w:p>
    <w:p w:rsidR="004050C0" w:rsidRDefault="009D2CA6" w:rsidP="00BE2C02">
      <w:r>
        <w:t xml:space="preserve">Some years later, Van Rossum and his team of programmers worked in an open-structured programming laboratory, allowing the language to be developed in new and interesting ways.  The team borrowed </w:t>
      </w:r>
      <w:r w:rsidR="00901EAF">
        <w:t>ideas and concepts from other programming languages, eventually releasing Python version 1.0 to the programming community in 1994.</w:t>
      </w:r>
      <w:r w:rsidR="004050C0">
        <w:t xml:space="preserve">  </w:t>
      </w:r>
      <w:r w:rsidR="00901EAF">
        <w:t>Python 2.0 was released in 2000</w:t>
      </w:r>
      <w:r w:rsidR="004050C0">
        <w:t>, with n</w:t>
      </w:r>
      <w:r w:rsidR="00901EAF">
        <w:t xml:space="preserve">otable introductions to this version </w:t>
      </w:r>
      <w:r w:rsidR="004050C0">
        <w:t xml:space="preserve">being </w:t>
      </w:r>
      <w:r w:rsidR="00901EAF">
        <w:t>the use of list comprehensions (borrowed from the Haskell programming language) and a garbage collection system.</w:t>
      </w:r>
      <w:r w:rsidR="003C5DDF">
        <w:rPr>
          <w:rStyle w:val="FootnoteReference"/>
        </w:rPr>
        <w:footnoteReference w:id="9"/>
      </w:r>
    </w:p>
    <w:p w:rsidR="009D2CA6" w:rsidRDefault="004050C0" w:rsidP="00BE2C02">
      <w:r>
        <w:t>The introduction of Version 2.0 heralded the advent of a more open, transparent and community-backed development of the language.</w:t>
      </w:r>
      <w:r>
        <w:rPr>
          <w:rStyle w:val="FootnoteReference"/>
        </w:rPr>
        <w:footnoteReference w:id="10"/>
      </w:r>
    </w:p>
    <w:p w:rsidR="00A31714" w:rsidRDefault="00A31714" w:rsidP="00BE2C02">
      <w:r>
        <w:t>Python is currently being developed in two strands, versions 2.x and 3.x.  Version 2.7.6 is the current version 2.x, while version 3.3.4 is the latest version 3.x available at the time of writing.  Version 3.x has broken backward compatibility with Versions 2.x and under, and Version 2.7 will be the last major version 2.x to be released</w:t>
      </w:r>
      <w:r w:rsidR="002E42DE">
        <w:t>.</w:t>
      </w:r>
      <w:r w:rsidR="002E42DE">
        <w:rPr>
          <w:rStyle w:val="FootnoteReference"/>
        </w:rPr>
        <w:footnoteReference w:id="11"/>
      </w:r>
    </w:p>
    <w:p w:rsidR="009D2CA6" w:rsidRPr="009D2CA6" w:rsidRDefault="009D2CA6" w:rsidP="00BE2C02">
      <w:r>
        <w:t xml:space="preserve">Because the language was developed to be deliberately simple in structure and syntax, it is easy to learn and is suitable as a first language for beginners.  In spite of this, it is a very powerful language that can accomplish </w:t>
      </w:r>
      <w:r w:rsidR="00726AB6">
        <w:t xml:space="preserve">impressive </w:t>
      </w:r>
      <w:r>
        <w:t>tasks with a minimum amount of coding.</w:t>
      </w:r>
      <w:r w:rsidR="003C5DDF">
        <w:rPr>
          <w:rStyle w:val="FootnoteReference"/>
        </w:rPr>
        <w:t>7</w:t>
      </w:r>
    </w:p>
    <w:p w:rsidR="004050C0" w:rsidRDefault="004050C0">
      <w:pPr>
        <w:spacing w:after="0"/>
        <w:ind w:left="0"/>
      </w:pPr>
      <w:r>
        <w:br w:type="page"/>
      </w:r>
    </w:p>
    <w:p w:rsidR="00BE2C02" w:rsidRDefault="004050C0" w:rsidP="004050C0">
      <w:pPr>
        <w:pStyle w:val="Heading2"/>
      </w:pPr>
      <w:r>
        <w:lastRenderedPageBreak/>
        <w:t>Python Philosophy</w:t>
      </w:r>
    </w:p>
    <w:p w:rsidR="00BE2C02" w:rsidRDefault="00C23995" w:rsidP="00C928AC">
      <w:r>
        <w:t>Python was designed to be easily extensible, having a relatively small core language, with further extended functionality being added as required.  It can also be embedded in existing applications that need a programmable interface.</w:t>
      </w:r>
      <w:r w:rsidR="00392BF7">
        <w:t xml:space="preserve">  </w:t>
      </w:r>
      <w:r>
        <w:t xml:space="preserve">Python philosophy rejects complicated or complex code and exuberant syntax in </w:t>
      </w:r>
      <w:r w:rsidRPr="00E84B39">
        <w:t>favour</w:t>
      </w:r>
      <w:r>
        <w:t xml:space="preserve"> of a sparser, less-cluttered grammar.  The language is intended to be fun to use, and this spirit is often reflected in the official documentation.</w:t>
      </w:r>
      <w:r w:rsidR="00392BF7">
        <w:rPr>
          <w:rStyle w:val="FootnoteReference"/>
        </w:rPr>
        <w:footnoteReference w:id="12"/>
      </w:r>
    </w:p>
    <w:p w:rsidR="00392BF7" w:rsidRDefault="00392BF7" w:rsidP="00392BF7">
      <w:r>
        <w:t>The endeavo</w:t>
      </w:r>
      <w:r w:rsidR="00E84B39">
        <w:t>u</w:t>
      </w:r>
      <w:r>
        <w:t xml:space="preserve">r towards simple code constructs, intuitive syntax and readable code has lead to the so-called </w:t>
      </w:r>
      <w:r>
        <w:rPr>
          <w:i/>
        </w:rPr>
        <w:t>Zen of Python</w:t>
      </w:r>
      <w:r>
        <w:t>, in which the language’s guiding principles have been packaged into 20 aphorisms, some of which are repeated here:</w:t>
      </w:r>
      <w:r w:rsidR="00DE7D5D">
        <w:rPr>
          <w:rStyle w:val="FootnoteReference"/>
        </w:rPr>
        <w:footnoteReference w:id="13"/>
      </w:r>
    </w:p>
    <w:p w:rsidR="0005011F" w:rsidRDefault="0005011F" w:rsidP="00392BF7"/>
    <w:p w:rsidR="00392BF7" w:rsidRPr="00D84FE2" w:rsidRDefault="00392BF7" w:rsidP="007B4D5B">
      <w:pPr>
        <w:pStyle w:val="ListParagraph"/>
        <w:numPr>
          <w:ilvl w:val="0"/>
          <w:numId w:val="7"/>
        </w:numPr>
        <w:rPr>
          <w:rStyle w:val="FootnoteReference"/>
          <w:vertAlign w:val="baseline"/>
        </w:rPr>
      </w:pPr>
      <w:r w:rsidRPr="00D84FE2">
        <w:rPr>
          <w:rStyle w:val="FootnoteReference"/>
          <w:vertAlign w:val="baseline"/>
        </w:rPr>
        <w:t>Beautiful is better than ugly</w:t>
      </w:r>
    </w:p>
    <w:p w:rsidR="00392BF7" w:rsidRPr="00D84FE2" w:rsidRDefault="00392BF7" w:rsidP="00392BF7">
      <w:pPr>
        <w:pStyle w:val="ListParagraph"/>
        <w:ind w:left="1287"/>
        <w:rPr>
          <w:rStyle w:val="FootnoteReference"/>
          <w:vertAlign w:val="baseline"/>
        </w:rPr>
      </w:pPr>
    </w:p>
    <w:p w:rsidR="00392BF7" w:rsidRPr="00D84FE2" w:rsidRDefault="00AB2381" w:rsidP="007B4D5B">
      <w:pPr>
        <w:pStyle w:val="ListParagraph"/>
        <w:numPr>
          <w:ilvl w:val="0"/>
          <w:numId w:val="7"/>
        </w:numPr>
      </w:pPr>
      <w:r w:rsidRPr="00D84FE2">
        <w:t xml:space="preserve">Explicit is better than </w:t>
      </w:r>
      <w:r w:rsidR="00D84FE2" w:rsidRPr="00D84FE2">
        <w:t>implicit</w:t>
      </w:r>
    </w:p>
    <w:p w:rsidR="00D84FE2" w:rsidRPr="00D84FE2" w:rsidRDefault="00D84FE2" w:rsidP="00D84FE2">
      <w:pPr>
        <w:pStyle w:val="ListParagraph"/>
        <w:rPr>
          <w:rStyle w:val="FootnoteReference"/>
          <w:vertAlign w:val="baseline"/>
        </w:rPr>
      </w:pPr>
    </w:p>
    <w:p w:rsidR="00D84FE2" w:rsidRPr="00D84FE2" w:rsidRDefault="00D84FE2" w:rsidP="007B4D5B">
      <w:pPr>
        <w:pStyle w:val="ListParagraph"/>
        <w:numPr>
          <w:ilvl w:val="0"/>
          <w:numId w:val="7"/>
        </w:numPr>
      </w:pPr>
      <w:r w:rsidRPr="00D84FE2">
        <w:t>Simple is better than complex</w:t>
      </w:r>
    </w:p>
    <w:p w:rsidR="00D84FE2" w:rsidRPr="00D84FE2" w:rsidRDefault="00D84FE2" w:rsidP="00D84FE2">
      <w:pPr>
        <w:pStyle w:val="ListParagraph"/>
        <w:rPr>
          <w:rStyle w:val="FootnoteReference"/>
          <w:vertAlign w:val="baseline"/>
        </w:rPr>
      </w:pPr>
    </w:p>
    <w:p w:rsidR="00D84FE2" w:rsidRDefault="00D84FE2" w:rsidP="007B4D5B">
      <w:pPr>
        <w:pStyle w:val="ListParagraph"/>
        <w:numPr>
          <w:ilvl w:val="0"/>
          <w:numId w:val="7"/>
        </w:numPr>
      </w:pPr>
      <w:r w:rsidRPr="00D84FE2">
        <w:rPr>
          <w:rStyle w:val="FootnoteReference"/>
          <w:vertAlign w:val="baseline"/>
        </w:rPr>
        <w:t xml:space="preserve">Complex </w:t>
      </w:r>
      <w:r>
        <w:t>is better than complicated</w:t>
      </w:r>
    </w:p>
    <w:p w:rsidR="00602D73" w:rsidRDefault="00602D73" w:rsidP="00602D73">
      <w:pPr>
        <w:pStyle w:val="ListParagraph"/>
      </w:pPr>
    </w:p>
    <w:p w:rsidR="00602D73" w:rsidRDefault="00602D73" w:rsidP="007B4D5B">
      <w:pPr>
        <w:pStyle w:val="ListParagraph"/>
        <w:numPr>
          <w:ilvl w:val="0"/>
          <w:numId w:val="7"/>
        </w:numPr>
      </w:pPr>
      <w:r>
        <w:t>Sparse is better than dense</w:t>
      </w:r>
    </w:p>
    <w:p w:rsidR="00D84FE2" w:rsidRPr="00D84FE2" w:rsidRDefault="00D84FE2" w:rsidP="00D84FE2">
      <w:pPr>
        <w:pStyle w:val="ListParagraph"/>
        <w:rPr>
          <w:rStyle w:val="FootnoteReference"/>
          <w:vertAlign w:val="baseline"/>
        </w:rPr>
      </w:pPr>
    </w:p>
    <w:p w:rsidR="00D84FE2" w:rsidRDefault="00D84FE2" w:rsidP="007B4D5B">
      <w:pPr>
        <w:pStyle w:val="ListParagraph"/>
        <w:numPr>
          <w:ilvl w:val="0"/>
          <w:numId w:val="7"/>
        </w:numPr>
        <w:rPr>
          <w:rStyle w:val="FootnoteReference"/>
          <w:vertAlign w:val="baseline"/>
        </w:rPr>
      </w:pPr>
      <w:r>
        <w:rPr>
          <w:rStyle w:val="FootnoteReference"/>
          <w:vertAlign w:val="baseline"/>
        </w:rPr>
        <w:t>Readability counts</w:t>
      </w:r>
    </w:p>
    <w:p w:rsidR="00D84FE2" w:rsidRPr="00D84FE2" w:rsidRDefault="00D84FE2" w:rsidP="00D84FE2">
      <w:pPr>
        <w:pStyle w:val="ListParagraph"/>
        <w:rPr>
          <w:rStyle w:val="FootnoteReference"/>
          <w:vertAlign w:val="baseline"/>
        </w:rPr>
      </w:pPr>
    </w:p>
    <w:p w:rsidR="00D84FE2" w:rsidRDefault="00D84FE2" w:rsidP="007B4D5B">
      <w:pPr>
        <w:pStyle w:val="ListParagraph"/>
        <w:numPr>
          <w:ilvl w:val="0"/>
          <w:numId w:val="7"/>
        </w:numPr>
        <w:rPr>
          <w:rStyle w:val="FootnoteReference"/>
          <w:vertAlign w:val="baseline"/>
        </w:rPr>
      </w:pPr>
      <w:r>
        <w:rPr>
          <w:rStyle w:val="FootnoteReference"/>
          <w:vertAlign w:val="baseline"/>
        </w:rPr>
        <w:t>Special cases aren’t special enough to break the rules</w:t>
      </w:r>
    </w:p>
    <w:p w:rsidR="00D84FE2" w:rsidRPr="00D84FE2" w:rsidRDefault="00D84FE2" w:rsidP="00D84FE2">
      <w:pPr>
        <w:pStyle w:val="ListParagraph"/>
        <w:rPr>
          <w:rStyle w:val="FootnoteReference"/>
          <w:vertAlign w:val="baseline"/>
        </w:rPr>
      </w:pPr>
    </w:p>
    <w:p w:rsidR="00D84FE2" w:rsidRPr="00D84FE2" w:rsidRDefault="00D84FE2" w:rsidP="007B4D5B">
      <w:pPr>
        <w:pStyle w:val="ListParagraph"/>
        <w:numPr>
          <w:ilvl w:val="0"/>
          <w:numId w:val="7"/>
        </w:numPr>
        <w:rPr>
          <w:rStyle w:val="FootnoteReference"/>
          <w:vertAlign w:val="baseline"/>
        </w:rPr>
      </w:pPr>
      <w:r>
        <w:rPr>
          <w:rStyle w:val="FootnoteReference"/>
          <w:vertAlign w:val="baseline"/>
        </w:rPr>
        <w:t>There should be one—and preferably only one</w:t>
      </w:r>
      <w:r>
        <w:t xml:space="preserve"> –obvious way to do it</w:t>
      </w:r>
    </w:p>
    <w:p w:rsidR="0005011F" w:rsidRDefault="0005011F">
      <w:pPr>
        <w:spacing w:after="0"/>
        <w:ind w:left="0"/>
      </w:pPr>
      <w:r>
        <w:br w:type="page"/>
      </w:r>
    </w:p>
    <w:p w:rsidR="00C23995" w:rsidRDefault="001F4875" w:rsidP="007D61E7">
      <w:pPr>
        <w:pStyle w:val="Heading2"/>
      </w:pPr>
      <w:r>
        <w:lastRenderedPageBreak/>
        <w:t>Overview of Python Features</w:t>
      </w:r>
    </w:p>
    <w:p w:rsidR="001F4875" w:rsidRDefault="001F4875" w:rsidP="007D61E7">
      <w:pPr>
        <w:pStyle w:val="Heading3"/>
      </w:pPr>
      <w:r>
        <w:t>Interpreted Language</w:t>
      </w:r>
    </w:p>
    <w:p w:rsidR="004F7056" w:rsidRDefault="004F7056" w:rsidP="004F7056">
      <w:r>
        <w:t>Python is an interpreted language.  Rather than compiling the source code into machine code and executing that, Python source code is loaded directly into the Python interpreter and executed there.  The interpreter converts the source code into bytecode but does not process the file at this point.  Once the user requests that the interpreted code be executed</w:t>
      </w:r>
      <w:r w:rsidR="00550A0F">
        <w:t>, the interpreter begins to read each line of bytecode and validates it.  It is at this run-time stage that any syntax errors will become apparent (as opposed to a compiled language, syntax errors become apparent at compile-time).</w:t>
      </w:r>
      <w:r w:rsidR="00550A0F">
        <w:rPr>
          <w:rStyle w:val="FootnoteReference"/>
        </w:rPr>
        <w:footnoteReference w:id="14"/>
      </w:r>
    </w:p>
    <w:p w:rsidR="007D61E7" w:rsidRDefault="00550A0F" w:rsidP="007D61E7">
      <w:r>
        <w:t xml:space="preserve">Python provides an interactive command-line interpreter, at which a user can enter Python commands and statements directly </w:t>
      </w:r>
      <w:r w:rsidR="003D1273">
        <w:t xml:space="preserve">to be executed </w:t>
      </w:r>
      <w:r>
        <w:t>in real-time.</w:t>
      </w:r>
    </w:p>
    <w:p w:rsidR="00550A0F" w:rsidRPr="007D61E7" w:rsidRDefault="00550A0F" w:rsidP="007D61E7"/>
    <w:p w:rsidR="001F4875" w:rsidRDefault="001F4875" w:rsidP="007D61E7">
      <w:pPr>
        <w:pStyle w:val="Heading3"/>
      </w:pPr>
      <w:r>
        <w:t>Multi-Paradigm</w:t>
      </w:r>
    </w:p>
    <w:p w:rsidR="007D61E7" w:rsidRDefault="00D87A1C" w:rsidP="007D61E7">
      <w:r>
        <w:t xml:space="preserve">Python supports </w:t>
      </w:r>
      <w:r w:rsidR="00861A3A">
        <w:t xml:space="preserve">various </w:t>
      </w:r>
      <w:r>
        <w:t>programming paradigms:</w:t>
      </w:r>
    </w:p>
    <w:p w:rsidR="00D87A1C" w:rsidRDefault="00D87A1C" w:rsidP="00D87A1C">
      <w:pPr>
        <w:pStyle w:val="ListParagraph"/>
        <w:numPr>
          <w:ilvl w:val="0"/>
          <w:numId w:val="8"/>
        </w:numPr>
      </w:pPr>
      <w:r>
        <w:t>Object-oriented – Python includes</w:t>
      </w:r>
      <w:r w:rsidR="00895154">
        <w:t xml:space="preserve"> such object-oriented concepts as class definition</w:t>
      </w:r>
      <w:r w:rsidR="00D6282D">
        <w:t xml:space="preserve"> defining object state and behaviour</w:t>
      </w:r>
      <w:r w:rsidR="00895154">
        <w:t>, data members, instance variables, function overloading, instantiation of objects, inheritance and aggregation.  In fact, everything in Python is an object.</w:t>
      </w:r>
      <w:r w:rsidR="00895154">
        <w:rPr>
          <w:rStyle w:val="FootnoteReference"/>
        </w:rPr>
        <w:footnoteReference w:id="15"/>
      </w:r>
      <w:r w:rsidR="00895154">
        <w:t xml:space="preserve">  Extensibility and code reuse are natural by-products of the object-oriented paradigm.</w:t>
      </w:r>
      <w:r w:rsidR="00D6282D">
        <w:t xml:space="preserve">  Python does not force the use of object-oriented features.</w:t>
      </w:r>
      <w:r w:rsidR="00D6282D">
        <w:rPr>
          <w:rStyle w:val="FootnoteReference"/>
        </w:rPr>
        <w:footnoteReference w:id="16"/>
      </w:r>
    </w:p>
    <w:p w:rsidR="00895154" w:rsidRDefault="00895154" w:rsidP="00895154">
      <w:pPr>
        <w:pStyle w:val="ListParagraph"/>
        <w:ind w:left="1287"/>
      </w:pPr>
    </w:p>
    <w:p w:rsidR="00895154" w:rsidRDefault="00895154" w:rsidP="00D87A1C">
      <w:pPr>
        <w:pStyle w:val="ListParagraph"/>
        <w:numPr>
          <w:ilvl w:val="0"/>
          <w:numId w:val="8"/>
        </w:numPr>
      </w:pPr>
      <w:r>
        <w:t>Procedural – Python is useful as a procedural language</w:t>
      </w:r>
      <w:r w:rsidR="00D6282D">
        <w:t>.  Lists of instructions can be quickly drafted and executed.  Python is</w:t>
      </w:r>
      <w:r>
        <w:t xml:space="preserve"> widely used for scripting purposes.</w:t>
      </w:r>
    </w:p>
    <w:p w:rsidR="00D6282D" w:rsidRDefault="00D6282D" w:rsidP="00D6282D">
      <w:pPr>
        <w:pStyle w:val="ListParagraph"/>
      </w:pPr>
    </w:p>
    <w:p w:rsidR="00D6282D" w:rsidRPr="00861A3A" w:rsidRDefault="00D6282D" w:rsidP="00D87A1C">
      <w:pPr>
        <w:pStyle w:val="ListParagraph"/>
        <w:numPr>
          <w:ilvl w:val="0"/>
          <w:numId w:val="8"/>
        </w:numPr>
      </w:pPr>
      <w:r>
        <w:t xml:space="preserve">Functional </w:t>
      </w:r>
      <w:r w:rsidR="008B6915">
        <w:t>–</w:t>
      </w:r>
      <w:r>
        <w:t xml:space="preserve"> </w:t>
      </w:r>
      <w:r w:rsidR="008B6915">
        <w:t xml:space="preserve">Python supports functional programming, in which functions strive for side-effect free behaviour.  </w:t>
      </w:r>
      <w:r w:rsidR="003F567C">
        <w:t>Advantages of this programming style include formal provability, modularity, composability, and ease of debugging and testing.</w:t>
      </w:r>
      <w:r w:rsidR="003F567C">
        <w:rPr>
          <w:vertAlign w:val="superscript"/>
        </w:rPr>
        <w:t>15</w:t>
      </w:r>
    </w:p>
    <w:p w:rsidR="00861A3A" w:rsidRPr="007D61E7" w:rsidRDefault="00861A3A" w:rsidP="00861A3A">
      <w:pPr>
        <w:ind w:left="0"/>
      </w:pPr>
    </w:p>
    <w:p w:rsidR="001F4875" w:rsidRDefault="001F4875" w:rsidP="007D61E7">
      <w:pPr>
        <w:pStyle w:val="Heading3"/>
      </w:pPr>
      <w:r>
        <w:t>Cross-Platform</w:t>
      </w:r>
      <w:r w:rsidR="007D61E7">
        <w:t xml:space="preserve"> Usage</w:t>
      </w:r>
    </w:p>
    <w:p w:rsidR="00861A3A" w:rsidRDefault="000E5E43" w:rsidP="00861A3A">
      <w:r>
        <w:t xml:space="preserve">The Python interpreter has been developed for many operating platforms including Windows, Linux and OSX.  A script written in Python on any platform will happily execute on another supported platform without any alterations to the code; the code </w:t>
      </w:r>
      <w:r>
        <w:lastRenderedPageBreak/>
        <w:t>in a Python program is the same no matter what the underlying architecture.  The concept of “write once, run anywhere” is justifiably applicable to Python.</w:t>
      </w:r>
    </w:p>
    <w:p w:rsidR="009F4817" w:rsidRPr="00861A3A" w:rsidRDefault="009F4817" w:rsidP="00861A3A">
      <w:r>
        <w:t>Python itself is written in C, and the maintained version of the language engine itself is known as CPython.  Other implementations of Python exist, such as Jython (</w:t>
      </w:r>
      <w:r w:rsidR="008E10A7">
        <w:t xml:space="preserve">which is </w:t>
      </w:r>
      <w:r>
        <w:t>implemented in Java</w:t>
      </w:r>
      <w:r w:rsidR="008E10A7">
        <w:t xml:space="preserve"> and</w:t>
      </w:r>
      <w:r>
        <w:t xml:space="preserve"> compile</w:t>
      </w:r>
      <w:r w:rsidR="008E10A7">
        <w:t xml:space="preserve">s </w:t>
      </w:r>
      <w:r>
        <w:t>to Java bytecode) and IronPython (which runs on Microsoft’s CLR).</w:t>
      </w:r>
    </w:p>
    <w:p w:rsidR="007D61E7" w:rsidRPr="007D61E7" w:rsidRDefault="007D61E7" w:rsidP="007D61E7"/>
    <w:p w:rsidR="001F4875" w:rsidRDefault="001F4875" w:rsidP="007D61E7">
      <w:pPr>
        <w:pStyle w:val="Heading3"/>
      </w:pPr>
      <w:r>
        <w:t>Extensibility</w:t>
      </w:r>
      <w:r w:rsidR="00F67AD2">
        <w:t xml:space="preserve"> and Libraries</w:t>
      </w:r>
    </w:p>
    <w:p w:rsidR="007D61E7" w:rsidRDefault="00F0032A" w:rsidP="007D61E7">
      <w:r>
        <w:t>The modularity provided by object-oriented concepts allows for easy extension of functionality of the language.  This is evidenced by the large array of frameworks developed by third parties for providing particular functionalities, in particular</w:t>
      </w:r>
      <w:r w:rsidR="00954E16">
        <w:t xml:space="preserve"> open-source</w:t>
      </w:r>
      <w:r>
        <w:t xml:space="preserve"> web frameworks such as Django, Bottle and Flask for web application development.</w:t>
      </w:r>
    </w:p>
    <w:p w:rsidR="00F67AD2" w:rsidRDefault="00F67AD2" w:rsidP="007D61E7">
      <w:r>
        <w:t>There are many general-purpose libraries included with the language, for which the source code is available, that can be easily reused as required.</w:t>
      </w:r>
    </w:p>
    <w:p w:rsidR="00BF2CD0" w:rsidRPr="007D61E7" w:rsidRDefault="00BF2CD0" w:rsidP="007D61E7"/>
    <w:p w:rsidR="001F4875" w:rsidRDefault="001F4875" w:rsidP="007D61E7">
      <w:pPr>
        <w:pStyle w:val="Heading3"/>
      </w:pPr>
      <w:r>
        <w:t>Third-Party Support</w:t>
      </w:r>
    </w:p>
    <w:p w:rsidR="00BF2CD0" w:rsidRPr="00BF2CD0" w:rsidRDefault="009F4817" w:rsidP="00BF2CD0">
      <w:r>
        <w:t>Python is well supported in the developer community by such third-party tools as MySQL, an open-source database package, and Apache, an open-source web-server.  Python can also be easily embedded in other C/C++ applications.</w:t>
      </w:r>
    </w:p>
    <w:p w:rsidR="007D61E7" w:rsidRPr="007D61E7" w:rsidRDefault="007D61E7" w:rsidP="007D61E7"/>
    <w:p w:rsidR="007D61E7" w:rsidRPr="007D61E7" w:rsidRDefault="007D61E7" w:rsidP="007D61E7"/>
    <w:p w:rsidR="007D61E7" w:rsidRDefault="007D61E7">
      <w:pPr>
        <w:spacing w:after="0"/>
        <w:ind w:left="0"/>
      </w:pPr>
      <w:r>
        <w:br w:type="page"/>
      </w:r>
    </w:p>
    <w:p w:rsidR="007D61E7" w:rsidRDefault="008E10A7" w:rsidP="007D61E7">
      <w:pPr>
        <w:pStyle w:val="Heading2"/>
      </w:pPr>
      <w:r>
        <w:lastRenderedPageBreak/>
        <w:t xml:space="preserve">Python </w:t>
      </w:r>
      <w:r w:rsidR="007D61E7">
        <w:t>Syntax</w:t>
      </w:r>
      <w:r w:rsidR="00E37490">
        <w:t xml:space="preserve"> and Semantics</w:t>
      </w:r>
    </w:p>
    <w:p w:rsidR="008A7E69" w:rsidRDefault="008A7E69" w:rsidP="008A7E69">
      <w:r>
        <w:t xml:space="preserve">As indicated by the various aphorisms in the </w:t>
      </w:r>
      <w:r>
        <w:rPr>
          <w:i/>
        </w:rPr>
        <w:t>Zen of Python</w:t>
      </w:r>
      <w:r>
        <w:t xml:space="preserve"> language philosophy (</w:t>
      </w:r>
      <w:r w:rsidRPr="008A7E69">
        <w:rPr>
          <w:highlight w:val="yellow"/>
        </w:rPr>
        <w:t>see Section 4.3</w:t>
      </w:r>
      <w:r>
        <w:t>), Python was designed to be a very readable language.  It has an uncluttered visual layout, using English keywords where other languages may use punctuation.</w:t>
      </w:r>
      <w:r>
        <w:rPr>
          <w:rStyle w:val="FootnoteReference"/>
        </w:rPr>
        <w:footnoteReference w:id="17"/>
      </w:r>
      <w:r>
        <w:t xml:space="preserve">  There follows an introduction to the syntax and semantics of the language (all information in this section is adapted from the official Python documentation, located at </w:t>
      </w:r>
      <w:hyperlink r:id="rId12" w:history="1">
        <w:r w:rsidRPr="008A7E69">
          <w:rPr>
            <w:rStyle w:val="Hyperlink"/>
          </w:rPr>
          <w:t>http://docs.python.org/2/</w:t>
        </w:r>
      </w:hyperlink>
      <w:r>
        <w:t>)</w:t>
      </w:r>
      <w:r w:rsidR="00D45F34">
        <w:t>.</w:t>
      </w:r>
    </w:p>
    <w:p w:rsidR="00D45F34" w:rsidRDefault="00D45F34" w:rsidP="008A7E69">
      <w:r>
        <w:t>Note that all reference to Python code and code provided as part of this project refer to Python Version 2.7.6.  This version is chosen over Version 3.3.4 due to the fact that Version 2.7 currently has wider usage in the Python community in general, and therefore better third-party support.  While this is likely to change in the future, it is considered appropriate that</w:t>
      </w:r>
      <w:r w:rsidR="0035773F">
        <w:t>, for this project, Version 2.7.6 is used.</w:t>
      </w:r>
    </w:p>
    <w:p w:rsidR="008A7E69" w:rsidRDefault="008A7E69" w:rsidP="008A7E69">
      <w:pPr>
        <w:pStyle w:val="Heading3"/>
      </w:pPr>
      <w:r>
        <w:t>Comments</w:t>
      </w:r>
    </w:p>
    <w:p w:rsidR="008A7E69" w:rsidRDefault="000178CB" w:rsidP="008A7E69">
      <w:r>
        <w:t>Single-line c</w:t>
      </w:r>
      <w:r w:rsidR="008A7E69">
        <w:t>omments are written</w:t>
      </w:r>
      <w:r>
        <w:t xml:space="preserve"> by commencing the line with the hash (#) character.  The end-of-line indicates the end of the comment.</w:t>
      </w:r>
    </w:p>
    <w:p w:rsidR="000178CB" w:rsidRDefault="000178CB" w:rsidP="008A7E69">
      <w:r>
        <w:t>For example:</w:t>
      </w:r>
    </w:p>
    <w:p w:rsidR="000178CB" w:rsidRPr="000178CB" w:rsidRDefault="000178CB" w:rsidP="0035773F">
      <w:pPr>
        <w:shd w:val="clear" w:color="auto" w:fill="FFFFFF"/>
        <w:spacing w:after="0" w:line="240" w:lineRule="auto"/>
        <w:ind w:left="851"/>
        <w:rPr>
          <w:rFonts w:ascii="Consolas" w:eastAsia="Times New Roman" w:hAnsi="Consolas" w:cs="Consolas"/>
          <w:color w:val="000000"/>
          <w:sz w:val="20"/>
          <w:lang w:val="en-GB" w:eastAsia="en-GB"/>
        </w:rPr>
      </w:pPr>
      <w:r w:rsidRPr="000178CB">
        <w:rPr>
          <w:rFonts w:ascii="Consolas" w:eastAsia="Times New Roman" w:hAnsi="Consolas" w:cs="Consolas"/>
          <w:color w:val="FF0000"/>
          <w:sz w:val="20"/>
          <w:lang w:val="en-GB" w:eastAsia="en-GB"/>
        </w:rPr>
        <w:t>1</w:t>
      </w:r>
      <w:r w:rsidRPr="000178CB">
        <w:rPr>
          <w:rFonts w:ascii="Consolas" w:eastAsia="Times New Roman" w:hAnsi="Consolas" w:cs="Consolas"/>
          <w:color w:val="000000"/>
          <w:sz w:val="20"/>
          <w:lang w:val="en-GB" w:eastAsia="en-GB"/>
        </w:rPr>
        <w:t xml:space="preserve">   </w:t>
      </w:r>
      <w:r w:rsidRPr="000178CB">
        <w:rPr>
          <w:rFonts w:ascii="Consolas" w:eastAsia="Times New Roman" w:hAnsi="Consolas" w:cs="Consolas"/>
          <w:color w:val="008000"/>
          <w:sz w:val="20"/>
          <w:lang w:val="en-GB" w:eastAsia="en-GB"/>
        </w:rPr>
        <w:t># this is a comment in Python</w:t>
      </w:r>
    </w:p>
    <w:p w:rsidR="000178CB" w:rsidRPr="000178CB" w:rsidRDefault="000178CB" w:rsidP="0035773F">
      <w:pPr>
        <w:shd w:val="clear" w:color="auto" w:fill="FFFFFF"/>
        <w:spacing w:after="0" w:line="240" w:lineRule="auto"/>
        <w:ind w:left="851"/>
        <w:rPr>
          <w:rFonts w:ascii="Consolas" w:eastAsia="Times New Roman" w:hAnsi="Consolas" w:cs="Consolas"/>
          <w:color w:val="000000"/>
          <w:sz w:val="20"/>
          <w:lang w:val="en-GB" w:eastAsia="en-GB"/>
        </w:rPr>
      </w:pPr>
      <w:r w:rsidRPr="000178CB">
        <w:rPr>
          <w:rFonts w:ascii="Consolas" w:eastAsia="Times New Roman" w:hAnsi="Consolas" w:cs="Consolas"/>
          <w:color w:val="FF0000"/>
          <w:sz w:val="20"/>
          <w:lang w:val="en-GB" w:eastAsia="en-GB"/>
        </w:rPr>
        <w:t>2</w:t>
      </w:r>
    </w:p>
    <w:p w:rsidR="000178CB" w:rsidRDefault="000178CB" w:rsidP="0035773F">
      <w:pPr>
        <w:shd w:val="clear" w:color="auto" w:fill="FFFFFF"/>
        <w:spacing w:after="0" w:line="240" w:lineRule="auto"/>
        <w:ind w:left="851"/>
        <w:rPr>
          <w:rFonts w:ascii="Consolas" w:eastAsia="Times New Roman" w:hAnsi="Consolas" w:cs="Consolas"/>
          <w:color w:val="008000"/>
          <w:sz w:val="20"/>
          <w:lang w:val="en-GB" w:eastAsia="en-GB"/>
        </w:rPr>
      </w:pPr>
      <w:r w:rsidRPr="000178CB">
        <w:rPr>
          <w:rFonts w:ascii="Consolas" w:eastAsia="Times New Roman" w:hAnsi="Consolas" w:cs="Consolas"/>
          <w:color w:val="FF0000"/>
          <w:sz w:val="20"/>
          <w:lang w:val="en-GB" w:eastAsia="en-GB"/>
        </w:rPr>
        <w:t>3</w:t>
      </w:r>
      <w:r w:rsidRPr="000178CB">
        <w:rPr>
          <w:rFonts w:ascii="Consolas" w:eastAsia="Times New Roman" w:hAnsi="Consolas" w:cs="Consolas"/>
          <w:color w:val="000000"/>
          <w:sz w:val="20"/>
          <w:lang w:val="en-GB" w:eastAsia="en-GB"/>
        </w:rPr>
        <w:t xml:space="preserve">   </w:t>
      </w:r>
      <w:r w:rsidRPr="000178CB">
        <w:rPr>
          <w:rFonts w:ascii="Consolas" w:eastAsia="Times New Roman" w:hAnsi="Consolas" w:cs="Consolas"/>
          <w:color w:val="008000"/>
          <w:sz w:val="20"/>
          <w:lang w:val="en-GB" w:eastAsia="en-GB"/>
        </w:rPr>
        <w:t xml:space="preserve"># this is another comment   </w:t>
      </w:r>
    </w:p>
    <w:p w:rsidR="00E37490" w:rsidRDefault="00E37490" w:rsidP="000178CB">
      <w:pPr>
        <w:shd w:val="clear" w:color="auto" w:fill="FFFFFF"/>
        <w:spacing w:after="0" w:line="240" w:lineRule="auto"/>
        <w:rPr>
          <w:rFonts w:ascii="Times New Roman" w:eastAsia="Times New Roman" w:hAnsi="Times New Roman" w:cs="Times New Roman"/>
          <w:szCs w:val="24"/>
          <w:lang w:val="en-GB" w:eastAsia="en-GB"/>
        </w:rPr>
      </w:pPr>
    </w:p>
    <w:p w:rsidR="00E37490" w:rsidRDefault="00D45F34" w:rsidP="00D45F34">
      <w:pPr>
        <w:pStyle w:val="Heading3"/>
        <w:rPr>
          <w:lang w:val="en-GB" w:eastAsia="en-GB"/>
        </w:rPr>
      </w:pPr>
      <w:r>
        <w:rPr>
          <w:lang w:val="en-GB" w:eastAsia="en-GB"/>
        </w:rPr>
        <w:t>Number Operations</w:t>
      </w:r>
    </w:p>
    <w:p w:rsidR="00D45F34" w:rsidRDefault="0035773F" w:rsidP="00D45F34">
      <w:pPr>
        <w:rPr>
          <w:lang w:val="en-GB" w:eastAsia="en-GB"/>
        </w:rPr>
      </w:pPr>
      <w:r>
        <w:rPr>
          <w:lang w:val="en-GB" w:eastAsia="en-GB"/>
        </w:rPr>
        <w:t>Binary operators + - * / and %</w:t>
      </w:r>
      <w:r w:rsidR="008A00FF">
        <w:rPr>
          <w:lang w:val="en-GB" w:eastAsia="en-GB"/>
        </w:rPr>
        <w:t xml:space="preserve"> (modulo)</w:t>
      </w:r>
      <w:r>
        <w:rPr>
          <w:lang w:val="en-GB" w:eastAsia="en-GB"/>
        </w:rPr>
        <w:t xml:space="preserve"> operate in the same mathematical manner as other languages.  Some points should be noted regarding</w:t>
      </w:r>
      <w:r w:rsidR="008A00FF">
        <w:rPr>
          <w:lang w:val="en-GB" w:eastAsia="en-GB"/>
        </w:rPr>
        <w:t xml:space="preserve"> numbers and associated operations</w:t>
      </w:r>
      <w:r>
        <w:rPr>
          <w:lang w:val="en-GB" w:eastAsia="en-GB"/>
        </w:rPr>
        <w:t>:</w:t>
      </w:r>
    </w:p>
    <w:p w:rsidR="0035773F" w:rsidRDefault="0035773F" w:rsidP="0035773F">
      <w:pPr>
        <w:pStyle w:val="ListParagraph"/>
        <w:numPr>
          <w:ilvl w:val="0"/>
          <w:numId w:val="9"/>
        </w:numPr>
        <w:rPr>
          <w:lang w:val="en-GB" w:eastAsia="en-GB"/>
        </w:rPr>
      </w:pPr>
      <w:r>
        <w:rPr>
          <w:lang w:val="en-GB" w:eastAsia="en-GB"/>
        </w:rPr>
        <w:t>Integer division returns a floor value.  For example 7/3 returns 2.</w:t>
      </w:r>
    </w:p>
    <w:p w:rsidR="0035773F" w:rsidRDefault="0035773F" w:rsidP="0035773F">
      <w:pPr>
        <w:pStyle w:val="ListParagraph"/>
        <w:ind w:left="1287"/>
        <w:rPr>
          <w:lang w:val="en-GB" w:eastAsia="en-GB"/>
        </w:rPr>
      </w:pPr>
    </w:p>
    <w:p w:rsidR="0035773F" w:rsidRDefault="008A00FF" w:rsidP="0035773F">
      <w:pPr>
        <w:pStyle w:val="ListParagraph"/>
        <w:numPr>
          <w:ilvl w:val="0"/>
          <w:numId w:val="9"/>
        </w:numPr>
        <w:rPr>
          <w:lang w:val="en-GB" w:eastAsia="en-GB"/>
        </w:rPr>
      </w:pPr>
      <w:r>
        <w:rPr>
          <w:lang w:val="en-GB" w:eastAsia="en-GB"/>
        </w:rPr>
        <w:t>If one of the arguments in division is a float, then the operation returns a float.  For example, 7.0/3 returns 2.3333...</w:t>
      </w:r>
    </w:p>
    <w:p w:rsidR="008A00FF" w:rsidRPr="008A00FF" w:rsidRDefault="008A00FF" w:rsidP="008A00FF">
      <w:pPr>
        <w:pStyle w:val="ListParagraph"/>
        <w:rPr>
          <w:lang w:val="en-GB" w:eastAsia="en-GB"/>
        </w:rPr>
      </w:pPr>
    </w:p>
    <w:p w:rsidR="008A00FF" w:rsidRDefault="008A00FF" w:rsidP="0035773F">
      <w:pPr>
        <w:pStyle w:val="ListParagraph"/>
        <w:numPr>
          <w:ilvl w:val="0"/>
          <w:numId w:val="9"/>
        </w:numPr>
        <w:rPr>
          <w:lang w:val="en-GB" w:eastAsia="en-GB"/>
        </w:rPr>
      </w:pPr>
      <w:r>
        <w:rPr>
          <w:lang w:val="en-GB" w:eastAsia="en-GB"/>
        </w:rPr>
        <w:t>** operator returns an exponential power.  For example, 2**5 returns 32.</w:t>
      </w:r>
    </w:p>
    <w:p w:rsidR="008A00FF" w:rsidRPr="008A00FF" w:rsidRDefault="008A00FF" w:rsidP="008A00FF">
      <w:pPr>
        <w:pStyle w:val="ListParagraph"/>
        <w:rPr>
          <w:lang w:val="en-GB" w:eastAsia="en-GB"/>
        </w:rPr>
      </w:pPr>
    </w:p>
    <w:p w:rsidR="008A00FF" w:rsidRDefault="008A00FF" w:rsidP="0035773F">
      <w:pPr>
        <w:pStyle w:val="ListParagraph"/>
        <w:numPr>
          <w:ilvl w:val="0"/>
          <w:numId w:val="9"/>
        </w:numPr>
        <w:rPr>
          <w:lang w:val="en-GB" w:eastAsia="en-GB"/>
        </w:rPr>
      </w:pPr>
      <w:r>
        <w:rPr>
          <w:lang w:val="en-GB" w:eastAsia="en-GB"/>
        </w:rPr>
        <w:t>Complex numbers are supported using the suffix ‘</w:t>
      </w:r>
      <w:r w:rsidRPr="008A00FF">
        <w:rPr>
          <w:rFonts w:ascii="Consolas" w:hAnsi="Consolas" w:cs="Consolas"/>
          <w:lang w:val="en-GB" w:eastAsia="en-GB"/>
        </w:rPr>
        <w:t>j</w:t>
      </w:r>
      <w:r>
        <w:rPr>
          <w:lang w:val="en-GB" w:eastAsia="en-GB"/>
        </w:rPr>
        <w:t>’ or ‘</w:t>
      </w:r>
      <w:r w:rsidRPr="008A00FF">
        <w:rPr>
          <w:rFonts w:ascii="Consolas" w:hAnsi="Consolas" w:cs="Consolas"/>
          <w:lang w:val="en-GB" w:eastAsia="en-GB"/>
        </w:rPr>
        <w:t>J</w:t>
      </w:r>
      <w:r>
        <w:rPr>
          <w:lang w:val="en-GB" w:eastAsia="en-GB"/>
        </w:rPr>
        <w:t xml:space="preserve">’, as in </w:t>
      </w:r>
      <w:r w:rsidRPr="008A00FF">
        <w:rPr>
          <w:rFonts w:ascii="Consolas" w:hAnsi="Consolas" w:cs="Consolas"/>
          <w:lang w:val="en-GB" w:eastAsia="en-GB"/>
        </w:rPr>
        <w:t>(real + imag j)</w:t>
      </w:r>
      <w:r>
        <w:rPr>
          <w:rFonts w:ascii="Consolas" w:hAnsi="Consolas" w:cs="Consolas"/>
          <w:lang w:val="en-GB" w:eastAsia="en-GB"/>
        </w:rPr>
        <w:t xml:space="preserve">, </w:t>
      </w:r>
      <w:r w:rsidRPr="008A00FF">
        <w:rPr>
          <w:lang w:val="en-GB" w:eastAsia="en-GB"/>
        </w:rPr>
        <w:t>where j is the square root of -1</w:t>
      </w:r>
      <w:r>
        <w:rPr>
          <w:lang w:val="en-GB" w:eastAsia="en-GB"/>
        </w:rPr>
        <w:t>, and ‘real’ and ‘imag’ are the real and imaginary components of the vector respectively.</w:t>
      </w:r>
    </w:p>
    <w:p w:rsidR="00030F00" w:rsidRPr="00030F00" w:rsidRDefault="00030F00" w:rsidP="00030F00">
      <w:pPr>
        <w:pStyle w:val="ListParagraph"/>
        <w:rPr>
          <w:lang w:val="en-GB" w:eastAsia="en-GB"/>
        </w:rPr>
      </w:pPr>
    </w:p>
    <w:p w:rsidR="00030F00" w:rsidRDefault="00030F00" w:rsidP="00030F00">
      <w:pPr>
        <w:pStyle w:val="Heading3"/>
        <w:rPr>
          <w:lang w:val="en-GB" w:eastAsia="en-GB"/>
        </w:rPr>
      </w:pPr>
      <w:r>
        <w:rPr>
          <w:lang w:val="en-GB" w:eastAsia="en-GB"/>
        </w:rPr>
        <w:t>Strings</w:t>
      </w:r>
    </w:p>
    <w:p w:rsidR="00030F00" w:rsidRPr="00030F00" w:rsidRDefault="00030F00" w:rsidP="00030F00">
      <w:pPr>
        <w:rPr>
          <w:lang w:val="en-GB" w:eastAsia="en-GB"/>
        </w:rPr>
      </w:pPr>
    </w:p>
    <w:p w:rsidR="0035773F" w:rsidRDefault="0035773F" w:rsidP="0035773F">
      <w:pPr>
        <w:rPr>
          <w:lang w:val="en-GB" w:eastAsia="en-GB"/>
        </w:rPr>
      </w:pPr>
    </w:p>
    <w:p w:rsidR="0035773F" w:rsidRPr="0035773F" w:rsidRDefault="0035773F" w:rsidP="0035773F">
      <w:pPr>
        <w:rPr>
          <w:rFonts w:ascii="Consolas" w:eastAsia="Times New Roman" w:hAnsi="Consolas" w:cs="Consolas"/>
          <w:color w:val="000000"/>
          <w:sz w:val="20"/>
          <w:lang w:val="en-GB" w:eastAsia="en-GB"/>
        </w:rPr>
      </w:pPr>
    </w:p>
    <w:p w:rsidR="0035773F" w:rsidRPr="00D45F34" w:rsidRDefault="0035773F" w:rsidP="00D45F34">
      <w:pPr>
        <w:rPr>
          <w:lang w:val="en-GB" w:eastAsia="en-GB"/>
        </w:rPr>
      </w:pPr>
    </w:p>
    <w:p w:rsidR="000178CB" w:rsidRPr="008A7E69" w:rsidRDefault="000178CB" w:rsidP="008A7E69"/>
    <w:p w:rsidR="007D61E7" w:rsidRDefault="007D61E7">
      <w:pPr>
        <w:spacing w:after="0"/>
        <w:ind w:left="0"/>
      </w:pPr>
      <w:r>
        <w:br w:type="page"/>
      </w:r>
    </w:p>
    <w:p w:rsidR="001F4875" w:rsidRDefault="007D61E7" w:rsidP="007D61E7">
      <w:pPr>
        <w:pStyle w:val="Heading2"/>
      </w:pPr>
      <w:r>
        <w:lastRenderedPageBreak/>
        <w:t>Data Types</w:t>
      </w:r>
    </w:p>
    <w:p w:rsidR="007D61E7" w:rsidRPr="007D61E7" w:rsidRDefault="007D61E7" w:rsidP="007D61E7"/>
    <w:p w:rsidR="007D61E7" w:rsidRDefault="007D61E7">
      <w:pPr>
        <w:spacing w:after="0"/>
        <w:ind w:left="0"/>
      </w:pPr>
      <w:r>
        <w:br w:type="page"/>
      </w:r>
    </w:p>
    <w:p w:rsidR="007D61E7" w:rsidRDefault="007D61E7" w:rsidP="007D61E7">
      <w:pPr>
        <w:pStyle w:val="Heading2"/>
      </w:pPr>
      <w:r>
        <w:lastRenderedPageBreak/>
        <w:t>Control Flow</w:t>
      </w:r>
    </w:p>
    <w:p w:rsidR="007D61E7" w:rsidRDefault="007D61E7" w:rsidP="007D61E7"/>
    <w:p w:rsidR="006D5695" w:rsidRDefault="006D5695">
      <w:pPr>
        <w:spacing w:after="0"/>
        <w:ind w:left="0"/>
      </w:pPr>
      <w:r>
        <w:br w:type="page"/>
      </w:r>
    </w:p>
    <w:p w:rsidR="006D5695" w:rsidRDefault="006D5695" w:rsidP="006D5695">
      <w:pPr>
        <w:pStyle w:val="Heading2"/>
      </w:pPr>
      <w:r>
        <w:lastRenderedPageBreak/>
        <w:t>Functions</w:t>
      </w:r>
    </w:p>
    <w:p w:rsidR="006D5695" w:rsidRDefault="006D5695" w:rsidP="006D5695"/>
    <w:p w:rsidR="006D5695" w:rsidRDefault="006D5695">
      <w:pPr>
        <w:spacing w:after="0"/>
        <w:ind w:left="0"/>
      </w:pPr>
      <w:r>
        <w:br w:type="page"/>
      </w:r>
    </w:p>
    <w:p w:rsidR="006D5695" w:rsidRDefault="006D5695" w:rsidP="006D5695">
      <w:pPr>
        <w:pStyle w:val="Heading2"/>
      </w:pPr>
      <w:r>
        <w:lastRenderedPageBreak/>
        <w:t>Exception Handling</w:t>
      </w:r>
    </w:p>
    <w:p w:rsidR="006D5695" w:rsidRDefault="006D5695" w:rsidP="006D5695"/>
    <w:p w:rsidR="006D5695" w:rsidRDefault="006D5695">
      <w:pPr>
        <w:spacing w:after="0"/>
        <w:ind w:left="0"/>
      </w:pPr>
      <w:r>
        <w:br w:type="page"/>
      </w:r>
    </w:p>
    <w:p w:rsidR="006D5695" w:rsidRDefault="006D5695" w:rsidP="006D5695">
      <w:pPr>
        <w:pStyle w:val="Heading2"/>
      </w:pPr>
      <w:r>
        <w:lastRenderedPageBreak/>
        <w:t>Object-Oriented Programming</w:t>
      </w:r>
    </w:p>
    <w:p w:rsidR="006D5695" w:rsidRDefault="006D5695" w:rsidP="006D5695"/>
    <w:p w:rsidR="0061318D" w:rsidRDefault="0061318D">
      <w:pPr>
        <w:spacing w:after="0"/>
        <w:ind w:left="0"/>
      </w:pPr>
      <w:r>
        <w:br w:type="page"/>
      </w:r>
    </w:p>
    <w:p w:rsidR="0061318D" w:rsidRDefault="0061318D" w:rsidP="0061318D">
      <w:pPr>
        <w:pStyle w:val="Heading2"/>
      </w:pPr>
      <w:r>
        <w:lastRenderedPageBreak/>
        <w:t>Libraries</w:t>
      </w:r>
    </w:p>
    <w:p w:rsidR="0061318D" w:rsidRDefault="0061318D" w:rsidP="0061318D"/>
    <w:p w:rsidR="0061318D" w:rsidRPr="0061318D" w:rsidRDefault="0061318D" w:rsidP="0061318D"/>
    <w:p w:rsidR="00BE2C02" w:rsidRPr="00D84FE2" w:rsidRDefault="00BE2C02" w:rsidP="00C928AC"/>
    <w:p w:rsidR="00BE2C02" w:rsidRPr="00C928AC" w:rsidRDefault="00BE2C02" w:rsidP="00C928AC">
      <w:pPr>
        <w:sectPr w:rsidR="00BE2C02" w:rsidRPr="00C928AC" w:rsidSect="006F7664">
          <w:pgSz w:w="11906" w:h="16838"/>
          <w:pgMar w:top="1440" w:right="1440" w:bottom="1440" w:left="1440" w:header="708" w:footer="955" w:gutter="0"/>
          <w:cols w:space="708"/>
          <w:docGrid w:linePitch="360"/>
        </w:sectPr>
      </w:pPr>
    </w:p>
    <w:p w:rsidR="00553D98" w:rsidRDefault="00553D98" w:rsidP="00553D98">
      <w:pPr>
        <w:pStyle w:val="Heading1"/>
      </w:pPr>
      <w:bookmarkStart w:id="5" w:name="_Toc380586748"/>
      <w:r>
        <w:lastRenderedPageBreak/>
        <w:t xml:space="preserve">Python Web </w:t>
      </w:r>
      <w:r w:rsidR="002D756A">
        <w:t>Framework</w:t>
      </w:r>
      <w:bookmarkEnd w:id="5"/>
    </w:p>
    <w:p w:rsidR="002D756A" w:rsidRDefault="002D756A" w:rsidP="002D756A">
      <w:pPr>
        <w:pStyle w:val="Heading2"/>
      </w:pPr>
      <w:bookmarkStart w:id="6" w:name="_Toc380586749"/>
      <w:r>
        <w:t>Introduction</w:t>
      </w:r>
      <w:bookmarkEnd w:id="6"/>
    </w:p>
    <w:p w:rsidR="005F477D" w:rsidRPr="005F477D" w:rsidRDefault="005F477D" w:rsidP="005F477D"/>
    <w:p w:rsidR="002D756A" w:rsidRDefault="002D756A" w:rsidP="002D756A">
      <w:pPr>
        <w:pStyle w:val="Heading2"/>
      </w:pPr>
      <w:bookmarkStart w:id="7" w:name="_Toc380586750"/>
      <w:r>
        <w:t>Python Web Frameworks</w:t>
      </w:r>
      <w:bookmarkEnd w:id="7"/>
    </w:p>
    <w:p w:rsidR="005F477D" w:rsidRDefault="005F477D" w:rsidP="005F477D"/>
    <w:p w:rsidR="005F477D" w:rsidRPr="005F477D" w:rsidRDefault="005F477D" w:rsidP="005F477D">
      <w:pPr>
        <w:pStyle w:val="Heading2"/>
      </w:pPr>
      <w:r>
        <w:t>Flask</w:t>
      </w:r>
    </w:p>
    <w:p w:rsidR="002D756A" w:rsidRPr="002D756A" w:rsidRDefault="002D756A" w:rsidP="002D756A"/>
    <w:p w:rsidR="00553D98" w:rsidRPr="00553D98" w:rsidRDefault="00553D98" w:rsidP="00553D98"/>
    <w:p w:rsidR="00553D98" w:rsidRDefault="00553D98" w:rsidP="00BD7377">
      <w:pPr>
        <w:pStyle w:val="Heading1"/>
        <w:sectPr w:rsidR="00553D98" w:rsidSect="006F7664">
          <w:pgSz w:w="11906" w:h="16838"/>
          <w:pgMar w:top="1440" w:right="1440" w:bottom="1440" w:left="1440" w:header="708" w:footer="955" w:gutter="0"/>
          <w:cols w:space="708"/>
          <w:docGrid w:linePitch="360"/>
        </w:sectPr>
      </w:pPr>
    </w:p>
    <w:p w:rsidR="00BD7377" w:rsidRDefault="00BD7377" w:rsidP="00BD7377">
      <w:pPr>
        <w:pStyle w:val="Heading1"/>
      </w:pPr>
      <w:bookmarkStart w:id="8" w:name="_Toc380586751"/>
      <w:r>
        <w:lastRenderedPageBreak/>
        <w:t>Comparison of Python with Java</w:t>
      </w:r>
      <w:bookmarkEnd w:id="8"/>
    </w:p>
    <w:p w:rsidR="00700C93" w:rsidRDefault="00700C93" w:rsidP="00700C93"/>
    <w:p w:rsidR="00700C93" w:rsidRPr="00700C93" w:rsidRDefault="00700C93" w:rsidP="00700C93"/>
    <w:p w:rsidR="00700C93" w:rsidRDefault="00700C93" w:rsidP="00700C93">
      <w:pPr>
        <w:sectPr w:rsidR="00700C93" w:rsidSect="006F7664">
          <w:pgSz w:w="11906" w:h="16838"/>
          <w:pgMar w:top="1440" w:right="1440" w:bottom="1440" w:left="1440" w:header="708" w:footer="955" w:gutter="0"/>
          <w:cols w:space="708"/>
          <w:docGrid w:linePitch="360"/>
        </w:sectPr>
      </w:pPr>
    </w:p>
    <w:p w:rsidR="00700C93" w:rsidRDefault="00700C93" w:rsidP="00700C93">
      <w:pPr>
        <w:pStyle w:val="Heading1"/>
      </w:pPr>
      <w:r>
        <w:lastRenderedPageBreak/>
        <w:t>Heroku Cloud Application Platform</w:t>
      </w:r>
    </w:p>
    <w:p w:rsidR="00700C93" w:rsidRPr="00700C93" w:rsidRDefault="00700C93" w:rsidP="00700C93"/>
    <w:p w:rsidR="00BD7377" w:rsidRDefault="00BD7377" w:rsidP="00BD7377">
      <w:pPr>
        <w:rPr>
          <w:b/>
        </w:rPr>
      </w:pPr>
    </w:p>
    <w:p w:rsidR="00BD7377" w:rsidRDefault="00BD7377" w:rsidP="00BD7377">
      <w:pPr>
        <w:sectPr w:rsidR="00BD7377" w:rsidSect="006F7664">
          <w:pgSz w:w="11906" w:h="16838"/>
          <w:pgMar w:top="1440" w:right="1440" w:bottom="1440" w:left="1440" w:header="708" w:footer="955" w:gutter="0"/>
          <w:cols w:space="708"/>
          <w:docGrid w:linePitch="360"/>
        </w:sectPr>
      </w:pPr>
    </w:p>
    <w:p w:rsidR="00BD7377" w:rsidRDefault="00BD7377" w:rsidP="00BD7377">
      <w:pPr>
        <w:pStyle w:val="Heading1"/>
      </w:pPr>
      <w:bookmarkStart w:id="9" w:name="_Toc380586752"/>
      <w:r>
        <w:lastRenderedPageBreak/>
        <w:t>Python/Flask Web Application</w:t>
      </w:r>
      <w:bookmarkEnd w:id="9"/>
    </w:p>
    <w:p w:rsidR="00BD7377" w:rsidRDefault="00BD7377" w:rsidP="00BD7377">
      <w:pPr>
        <w:pStyle w:val="Heading2"/>
      </w:pPr>
      <w:bookmarkStart w:id="10" w:name="_Toc380586753"/>
      <w:r>
        <w:t>Introduction</w:t>
      </w:r>
      <w:bookmarkEnd w:id="10"/>
    </w:p>
    <w:p w:rsidR="00201225" w:rsidRDefault="00201225" w:rsidP="00201225">
      <w:r>
        <w:t>This section describes the analysis, design, implementation and testing of a web application developed in the Python programming language using the Flask “microframework” for web development.</w:t>
      </w:r>
    </w:p>
    <w:p w:rsidR="00201225" w:rsidRDefault="00201225" w:rsidP="00201225">
      <w:r>
        <w:t>The implementation was designed such that it would make use of the technologies studied as part of this project.</w:t>
      </w:r>
    </w:p>
    <w:p w:rsidR="00201225" w:rsidRDefault="00DB1E61" w:rsidP="00201225">
      <w:r>
        <w:t xml:space="preserve">The web application to be developed is a currency conversion application.  </w:t>
      </w:r>
      <w:r w:rsidR="00201225">
        <w:t xml:space="preserve">The </w:t>
      </w:r>
      <w:r>
        <w:t xml:space="preserve">application </w:t>
      </w:r>
      <w:r w:rsidR="00201225">
        <w:t xml:space="preserve">will allow a client-side user to securely log </w:t>
      </w:r>
      <w:r w:rsidR="00A61302">
        <w:t>i</w:t>
      </w:r>
      <w:r>
        <w:t xml:space="preserve">n through a browser </w:t>
      </w:r>
      <w:r w:rsidR="00201225">
        <w:t>to a web</w:t>
      </w:r>
      <w:r>
        <w:t xml:space="preserve"> application, hosted locally.  The web application will present a selection of currencies to the user, and allow user-input of a monetary amount, with the user selecting the base currency </w:t>
      </w:r>
      <w:r w:rsidR="00A61302">
        <w:t xml:space="preserve">and </w:t>
      </w:r>
      <w:r>
        <w:t>the converted currency.  The user submits the information, and a currency conversion is performed.  The converted amount is displayed to the user.</w:t>
      </w:r>
    </w:p>
    <w:p w:rsidR="00DB1E61" w:rsidRDefault="00DB1E61" w:rsidP="00201225">
      <w:r>
        <w:t xml:space="preserve">The application will </w:t>
      </w:r>
      <w:r w:rsidR="00D15508">
        <w:t xml:space="preserve">connect </w:t>
      </w:r>
      <w:r>
        <w:t xml:space="preserve">to a remotely hosted </w:t>
      </w:r>
      <w:r w:rsidR="00392B94">
        <w:t xml:space="preserve">RESTful </w:t>
      </w:r>
      <w:r>
        <w:t>web service</w:t>
      </w:r>
      <w:r w:rsidR="00D15508">
        <w:t>, posting currency and amount data</w:t>
      </w:r>
      <w:r>
        <w:t>.  The web service will carry out the necessary business logic and return the resulting data to the web application for presentation to the user.</w:t>
      </w:r>
    </w:p>
    <w:p w:rsidR="00795A59" w:rsidRPr="00822337" w:rsidRDefault="00795A59" w:rsidP="00201225">
      <w:r>
        <w:t>The design for this project has been kept deliberately simple in order to create a suitable working product commensurate with the new technologies explored earlier.  It is considered that the proposed implementation will demonstrate a significant knowledge of Python application programming, Python/Flask web application development and remote API/web service deployment to a suitable host in the cloud.</w:t>
      </w:r>
      <w:r w:rsidR="00822337">
        <w:t xml:space="preserve">  The focus is not on what the system does, but </w:t>
      </w:r>
      <w:r w:rsidR="00DF2DF2">
        <w:t xml:space="preserve">rather </w:t>
      </w:r>
      <w:r w:rsidR="00822337">
        <w:rPr>
          <w:i/>
        </w:rPr>
        <w:t>how</w:t>
      </w:r>
      <w:r w:rsidR="00822337">
        <w:t xml:space="preserve"> it does it.</w:t>
      </w:r>
    </w:p>
    <w:p w:rsidR="00201225" w:rsidRDefault="00DB1E61" w:rsidP="00DB1E61">
      <w:pPr>
        <w:pStyle w:val="Heading2"/>
      </w:pPr>
      <w:bookmarkStart w:id="11" w:name="_Toc380586754"/>
      <w:r>
        <w:t>Technologies</w:t>
      </w:r>
      <w:bookmarkEnd w:id="11"/>
    </w:p>
    <w:p w:rsidR="00DB1E61" w:rsidRDefault="00DB1E61" w:rsidP="00DB1E61">
      <w:r>
        <w:t>The web application will employ the following technologies</w:t>
      </w:r>
      <w:r w:rsidR="00392B94">
        <w:t xml:space="preserve"> in development:</w:t>
      </w:r>
    </w:p>
    <w:p w:rsidR="00392B94" w:rsidRDefault="00392B94" w:rsidP="007B4D5B">
      <w:pPr>
        <w:pStyle w:val="ListParagraph"/>
        <w:numPr>
          <w:ilvl w:val="0"/>
          <w:numId w:val="4"/>
        </w:numPr>
        <w:ind w:left="1134"/>
      </w:pPr>
      <w:r>
        <w:t>client-side web application: to be developed in Python employing the Flask web framework</w:t>
      </w:r>
    </w:p>
    <w:p w:rsidR="00392B94" w:rsidRDefault="00392B94" w:rsidP="00392B94">
      <w:pPr>
        <w:pStyle w:val="ListParagraph"/>
        <w:ind w:left="1134"/>
      </w:pPr>
    </w:p>
    <w:p w:rsidR="00392B94" w:rsidRDefault="00392B94" w:rsidP="007B4D5B">
      <w:pPr>
        <w:pStyle w:val="ListParagraph"/>
        <w:numPr>
          <w:ilvl w:val="0"/>
          <w:numId w:val="4"/>
        </w:numPr>
        <w:ind w:left="1134"/>
      </w:pPr>
      <w:r>
        <w:t>server-side web service: to be developed in Python employing the Flask web framework</w:t>
      </w:r>
      <w:r w:rsidR="001E0A53">
        <w:t>.  The web service is to comply with the requirements of REST (REpresentational State Transfer)</w:t>
      </w:r>
      <w:r w:rsidR="009800D2">
        <w:t xml:space="preserve"> architectural principles</w:t>
      </w:r>
    </w:p>
    <w:p w:rsidR="00392B94" w:rsidRDefault="00392B94" w:rsidP="00392B94">
      <w:pPr>
        <w:pStyle w:val="ListParagraph"/>
      </w:pPr>
    </w:p>
    <w:p w:rsidR="00392B94" w:rsidRDefault="00392B94" w:rsidP="007B4D5B">
      <w:pPr>
        <w:pStyle w:val="ListParagraph"/>
        <w:numPr>
          <w:ilvl w:val="0"/>
          <w:numId w:val="4"/>
        </w:numPr>
        <w:ind w:left="1134"/>
      </w:pPr>
      <w:r>
        <w:t xml:space="preserve">remote hosting: the web service will be hosted on </w:t>
      </w:r>
      <w:r w:rsidR="00D15508">
        <w:t xml:space="preserve">the </w:t>
      </w:r>
      <w:r>
        <w:t xml:space="preserve">Heroku Cloud Application Platform.  Heroku provides support for Python applications developed with </w:t>
      </w:r>
      <w:r w:rsidR="00D15508">
        <w:t xml:space="preserve">the </w:t>
      </w:r>
      <w:r>
        <w:t>Flask web framework</w:t>
      </w:r>
    </w:p>
    <w:p w:rsidR="00392B94" w:rsidRDefault="00392B94" w:rsidP="00392B94">
      <w:pPr>
        <w:pStyle w:val="ListParagraph"/>
      </w:pPr>
    </w:p>
    <w:p w:rsidR="00392B94" w:rsidRDefault="00392B94" w:rsidP="007B4D5B">
      <w:pPr>
        <w:pStyle w:val="ListParagraph"/>
        <w:numPr>
          <w:ilvl w:val="0"/>
          <w:numId w:val="4"/>
        </w:numPr>
        <w:ind w:left="1134"/>
      </w:pPr>
      <w:r>
        <w:t xml:space="preserve">Git/GitHub: a GitHub remote repository will be used for the duration of the project.  Source code and documentation will be pushed to the repository such </w:t>
      </w:r>
      <w:r>
        <w:lastRenderedPageBreak/>
        <w:t>that a full history of incremental development will be recorded.  Heroku also requires the use of Git and GitHub for the deployment of applications</w:t>
      </w:r>
    </w:p>
    <w:p w:rsidR="00392B94" w:rsidRDefault="00392B94" w:rsidP="00392B94">
      <w:pPr>
        <w:pStyle w:val="ListParagraph"/>
      </w:pPr>
    </w:p>
    <w:p w:rsidR="00795A59" w:rsidRDefault="00392B94" w:rsidP="007B4D5B">
      <w:pPr>
        <w:pStyle w:val="ListParagraph"/>
        <w:numPr>
          <w:ilvl w:val="0"/>
          <w:numId w:val="4"/>
        </w:numPr>
        <w:ind w:left="1134"/>
      </w:pPr>
      <w:r>
        <w:t>Notepad++</w:t>
      </w:r>
      <w:r w:rsidR="007E22FA">
        <w:t xml:space="preserve"> </w:t>
      </w:r>
      <w:r>
        <w:t xml:space="preserve">has been chosen as a simple and lightweight IDE for the development of Python </w:t>
      </w:r>
      <w:r w:rsidR="007E22FA">
        <w:t>source code for this project</w:t>
      </w:r>
    </w:p>
    <w:p w:rsidR="00052F8C" w:rsidRDefault="00052F8C" w:rsidP="00052F8C">
      <w:pPr>
        <w:pStyle w:val="ListParagraph"/>
      </w:pPr>
    </w:p>
    <w:p w:rsidR="00052F8C" w:rsidRDefault="00052F8C" w:rsidP="007B4D5B">
      <w:pPr>
        <w:pStyle w:val="ListParagraph"/>
        <w:numPr>
          <w:ilvl w:val="0"/>
          <w:numId w:val="4"/>
        </w:numPr>
        <w:ind w:left="1134"/>
      </w:pPr>
      <w:r>
        <w:t>The application will be developed on a Windows 7 platform, with Python scripts executed using the Python interpreter from Windows Powershell</w:t>
      </w:r>
    </w:p>
    <w:p w:rsidR="00795A59" w:rsidRDefault="00795A59" w:rsidP="00795A59">
      <w:pPr>
        <w:pStyle w:val="Heading2"/>
      </w:pPr>
      <w:bookmarkStart w:id="12" w:name="_Toc380586755"/>
      <w:r>
        <w:t>Product Delivery</w:t>
      </w:r>
      <w:bookmarkEnd w:id="12"/>
    </w:p>
    <w:p w:rsidR="00795A59" w:rsidRDefault="00795A59" w:rsidP="00795A59">
      <w:r>
        <w:t>The web application will be developed incrementally.  It is considered that this is an appropriate method of delivering the final product, given the concurrent research into the various technologies that</w:t>
      </w:r>
      <w:r w:rsidR="00235508">
        <w:t xml:space="preserve"> is taking place.</w:t>
      </w:r>
    </w:p>
    <w:p w:rsidR="00235508" w:rsidRPr="00795A59" w:rsidRDefault="00235508" w:rsidP="00795A59">
      <w:r>
        <w:t>The first implementation will be a very simple version of the application, locally hosted, performing minimal calculation.  It is intended that increments will be delivered approximately weekly, with each increment adding further functionality/usability/style until a satisfactory solution is implemented which achieves all of the requirements detailed in the following section.</w:t>
      </w:r>
    </w:p>
    <w:p w:rsidR="00BD7377" w:rsidRDefault="00BD7377" w:rsidP="00BD7377">
      <w:pPr>
        <w:pStyle w:val="Heading2"/>
      </w:pPr>
      <w:bookmarkStart w:id="13" w:name="_Toc380586756"/>
      <w:r>
        <w:lastRenderedPageBreak/>
        <w:t>Analysis</w:t>
      </w:r>
      <w:bookmarkEnd w:id="13"/>
    </w:p>
    <w:p w:rsidR="00F04695" w:rsidRDefault="00F04695" w:rsidP="00F04695">
      <w:pPr>
        <w:pStyle w:val="Heading3"/>
      </w:pPr>
      <w:bookmarkStart w:id="14" w:name="_Toc380586757"/>
      <w:r>
        <w:t>Requirements Hierarchy Chart</w:t>
      </w:r>
      <w:bookmarkEnd w:id="14"/>
    </w:p>
    <w:p w:rsidR="00681B0D" w:rsidRDefault="00681B0D" w:rsidP="00681B0D">
      <w:pPr>
        <w:rPr>
          <w:rFonts w:ascii="Calibri Light" w:eastAsiaTheme="majorEastAsia" w:hAnsi="Calibri Light" w:cstheme="majorBidi"/>
          <w:b/>
          <w:bCs/>
        </w:rPr>
      </w:pPr>
      <w:r>
        <w:rPr>
          <w:noProof/>
          <w:lang w:val="en-GB" w:eastAsia="en-GB"/>
        </w:rPr>
        <w:drawing>
          <wp:inline distT="0" distB="0" distL="0" distR="0">
            <wp:extent cx="5486400" cy="4434197"/>
            <wp:effectExtent l="0" t="0" r="0" b="61603"/>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br w:type="page"/>
      </w:r>
    </w:p>
    <w:p w:rsidR="00F04695" w:rsidRDefault="00F04695" w:rsidP="00824BF4">
      <w:pPr>
        <w:pStyle w:val="Heading3"/>
      </w:pPr>
      <w:bookmarkStart w:id="15" w:name="_Toc380586758"/>
      <w:r>
        <w:lastRenderedPageBreak/>
        <w:t xml:space="preserve">User </w:t>
      </w:r>
      <w:r w:rsidRPr="00824BF4">
        <w:t>Requirements</w:t>
      </w:r>
      <w:bookmarkEnd w:id="15"/>
    </w:p>
    <w:p w:rsidR="00795A59" w:rsidRDefault="00795A59" w:rsidP="00F04695">
      <w:r>
        <w:t xml:space="preserve">The requirements of the </w:t>
      </w:r>
      <w:r w:rsidR="00F04695">
        <w:t>web application are identified as follows:</w:t>
      </w:r>
    </w:p>
    <w:p w:rsidR="00F04695" w:rsidRDefault="00F04695" w:rsidP="007B4D5B">
      <w:pPr>
        <w:pStyle w:val="ListParagraph"/>
        <w:numPr>
          <w:ilvl w:val="0"/>
          <w:numId w:val="4"/>
        </w:numPr>
        <w:ind w:left="1134"/>
      </w:pPr>
      <w:r>
        <w:t>the web app will allow a new user to create a user account for logging into the application</w:t>
      </w:r>
    </w:p>
    <w:p w:rsidR="00F04695" w:rsidRDefault="00F04695" w:rsidP="00F04695">
      <w:pPr>
        <w:pStyle w:val="ListParagraph"/>
        <w:ind w:left="1134"/>
      </w:pPr>
    </w:p>
    <w:p w:rsidR="00F04695" w:rsidRDefault="00F04695" w:rsidP="007B4D5B">
      <w:pPr>
        <w:pStyle w:val="ListParagraph"/>
        <w:numPr>
          <w:ilvl w:val="0"/>
          <w:numId w:val="4"/>
        </w:numPr>
        <w:ind w:left="1134"/>
      </w:pPr>
      <w:r>
        <w:t>the web app will allow a previously registered user to securely log in to the application</w:t>
      </w:r>
    </w:p>
    <w:p w:rsidR="00F04695" w:rsidRDefault="00F04695" w:rsidP="00F04695">
      <w:pPr>
        <w:pStyle w:val="ListParagraph"/>
      </w:pPr>
    </w:p>
    <w:p w:rsidR="00F04695" w:rsidRDefault="00F04695" w:rsidP="007B4D5B">
      <w:pPr>
        <w:pStyle w:val="ListParagraph"/>
        <w:numPr>
          <w:ilvl w:val="0"/>
          <w:numId w:val="4"/>
        </w:numPr>
        <w:ind w:left="1134"/>
      </w:pPr>
      <w:r>
        <w:t xml:space="preserve">the web app will carry out a currency conversion on </w:t>
      </w:r>
      <w:r w:rsidR="001E0A53">
        <w:t>a specified amount between currencies of the user’s choice</w:t>
      </w:r>
    </w:p>
    <w:p w:rsidR="001E0A53" w:rsidRDefault="001E0A53" w:rsidP="001E0A53">
      <w:pPr>
        <w:pStyle w:val="ListParagraph"/>
      </w:pPr>
    </w:p>
    <w:p w:rsidR="001E0A53" w:rsidRDefault="001E0A53" w:rsidP="001E0A53">
      <w:pPr>
        <w:pStyle w:val="Heading3"/>
      </w:pPr>
      <w:bookmarkStart w:id="16" w:name="_Toc380586759"/>
      <w:r>
        <w:t>System Requirements</w:t>
      </w:r>
      <w:bookmarkEnd w:id="16"/>
    </w:p>
    <w:p w:rsidR="00102A28" w:rsidRDefault="00102A28" w:rsidP="00102A28">
      <w:r>
        <w:t>There will be two modules in the proposed system as follows:</w:t>
      </w:r>
    </w:p>
    <w:p w:rsidR="00102A28" w:rsidRDefault="00102A28" w:rsidP="007B4D5B">
      <w:pPr>
        <w:pStyle w:val="ListParagraph"/>
        <w:numPr>
          <w:ilvl w:val="0"/>
          <w:numId w:val="4"/>
        </w:numPr>
        <w:ind w:left="1134"/>
      </w:pPr>
      <w:r>
        <w:t>the client-side web application</w:t>
      </w:r>
    </w:p>
    <w:p w:rsidR="00102A28" w:rsidRDefault="00102A28" w:rsidP="00102A28">
      <w:pPr>
        <w:pStyle w:val="ListParagraph"/>
        <w:ind w:left="1134"/>
      </w:pPr>
    </w:p>
    <w:p w:rsidR="00102A28" w:rsidRDefault="00102A28" w:rsidP="007B4D5B">
      <w:pPr>
        <w:pStyle w:val="ListParagraph"/>
        <w:numPr>
          <w:ilvl w:val="0"/>
          <w:numId w:val="4"/>
        </w:numPr>
        <w:ind w:left="1134"/>
      </w:pPr>
      <w:r>
        <w:t>remotely-hosted web service</w:t>
      </w:r>
    </w:p>
    <w:p w:rsidR="00102A28" w:rsidRDefault="00102A28" w:rsidP="00102A28">
      <w:pPr>
        <w:pStyle w:val="ListParagraph"/>
        <w:ind w:left="1134"/>
      </w:pPr>
    </w:p>
    <w:p w:rsidR="00102A28" w:rsidRPr="00B53323" w:rsidRDefault="002C4398" w:rsidP="00102A28">
      <w:pPr>
        <w:rPr>
          <w:color w:val="FF0000"/>
        </w:rPr>
      </w:pPr>
      <w:r w:rsidRPr="00B53323">
        <w:rPr>
          <w:color w:val="FF0000"/>
        </w:rPr>
        <w:t>&lt;&lt;System requirement format to be agreed with placement&gt;&gt;</w:t>
      </w:r>
    </w:p>
    <w:p w:rsidR="00BD7377" w:rsidRDefault="00BD7377" w:rsidP="00BD7377">
      <w:pPr>
        <w:pStyle w:val="Heading2"/>
      </w:pPr>
      <w:bookmarkStart w:id="17" w:name="_Toc380586760"/>
      <w:r>
        <w:t>Design</w:t>
      </w:r>
      <w:bookmarkEnd w:id="17"/>
    </w:p>
    <w:p w:rsidR="0066459B" w:rsidRDefault="0066459B" w:rsidP="0066459B">
      <w:pPr>
        <w:pStyle w:val="Heading3"/>
      </w:pPr>
      <w:bookmarkStart w:id="18" w:name="_Toc380586761"/>
      <w:r>
        <w:t>Initial Design</w:t>
      </w:r>
      <w:r w:rsidR="00B53323">
        <w:t xml:space="preserve"> Development</w:t>
      </w:r>
      <w:bookmarkEnd w:id="18"/>
    </w:p>
    <w:p w:rsidR="0066459B" w:rsidRDefault="0066459B" w:rsidP="0066459B">
      <w:r>
        <w:t xml:space="preserve">The initial design of the system was developed to include minimum functionality, </w:t>
      </w:r>
      <w:r w:rsidR="00DD3DDC">
        <w:t xml:space="preserve">and </w:t>
      </w:r>
      <w:r>
        <w:t>demonstrat</w:t>
      </w:r>
      <w:r w:rsidR="00DD3DDC">
        <w:t>es</w:t>
      </w:r>
      <w:r>
        <w:t xml:space="preserve"> the basic web application/web service architecture to be employed</w:t>
      </w:r>
      <w:r w:rsidR="00DD3DDC">
        <w:t xml:space="preserve"> in the system</w:t>
      </w:r>
      <w:r>
        <w:t xml:space="preserve">.  Functionality is </w:t>
      </w:r>
      <w:r w:rsidR="00DD3DDC">
        <w:t xml:space="preserve">initially </w:t>
      </w:r>
      <w:r>
        <w:t>limited to user input of currencies</w:t>
      </w:r>
      <w:r w:rsidR="00DD3DDC">
        <w:t>, with the web service performing the necessary calculation and returning data as required.</w:t>
      </w:r>
    </w:p>
    <w:p w:rsidR="00DD3DDC" w:rsidRPr="0066459B" w:rsidRDefault="00DD3DDC" w:rsidP="0066459B">
      <w:r>
        <w:t xml:space="preserve">Figure </w:t>
      </w:r>
      <w:r w:rsidR="00102A28">
        <w:t>7.</w:t>
      </w:r>
      <w:r>
        <w:t>xx following is a snapshot of the original design developed in the author’s work placement enterprise.</w:t>
      </w:r>
    </w:p>
    <w:p w:rsidR="00BA61B9" w:rsidRDefault="0066459B" w:rsidP="00DD3DDC">
      <w:pPr>
        <w:jc w:val="center"/>
      </w:pPr>
      <w:r>
        <w:rPr>
          <w:noProof/>
          <w:lang w:val="en-GB" w:eastAsia="en-GB"/>
        </w:rPr>
        <w:lastRenderedPageBreak/>
        <w:drawing>
          <wp:inline distT="0" distB="0" distL="0" distR="0">
            <wp:extent cx="4054186" cy="3450651"/>
            <wp:effectExtent l="19050" t="0" r="3464" b="0"/>
            <wp:docPr id="4" name="Picture 3" descr="Python web app design 2014-0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web app design 2014-02-07.JPG"/>
                    <pic:cNvPicPr/>
                  </pic:nvPicPr>
                  <pic:blipFill>
                    <a:blip r:embed="rId17" cstate="print"/>
                    <a:srcRect l="6582" t="39907" r="5679" b="4265"/>
                    <a:stretch>
                      <a:fillRect/>
                    </a:stretch>
                  </pic:blipFill>
                  <pic:spPr>
                    <a:xfrm>
                      <a:off x="0" y="0"/>
                      <a:ext cx="4056711" cy="3452800"/>
                    </a:xfrm>
                    <a:prstGeom prst="rect">
                      <a:avLst/>
                    </a:prstGeom>
                  </pic:spPr>
                </pic:pic>
              </a:graphicData>
            </a:graphic>
          </wp:inline>
        </w:drawing>
      </w:r>
    </w:p>
    <w:p w:rsidR="00DD3DDC" w:rsidRDefault="00DD3DDC" w:rsidP="00DD3DDC">
      <w:pPr>
        <w:jc w:val="center"/>
        <w:rPr>
          <w:b/>
        </w:rPr>
      </w:pPr>
      <w:r>
        <w:rPr>
          <w:b/>
        </w:rPr>
        <w:t xml:space="preserve">Figure </w:t>
      </w:r>
      <w:r w:rsidR="00102A28">
        <w:rPr>
          <w:b/>
        </w:rPr>
        <w:t>7.</w:t>
      </w:r>
      <w:r>
        <w:rPr>
          <w:b/>
        </w:rPr>
        <w:t>xx – initial design</w:t>
      </w:r>
    </w:p>
    <w:p w:rsidR="00DD3DDC" w:rsidRDefault="00DD3DDC" w:rsidP="00DD3DDC">
      <w:r>
        <w:t>The design shows the separation of the client-side web application and the remotely hosted web service.  The design is explained as follows:</w:t>
      </w:r>
    </w:p>
    <w:p w:rsidR="00DD3DDC" w:rsidRDefault="00DD3DDC" w:rsidP="007B4D5B">
      <w:pPr>
        <w:pStyle w:val="ListParagraph"/>
        <w:numPr>
          <w:ilvl w:val="0"/>
          <w:numId w:val="5"/>
        </w:numPr>
      </w:pPr>
      <w:r>
        <w:t>A web application, developed in Python using the Flask web framework, will be accessed by a user through a browser.  The application allows the user to select a base currency from a list, select a target currency from a list and enter a monetary amount to be converted.</w:t>
      </w:r>
      <w:r w:rsidR="006804CC">
        <w:t xml:space="preserve">  The text fields presented to the user must only accept a valid monetary amount (i.e. cannot be negative, ust be numeric)</w:t>
      </w:r>
    </w:p>
    <w:p w:rsidR="00DD3DDC" w:rsidRDefault="00DD3DDC" w:rsidP="00DD3DDC">
      <w:pPr>
        <w:pStyle w:val="ListParagraph"/>
        <w:ind w:left="1287"/>
      </w:pPr>
    </w:p>
    <w:p w:rsidR="00DD3DDC" w:rsidRDefault="00DD3DDC" w:rsidP="007B4D5B">
      <w:pPr>
        <w:pStyle w:val="ListParagraph"/>
        <w:numPr>
          <w:ilvl w:val="0"/>
          <w:numId w:val="5"/>
        </w:numPr>
      </w:pPr>
      <w:r>
        <w:t xml:space="preserve">The inputted data </w:t>
      </w:r>
      <w:r w:rsidR="00A00AB5">
        <w:t>are validated, and posted RESTfully over HTTP to the remotely hosted web service.</w:t>
      </w:r>
    </w:p>
    <w:p w:rsidR="00A00AB5" w:rsidRDefault="00A00AB5" w:rsidP="00A00AB5">
      <w:pPr>
        <w:pStyle w:val="ListParagraph"/>
      </w:pPr>
    </w:p>
    <w:p w:rsidR="00A00AB5" w:rsidRDefault="00A00AB5" w:rsidP="007B4D5B">
      <w:pPr>
        <w:pStyle w:val="ListParagraph"/>
        <w:numPr>
          <w:ilvl w:val="0"/>
          <w:numId w:val="5"/>
        </w:numPr>
      </w:pPr>
      <w:r>
        <w:t>The RESTful web service will be hosted on the Heroku Cloud Application Platform.  The service will accept posted data from the web application and perform the required calculation to perform the currency conversion.  Currency exchange rates for use in the calculation will be hard-coded into the web service.  The converted amount will be posted RESTfully over HTTP to the web application.</w:t>
      </w:r>
    </w:p>
    <w:p w:rsidR="00A00AB5" w:rsidRDefault="00A00AB5" w:rsidP="00A00AB5">
      <w:pPr>
        <w:pStyle w:val="ListParagraph"/>
      </w:pPr>
    </w:p>
    <w:p w:rsidR="00A00AB5" w:rsidRDefault="00A00AB5" w:rsidP="007B4D5B">
      <w:pPr>
        <w:pStyle w:val="ListParagraph"/>
        <w:numPr>
          <w:ilvl w:val="0"/>
          <w:numId w:val="5"/>
        </w:numPr>
      </w:pPr>
      <w:r>
        <w:t>The web application will display the converted amount to the user.</w:t>
      </w:r>
    </w:p>
    <w:p w:rsidR="00A00AB5" w:rsidRDefault="00A00AB5" w:rsidP="00A00AB5">
      <w:pPr>
        <w:pStyle w:val="ListParagraph"/>
      </w:pPr>
    </w:p>
    <w:p w:rsidR="00A00AB5" w:rsidRDefault="00A00AB5" w:rsidP="007B4D5B">
      <w:pPr>
        <w:pStyle w:val="ListParagraph"/>
        <w:numPr>
          <w:ilvl w:val="0"/>
          <w:numId w:val="5"/>
        </w:numPr>
      </w:pPr>
      <w:r>
        <w:t xml:space="preserve">A database could be used to store currency exchange rates, and may be explored in later increments, depending on </w:t>
      </w:r>
      <w:r w:rsidR="00E91B3F">
        <w:t xml:space="preserve">implementation </w:t>
      </w:r>
      <w:r>
        <w:t>progress.</w:t>
      </w:r>
    </w:p>
    <w:p w:rsidR="00102A28" w:rsidRDefault="00102A28" w:rsidP="00102A28">
      <w:pPr>
        <w:pStyle w:val="ListParagraph"/>
      </w:pPr>
    </w:p>
    <w:p w:rsidR="00102A28" w:rsidRDefault="00102A28" w:rsidP="00102A28">
      <w:r>
        <w:lastRenderedPageBreak/>
        <w:t>It was also decided to include a user login element to the client-side web application, as this will demonstrate further interesting usage of the capabilities of the Flask web framework.</w:t>
      </w:r>
    </w:p>
    <w:p w:rsidR="00B53323" w:rsidRDefault="00B53323" w:rsidP="00B53323">
      <w:pPr>
        <w:pStyle w:val="Heading3"/>
      </w:pPr>
      <w:bookmarkStart w:id="19" w:name="_Toc380586762"/>
      <w:r>
        <w:t>Implementation</w:t>
      </w:r>
      <w:bookmarkEnd w:id="19"/>
    </w:p>
    <w:p w:rsidR="00B53323" w:rsidRDefault="00B53323" w:rsidP="00B53323">
      <w:r>
        <w:t>The application will be developed incrementally.  The outline plan for incremental development is as follows:</w:t>
      </w:r>
    </w:p>
    <w:p w:rsidR="00B53323" w:rsidRDefault="00B53323" w:rsidP="007B4D5B">
      <w:pPr>
        <w:pStyle w:val="ListParagraph"/>
        <w:numPr>
          <w:ilvl w:val="0"/>
          <w:numId w:val="4"/>
        </w:numPr>
        <w:ind w:left="1276"/>
      </w:pPr>
      <w:r>
        <w:t>Initially develop a basic self-contained web application in Python/Flask that possesses minimal functionality and user input</w:t>
      </w:r>
      <w:r w:rsidR="001A6AEF">
        <w:t xml:space="preserve"> and performs some basic calculation.  The application should maintain separation between presentation (HTML using Jinja2 template engine) and logic.  The application will be self-contained in that the web service will be intrinsically part of the web application.  Little or no styling may be included. </w:t>
      </w:r>
    </w:p>
    <w:p w:rsidR="001A6AEF" w:rsidRDefault="001A6AEF" w:rsidP="001A6AEF">
      <w:pPr>
        <w:pStyle w:val="ListParagraph"/>
        <w:ind w:left="1276"/>
      </w:pPr>
    </w:p>
    <w:p w:rsidR="001A6AEF" w:rsidRDefault="001A6AEF" w:rsidP="007B4D5B">
      <w:pPr>
        <w:pStyle w:val="ListParagraph"/>
        <w:numPr>
          <w:ilvl w:val="0"/>
          <w:numId w:val="4"/>
        </w:numPr>
        <w:ind w:left="1276"/>
      </w:pPr>
      <w:r>
        <w:t>Further iterations will aim to add the following functionalities to the application, in no particular order:</w:t>
      </w:r>
    </w:p>
    <w:p w:rsidR="001A6AEF" w:rsidRDefault="001A6AEF" w:rsidP="001A6AEF">
      <w:pPr>
        <w:pStyle w:val="ListParagraph"/>
      </w:pPr>
    </w:p>
    <w:p w:rsidR="001A6AEF" w:rsidRDefault="001A6AEF" w:rsidP="007B4D5B">
      <w:pPr>
        <w:pStyle w:val="ListParagraph"/>
        <w:numPr>
          <w:ilvl w:val="0"/>
          <w:numId w:val="4"/>
        </w:numPr>
        <w:ind w:left="1701"/>
      </w:pPr>
      <w:r>
        <w:t>enhanced user input (selection of currencies from drop-down lists)</w:t>
      </w:r>
    </w:p>
    <w:p w:rsidR="001A6AEF" w:rsidRDefault="001A6AEF" w:rsidP="001A6AEF">
      <w:pPr>
        <w:pStyle w:val="ListParagraph"/>
      </w:pPr>
    </w:p>
    <w:p w:rsidR="001A6AEF" w:rsidRDefault="001A6AEF" w:rsidP="007B4D5B">
      <w:pPr>
        <w:pStyle w:val="ListParagraph"/>
        <w:numPr>
          <w:ilvl w:val="0"/>
          <w:numId w:val="4"/>
        </w:numPr>
        <w:ind w:left="1701"/>
      </w:pPr>
      <w:r>
        <w:t>inclusion of user account control and login/logout functions</w:t>
      </w:r>
    </w:p>
    <w:p w:rsidR="001A6AEF" w:rsidRDefault="001A6AEF" w:rsidP="001A6AEF">
      <w:pPr>
        <w:pStyle w:val="ListParagraph"/>
      </w:pPr>
    </w:p>
    <w:p w:rsidR="001A6AEF" w:rsidRDefault="001A6AEF" w:rsidP="007B4D5B">
      <w:pPr>
        <w:pStyle w:val="ListParagraph"/>
        <w:numPr>
          <w:ilvl w:val="0"/>
          <w:numId w:val="4"/>
        </w:numPr>
        <w:ind w:left="1701"/>
      </w:pPr>
      <w:r>
        <w:t>separation of web service/API element from client-side application, and deployment of this to the Heroku Cloud Application Platform</w:t>
      </w:r>
    </w:p>
    <w:p w:rsidR="001A6AEF" w:rsidRDefault="001A6AEF" w:rsidP="001A6AEF">
      <w:pPr>
        <w:pStyle w:val="ListParagraph"/>
      </w:pPr>
    </w:p>
    <w:p w:rsidR="001A6AEF" w:rsidRDefault="001A6AEF" w:rsidP="007B4D5B">
      <w:pPr>
        <w:pStyle w:val="ListParagraph"/>
        <w:numPr>
          <w:ilvl w:val="0"/>
          <w:numId w:val="4"/>
        </w:numPr>
        <w:ind w:left="1701"/>
      </w:pPr>
      <w:r>
        <w:t>enhanced styling using cascading style sheets</w:t>
      </w:r>
    </w:p>
    <w:p w:rsidR="001A6AEF" w:rsidRDefault="001A6AEF" w:rsidP="001A6AEF">
      <w:pPr>
        <w:pStyle w:val="ListParagraph"/>
      </w:pPr>
    </w:p>
    <w:p w:rsidR="001A6AEF" w:rsidRDefault="001A6AEF" w:rsidP="007B4D5B">
      <w:pPr>
        <w:pStyle w:val="ListParagraph"/>
        <w:numPr>
          <w:ilvl w:val="0"/>
          <w:numId w:val="4"/>
        </w:numPr>
        <w:ind w:left="1701"/>
      </w:pPr>
      <w:r>
        <w:t xml:space="preserve">any other enhancements which may </w:t>
      </w:r>
      <w:r w:rsidR="003C5172">
        <w:t>extend the learning opportunities on this project, such as adding database connectivity</w:t>
      </w:r>
    </w:p>
    <w:p w:rsidR="003C5172" w:rsidRPr="00B53323" w:rsidRDefault="003C5172" w:rsidP="003C5172">
      <w:r>
        <w:t>Version control is to be used during the development process.  Git and GitHub will be used for maintaining version control.  Incremental code and documentation development will be regularly ‘pushed’ to a remote repository on GitHub, allowing full historical version control for the application development.  The GitHub repository history will demonstrate a continuous work output for the duration of the project and application development.</w:t>
      </w:r>
    </w:p>
    <w:p w:rsidR="00553D98" w:rsidRDefault="00553D98" w:rsidP="00553D98">
      <w:pPr>
        <w:pStyle w:val="Heading2"/>
      </w:pPr>
      <w:bookmarkStart w:id="20" w:name="_Toc380586763"/>
      <w:r>
        <w:t>Testing Strategy</w:t>
      </w:r>
      <w:bookmarkEnd w:id="20"/>
    </w:p>
    <w:p w:rsidR="003C5172" w:rsidRDefault="003C5172" w:rsidP="003C5172">
      <w:r>
        <w:t>The testing plan for the project will be developed incrementally as functionality is added to the application.  However, as an overall testing strategy the following is to be adopted:</w:t>
      </w:r>
    </w:p>
    <w:p w:rsidR="003C5172" w:rsidRDefault="003C5172" w:rsidP="007B4D5B">
      <w:pPr>
        <w:pStyle w:val="ListParagraph"/>
        <w:numPr>
          <w:ilvl w:val="0"/>
          <w:numId w:val="4"/>
        </w:numPr>
        <w:ind w:left="1276"/>
      </w:pPr>
      <w:r>
        <w:t>Unit testing – client-side and server-side modules are to be fully tested during development.  Unit testing and results to be appropriately documented.</w:t>
      </w:r>
    </w:p>
    <w:p w:rsidR="003C5172" w:rsidRDefault="003C5172" w:rsidP="003C5172">
      <w:pPr>
        <w:pStyle w:val="ListParagraph"/>
        <w:ind w:left="1276"/>
      </w:pPr>
    </w:p>
    <w:p w:rsidR="006804CC" w:rsidRDefault="006804CC" w:rsidP="007B4D5B">
      <w:pPr>
        <w:pStyle w:val="ListParagraph"/>
        <w:numPr>
          <w:ilvl w:val="0"/>
          <w:numId w:val="4"/>
        </w:numPr>
        <w:ind w:left="1276"/>
      </w:pPr>
      <w:r>
        <w:lastRenderedPageBreak/>
        <w:t>Black-box testing – all user input fields are to be fully tested and results compared with expected behavior as follows:</w:t>
      </w:r>
    </w:p>
    <w:p w:rsidR="006804CC" w:rsidRDefault="006804CC" w:rsidP="006804CC">
      <w:pPr>
        <w:pStyle w:val="ListParagraph"/>
      </w:pPr>
    </w:p>
    <w:p w:rsidR="006804CC" w:rsidRDefault="006804CC" w:rsidP="007B4D5B">
      <w:pPr>
        <w:pStyle w:val="ListParagraph"/>
        <w:numPr>
          <w:ilvl w:val="0"/>
          <w:numId w:val="4"/>
        </w:numPr>
        <w:ind w:left="1701"/>
      </w:pPr>
      <w:r>
        <w:t xml:space="preserve"> Numerical fields should be tested for in-range values, boundary values, just out-of-bounds values, out-of-range values, negative values, alphabetical values, non-alpha-numeric values, etc.  </w:t>
      </w:r>
    </w:p>
    <w:p w:rsidR="006804CC" w:rsidRDefault="006804CC" w:rsidP="006804CC">
      <w:pPr>
        <w:pStyle w:val="ListParagraph"/>
      </w:pPr>
    </w:p>
    <w:p w:rsidR="003C5172" w:rsidRDefault="006804CC" w:rsidP="007B4D5B">
      <w:pPr>
        <w:pStyle w:val="ListParagraph"/>
        <w:numPr>
          <w:ilvl w:val="0"/>
          <w:numId w:val="4"/>
        </w:numPr>
        <w:ind w:left="1701"/>
      </w:pPr>
      <w:r>
        <w:t>String fields should be tested for empty strings, maximum string length, etc.</w:t>
      </w:r>
    </w:p>
    <w:p w:rsidR="006804CC" w:rsidRDefault="006804CC" w:rsidP="006804CC">
      <w:pPr>
        <w:pStyle w:val="ListParagraph"/>
      </w:pPr>
    </w:p>
    <w:p w:rsidR="006804CC" w:rsidRDefault="006804CC" w:rsidP="007B4D5B">
      <w:pPr>
        <w:pStyle w:val="ListParagraph"/>
        <w:numPr>
          <w:ilvl w:val="0"/>
          <w:numId w:val="4"/>
        </w:numPr>
        <w:ind w:left="1701"/>
      </w:pPr>
      <w:r>
        <w:t>Email fields should be tested for correct email format</w:t>
      </w:r>
    </w:p>
    <w:p w:rsidR="000D7000" w:rsidRDefault="000D7000" w:rsidP="000D7000">
      <w:pPr>
        <w:pStyle w:val="ListParagraph"/>
      </w:pPr>
    </w:p>
    <w:p w:rsidR="000D7000" w:rsidRPr="003C5172" w:rsidRDefault="000D7000" w:rsidP="000D7000">
      <w:pPr>
        <w:pStyle w:val="ListParagraph"/>
        <w:ind w:left="567"/>
      </w:pPr>
      <w:r>
        <w:t>In all cases on this project, the agile approach of ‘test-early, test-often’ is assumed.</w:t>
      </w:r>
    </w:p>
    <w:p w:rsidR="00BD7377" w:rsidRDefault="00BD7377" w:rsidP="00BD7377">
      <w:pPr>
        <w:pStyle w:val="Heading2"/>
      </w:pPr>
      <w:bookmarkStart w:id="21" w:name="_Toc380586764"/>
      <w:r>
        <w:t>Implementation Increments</w:t>
      </w:r>
      <w:bookmarkEnd w:id="21"/>
    </w:p>
    <w:p w:rsidR="004479F0" w:rsidRDefault="004479F0" w:rsidP="004479F0">
      <w:pPr>
        <w:pStyle w:val="Heading3"/>
      </w:pPr>
      <w:bookmarkStart w:id="22" w:name="_Toc380586765"/>
      <w:r>
        <w:t>Increment #01</w:t>
      </w:r>
      <w:bookmarkEnd w:id="22"/>
    </w:p>
    <w:p w:rsidR="004479F0" w:rsidRDefault="004479F0" w:rsidP="004479F0">
      <w:r>
        <w:t>The first increment of the application was pushed to GitHub on 07</w:t>
      </w:r>
      <w:r w:rsidRPr="004479F0">
        <w:rPr>
          <w:vertAlign w:val="superscript"/>
        </w:rPr>
        <w:t>th</w:t>
      </w:r>
      <w:r>
        <w:t xml:space="preserve"> February 2014.  </w:t>
      </w:r>
      <w:r w:rsidR="00783EA3">
        <w:t xml:space="preserve">The application runs as a web application hosted on </w:t>
      </w:r>
      <w:r w:rsidR="00783EA3" w:rsidRPr="00D21E97">
        <w:rPr>
          <w:rFonts w:ascii="Consolas" w:hAnsi="Consolas" w:cs="Consolas"/>
        </w:rPr>
        <w:t>localhost:5000</w:t>
      </w:r>
      <w:r w:rsidR="00783EA3">
        <w:t xml:space="preserve"> (or </w:t>
      </w:r>
      <w:r w:rsidR="00783EA3" w:rsidRPr="00D21E97">
        <w:rPr>
          <w:rFonts w:ascii="Consolas" w:hAnsi="Consolas" w:cs="Consolas"/>
        </w:rPr>
        <w:t>127.0.0.1:5000</w:t>
      </w:r>
      <w:r w:rsidR="00783EA3">
        <w:t>), and can be accessed locally by browsing to this address in a web browser.</w:t>
      </w:r>
    </w:p>
    <w:p w:rsidR="007071A0" w:rsidRDefault="00DB0781" w:rsidP="007071A0">
      <w:pPr>
        <w:pStyle w:val="Heading4"/>
      </w:pPr>
      <w:r>
        <w:t xml:space="preserve">Increment #01 </w:t>
      </w:r>
      <w:r w:rsidR="007071A0">
        <w:t>Functionality</w:t>
      </w:r>
    </w:p>
    <w:p w:rsidR="00783EA3" w:rsidRDefault="00783EA3" w:rsidP="004479F0">
      <w:r>
        <w:t xml:space="preserve">The home-page of the application </w:t>
      </w:r>
      <w:r w:rsidR="007071A0">
        <w:t>requests the user to input a monetary amount.  A nominal currency conversion is carried out and the result displayed to the user.  If the user enters an invalid (non-numeric) value, an error message is displayed and the calculation is not carried out.  The user can click a button to clear the current conversion if they so wish.</w:t>
      </w:r>
    </w:p>
    <w:p w:rsidR="00DB0781" w:rsidRDefault="00DB0781" w:rsidP="00DB0781">
      <w:pPr>
        <w:pStyle w:val="Heading4"/>
      </w:pPr>
      <w:r>
        <w:t>Increment #01 Code</w:t>
      </w:r>
    </w:p>
    <w:p w:rsidR="00DB0781" w:rsidRPr="00DB0781" w:rsidRDefault="00DB0781" w:rsidP="00DB0781">
      <w:r>
        <w:t>The following is the main Python script developed for Increment #01.</w:t>
      </w:r>
    </w:p>
    <w:p w:rsidR="008F7D11" w:rsidRDefault="008F7D11" w:rsidP="00D21E97">
      <w:pPr>
        <w:shd w:val="clear" w:color="auto" w:fill="FFFFFF"/>
        <w:spacing w:after="0" w:line="240" w:lineRule="auto"/>
        <w:rPr>
          <w:rFonts w:ascii="Consolas" w:eastAsia="Times New Roman" w:hAnsi="Consolas" w:cs="Consolas"/>
          <w:u w:val="single"/>
          <w:lang w:eastAsia="en-IE"/>
        </w:rPr>
      </w:pPr>
      <w:r>
        <w:rPr>
          <w:rFonts w:ascii="Consolas" w:eastAsia="Times New Roman" w:hAnsi="Consolas" w:cs="Consolas"/>
          <w:u w:val="single"/>
          <w:lang w:eastAsia="en-IE"/>
        </w:rPr>
        <w:t>PyConvert_V0.1.py</w:t>
      </w:r>
    </w:p>
    <w:p w:rsidR="008F7D11" w:rsidRDefault="008F7D11" w:rsidP="00D21E97">
      <w:pPr>
        <w:shd w:val="clear" w:color="auto" w:fill="FFFFFF"/>
        <w:spacing w:after="0" w:line="240" w:lineRule="auto"/>
        <w:rPr>
          <w:rFonts w:ascii="Consolas" w:eastAsia="Times New Roman" w:hAnsi="Consolas" w:cs="Consolas"/>
          <w:color w:val="FF0000"/>
          <w:sz w:val="20"/>
          <w:lang w:eastAsia="en-IE"/>
        </w:rPr>
      </w:pPr>
    </w:p>
    <w:p w:rsidR="00B35078" w:rsidRPr="0051148E" w:rsidRDefault="00B35078" w:rsidP="00D21E97">
      <w:pPr>
        <w:shd w:val="clear" w:color="auto" w:fill="FFFFFF"/>
        <w:spacing w:after="0" w:line="240" w:lineRule="auto"/>
        <w:rPr>
          <w:rFonts w:ascii="Consolas" w:eastAsia="Times New Roman" w:hAnsi="Consolas" w:cs="Consolas"/>
          <w:color w:val="008000"/>
          <w:sz w:val="20"/>
          <w:lang w:eastAsia="en-IE"/>
        </w:rPr>
      </w:pPr>
      <w:r w:rsidRPr="00B35078">
        <w:rPr>
          <w:rFonts w:ascii="Consolas" w:eastAsia="Times New Roman" w:hAnsi="Consolas" w:cs="Consolas"/>
          <w:color w:val="FF0000"/>
          <w:sz w:val="20"/>
          <w:lang w:eastAsia="en-IE"/>
        </w:rPr>
        <w:t>1</w:t>
      </w:r>
      <w:r w:rsidRPr="00B35078">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ICT Project 2014</w:t>
      </w:r>
    </w:p>
    <w:p w:rsidR="00B35078" w:rsidRPr="0051148E" w:rsidRDefault="00B35078" w:rsidP="00D21E97">
      <w:pPr>
        <w:shd w:val="clear" w:color="auto" w:fill="FFFFFF"/>
        <w:spacing w:after="0" w:line="240" w:lineRule="auto"/>
        <w:rPr>
          <w:rFonts w:ascii="Consolas" w:eastAsia="Times New Roman" w:hAnsi="Consolas" w:cs="Consolas"/>
          <w:color w:val="008000"/>
          <w:sz w:val="20"/>
          <w:lang w:eastAsia="en-IE"/>
        </w:rPr>
      </w:pPr>
      <w:r w:rsidRPr="00B35078">
        <w:rPr>
          <w:rFonts w:ascii="Consolas" w:eastAsia="Times New Roman" w:hAnsi="Consolas" w:cs="Consolas"/>
          <w:color w:val="FF0000"/>
          <w:sz w:val="20"/>
          <w:lang w:eastAsia="en-IE"/>
        </w:rPr>
        <w:t>2</w:t>
      </w:r>
      <w:r w:rsidRPr="00B35078">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D Murphy</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w:t>
      </w:r>
      <w:r w:rsidRPr="00B35078">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4</w:t>
      </w:r>
      <w:r w:rsidRPr="00B35078">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PyConvert_V0.1</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5</w:t>
      </w:r>
      <w:r w:rsidRPr="00B35078">
        <w:rPr>
          <w:rFonts w:ascii="Consolas" w:eastAsia="Times New Roman" w:hAnsi="Consolas" w:cs="Consolas"/>
          <w:color w:val="000000"/>
          <w:sz w:val="20"/>
          <w:lang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6</w:t>
      </w:r>
      <w:r w:rsidRPr="00B35078">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imports</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7</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from</w:t>
      </w:r>
      <w:r w:rsidRPr="00B35078">
        <w:rPr>
          <w:rFonts w:ascii="Consolas" w:eastAsia="Times New Roman" w:hAnsi="Consolas" w:cs="Consolas"/>
          <w:color w:val="000000"/>
          <w:sz w:val="20"/>
          <w:lang w:eastAsia="en-IE"/>
        </w:rPr>
        <w:t xml:space="preserve"> flask </w:t>
      </w:r>
      <w:r w:rsidRPr="00B35078">
        <w:rPr>
          <w:rFonts w:ascii="Consolas" w:eastAsia="Times New Roman" w:hAnsi="Consolas" w:cs="Consolas"/>
          <w:b/>
          <w:bCs/>
          <w:color w:val="0000FF"/>
          <w:sz w:val="20"/>
          <w:lang w:eastAsia="en-IE"/>
        </w:rPr>
        <w:t>import</w:t>
      </w:r>
      <w:r w:rsidRPr="00B35078">
        <w:rPr>
          <w:rFonts w:ascii="Consolas" w:eastAsia="Times New Roman" w:hAnsi="Consolas" w:cs="Consolas"/>
          <w:color w:val="000000"/>
          <w:sz w:val="20"/>
          <w:lang w:eastAsia="en-IE"/>
        </w:rPr>
        <w:t xml:space="preserve"> Flask</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request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redirect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url_for</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render_template</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8</w:t>
      </w:r>
      <w:r w:rsidRPr="00B35078">
        <w:rPr>
          <w:rFonts w:ascii="Consolas" w:eastAsia="Times New Roman" w:hAnsi="Consolas" w:cs="Consolas"/>
          <w:color w:val="000000"/>
          <w:sz w:val="20"/>
          <w:lang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9</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008000"/>
          <w:sz w:val="20"/>
          <w:lang w:eastAsia="en-IE"/>
        </w:rPr>
        <w:t># configuration</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10</w:t>
      </w:r>
      <w:r w:rsidRPr="00B35078">
        <w:rPr>
          <w:rFonts w:ascii="Consolas" w:eastAsia="Times New Roman" w:hAnsi="Consolas" w:cs="Consolas"/>
          <w:color w:val="000000"/>
          <w:sz w:val="20"/>
          <w:lang w:eastAsia="en-IE"/>
        </w:rPr>
        <w:t xml:space="preserve">  DEBUG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True</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11</w:t>
      </w:r>
      <w:r w:rsidRPr="00B35078">
        <w:rPr>
          <w:rFonts w:ascii="Consolas" w:eastAsia="Times New Roman" w:hAnsi="Consolas" w:cs="Consolas"/>
          <w:color w:val="000000"/>
          <w:sz w:val="20"/>
          <w:lang w:eastAsia="en-IE"/>
        </w:rPr>
        <w:t xml:space="preserve">  SECRET_KEY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808080"/>
          <w:sz w:val="20"/>
          <w:lang w:eastAsia="en-IE"/>
        </w:rPr>
        <w:t>'development key'</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12</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13</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008000"/>
          <w:sz w:val="20"/>
          <w:lang w:eastAsia="en-IE"/>
        </w:rPr>
        <w:t># hard-coded currency conversion rates</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14</w:t>
      </w:r>
      <w:r w:rsidRPr="00B35078">
        <w:rPr>
          <w:rFonts w:ascii="Consolas" w:eastAsia="Times New Roman" w:hAnsi="Consolas" w:cs="Consolas"/>
          <w:color w:val="000000"/>
          <w:sz w:val="20"/>
          <w:lang w:eastAsia="en-IE"/>
        </w:rPr>
        <w:t xml:space="preserve">  GBP_TO_EURO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FF0000"/>
          <w:sz w:val="20"/>
          <w:lang w:eastAsia="en-IE"/>
        </w:rPr>
        <w:t>1.21</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15</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lastRenderedPageBreak/>
        <w:t>16</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008000"/>
          <w:sz w:val="20"/>
          <w:lang w:eastAsia="en-IE"/>
        </w:rPr>
        <w:t># create the application</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17</w:t>
      </w:r>
      <w:r w:rsidRPr="00B35078">
        <w:rPr>
          <w:rFonts w:ascii="Consolas" w:eastAsia="Times New Roman" w:hAnsi="Consolas" w:cs="Consolas"/>
          <w:color w:val="000000"/>
          <w:sz w:val="20"/>
          <w:lang w:eastAsia="en-IE"/>
        </w:rPr>
        <w:t xml:space="preserve">  app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Flask</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__name__</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18</w:t>
      </w:r>
      <w:r w:rsidRPr="00B35078">
        <w:rPr>
          <w:rFonts w:ascii="Consolas" w:eastAsia="Times New Roman" w:hAnsi="Consolas" w:cs="Consolas"/>
          <w:color w:val="000000"/>
          <w:sz w:val="20"/>
          <w:lang w:eastAsia="en-IE"/>
        </w:rPr>
        <w:t xml:space="preserve">  app</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config</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from_object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__name__</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19</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20</w:t>
      </w:r>
      <w:r w:rsidRPr="00B35078">
        <w:rPr>
          <w:rFonts w:ascii="Consolas" w:eastAsia="Times New Roman" w:hAnsi="Consolas" w:cs="Consolas"/>
          <w:color w:val="000000"/>
          <w:sz w:val="20"/>
          <w:lang w:eastAsia="en-IE"/>
        </w:rPr>
        <w:t xml:space="preserve">  @app.route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21</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def</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FF00FF"/>
          <w:sz w:val="20"/>
          <w:lang w:eastAsia="en-IE"/>
        </w:rPr>
        <w:t>render_home</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22</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return</w:t>
      </w:r>
      <w:r w:rsidRPr="00B35078">
        <w:rPr>
          <w:rFonts w:ascii="Consolas" w:eastAsia="Times New Roman" w:hAnsi="Consolas" w:cs="Consolas"/>
          <w:color w:val="000000"/>
          <w:sz w:val="20"/>
          <w:lang w:eastAsia="en-IE"/>
        </w:rPr>
        <w:t xml:space="preserve"> render_template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'base.html'</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rate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GBP_TO_EURO</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23</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24</w:t>
      </w:r>
      <w:r w:rsidRPr="00B35078">
        <w:rPr>
          <w:rFonts w:ascii="Consolas" w:eastAsia="Times New Roman" w:hAnsi="Consolas" w:cs="Consolas"/>
          <w:color w:val="000000"/>
          <w:sz w:val="20"/>
          <w:lang w:eastAsia="en-IE"/>
        </w:rPr>
        <w:t xml:space="preserve">  @app.route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'/calculate'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methods</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'POST'</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25</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def</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FF00FF"/>
          <w:sz w:val="20"/>
          <w:lang w:eastAsia="en-IE"/>
        </w:rPr>
        <w:t>calculate_values</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26</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try</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27</w:t>
      </w:r>
      <w:r w:rsidRPr="00B35078">
        <w:rPr>
          <w:rFonts w:ascii="Consolas" w:eastAsia="Times New Roman" w:hAnsi="Consolas" w:cs="Consolas"/>
          <w:color w:val="000000"/>
          <w:sz w:val="20"/>
          <w:lang w:eastAsia="en-IE"/>
        </w:rPr>
        <w:t xml:space="preserve">          amount_as_string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request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form</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'currency'</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28</w:t>
      </w:r>
      <w:r w:rsidRPr="00B35078">
        <w:rPr>
          <w:rFonts w:ascii="Consolas" w:eastAsia="Times New Roman" w:hAnsi="Consolas" w:cs="Consolas"/>
          <w:color w:val="000000"/>
          <w:sz w:val="20"/>
          <w:lang w:eastAsia="en-IE"/>
        </w:rPr>
        <w:t xml:space="preserve">          amount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float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amount_as_string</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29</w:t>
      </w:r>
      <w:r w:rsidRPr="00B35078">
        <w:rPr>
          <w:rFonts w:ascii="Consolas" w:eastAsia="Times New Roman" w:hAnsi="Consolas" w:cs="Consolas"/>
          <w:color w:val="000000"/>
          <w:sz w:val="20"/>
          <w:lang w:eastAsia="en-IE"/>
        </w:rPr>
        <w:t xml:space="preserve">          converted_amount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GBP_TO_EURO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amount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30</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return</w:t>
      </w:r>
      <w:r w:rsidRPr="00B35078">
        <w:rPr>
          <w:rFonts w:ascii="Consolas" w:eastAsia="Times New Roman" w:hAnsi="Consolas" w:cs="Consolas"/>
          <w:color w:val="000000"/>
          <w:sz w:val="20"/>
          <w:lang w:eastAsia="en-IE"/>
        </w:rPr>
        <w:t xml:space="preserve"> render_template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'conversion.html'</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input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amount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B35078">
        <w:rPr>
          <w:rFonts w:ascii="Consolas" w:eastAsia="Times New Roman" w:hAnsi="Consolas" w:cs="Consolas"/>
          <w:color w:val="000000"/>
          <w:sz w:val="20"/>
          <w:lang w:eastAsia="en-IE"/>
        </w:rPr>
        <w:t>output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converted_amount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rate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GBP_TO_EURO</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31</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except</w:t>
      </w:r>
      <w:r w:rsidRPr="00B35078">
        <w:rPr>
          <w:rFonts w:ascii="Consolas" w:eastAsia="Times New Roman" w:hAnsi="Consolas" w:cs="Consolas"/>
          <w:color w:val="000000"/>
          <w:sz w:val="20"/>
          <w:lang w:eastAsia="en-IE"/>
        </w:rPr>
        <w:t xml:space="preserve"> ValueError</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32</w:t>
      </w:r>
      <w:r w:rsidRPr="00B35078">
        <w:rPr>
          <w:rFonts w:ascii="Consolas" w:eastAsia="Times New Roman" w:hAnsi="Consolas" w:cs="Consolas"/>
          <w:color w:val="000000"/>
          <w:sz w:val="20"/>
          <w:lang w:eastAsia="en-IE"/>
        </w:rPr>
        <w:t xml:space="preserve">          error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808080"/>
          <w:sz w:val="20"/>
          <w:lang w:eastAsia="en-IE"/>
        </w:rPr>
        <w:t>'You must enter a numerical value! Try again.'</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33</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return</w:t>
      </w:r>
      <w:r w:rsidRPr="00B35078">
        <w:rPr>
          <w:rFonts w:ascii="Consolas" w:eastAsia="Times New Roman" w:hAnsi="Consolas" w:cs="Consolas"/>
          <w:color w:val="000000"/>
          <w:sz w:val="20"/>
          <w:lang w:eastAsia="en-IE"/>
        </w:rPr>
        <w:t xml:space="preserve"> render_template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'conversion.html'</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error</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error</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B35078">
        <w:rPr>
          <w:rFonts w:ascii="Consolas" w:eastAsia="Times New Roman" w:hAnsi="Consolas" w:cs="Consolas"/>
          <w:color w:val="000000"/>
          <w:sz w:val="20"/>
          <w:lang w:eastAsia="en-IE"/>
        </w:rPr>
        <w:t>rate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GBP_TO_EURO</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34</w:t>
      </w:r>
      <w:r w:rsidRPr="00B35078">
        <w:rPr>
          <w:rFonts w:ascii="Consolas" w:eastAsia="Times New Roman" w:hAnsi="Consolas" w:cs="Consolas"/>
          <w:color w:val="000000"/>
          <w:sz w:val="20"/>
          <w:lang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35</w:t>
      </w:r>
      <w:r w:rsidRPr="00B35078">
        <w:rPr>
          <w:rFonts w:ascii="Consolas" w:eastAsia="Times New Roman" w:hAnsi="Consolas" w:cs="Consolas"/>
          <w:color w:val="000000"/>
          <w:sz w:val="20"/>
          <w:lang w:eastAsia="en-IE"/>
        </w:rPr>
        <w:t xml:space="preserve">  @app.route</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'/clear'</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methods</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'POST'</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36</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def</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FF00FF"/>
          <w:sz w:val="20"/>
          <w:lang w:eastAsia="en-IE"/>
        </w:rPr>
        <w:t>clear_conversion</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37</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return</w:t>
      </w:r>
      <w:r w:rsidRPr="00B35078">
        <w:rPr>
          <w:rFonts w:ascii="Consolas" w:eastAsia="Times New Roman" w:hAnsi="Consolas" w:cs="Consolas"/>
          <w:color w:val="000000"/>
          <w:sz w:val="20"/>
          <w:lang w:eastAsia="en-IE"/>
        </w:rPr>
        <w:t xml:space="preserve"> redirect</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url_for</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808080"/>
          <w:sz w:val="20"/>
          <w:lang w:eastAsia="en-IE"/>
        </w:rPr>
        <w:t>'render_home'</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38</w:t>
      </w:r>
      <w:r w:rsidRPr="00B35078">
        <w:rPr>
          <w:rFonts w:ascii="Consolas" w:eastAsia="Times New Roman" w:hAnsi="Consolas" w:cs="Consolas"/>
          <w:color w:val="000000"/>
          <w:sz w:val="20"/>
          <w:lang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eastAsia="en-IE"/>
        </w:rPr>
      </w:pPr>
      <w:r w:rsidRPr="00B35078">
        <w:rPr>
          <w:rFonts w:ascii="Consolas" w:eastAsia="Times New Roman" w:hAnsi="Consolas" w:cs="Consolas"/>
          <w:color w:val="FF0000"/>
          <w:sz w:val="20"/>
          <w:lang w:eastAsia="en-IE"/>
        </w:rPr>
        <w:t>39</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b/>
          <w:bCs/>
          <w:color w:val="0000FF"/>
          <w:sz w:val="20"/>
          <w:lang w:eastAsia="en-IE"/>
        </w:rPr>
        <w:t>if</w:t>
      </w:r>
      <w:r w:rsidRPr="00B35078">
        <w:rPr>
          <w:rFonts w:ascii="Consolas" w:eastAsia="Times New Roman" w:hAnsi="Consolas" w:cs="Consolas"/>
          <w:color w:val="000000"/>
          <w:sz w:val="20"/>
          <w:lang w:eastAsia="en-IE"/>
        </w:rPr>
        <w:t xml:space="preserve"> __name__ </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 xml:space="preserve"> </w:t>
      </w:r>
      <w:r w:rsidRPr="00B35078">
        <w:rPr>
          <w:rFonts w:ascii="Consolas" w:eastAsia="Times New Roman" w:hAnsi="Consolas" w:cs="Consolas"/>
          <w:color w:val="808080"/>
          <w:sz w:val="20"/>
          <w:lang w:eastAsia="en-IE"/>
        </w:rPr>
        <w:t>'__main__'</w:t>
      </w:r>
      <w:r w:rsidRPr="00B35078">
        <w:rPr>
          <w:rFonts w:ascii="Consolas" w:eastAsia="Times New Roman" w:hAnsi="Consolas" w:cs="Consolas"/>
          <w:b/>
          <w:bCs/>
          <w:color w:val="000080"/>
          <w:sz w:val="20"/>
          <w:lang w:eastAsia="en-IE"/>
        </w:rPr>
        <w:t>:</w:t>
      </w:r>
    </w:p>
    <w:p w:rsidR="00B35078" w:rsidRPr="00B35078" w:rsidRDefault="00B35078" w:rsidP="00D21E97">
      <w:pPr>
        <w:shd w:val="clear" w:color="auto" w:fill="FFFFFF"/>
        <w:spacing w:after="0" w:line="240" w:lineRule="auto"/>
        <w:rPr>
          <w:rFonts w:ascii="Times New Roman" w:eastAsia="Times New Roman" w:hAnsi="Times New Roman" w:cs="Times New Roman"/>
          <w:szCs w:val="24"/>
          <w:lang w:eastAsia="en-IE"/>
        </w:rPr>
      </w:pPr>
      <w:r w:rsidRPr="00B35078">
        <w:rPr>
          <w:rFonts w:ascii="Consolas" w:eastAsia="Times New Roman" w:hAnsi="Consolas" w:cs="Consolas"/>
          <w:color w:val="FF0000"/>
          <w:sz w:val="20"/>
          <w:lang w:eastAsia="en-IE"/>
        </w:rPr>
        <w:t>40</w:t>
      </w:r>
      <w:r w:rsidRPr="00B35078">
        <w:rPr>
          <w:rFonts w:ascii="Consolas" w:eastAsia="Times New Roman" w:hAnsi="Consolas" w:cs="Consolas"/>
          <w:color w:val="000000"/>
          <w:sz w:val="20"/>
          <w:lang w:eastAsia="en-IE"/>
        </w:rPr>
        <w:t xml:space="preserve">      app</w:t>
      </w:r>
      <w:r w:rsidRPr="00B35078">
        <w:rPr>
          <w:rFonts w:ascii="Consolas" w:eastAsia="Times New Roman" w:hAnsi="Consolas" w:cs="Consolas"/>
          <w:b/>
          <w:bCs/>
          <w:color w:val="000080"/>
          <w:sz w:val="20"/>
          <w:lang w:eastAsia="en-IE"/>
        </w:rPr>
        <w:t>.</w:t>
      </w:r>
      <w:r w:rsidRPr="00B35078">
        <w:rPr>
          <w:rFonts w:ascii="Consolas" w:eastAsia="Times New Roman" w:hAnsi="Consolas" w:cs="Consolas"/>
          <w:color w:val="000000"/>
          <w:sz w:val="20"/>
          <w:lang w:eastAsia="en-IE"/>
        </w:rPr>
        <w:t>run</w:t>
      </w:r>
      <w:r w:rsidRPr="00B35078">
        <w:rPr>
          <w:rFonts w:ascii="Consolas" w:eastAsia="Times New Roman" w:hAnsi="Consolas" w:cs="Consolas"/>
          <w:b/>
          <w:bCs/>
          <w:color w:val="000080"/>
          <w:sz w:val="20"/>
          <w:lang w:eastAsia="en-IE"/>
        </w:rPr>
        <w:t>()</w:t>
      </w:r>
    </w:p>
    <w:p w:rsidR="00DB0781" w:rsidRDefault="00DB0781" w:rsidP="00DB0781"/>
    <w:p w:rsidR="00DB0781" w:rsidRDefault="00F44347" w:rsidP="0078717E">
      <w:r>
        <w:t xml:space="preserve">This script represents a simple, self-contained web application.  </w:t>
      </w:r>
      <w:r w:rsidR="006F1B89">
        <w:t>The import statement on line 7 imports some functions from the Flask framework</w:t>
      </w:r>
      <w:r w:rsidR="0078717E">
        <w:t>, including the</w:t>
      </w:r>
      <w:r w:rsidR="0078717E" w:rsidRPr="00D21E97">
        <w:rPr>
          <w:rFonts w:ascii="Consolas" w:hAnsi="Consolas" w:cs="Consolas"/>
        </w:rPr>
        <w:t xml:space="preserve"> </w:t>
      </w:r>
      <w:r w:rsidR="0078717E" w:rsidRPr="00D21E97">
        <w:rPr>
          <w:rFonts w:ascii="Consolas" w:eastAsia="Times New Roman" w:hAnsi="Consolas" w:cs="Consolas"/>
          <w:color w:val="000000"/>
          <w:sz w:val="20"/>
          <w:lang w:eastAsia="en-IE"/>
        </w:rPr>
        <w:t>Flask</w:t>
      </w:r>
      <w:r w:rsidR="0078717E">
        <w:rPr>
          <w:rFonts w:ascii="Courier New" w:eastAsia="Times New Roman" w:hAnsi="Courier New" w:cs="Courier New"/>
          <w:color w:val="000000"/>
          <w:sz w:val="20"/>
          <w:lang w:eastAsia="en-IE"/>
        </w:rPr>
        <w:t xml:space="preserve"> </w:t>
      </w:r>
      <w:r w:rsidR="0078717E">
        <w:t>object, of which the application (</w:t>
      </w:r>
      <w:r w:rsidR="0078717E">
        <w:rPr>
          <w:rFonts w:ascii="Courier New" w:hAnsi="Courier New" w:cs="Courier New"/>
          <w:sz w:val="20"/>
        </w:rPr>
        <w:t>app</w:t>
      </w:r>
      <w:r w:rsidR="0078717E">
        <w:t>) is an instance.  The code is self-documenting and so a detailed explanation of each line is not presented.  However, some interesting items of note are considered</w:t>
      </w:r>
      <w:r w:rsidR="00AA423B">
        <w:t xml:space="preserve"> as follows</w:t>
      </w:r>
      <w:r w:rsidR="0078717E">
        <w:t>:</w:t>
      </w:r>
    </w:p>
    <w:p w:rsidR="0078717E" w:rsidRDefault="0078717E" w:rsidP="007B4D5B">
      <w:pPr>
        <w:pStyle w:val="ListParagraph"/>
        <w:numPr>
          <w:ilvl w:val="0"/>
          <w:numId w:val="4"/>
        </w:numPr>
        <w:ind w:left="1276"/>
      </w:pPr>
      <w:r>
        <w:t>configuration data is</w:t>
      </w:r>
      <w:r w:rsidR="00891CE1">
        <w:t xml:space="preserve"> included on lines 10/11.  The </w:t>
      </w:r>
      <w:r w:rsidR="00891CE1" w:rsidRPr="00D21E97">
        <w:rPr>
          <w:rFonts w:ascii="Consolas" w:eastAsia="Times New Roman" w:hAnsi="Consolas" w:cs="Consolas"/>
          <w:color w:val="000000"/>
          <w:sz w:val="20"/>
          <w:lang w:eastAsia="en-IE"/>
        </w:rPr>
        <w:t xml:space="preserve">SECRET_KEY </w:t>
      </w:r>
      <w:r w:rsidR="00891CE1">
        <w:t xml:space="preserve">is used for secure sessions, and will be discussed later.  </w:t>
      </w:r>
      <w:r w:rsidR="00891CE1" w:rsidRPr="00D21E97">
        <w:rPr>
          <w:rFonts w:ascii="Consolas" w:eastAsia="Times New Roman" w:hAnsi="Consolas" w:cs="Consolas"/>
          <w:color w:val="000000"/>
          <w:sz w:val="20"/>
          <w:lang w:eastAsia="en-IE"/>
        </w:rPr>
        <w:t>DEBUG</w:t>
      </w:r>
      <w:r w:rsidR="00891CE1" w:rsidRPr="00AA423B">
        <w:rPr>
          <w:rFonts w:ascii="Courier New" w:eastAsia="Times New Roman" w:hAnsi="Courier New" w:cs="Courier New"/>
          <w:color w:val="000000"/>
          <w:sz w:val="20"/>
          <w:lang w:eastAsia="en-IE"/>
        </w:rPr>
        <w:t xml:space="preserve"> </w:t>
      </w:r>
      <w:r w:rsidR="00891CE1">
        <w:t>presents a stack-trace to assist in debugging when an error occurs</w:t>
      </w:r>
    </w:p>
    <w:p w:rsidR="00891CE1" w:rsidRDefault="00891CE1" w:rsidP="00891CE1">
      <w:pPr>
        <w:pStyle w:val="ListParagraph"/>
        <w:ind w:left="1276"/>
      </w:pPr>
    </w:p>
    <w:p w:rsidR="00891CE1" w:rsidRDefault="00891CE1" w:rsidP="007B4D5B">
      <w:pPr>
        <w:pStyle w:val="ListParagraph"/>
        <w:numPr>
          <w:ilvl w:val="0"/>
          <w:numId w:val="4"/>
        </w:numPr>
        <w:ind w:left="1276"/>
      </w:pPr>
      <w:r>
        <w:t xml:space="preserve">the web application is an instance of the </w:t>
      </w:r>
      <w:r w:rsidRPr="00D21E97">
        <w:rPr>
          <w:rFonts w:ascii="Consolas" w:eastAsia="Times New Roman" w:hAnsi="Consolas" w:cs="Consolas"/>
          <w:color w:val="000000"/>
          <w:sz w:val="20"/>
          <w:lang w:eastAsia="en-IE"/>
        </w:rPr>
        <w:t>Flask</w:t>
      </w:r>
      <w:r w:rsidRPr="00D21E97">
        <w:rPr>
          <w:rFonts w:ascii="Consolas" w:hAnsi="Consolas" w:cs="Consolas"/>
        </w:rPr>
        <w:t xml:space="preserve"> </w:t>
      </w:r>
      <w:r>
        <w:t>object (line 17)</w:t>
      </w:r>
    </w:p>
    <w:p w:rsidR="00891CE1" w:rsidRDefault="00891CE1" w:rsidP="00891CE1">
      <w:pPr>
        <w:pStyle w:val="ListParagraph"/>
      </w:pPr>
    </w:p>
    <w:p w:rsidR="00891CE1" w:rsidRDefault="00AA423B" w:rsidP="007B4D5B">
      <w:pPr>
        <w:pStyle w:val="ListParagraph"/>
        <w:numPr>
          <w:ilvl w:val="0"/>
          <w:numId w:val="4"/>
        </w:numPr>
        <w:ind w:left="1276"/>
      </w:pPr>
      <w:r>
        <w:t xml:space="preserve">‘decorators’ are used in the script to associate web URL’s with Python functions.  This is achieved using the </w:t>
      </w:r>
      <w:r w:rsidRPr="00D21E97">
        <w:rPr>
          <w:rFonts w:ascii="Consolas" w:eastAsia="Times New Roman" w:hAnsi="Consolas" w:cs="Consolas"/>
          <w:color w:val="000000"/>
          <w:sz w:val="20"/>
          <w:lang w:eastAsia="en-IE"/>
        </w:rPr>
        <w:t xml:space="preserve">@app.route </w:t>
      </w:r>
      <w:r>
        <w:t>decorator.  When a user browses to the URL in the parameter list of the decorator, the function defined immediately underneath is executed.</w:t>
      </w:r>
    </w:p>
    <w:p w:rsidR="00AA423B" w:rsidRDefault="00AA423B" w:rsidP="00AA423B">
      <w:pPr>
        <w:pStyle w:val="ListParagraph"/>
      </w:pPr>
    </w:p>
    <w:p w:rsidR="00AA423B" w:rsidRDefault="00AA423B" w:rsidP="007B4D5B">
      <w:pPr>
        <w:pStyle w:val="ListParagraph"/>
        <w:numPr>
          <w:ilvl w:val="0"/>
          <w:numId w:val="4"/>
        </w:numPr>
        <w:ind w:left="1276"/>
      </w:pPr>
      <w:r>
        <w:t xml:space="preserve">the </w:t>
      </w:r>
      <w:r w:rsidRPr="00D21E97">
        <w:rPr>
          <w:rFonts w:ascii="Consolas" w:eastAsia="Times New Roman" w:hAnsi="Consolas" w:cs="Consolas"/>
          <w:color w:val="000000"/>
          <w:sz w:val="20"/>
          <w:lang w:eastAsia="en-IE"/>
        </w:rPr>
        <w:t>@app.route</w:t>
      </w:r>
      <w:r>
        <w:rPr>
          <w:rFonts w:ascii="Courier New" w:eastAsia="Times New Roman" w:hAnsi="Courier New" w:cs="Courier New"/>
          <w:color w:val="000000"/>
          <w:sz w:val="20"/>
          <w:lang w:eastAsia="en-IE"/>
        </w:rPr>
        <w:t xml:space="preserve"> </w:t>
      </w:r>
      <w:r>
        <w:t>decorator is associated with HTTP ‘GET’ methods by default.  If the associated web template is to be used for user input, the ‘POST’ method must be</w:t>
      </w:r>
      <w:r w:rsidR="00F670CD">
        <w:t xml:space="preserve"> </w:t>
      </w:r>
      <w:r>
        <w:t>included in the parameter list.</w:t>
      </w:r>
    </w:p>
    <w:p w:rsidR="002D4A06" w:rsidRDefault="002D4A06" w:rsidP="002D4A06">
      <w:pPr>
        <w:pStyle w:val="ListParagraph"/>
      </w:pPr>
    </w:p>
    <w:p w:rsidR="002D4A06" w:rsidRDefault="002D4A06" w:rsidP="007B4D5B">
      <w:pPr>
        <w:pStyle w:val="ListParagraph"/>
        <w:numPr>
          <w:ilvl w:val="0"/>
          <w:numId w:val="4"/>
        </w:numPr>
        <w:ind w:left="1276"/>
      </w:pPr>
      <w:r>
        <w:lastRenderedPageBreak/>
        <w:t>the</w:t>
      </w:r>
      <w:r w:rsidRPr="00D21E97">
        <w:rPr>
          <w:rFonts w:ascii="Consolas" w:hAnsi="Consolas" w:cs="Consolas"/>
        </w:rPr>
        <w:t xml:space="preserve"> </w:t>
      </w:r>
      <w:r w:rsidRPr="00D21E97">
        <w:rPr>
          <w:rFonts w:ascii="Consolas" w:eastAsia="Times New Roman" w:hAnsi="Consolas" w:cs="Consolas"/>
          <w:color w:val="000000"/>
          <w:sz w:val="20"/>
          <w:lang w:eastAsia="en-IE"/>
        </w:rPr>
        <w:t xml:space="preserve">render_template </w:t>
      </w:r>
      <w:r>
        <w:t>function renders a HTML template (Flask uses the Jinja2 template engine).  Additional parameters are included as required, depending on the variables used in the template itself.</w:t>
      </w:r>
    </w:p>
    <w:p w:rsidR="002D4A06" w:rsidRDefault="002D4A06" w:rsidP="002D4A06">
      <w:pPr>
        <w:pStyle w:val="ListParagraph"/>
      </w:pPr>
    </w:p>
    <w:p w:rsidR="002D4A06" w:rsidRDefault="002D4A06" w:rsidP="007B4D5B">
      <w:pPr>
        <w:pStyle w:val="ListParagraph"/>
        <w:numPr>
          <w:ilvl w:val="0"/>
          <w:numId w:val="4"/>
        </w:numPr>
        <w:ind w:left="1276"/>
      </w:pPr>
      <w:r>
        <w:t>the concept of template inheritance was explored in this increment.  The base template (</w:t>
      </w:r>
      <w:r w:rsidRPr="00D21E97">
        <w:rPr>
          <w:rFonts w:ascii="Consolas" w:eastAsia="Times New Roman" w:hAnsi="Consolas" w:cs="Consolas"/>
          <w:color w:val="000000"/>
          <w:sz w:val="20"/>
          <w:lang w:eastAsia="en-IE"/>
        </w:rPr>
        <w:t>base.html</w:t>
      </w:r>
      <w:r>
        <w:t xml:space="preserve">) is routed to the URL ‘/’.  The template </w:t>
      </w:r>
      <w:r w:rsidRPr="002D4A06">
        <w:rPr>
          <w:rFonts w:ascii="Courier New" w:eastAsia="Times New Roman" w:hAnsi="Courier New" w:cs="Courier New"/>
          <w:color w:val="000000"/>
          <w:sz w:val="20"/>
          <w:lang w:eastAsia="en-IE"/>
        </w:rPr>
        <w:t>conversion.html</w:t>
      </w:r>
      <w:r>
        <w:rPr>
          <w:rFonts w:ascii="Courier New" w:eastAsia="Times New Roman" w:hAnsi="Courier New" w:cs="Courier New"/>
          <w:color w:val="000000"/>
          <w:sz w:val="20"/>
          <w:lang w:eastAsia="en-IE"/>
        </w:rPr>
        <w:t xml:space="preserve"> </w:t>
      </w:r>
      <w:r>
        <w:t>extends the base template.  These templates are presented below.</w:t>
      </w:r>
    </w:p>
    <w:p w:rsidR="002D4A06" w:rsidRDefault="002D4A06" w:rsidP="002D4A06">
      <w:pPr>
        <w:pStyle w:val="ListParagraph"/>
      </w:pPr>
    </w:p>
    <w:p w:rsidR="002D4A06" w:rsidRDefault="002D4A06" w:rsidP="007B4D5B">
      <w:pPr>
        <w:pStyle w:val="ListParagraph"/>
        <w:numPr>
          <w:ilvl w:val="0"/>
          <w:numId w:val="4"/>
        </w:numPr>
        <w:ind w:left="1276"/>
      </w:pPr>
      <w:r>
        <w:t xml:space="preserve">the actual currency conversion is carried out in the </w:t>
      </w:r>
      <w:r w:rsidRPr="00D21E97">
        <w:rPr>
          <w:rFonts w:ascii="Consolas" w:hAnsi="Consolas" w:cs="Consolas"/>
          <w:sz w:val="20"/>
        </w:rPr>
        <w:t>calculate_values</w:t>
      </w:r>
      <w:r>
        <w:rPr>
          <w:rFonts w:ascii="Courier New" w:hAnsi="Courier New" w:cs="Courier New"/>
          <w:sz w:val="20"/>
        </w:rPr>
        <w:t xml:space="preserve"> </w:t>
      </w:r>
      <w:r>
        <w:t>function, using a hard-coded exchange rate, provided on line 14.</w:t>
      </w:r>
      <w:r w:rsidR="000D7000">
        <w:t xml:space="preserve">  A </w:t>
      </w:r>
      <w:r w:rsidR="000D7000" w:rsidRPr="00D21E97">
        <w:rPr>
          <w:rFonts w:ascii="Consolas" w:hAnsi="Consolas" w:cs="Consolas"/>
          <w:sz w:val="20"/>
        </w:rPr>
        <w:t>try-except</w:t>
      </w:r>
      <w:r w:rsidR="000D7000">
        <w:t xml:space="preserve"> is used to ensure that valid numerical data is entered by the user, otherwise an error message is returned to the template.</w:t>
      </w:r>
    </w:p>
    <w:p w:rsidR="002D4A06" w:rsidRDefault="00F21402" w:rsidP="00DD4CBA">
      <w:r>
        <w:t>The following are the HTML templates</w:t>
      </w:r>
      <w:r w:rsidR="004836C1">
        <w:t xml:space="preserve"> (base.html and conversion.html) for this increment</w:t>
      </w:r>
      <w:r>
        <w:t>:</w:t>
      </w:r>
    </w:p>
    <w:p w:rsidR="00590652" w:rsidRDefault="00590652" w:rsidP="00590652">
      <w:pPr>
        <w:shd w:val="clear" w:color="auto" w:fill="FFFFFF"/>
        <w:spacing w:after="0" w:line="240" w:lineRule="auto"/>
        <w:rPr>
          <w:rFonts w:ascii="Consolas" w:eastAsia="Times New Roman" w:hAnsi="Consolas" w:cs="Consolas"/>
          <w:u w:val="single"/>
          <w:lang w:eastAsia="en-IE"/>
        </w:rPr>
      </w:pPr>
      <w:r>
        <w:rPr>
          <w:rFonts w:ascii="Consolas" w:eastAsia="Times New Roman" w:hAnsi="Consolas" w:cs="Consolas"/>
          <w:u w:val="single"/>
          <w:lang w:eastAsia="en-IE"/>
        </w:rPr>
        <w:t>base.html</w:t>
      </w:r>
    </w:p>
    <w:p w:rsidR="00590652" w:rsidRDefault="00590652" w:rsidP="00590652">
      <w:pPr>
        <w:shd w:val="clear" w:color="auto" w:fill="FFFFFF"/>
        <w:spacing w:after="0" w:line="240" w:lineRule="auto"/>
      </w:pPr>
    </w:p>
    <w:p w:rsidR="00D21E97" w:rsidRPr="00D21E97" w:rsidRDefault="00D21E97" w:rsidP="00D21E97">
      <w:pPr>
        <w:shd w:val="clear" w:color="auto" w:fill="FFFFFF"/>
        <w:spacing w:after="0" w:line="240" w:lineRule="auto"/>
        <w:rPr>
          <w:rFonts w:ascii="Consolas" w:eastAsia="Times New Roman" w:hAnsi="Consolas" w:cs="Consolas"/>
          <w:color w:val="008000"/>
          <w:sz w:val="20"/>
          <w:lang w:eastAsia="en-IE"/>
        </w:rPr>
      </w:pPr>
      <w:r w:rsidRPr="00D21E97">
        <w:rPr>
          <w:rFonts w:ascii="Consolas" w:eastAsia="Times New Roman" w:hAnsi="Consolas" w:cs="Consolas"/>
          <w:b/>
          <w:bCs/>
          <w:color w:val="000000"/>
          <w:sz w:val="20"/>
          <w:lang w:eastAsia="en-IE"/>
        </w:rPr>
        <w:t xml:space="preserve">1   </w:t>
      </w:r>
      <w:r w:rsidRPr="00D21E97">
        <w:rPr>
          <w:rFonts w:ascii="Consolas" w:eastAsia="Times New Roman" w:hAnsi="Consolas" w:cs="Consolas"/>
          <w:color w:val="008000"/>
          <w:sz w:val="20"/>
          <w:lang w:eastAsia="en-IE"/>
        </w:rPr>
        <w:t>&lt;!-- base.html</w:t>
      </w:r>
    </w:p>
    <w:p w:rsidR="00D21E97" w:rsidRPr="00D21E97" w:rsidRDefault="00D21E97" w:rsidP="00D21E97">
      <w:pPr>
        <w:shd w:val="clear" w:color="auto" w:fill="FFFFFF"/>
        <w:spacing w:after="0" w:line="240" w:lineRule="auto"/>
        <w:rPr>
          <w:rFonts w:ascii="Consolas" w:eastAsia="Times New Roman" w:hAnsi="Consolas" w:cs="Consolas"/>
          <w:color w:val="008000"/>
          <w:sz w:val="20"/>
          <w:lang w:eastAsia="en-IE"/>
        </w:rPr>
      </w:pPr>
      <w:r w:rsidRPr="00D21E97">
        <w:rPr>
          <w:rFonts w:ascii="Consolas" w:eastAsia="Times New Roman" w:hAnsi="Consolas" w:cs="Consolas"/>
          <w:b/>
          <w:bCs/>
          <w:color w:val="000000"/>
          <w:sz w:val="20"/>
          <w:lang w:eastAsia="en-IE"/>
        </w:rPr>
        <w:t xml:space="preserve">2 </w:t>
      </w:r>
      <w:r w:rsidRPr="00D21E97">
        <w:rPr>
          <w:rFonts w:ascii="Consolas" w:eastAsia="Times New Roman" w:hAnsi="Consolas" w:cs="Consolas"/>
          <w:color w:val="008000"/>
          <w:sz w:val="20"/>
          <w:lang w:eastAsia="en-IE"/>
        </w:rPr>
        <w:t xml:space="preserve">  ICT Project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3</w:t>
      </w:r>
      <w:r w:rsidRPr="00D21E97">
        <w:rPr>
          <w:rFonts w:ascii="Consolas" w:eastAsia="Times New Roman" w:hAnsi="Consolas" w:cs="Consolas"/>
          <w:color w:val="008000"/>
          <w:sz w:val="20"/>
          <w:lang w:eastAsia="en-IE"/>
        </w:rPr>
        <w:t xml:space="preserve">   D Murphy --&gt;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4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5   </w:t>
      </w:r>
      <w:r w:rsidRPr="00D21E97">
        <w:rPr>
          <w:rFonts w:ascii="Consolas" w:eastAsia="Times New Roman" w:hAnsi="Consolas" w:cs="Consolas"/>
          <w:color w:val="000000"/>
          <w:sz w:val="20"/>
          <w:lang w:eastAsia="en-IE"/>
        </w:rPr>
        <w:t>&lt;!doctype html&gt;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6   </w:t>
      </w:r>
      <w:r w:rsidRPr="00D21E97">
        <w:rPr>
          <w:rFonts w:ascii="Consolas" w:eastAsia="Times New Roman" w:hAnsi="Consolas" w:cs="Consolas"/>
          <w:color w:val="0000FF"/>
          <w:sz w:val="20"/>
          <w:lang w:eastAsia="en-IE"/>
        </w:rPr>
        <w:t>&lt;head&gt;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7       </w:t>
      </w:r>
      <w:r w:rsidRPr="00D21E97">
        <w:rPr>
          <w:rFonts w:ascii="Consolas" w:eastAsia="Times New Roman" w:hAnsi="Consolas" w:cs="Consolas"/>
          <w:color w:val="0000FF"/>
          <w:sz w:val="20"/>
          <w:lang w:eastAsia="en-IE"/>
        </w:rPr>
        <w:t>&lt;title&gt;</w:t>
      </w:r>
      <w:r w:rsidRPr="00D21E97">
        <w:rPr>
          <w:rFonts w:ascii="Consolas" w:eastAsia="Times New Roman" w:hAnsi="Consolas" w:cs="Consolas"/>
          <w:b/>
          <w:bCs/>
          <w:color w:val="000000"/>
          <w:sz w:val="20"/>
          <w:lang w:eastAsia="en-IE"/>
        </w:rPr>
        <w:t>PyConvert</w:t>
      </w:r>
      <w:r w:rsidRPr="00D21E97">
        <w:rPr>
          <w:rFonts w:ascii="Consolas" w:eastAsia="Times New Roman" w:hAnsi="Consolas" w:cs="Consolas"/>
          <w:color w:val="0000FF"/>
          <w:sz w:val="20"/>
          <w:lang w:eastAsia="en-IE"/>
        </w:rPr>
        <w:t>&lt;/title&gt;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8   </w:t>
      </w:r>
      <w:r w:rsidRPr="00D21E97">
        <w:rPr>
          <w:rFonts w:ascii="Consolas" w:eastAsia="Times New Roman" w:hAnsi="Consolas" w:cs="Consolas"/>
          <w:color w:val="0000FF"/>
          <w:sz w:val="20"/>
          <w:lang w:eastAsia="en-IE"/>
        </w:rPr>
        <w:t>&lt;/head&gt;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9   </w:t>
      </w:r>
      <w:r w:rsidRPr="00D21E97">
        <w:rPr>
          <w:rFonts w:ascii="Consolas" w:eastAsia="Times New Roman" w:hAnsi="Consolas" w:cs="Consolas"/>
          <w:color w:val="0000FF"/>
          <w:sz w:val="20"/>
          <w:lang w:eastAsia="en-IE"/>
        </w:rPr>
        <w:t>&lt;body&gt;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10      </w:t>
      </w:r>
      <w:r w:rsidRPr="00D21E97">
        <w:rPr>
          <w:rFonts w:ascii="Consolas" w:eastAsia="Times New Roman" w:hAnsi="Consolas" w:cs="Consolas"/>
          <w:color w:val="0000FF"/>
          <w:sz w:val="20"/>
          <w:lang w:eastAsia="en-IE"/>
        </w:rPr>
        <w:t>&lt;div</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class</w:t>
      </w:r>
      <w:r w:rsidRPr="00D21E97">
        <w:rPr>
          <w:rFonts w:ascii="Consolas" w:eastAsia="Times New Roman" w:hAnsi="Consolas" w:cs="Consolas"/>
          <w:color w:val="000000"/>
          <w:sz w:val="20"/>
          <w:lang w:eastAsia="en-IE"/>
        </w:rPr>
        <w:t>=</w:t>
      </w:r>
      <w:r w:rsidRPr="00D21E97">
        <w:rPr>
          <w:rFonts w:ascii="Consolas" w:eastAsia="Times New Roman" w:hAnsi="Consolas" w:cs="Consolas"/>
          <w:color w:val="FF8000"/>
          <w:sz w:val="20"/>
          <w:lang w:eastAsia="en-IE"/>
        </w:rPr>
        <w:t>page</w:t>
      </w:r>
      <w:r w:rsidRPr="00D21E97">
        <w:rPr>
          <w:rFonts w:ascii="Consolas" w:eastAsia="Times New Roman" w:hAnsi="Consolas" w:cs="Consolas"/>
          <w:color w:val="0000FF"/>
          <w:sz w:val="20"/>
          <w:lang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11          </w:t>
      </w:r>
      <w:r w:rsidRPr="00D21E97">
        <w:rPr>
          <w:rFonts w:ascii="Consolas" w:eastAsia="Times New Roman" w:hAnsi="Consolas" w:cs="Consolas"/>
          <w:color w:val="0000FF"/>
          <w:sz w:val="20"/>
          <w:lang w:eastAsia="en-IE"/>
        </w:rPr>
        <w:t>&lt;h1&gt;</w:t>
      </w:r>
      <w:r w:rsidRPr="00D21E97">
        <w:rPr>
          <w:rFonts w:ascii="Consolas" w:eastAsia="Times New Roman" w:hAnsi="Consolas" w:cs="Consolas"/>
          <w:b/>
          <w:bCs/>
          <w:color w:val="000000"/>
          <w:sz w:val="20"/>
          <w:lang w:eastAsia="en-IE"/>
        </w:rPr>
        <w:t>PyConvert(V0.1)</w:t>
      </w:r>
      <w:r w:rsidRPr="00D21E97">
        <w:rPr>
          <w:rFonts w:ascii="Consolas" w:eastAsia="Times New Roman" w:hAnsi="Consolas" w:cs="Consolas"/>
          <w:color w:val="0000FF"/>
          <w:sz w:val="20"/>
          <w:lang w:eastAsia="en-IE"/>
        </w:rPr>
        <w:t>&lt;/h1&gt;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12          </w:t>
      </w:r>
      <w:r w:rsidRPr="00D21E97">
        <w:rPr>
          <w:rFonts w:ascii="Consolas" w:eastAsia="Times New Roman" w:hAnsi="Consolas" w:cs="Consolas"/>
          <w:color w:val="0000FF"/>
          <w:sz w:val="20"/>
          <w:lang w:eastAsia="en-IE"/>
        </w:rPr>
        <w:t>&lt;p&gt;</w:t>
      </w:r>
      <w:r w:rsidRPr="00D21E97">
        <w:rPr>
          <w:rFonts w:ascii="Consolas" w:eastAsia="Times New Roman" w:hAnsi="Consolas" w:cs="Consolas"/>
          <w:b/>
          <w:bCs/>
          <w:color w:val="000000"/>
          <w:sz w:val="20"/>
          <w:lang w:eastAsia="en-IE"/>
        </w:rPr>
        <w:t xml:space="preserve">Enter amount in GBP in form below. PyConvert will return Euro </w:t>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sidRPr="00D21E97">
        <w:rPr>
          <w:rFonts w:ascii="Consolas" w:eastAsia="Times New Roman" w:hAnsi="Consolas" w:cs="Consolas"/>
          <w:b/>
          <w:bCs/>
          <w:color w:val="000000"/>
          <w:sz w:val="20"/>
          <w:lang w:eastAsia="en-IE"/>
        </w:rPr>
        <w:t>value (1GBP = {{ rate }} Euro)</w:t>
      </w:r>
      <w:r w:rsidRPr="00D21E97">
        <w:rPr>
          <w:rFonts w:ascii="Consolas" w:eastAsia="Times New Roman" w:hAnsi="Consolas" w:cs="Consolas"/>
          <w:color w:val="0000FF"/>
          <w:sz w:val="20"/>
          <w:lang w:eastAsia="en-IE"/>
        </w:rPr>
        <w:t>&lt;/p&gt;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13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14          </w:t>
      </w:r>
      <w:r w:rsidRPr="00D21E97">
        <w:rPr>
          <w:rFonts w:ascii="Consolas" w:eastAsia="Times New Roman" w:hAnsi="Consolas" w:cs="Consolas"/>
          <w:color w:val="0000FF"/>
          <w:sz w:val="20"/>
          <w:lang w:eastAsia="en-IE"/>
        </w:rPr>
        <w:t>&lt;form</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action</w:t>
      </w:r>
      <w:r w:rsidRPr="00D21E97">
        <w:rPr>
          <w:rFonts w:ascii="Consolas" w:eastAsia="Times New Roman" w:hAnsi="Consolas" w:cs="Consolas"/>
          <w:color w:val="000000"/>
          <w:sz w:val="20"/>
          <w:lang w:eastAsia="en-IE"/>
        </w:rPr>
        <w:t>=</w:t>
      </w:r>
      <w:r w:rsidRPr="00D21E97">
        <w:rPr>
          <w:rFonts w:ascii="Consolas" w:eastAsia="Times New Roman" w:hAnsi="Consolas" w:cs="Consolas"/>
          <w:b/>
          <w:bCs/>
          <w:color w:val="8000FF"/>
          <w:sz w:val="20"/>
          <w:lang w:eastAsia="en-IE"/>
        </w:rPr>
        <w:t>"/calculate"</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method</w:t>
      </w:r>
      <w:r w:rsidRPr="00D21E97">
        <w:rPr>
          <w:rFonts w:ascii="Consolas" w:eastAsia="Times New Roman" w:hAnsi="Consolas" w:cs="Consolas"/>
          <w:color w:val="000000"/>
          <w:sz w:val="20"/>
          <w:lang w:eastAsia="en-IE"/>
        </w:rPr>
        <w:t>=</w:t>
      </w:r>
      <w:r w:rsidRPr="00D21E97">
        <w:rPr>
          <w:rFonts w:ascii="Consolas" w:eastAsia="Times New Roman" w:hAnsi="Consolas" w:cs="Consolas"/>
          <w:color w:val="FF8000"/>
          <w:sz w:val="20"/>
          <w:lang w:eastAsia="en-IE"/>
        </w:rPr>
        <w:t>post</w:t>
      </w:r>
      <w:r w:rsidRPr="00D21E97">
        <w:rPr>
          <w:rFonts w:ascii="Consolas" w:eastAsia="Times New Roman" w:hAnsi="Consolas" w:cs="Consolas"/>
          <w:color w:val="0000FF"/>
          <w:sz w:val="20"/>
          <w:lang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15              </w:t>
      </w:r>
      <w:r w:rsidRPr="00D21E97">
        <w:rPr>
          <w:rFonts w:ascii="Consolas" w:eastAsia="Times New Roman" w:hAnsi="Consolas" w:cs="Consolas"/>
          <w:color w:val="0000FF"/>
          <w:sz w:val="20"/>
          <w:lang w:eastAsia="en-IE"/>
        </w:rPr>
        <w:t>&lt;dl&gt;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16                  </w:t>
      </w:r>
      <w:r w:rsidRPr="00D21E97">
        <w:rPr>
          <w:rFonts w:ascii="Consolas" w:eastAsia="Times New Roman" w:hAnsi="Consolas" w:cs="Consolas"/>
          <w:color w:val="0000FF"/>
          <w:sz w:val="20"/>
          <w:lang w:eastAsia="en-IE"/>
        </w:rPr>
        <w:t>&lt;dt&gt;</w:t>
      </w:r>
      <w:r w:rsidRPr="00D21E97">
        <w:rPr>
          <w:rFonts w:ascii="Consolas" w:eastAsia="Times New Roman" w:hAnsi="Consolas" w:cs="Consolas"/>
          <w:b/>
          <w:bCs/>
          <w:color w:val="000000"/>
          <w:sz w:val="20"/>
          <w:lang w:eastAsia="en-IE"/>
        </w:rPr>
        <w:t>Amount in GBP:</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17                  </w:t>
      </w:r>
      <w:r w:rsidRPr="00D21E97">
        <w:rPr>
          <w:rFonts w:ascii="Consolas" w:eastAsia="Times New Roman" w:hAnsi="Consolas" w:cs="Consolas"/>
          <w:color w:val="0000FF"/>
          <w:sz w:val="20"/>
          <w:lang w:eastAsia="en-IE"/>
        </w:rPr>
        <w:t>&lt;dd&gt;&lt;input</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type</w:t>
      </w:r>
      <w:r w:rsidRPr="00D21E97">
        <w:rPr>
          <w:rFonts w:ascii="Consolas" w:eastAsia="Times New Roman" w:hAnsi="Consolas" w:cs="Consolas"/>
          <w:color w:val="000000"/>
          <w:sz w:val="20"/>
          <w:lang w:eastAsia="en-IE"/>
        </w:rPr>
        <w:t>=</w:t>
      </w:r>
      <w:r w:rsidRPr="00D21E97">
        <w:rPr>
          <w:rFonts w:ascii="Consolas" w:eastAsia="Times New Roman" w:hAnsi="Consolas" w:cs="Consolas"/>
          <w:color w:val="FF8000"/>
          <w:sz w:val="20"/>
          <w:lang w:eastAsia="en-IE"/>
        </w:rPr>
        <w:t>text</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name</w:t>
      </w:r>
      <w:r w:rsidRPr="00D21E97">
        <w:rPr>
          <w:rFonts w:ascii="Consolas" w:eastAsia="Times New Roman" w:hAnsi="Consolas" w:cs="Consolas"/>
          <w:color w:val="000000"/>
          <w:sz w:val="20"/>
          <w:lang w:eastAsia="en-IE"/>
        </w:rPr>
        <w:t>=</w:t>
      </w:r>
      <w:r w:rsidRPr="00D21E97">
        <w:rPr>
          <w:rFonts w:ascii="Consolas" w:eastAsia="Times New Roman" w:hAnsi="Consolas" w:cs="Consolas"/>
          <w:color w:val="FF8000"/>
          <w:sz w:val="20"/>
          <w:lang w:eastAsia="en-IE"/>
        </w:rPr>
        <w:t>currency</w:t>
      </w:r>
      <w:r w:rsidRPr="00D21E97">
        <w:rPr>
          <w:rFonts w:ascii="Consolas" w:eastAsia="Times New Roman" w:hAnsi="Consolas" w:cs="Consolas"/>
          <w:color w:val="0000FF"/>
          <w:sz w:val="20"/>
          <w:lang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18                  </w:t>
      </w:r>
      <w:r w:rsidRPr="00D21E97">
        <w:rPr>
          <w:rFonts w:ascii="Consolas" w:eastAsia="Times New Roman" w:hAnsi="Consolas" w:cs="Consolas"/>
          <w:color w:val="0000FF"/>
          <w:sz w:val="20"/>
          <w:lang w:eastAsia="en-IE"/>
        </w:rPr>
        <w:t>&lt;dd&gt;&lt;input</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type</w:t>
      </w:r>
      <w:r w:rsidRPr="00D21E97">
        <w:rPr>
          <w:rFonts w:ascii="Consolas" w:eastAsia="Times New Roman" w:hAnsi="Consolas" w:cs="Consolas"/>
          <w:color w:val="000000"/>
          <w:sz w:val="20"/>
          <w:lang w:eastAsia="en-IE"/>
        </w:rPr>
        <w:t>=</w:t>
      </w:r>
      <w:r w:rsidRPr="00D21E97">
        <w:rPr>
          <w:rFonts w:ascii="Consolas" w:eastAsia="Times New Roman" w:hAnsi="Consolas" w:cs="Consolas"/>
          <w:color w:val="FF8000"/>
          <w:sz w:val="20"/>
          <w:lang w:eastAsia="en-IE"/>
        </w:rPr>
        <w:t>submit</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value</w:t>
      </w:r>
      <w:r w:rsidRPr="00D21E97">
        <w:rPr>
          <w:rFonts w:ascii="Consolas" w:eastAsia="Times New Roman" w:hAnsi="Consolas" w:cs="Consolas"/>
          <w:color w:val="000000"/>
          <w:sz w:val="20"/>
          <w:lang w:eastAsia="en-IE"/>
        </w:rPr>
        <w:t>=</w:t>
      </w:r>
      <w:r w:rsidRPr="00D21E97">
        <w:rPr>
          <w:rFonts w:ascii="Consolas" w:eastAsia="Times New Roman" w:hAnsi="Consolas" w:cs="Consolas"/>
          <w:b/>
          <w:bCs/>
          <w:color w:val="8000FF"/>
          <w:sz w:val="20"/>
          <w:lang w:eastAsia="en-IE"/>
        </w:rPr>
        <w:t>"Calculate"</w:t>
      </w:r>
      <w:r w:rsidRPr="00D21E97">
        <w:rPr>
          <w:rFonts w:ascii="Consolas" w:eastAsia="Times New Roman" w:hAnsi="Consolas" w:cs="Consolas"/>
          <w:color w:val="0000FF"/>
          <w:sz w:val="20"/>
          <w:lang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19              </w:t>
      </w:r>
      <w:r w:rsidRPr="00D21E97">
        <w:rPr>
          <w:rFonts w:ascii="Consolas" w:eastAsia="Times New Roman" w:hAnsi="Consolas" w:cs="Consolas"/>
          <w:color w:val="0000FF"/>
          <w:sz w:val="20"/>
          <w:lang w:eastAsia="en-IE"/>
        </w:rPr>
        <w:t>&lt;/dl&gt;</w:t>
      </w:r>
      <w:r w:rsidRPr="00D21E97">
        <w:rPr>
          <w:rFonts w:ascii="Consolas" w:eastAsia="Times New Roman" w:hAnsi="Consolas" w:cs="Consolas"/>
          <w:b/>
          <w:bCs/>
          <w:color w:val="000000"/>
          <w:sz w:val="20"/>
          <w:lang w:eastAsia="en-IE"/>
        </w:rPr>
        <w:t xml:space="preserve">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20          </w:t>
      </w:r>
      <w:r w:rsidRPr="00D21E97">
        <w:rPr>
          <w:rFonts w:ascii="Consolas" w:eastAsia="Times New Roman" w:hAnsi="Consolas" w:cs="Consolas"/>
          <w:color w:val="0000FF"/>
          <w:sz w:val="20"/>
          <w:lang w:eastAsia="en-IE"/>
        </w:rPr>
        <w:t>&lt;/form&gt;</w:t>
      </w:r>
      <w:r w:rsidRPr="00D21E97">
        <w:rPr>
          <w:rFonts w:ascii="Consolas" w:eastAsia="Times New Roman" w:hAnsi="Consolas" w:cs="Consolas"/>
          <w:b/>
          <w:bCs/>
          <w:color w:val="000000"/>
          <w:sz w:val="20"/>
          <w:lang w:eastAsia="en-IE"/>
        </w:rPr>
        <w:t xml:space="preserve">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21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22          {% block calc %}{% endblock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23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24      </w:t>
      </w:r>
      <w:r w:rsidRPr="00D21E97">
        <w:rPr>
          <w:rFonts w:ascii="Consolas" w:eastAsia="Times New Roman" w:hAnsi="Consolas" w:cs="Consolas"/>
          <w:color w:val="0000FF"/>
          <w:sz w:val="20"/>
          <w:lang w:eastAsia="en-IE"/>
        </w:rPr>
        <w:t>&lt;/div&gt;</w:t>
      </w:r>
    </w:p>
    <w:p w:rsidR="00D21E97" w:rsidRPr="00D21E97" w:rsidRDefault="00D21E97" w:rsidP="00D21E97">
      <w:pPr>
        <w:shd w:val="clear" w:color="auto" w:fill="FFFFFF"/>
        <w:spacing w:after="0" w:line="240" w:lineRule="auto"/>
        <w:rPr>
          <w:rFonts w:ascii="Times New Roman" w:eastAsia="Times New Roman" w:hAnsi="Times New Roman" w:cs="Times New Roman"/>
          <w:szCs w:val="24"/>
          <w:lang w:eastAsia="en-IE"/>
        </w:rPr>
      </w:pPr>
      <w:r w:rsidRPr="00D21E97">
        <w:rPr>
          <w:rFonts w:ascii="Consolas" w:eastAsia="Times New Roman" w:hAnsi="Consolas" w:cs="Consolas"/>
          <w:b/>
          <w:bCs/>
          <w:color w:val="000000"/>
          <w:sz w:val="20"/>
          <w:lang w:eastAsia="en-IE"/>
        </w:rPr>
        <w:t xml:space="preserve">25  </w:t>
      </w:r>
      <w:r w:rsidRPr="00D21E97">
        <w:rPr>
          <w:rFonts w:ascii="Consolas" w:eastAsia="Times New Roman" w:hAnsi="Consolas" w:cs="Consolas"/>
          <w:color w:val="0000FF"/>
          <w:sz w:val="20"/>
          <w:lang w:eastAsia="en-IE"/>
        </w:rPr>
        <w:t>&lt;/body&gt;</w:t>
      </w:r>
    </w:p>
    <w:p w:rsidR="00DD4CBA" w:rsidRDefault="00DD4CBA" w:rsidP="00DD4CBA"/>
    <w:p w:rsidR="00D21E97" w:rsidRDefault="00590652" w:rsidP="00590652">
      <w:pPr>
        <w:shd w:val="clear" w:color="auto" w:fill="FFFFFF"/>
        <w:spacing w:after="0" w:line="240" w:lineRule="auto"/>
        <w:rPr>
          <w:rFonts w:ascii="Consolas" w:eastAsia="Times New Roman" w:hAnsi="Consolas" w:cs="Consolas"/>
          <w:u w:val="single"/>
          <w:lang w:eastAsia="en-IE"/>
        </w:rPr>
      </w:pPr>
      <w:r>
        <w:rPr>
          <w:rFonts w:ascii="Consolas" w:eastAsia="Times New Roman" w:hAnsi="Consolas" w:cs="Consolas"/>
          <w:u w:val="single"/>
          <w:lang w:eastAsia="en-IE"/>
        </w:rPr>
        <w:t>conversion.html</w:t>
      </w:r>
    </w:p>
    <w:p w:rsidR="00590652" w:rsidRDefault="00590652" w:rsidP="00590652">
      <w:pPr>
        <w:shd w:val="clear" w:color="auto" w:fill="FFFFFF"/>
        <w:spacing w:after="0" w:line="240" w:lineRule="auto"/>
      </w:pPr>
    </w:p>
    <w:p w:rsidR="00D21E97" w:rsidRPr="00D21E97" w:rsidRDefault="00D21E97" w:rsidP="00D21E97">
      <w:pPr>
        <w:shd w:val="clear" w:color="auto" w:fill="FFFFFF"/>
        <w:spacing w:after="0" w:line="240" w:lineRule="auto"/>
        <w:rPr>
          <w:rFonts w:ascii="Consolas" w:eastAsia="Times New Roman" w:hAnsi="Consolas" w:cs="Consolas"/>
          <w:color w:val="008000"/>
          <w:sz w:val="20"/>
          <w:lang w:eastAsia="en-IE"/>
        </w:rPr>
      </w:pPr>
      <w:r w:rsidRPr="00D21E97">
        <w:rPr>
          <w:rFonts w:ascii="Consolas" w:eastAsia="Times New Roman" w:hAnsi="Consolas" w:cs="Consolas"/>
          <w:b/>
          <w:bCs/>
          <w:color w:val="000000"/>
          <w:sz w:val="20"/>
          <w:lang w:eastAsia="en-IE"/>
        </w:rPr>
        <w:t xml:space="preserve">1   </w:t>
      </w:r>
      <w:r w:rsidRPr="00D21E97">
        <w:rPr>
          <w:rFonts w:ascii="Consolas" w:eastAsia="Times New Roman" w:hAnsi="Consolas" w:cs="Consolas"/>
          <w:color w:val="008000"/>
          <w:sz w:val="20"/>
          <w:lang w:eastAsia="en-IE"/>
        </w:rPr>
        <w:t>&lt;!-- conversion.html</w:t>
      </w:r>
    </w:p>
    <w:p w:rsidR="00D21E97" w:rsidRPr="00D21E97" w:rsidRDefault="00D21E97" w:rsidP="00D21E97">
      <w:pPr>
        <w:shd w:val="clear" w:color="auto" w:fill="FFFFFF"/>
        <w:spacing w:after="0" w:line="240" w:lineRule="auto"/>
        <w:rPr>
          <w:rFonts w:ascii="Consolas" w:eastAsia="Times New Roman" w:hAnsi="Consolas" w:cs="Consolas"/>
          <w:color w:val="008000"/>
          <w:sz w:val="20"/>
          <w:lang w:eastAsia="en-IE"/>
        </w:rPr>
      </w:pPr>
      <w:r w:rsidRPr="00D21E97">
        <w:rPr>
          <w:rFonts w:ascii="Consolas" w:eastAsia="Times New Roman" w:hAnsi="Consolas" w:cs="Consolas"/>
          <w:b/>
          <w:bCs/>
          <w:color w:val="000000"/>
          <w:sz w:val="20"/>
          <w:lang w:eastAsia="en-IE"/>
        </w:rPr>
        <w:t xml:space="preserve">2 </w:t>
      </w:r>
      <w:r w:rsidRPr="00D21E97">
        <w:rPr>
          <w:rFonts w:ascii="Consolas" w:eastAsia="Times New Roman" w:hAnsi="Consolas" w:cs="Consolas"/>
          <w:color w:val="008000"/>
          <w:sz w:val="20"/>
          <w:lang w:eastAsia="en-IE"/>
        </w:rPr>
        <w:t xml:space="preserve">  ICT Project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3</w:t>
      </w:r>
      <w:r w:rsidRPr="00D21E97">
        <w:rPr>
          <w:rFonts w:ascii="Consolas" w:eastAsia="Times New Roman" w:hAnsi="Consolas" w:cs="Consolas"/>
          <w:color w:val="008000"/>
          <w:sz w:val="20"/>
          <w:lang w:eastAsia="en-IE"/>
        </w:rPr>
        <w:t xml:space="preserve">   D Murphy --&gt;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4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5   {% extends "base.html"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6   {% block calc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lastRenderedPageBreak/>
        <w:t>7       {% if output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8               </w:t>
      </w:r>
      <w:r w:rsidRPr="00D21E97">
        <w:rPr>
          <w:rFonts w:ascii="Consolas" w:eastAsia="Times New Roman" w:hAnsi="Consolas" w:cs="Consolas"/>
          <w:color w:val="0000FF"/>
          <w:sz w:val="20"/>
          <w:lang w:eastAsia="en-IE"/>
        </w:rPr>
        <w:t>&lt;p&gt;&lt;strong&gt;</w:t>
      </w:r>
      <w:r w:rsidRPr="00D21E97">
        <w:rPr>
          <w:rFonts w:ascii="Consolas" w:eastAsia="Times New Roman" w:hAnsi="Consolas" w:cs="Consolas"/>
          <w:b/>
          <w:bCs/>
          <w:color w:val="000000"/>
          <w:sz w:val="20"/>
          <w:lang w:eastAsia="en-IE"/>
        </w:rPr>
        <w:t>{{ input }}(GPB) in Euro is: {{ output }}</w:t>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sidRPr="00D21E97">
        <w:rPr>
          <w:rFonts w:ascii="Consolas" w:eastAsia="Times New Roman" w:hAnsi="Consolas" w:cs="Consolas"/>
          <w:color w:val="0000FF"/>
          <w:sz w:val="20"/>
          <w:lang w:eastAsia="en-IE"/>
        </w:rPr>
        <w:t>&lt;/strong&gt;&lt;/p&gt;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9       {% elif error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10              </w:t>
      </w:r>
      <w:r w:rsidRPr="00D21E97">
        <w:rPr>
          <w:rFonts w:ascii="Consolas" w:eastAsia="Times New Roman" w:hAnsi="Consolas" w:cs="Consolas"/>
          <w:color w:val="0000FF"/>
          <w:sz w:val="20"/>
          <w:lang w:eastAsia="en-IE"/>
        </w:rPr>
        <w:t>&lt;p&gt;&lt;strong&gt;</w:t>
      </w:r>
      <w:r w:rsidRPr="00D21E97">
        <w:rPr>
          <w:rFonts w:ascii="Consolas" w:eastAsia="Times New Roman" w:hAnsi="Consolas" w:cs="Consolas"/>
          <w:b/>
          <w:bCs/>
          <w:color w:val="000000"/>
          <w:sz w:val="20"/>
          <w:lang w:eastAsia="en-IE"/>
        </w:rPr>
        <w:t>{{ error }}</w:t>
      </w:r>
      <w:r w:rsidRPr="00D21E97">
        <w:rPr>
          <w:rFonts w:ascii="Consolas" w:eastAsia="Times New Roman" w:hAnsi="Consolas" w:cs="Consolas"/>
          <w:color w:val="0000FF"/>
          <w:sz w:val="20"/>
          <w:lang w:eastAsia="en-IE"/>
        </w:rPr>
        <w:t>&lt;/strong&gt;&lt;/p&gt;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11      {% endif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12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13      </w:t>
      </w:r>
      <w:r w:rsidRPr="00D21E97">
        <w:rPr>
          <w:rFonts w:ascii="Consolas" w:eastAsia="Times New Roman" w:hAnsi="Consolas" w:cs="Consolas"/>
          <w:color w:val="0000FF"/>
          <w:sz w:val="20"/>
          <w:lang w:eastAsia="en-IE"/>
        </w:rPr>
        <w:t>&lt;hr&gt;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14      </w:t>
      </w:r>
      <w:r w:rsidRPr="00D21E97">
        <w:rPr>
          <w:rFonts w:ascii="Consolas" w:eastAsia="Times New Roman" w:hAnsi="Consolas" w:cs="Consolas"/>
          <w:color w:val="0000FF"/>
          <w:sz w:val="20"/>
          <w:lang w:eastAsia="en-IE"/>
        </w:rPr>
        <w:t>&lt;form</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action</w:t>
      </w:r>
      <w:r w:rsidRPr="00D21E97">
        <w:rPr>
          <w:rFonts w:ascii="Consolas" w:eastAsia="Times New Roman" w:hAnsi="Consolas" w:cs="Consolas"/>
          <w:color w:val="000000"/>
          <w:sz w:val="20"/>
          <w:lang w:eastAsia="en-IE"/>
        </w:rPr>
        <w:t>=</w:t>
      </w:r>
      <w:r w:rsidRPr="00D21E97">
        <w:rPr>
          <w:rFonts w:ascii="Consolas" w:eastAsia="Times New Roman" w:hAnsi="Consolas" w:cs="Consolas"/>
          <w:b/>
          <w:bCs/>
          <w:color w:val="8000FF"/>
          <w:sz w:val="20"/>
          <w:lang w:eastAsia="en-IE"/>
        </w:rPr>
        <w:t>"/clear"</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method</w:t>
      </w:r>
      <w:r w:rsidRPr="00D21E97">
        <w:rPr>
          <w:rFonts w:ascii="Consolas" w:eastAsia="Times New Roman" w:hAnsi="Consolas" w:cs="Consolas"/>
          <w:color w:val="000000"/>
          <w:sz w:val="20"/>
          <w:lang w:eastAsia="en-IE"/>
        </w:rPr>
        <w:t>=</w:t>
      </w:r>
      <w:r w:rsidRPr="00D21E97">
        <w:rPr>
          <w:rFonts w:ascii="Consolas" w:eastAsia="Times New Roman" w:hAnsi="Consolas" w:cs="Consolas"/>
          <w:color w:val="FF8000"/>
          <w:sz w:val="20"/>
          <w:lang w:eastAsia="en-IE"/>
        </w:rPr>
        <w:t>post</w:t>
      </w:r>
      <w:r w:rsidRPr="00D21E97">
        <w:rPr>
          <w:rFonts w:ascii="Consolas" w:eastAsia="Times New Roman" w:hAnsi="Consolas" w:cs="Consolas"/>
          <w:color w:val="0000FF"/>
          <w:sz w:val="20"/>
          <w:lang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15          </w:t>
      </w:r>
      <w:r w:rsidRPr="00D21E97">
        <w:rPr>
          <w:rFonts w:ascii="Consolas" w:eastAsia="Times New Roman" w:hAnsi="Consolas" w:cs="Consolas"/>
          <w:color w:val="0000FF"/>
          <w:sz w:val="20"/>
          <w:lang w:eastAsia="en-IE"/>
        </w:rPr>
        <w:t>&lt;input</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type</w:t>
      </w:r>
      <w:r w:rsidRPr="00D21E97">
        <w:rPr>
          <w:rFonts w:ascii="Consolas" w:eastAsia="Times New Roman" w:hAnsi="Consolas" w:cs="Consolas"/>
          <w:color w:val="000000"/>
          <w:sz w:val="20"/>
          <w:lang w:eastAsia="en-IE"/>
        </w:rPr>
        <w:t>=</w:t>
      </w:r>
      <w:r w:rsidRPr="00D21E97">
        <w:rPr>
          <w:rFonts w:ascii="Consolas" w:eastAsia="Times New Roman" w:hAnsi="Consolas" w:cs="Consolas"/>
          <w:color w:val="FF8000"/>
          <w:sz w:val="20"/>
          <w:lang w:eastAsia="en-IE"/>
        </w:rPr>
        <w:t>submit</w:t>
      </w:r>
      <w:r w:rsidRPr="00D21E97">
        <w:rPr>
          <w:rFonts w:ascii="Consolas" w:eastAsia="Times New Roman" w:hAnsi="Consolas" w:cs="Consolas"/>
          <w:color w:val="000000"/>
          <w:sz w:val="20"/>
          <w:lang w:eastAsia="en-IE"/>
        </w:rPr>
        <w:t xml:space="preserve"> </w:t>
      </w:r>
      <w:r w:rsidRPr="00D21E97">
        <w:rPr>
          <w:rFonts w:ascii="Consolas" w:eastAsia="Times New Roman" w:hAnsi="Consolas" w:cs="Consolas"/>
          <w:color w:val="FF0000"/>
          <w:sz w:val="20"/>
          <w:lang w:eastAsia="en-IE"/>
        </w:rPr>
        <w:t>value</w:t>
      </w:r>
      <w:r w:rsidRPr="00D21E97">
        <w:rPr>
          <w:rFonts w:ascii="Consolas" w:eastAsia="Times New Roman" w:hAnsi="Consolas" w:cs="Consolas"/>
          <w:color w:val="000000"/>
          <w:sz w:val="20"/>
          <w:lang w:eastAsia="en-IE"/>
        </w:rPr>
        <w:t>=</w:t>
      </w:r>
      <w:r w:rsidRPr="00D21E97">
        <w:rPr>
          <w:rFonts w:ascii="Consolas" w:eastAsia="Times New Roman" w:hAnsi="Consolas" w:cs="Consolas"/>
          <w:b/>
          <w:bCs/>
          <w:color w:val="8000FF"/>
          <w:sz w:val="20"/>
          <w:lang w:eastAsia="en-IE"/>
        </w:rPr>
        <w:t>"Clear conversion"</w:t>
      </w:r>
      <w:r w:rsidRPr="00D21E97">
        <w:rPr>
          <w:rFonts w:ascii="Consolas" w:eastAsia="Times New Roman" w:hAnsi="Consolas" w:cs="Consolas"/>
          <w:color w:val="0000FF"/>
          <w:sz w:val="20"/>
          <w:lang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eastAsia="en-IE"/>
        </w:rPr>
      </w:pPr>
      <w:r w:rsidRPr="00D21E97">
        <w:rPr>
          <w:rFonts w:ascii="Consolas" w:eastAsia="Times New Roman" w:hAnsi="Consolas" w:cs="Consolas"/>
          <w:b/>
          <w:bCs/>
          <w:color w:val="000000"/>
          <w:sz w:val="20"/>
          <w:lang w:eastAsia="en-IE"/>
        </w:rPr>
        <w:t xml:space="preserve">16      </w:t>
      </w:r>
      <w:r w:rsidRPr="00D21E97">
        <w:rPr>
          <w:rFonts w:ascii="Consolas" w:eastAsia="Times New Roman" w:hAnsi="Consolas" w:cs="Consolas"/>
          <w:color w:val="0000FF"/>
          <w:sz w:val="20"/>
          <w:lang w:eastAsia="en-IE"/>
        </w:rPr>
        <w:t>&lt;/form&gt;</w:t>
      </w:r>
    </w:p>
    <w:p w:rsidR="00D21E97" w:rsidRPr="00D21E97" w:rsidRDefault="00D21E97" w:rsidP="00D21E97">
      <w:pPr>
        <w:shd w:val="clear" w:color="auto" w:fill="FFFFFF"/>
        <w:spacing w:after="0" w:line="240" w:lineRule="auto"/>
        <w:rPr>
          <w:rFonts w:ascii="Times New Roman" w:eastAsia="Times New Roman" w:hAnsi="Times New Roman" w:cs="Times New Roman"/>
          <w:szCs w:val="24"/>
          <w:lang w:eastAsia="en-IE"/>
        </w:rPr>
      </w:pPr>
      <w:r w:rsidRPr="00D21E97">
        <w:rPr>
          <w:rFonts w:ascii="Consolas" w:eastAsia="Times New Roman" w:hAnsi="Consolas" w:cs="Consolas"/>
          <w:b/>
          <w:bCs/>
          <w:color w:val="000000"/>
          <w:sz w:val="20"/>
          <w:lang w:eastAsia="en-IE"/>
        </w:rPr>
        <w:t>17  {% endblock %}</w:t>
      </w:r>
    </w:p>
    <w:p w:rsidR="00D21E97" w:rsidRDefault="00D21E97" w:rsidP="00DD4CBA"/>
    <w:p w:rsidR="000D7000" w:rsidRDefault="004836C1" w:rsidP="00DD4CBA">
      <w:r>
        <w:t xml:space="preserve">The templates demonstrate template inheritance (conversion.html extends base.html) and the use of Python-like code, such as </w:t>
      </w:r>
      <w:r w:rsidRPr="001E573F">
        <w:rPr>
          <w:rFonts w:ascii="Consolas" w:eastAsia="Times New Roman" w:hAnsi="Consolas" w:cs="Consolas"/>
          <w:b/>
          <w:bCs/>
          <w:color w:val="000000"/>
          <w:sz w:val="20"/>
          <w:lang w:eastAsia="en-IE"/>
        </w:rPr>
        <w:t>if-elif-endif</w:t>
      </w:r>
      <w:r>
        <w:t>, within the templates (provided for by the Jinja2 template engine).</w:t>
      </w:r>
    </w:p>
    <w:p w:rsidR="000D7000" w:rsidRDefault="000D7000" w:rsidP="000D7000">
      <w:pPr>
        <w:pStyle w:val="Heading4"/>
      </w:pPr>
      <w:r>
        <w:t>Increment #01 Testing</w:t>
      </w:r>
    </w:p>
    <w:p w:rsidR="000D7000" w:rsidRDefault="000D7000" w:rsidP="000D7000">
      <w:r>
        <w:t xml:space="preserve">The following </w:t>
      </w:r>
      <w:r w:rsidR="00D57891">
        <w:t>user input values are tested and compared with expected behavior:</w:t>
      </w:r>
    </w:p>
    <w:tbl>
      <w:tblPr>
        <w:tblStyle w:val="LightShading-Accent11"/>
        <w:tblW w:w="0" w:type="auto"/>
        <w:tblLook w:val="04A0"/>
      </w:tblPr>
      <w:tblGrid>
        <w:gridCol w:w="1280"/>
        <w:gridCol w:w="2681"/>
        <w:gridCol w:w="2688"/>
        <w:gridCol w:w="2593"/>
      </w:tblGrid>
      <w:tr w:rsidR="006C3D77" w:rsidTr="006C3D77">
        <w:trPr>
          <w:cnfStyle w:val="100000000000"/>
          <w:trHeight w:val="567"/>
        </w:trPr>
        <w:tc>
          <w:tcPr>
            <w:cnfStyle w:val="001000000000"/>
            <w:tcW w:w="1280" w:type="dxa"/>
            <w:vAlign w:val="center"/>
          </w:tcPr>
          <w:p w:rsidR="006C3D77" w:rsidRPr="006C3D77" w:rsidRDefault="006C3D77" w:rsidP="006C3D77">
            <w:pPr>
              <w:spacing w:after="0"/>
              <w:ind w:left="0" w:firstLine="0"/>
              <w:jc w:val="center"/>
              <w:rPr>
                <w:color w:val="auto"/>
                <w:sz w:val="24"/>
              </w:rPr>
            </w:pPr>
            <w:r>
              <w:rPr>
                <w:color w:val="auto"/>
                <w:sz w:val="24"/>
              </w:rPr>
              <w:t>Test Ref</w:t>
            </w:r>
          </w:p>
        </w:tc>
        <w:tc>
          <w:tcPr>
            <w:tcW w:w="2681" w:type="dxa"/>
            <w:vAlign w:val="center"/>
          </w:tcPr>
          <w:p w:rsidR="006C3D77" w:rsidRPr="006C3D77" w:rsidRDefault="006C3D77" w:rsidP="00E706B1">
            <w:pPr>
              <w:spacing w:after="0"/>
              <w:ind w:left="-4" w:firstLine="0"/>
              <w:jc w:val="center"/>
              <w:cnfStyle w:val="100000000000"/>
              <w:rPr>
                <w:color w:val="auto"/>
                <w:sz w:val="24"/>
              </w:rPr>
            </w:pPr>
            <w:r>
              <w:rPr>
                <w:color w:val="auto"/>
                <w:sz w:val="24"/>
              </w:rPr>
              <w:t>User Input</w:t>
            </w:r>
          </w:p>
        </w:tc>
        <w:tc>
          <w:tcPr>
            <w:tcW w:w="2688" w:type="dxa"/>
            <w:vAlign w:val="center"/>
          </w:tcPr>
          <w:p w:rsidR="006C3D77" w:rsidRPr="006C3D77" w:rsidRDefault="006C3D77" w:rsidP="00E706B1">
            <w:pPr>
              <w:spacing w:after="0"/>
              <w:ind w:left="8" w:firstLine="0"/>
              <w:jc w:val="center"/>
              <w:cnfStyle w:val="100000000000"/>
              <w:rPr>
                <w:color w:val="auto"/>
                <w:sz w:val="24"/>
              </w:rPr>
            </w:pPr>
            <w:r>
              <w:rPr>
                <w:color w:val="auto"/>
                <w:sz w:val="24"/>
              </w:rPr>
              <w:t>Test Value</w:t>
            </w:r>
          </w:p>
        </w:tc>
        <w:tc>
          <w:tcPr>
            <w:tcW w:w="2593" w:type="dxa"/>
            <w:vAlign w:val="center"/>
          </w:tcPr>
          <w:p w:rsidR="006C3D77" w:rsidRPr="006C3D77" w:rsidRDefault="006C3D77" w:rsidP="006C3D77">
            <w:pPr>
              <w:spacing w:after="0"/>
              <w:ind w:left="14" w:firstLine="0"/>
              <w:jc w:val="center"/>
              <w:cnfStyle w:val="100000000000"/>
              <w:rPr>
                <w:color w:val="auto"/>
                <w:sz w:val="24"/>
              </w:rPr>
            </w:pPr>
            <w:r>
              <w:rPr>
                <w:color w:val="auto"/>
                <w:sz w:val="24"/>
              </w:rPr>
              <w:t>Expected Result</w:t>
            </w:r>
          </w:p>
        </w:tc>
      </w:tr>
      <w:tr w:rsidR="006C3D77" w:rsidTr="006C3D77">
        <w:trPr>
          <w:cnfStyle w:val="000000100000"/>
          <w:trHeight w:val="567"/>
        </w:trPr>
        <w:tc>
          <w:tcPr>
            <w:cnfStyle w:val="001000000000"/>
            <w:tcW w:w="1280" w:type="dxa"/>
            <w:vAlign w:val="center"/>
          </w:tcPr>
          <w:p w:rsidR="006C3D77" w:rsidRPr="00DD3FFD" w:rsidRDefault="006C3D77" w:rsidP="006C3D77">
            <w:pPr>
              <w:spacing w:after="0"/>
              <w:ind w:left="0" w:firstLine="0"/>
              <w:jc w:val="center"/>
              <w:rPr>
                <w:b w:val="0"/>
                <w:color w:val="auto"/>
              </w:rPr>
            </w:pPr>
            <w:r w:rsidRPr="00DD3FFD">
              <w:rPr>
                <w:b w:val="0"/>
                <w:color w:val="auto"/>
              </w:rPr>
              <w:t>1.01</w:t>
            </w:r>
          </w:p>
        </w:tc>
        <w:tc>
          <w:tcPr>
            <w:tcW w:w="2681" w:type="dxa"/>
            <w:vAlign w:val="center"/>
          </w:tcPr>
          <w:p w:rsidR="006C3D77" w:rsidRPr="00DD3FFD" w:rsidRDefault="00E706B1" w:rsidP="00E706B1">
            <w:pPr>
              <w:spacing w:after="0"/>
              <w:ind w:left="-4" w:firstLine="0"/>
              <w:cnfStyle w:val="000000100000"/>
              <w:rPr>
                <w:bCs/>
                <w:color w:val="auto"/>
              </w:rPr>
            </w:pPr>
            <w:r>
              <w:rPr>
                <w:bCs/>
                <w:color w:val="auto"/>
              </w:rPr>
              <w:t>Conversion amount</w:t>
            </w:r>
          </w:p>
        </w:tc>
        <w:tc>
          <w:tcPr>
            <w:tcW w:w="2688" w:type="dxa"/>
            <w:vAlign w:val="center"/>
          </w:tcPr>
          <w:p w:rsidR="006C3D77" w:rsidRPr="00DD3FFD" w:rsidRDefault="00E706B1" w:rsidP="00E706B1">
            <w:pPr>
              <w:spacing w:after="0"/>
              <w:ind w:left="0" w:firstLine="0"/>
              <w:cnfStyle w:val="000000100000"/>
              <w:rPr>
                <w:bCs/>
                <w:color w:val="auto"/>
              </w:rPr>
            </w:pPr>
            <w:r>
              <w:rPr>
                <w:bCs/>
                <w:color w:val="auto"/>
              </w:rPr>
              <w:t>Non-numerical value (‘xyz’)</w:t>
            </w:r>
          </w:p>
        </w:tc>
        <w:tc>
          <w:tcPr>
            <w:tcW w:w="2593" w:type="dxa"/>
            <w:vAlign w:val="center"/>
          </w:tcPr>
          <w:p w:rsidR="006C3D77" w:rsidRPr="00DD3FFD" w:rsidRDefault="00E706B1" w:rsidP="00E706B1">
            <w:pPr>
              <w:spacing w:after="0"/>
              <w:ind w:left="0" w:firstLine="0"/>
              <w:cnfStyle w:val="000000100000"/>
              <w:rPr>
                <w:bCs/>
                <w:color w:val="auto"/>
              </w:rPr>
            </w:pPr>
            <w:r>
              <w:rPr>
                <w:bCs/>
                <w:color w:val="auto"/>
              </w:rPr>
              <w:t>Error message</w:t>
            </w:r>
          </w:p>
        </w:tc>
      </w:tr>
      <w:tr w:rsidR="006C3D77" w:rsidTr="006C3D77">
        <w:trPr>
          <w:trHeight w:val="567"/>
        </w:trPr>
        <w:tc>
          <w:tcPr>
            <w:cnfStyle w:val="001000000000"/>
            <w:tcW w:w="1280" w:type="dxa"/>
            <w:vAlign w:val="center"/>
          </w:tcPr>
          <w:p w:rsidR="006C3D77" w:rsidRPr="00DD3FFD" w:rsidRDefault="00E706B1" w:rsidP="006C3D77">
            <w:pPr>
              <w:spacing w:after="0"/>
              <w:ind w:left="0" w:firstLine="0"/>
              <w:jc w:val="center"/>
              <w:rPr>
                <w:b w:val="0"/>
                <w:color w:val="auto"/>
              </w:rPr>
            </w:pPr>
            <w:r>
              <w:rPr>
                <w:b w:val="0"/>
                <w:color w:val="auto"/>
              </w:rPr>
              <w:t>1.02</w:t>
            </w:r>
          </w:p>
        </w:tc>
        <w:tc>
          <w:tcPr>
            <w:tcW w:w="2681" w:type="dxa"/>
            <w:vAlign w:val="center"/>
          </w:tcPr>
          <w:p w:rsidR="006C3D77" w:rsidRPr="00E706B1" w:rsidRDefault="00E706B1" w:rsidP="00E706B1">
            <w:pPr>
              <w:spacing w:after="0"/>
              <w:ind w:left="-4" w:firstLine="0"/>
              <w:cnfStyle w:val="000000000000"/>
              <w:rPr>
                <w:bCs/>
                <w:color w:val="auto"/>
              </w:rPr>
            </w:pPr>
            <w:r>
              <w:rPr>
                <w:bCs/>
                <w:color w:val="auto"/>
              </w:rPr>
              <w:t>Conversion amount</w:t>
            </w:r>
          </w:p>
        </w:tc>
        <w:tc>
          <w:tcPr>
            <w:tcW w:w="2688" w:type="dxa"/>
            <w:vAlign w:val="center"/>
          </w:tcPr>
          <w:p w:rsidR="006C3D77" w:rsidRPr="00E706B1" w:rsidRDefault="00E706B1" w:rsidP="00E706B1">
            <w:pPr>
              <w:spacing w:after="0"/>
              <w:ind w:left="-4" w:firstLine="0"/>
              <w:cnfStyle w:val="000000000000"/>
              <w:rPr>
                <w:bCs/>
                <w:color w:val="auto"/>
              </w:rPr>
            </w:pPr>
            <w:r>
              <w:rPr>
                <w:bCs/>
                <w:color w:val="auto"/>
              </w:rPr>
              <w:t>Empty string</w:t>
            </w:r>
          </w:p>
        </w:tc>
        <w:tc>
          <w:tcPr>
            <w:tcW w:w="2593" w:type="dxa"/>
            <w:vAlign w:val="center"/>
          </w:tcPr>
          <w:p w:rsidR="006C3D77" w:rsidRPr="00E706B1" w:rsidRDefault="00E706B1" w:rsidP="00E706B1">
            <w:pPr>
              <w:spacing w:after="0"/>
              <w:ind w:left="-4" w:firstLine="0"/>
              <w:cnfStyle w:val="000000000000"/>
              <w:rPr>
                <w:bCs/>
                <w:color w:val="auto"/>
              </w:rPr>
            </w:pPr>
            <w:r>
              <w:rPr>
                <w:bCs/>
                <w:color w:val="auto"/>
              </w:rPr>
              <w:t>Error message</w:t>
            </w:r>
          </w:p>
        </w:tc>
      </w:tr>
      <w:tr w:rsidR="006C3D77" w:rsidTr="006C3D77">
        <w:trPr>
          <w:cnfStyle w:val="000000100000"/>
          <w:trHeight w:val="567"/>
        </w:trPr>
        <w:tc>
          <w:tcPr>
            <w:cnfStyle w:val="001000000000"/>
            <w:tcW w:w="1280" w:type="dxa"/>
            <w:vAlign w:val="center"/>
          </w:tcPr>
          <w:p w:rsidR="006C3D77" w:rsidRPr="00DD3FFD" w:rsidRDefault="006C3D77" w:rsidP="006C3D77">
            <w:pPr>
              <w:spacing w:after="0"/>
              <w:ind w:left="0" w:firstLine="0"/>
              <w:jc w:val="center"/>
              <w:rPr>
                <w:b w:val="0"/>
                <w:color w:val="auto"/>
              </w:rPr>
            </w:pPr>
          </w:p>
        </w:tc>
        <w:tc>
          <w:tcPr>
            <w:tcW w:w="2681" w:type="dxa"/>
            <w:vAlign w:val="center"/>
          </w:tcPr>
          <w:p w:rsidR="006C3D77" w:rsidRPr="00DD3FFD" w:rsidRDefault="006C3D77" w:rsidP="00E706B1">
            <w:pPr>
              <w:spacing w:after="0"/>
              <w:ind w:left="-4" w:firstLine="0"/>
              <w:cnfStyle w:val="000000100000"/>
              <w:rPr>
                <w:bCs/>
                <w:color w:val="auto"/>
              </w:rPr>
            </w:pPr>
          </w:p>
        </w:tc>
        <w:tc>
          <w:tcPr>
            <w:tcW w:w="2688" w:type="dxa"/>
            <w:vAlign w:val="center"/>
          </w:tcPr>
          <w:p w:rsidR="006C3D77" w:rsidRPr="00DD3FFD" w:rsidRDefault="006C3D77" w:rsidP="00E706B1">
            <w:pPr>
              <w:spacing w:after="0"/>
              <w:ind w:left="-4" w:firstLine="0"/>
              <w:cnfStyle w:val="000000100000"/>
              <w:rPr>
                <w:bCs/>
                <w:color w:val="auto"/>
              </w:rPr>
            </w:pPr>
          </w:p>
        </w:tc>
        <w:tc>
          <w:tcPr>
            <w:tcW w:w="2593" w:type="dxa"/>
            <w:vAlign w:val="center"/>
          </w:tcPr>
          <w:p w:rsidR="006C3D77" w:rsidRPr="00DD3FFD" w:rsidRDefault="006C3D77" w:rsidP="00E706B1">
            <w:pPr>
              <w:spacing w:after="0"/>
              <w:ind w:left="-4" w:firstLine="0"/>
              <w:cnfStyle w:val="000000100000"/>
              <w:rPr>
                <w:bCs/>
                <w:color w:val="auto"/>
              </w:rPr>
            </w:pPr>
          </w:p>
        </w:tc>
      </w:tr>
      <w:tr w:rsidR="006C3D77" w:rsidTr="006C3D77">
        <w:trPr>
          <w:trHeight w:val="567"/>
        </w:trPr>
        <w:tc>
          <w:tcPr>
            <w:cnfStyle w:val="001000000000"/>
            <w:tcW w:w="1280" w:type="dxa"/>
            <w:vAlign w:val="center"/>
          </w:tcPr>
          <w:p w:rsidR="006C3D77" w:rsidRPr="00DD3FFD" w:rsidRDefault="006C3D77" w:rsidP="006C3D77">
            <w:pPr>
              <w:spacing w:after="0"/>
              <w:ind w:left="0" w:firstLine="0"/>
              <w:jc w:val="center"/>
              <w:rPr>
                <w:b w:val="0"/>
                <w:color w:val="auto"/>
              </w:rPr>
            </w:pPr>
          </w:p>
        </w:tc>
        <w:tc>
          <w:tcPr>
            <w:tcW w:w="2681" w:type="dxa"/>
            <w:vAlign w:val="center"/>
          </w:tcPr>
          <w:p w:rsidR="006C3D77" w:rsidRPr="00E706B1" w:rsidRDefault="006C3D77" w:rsidP="00E706B1">
            <w:pPr>
              <w:spacing w:after="0"/>
              <w:ind w:left="-4" w:firstLine="0"/>
              <w:cnfStyle w:val="000000000000"/>
              <w:rPr>
                <w:bCs/>
                <w:color w:val="auto"/>
              </w:rPr>
            </w:pPr>
          </w:p>
        </w:tc>
        <w:tc>
          <w:tcPr>
            <w:tcW w:w="2688" w:type="dxa"/>
            <w:vAlign w:val="center"/>
          </w:tcPr>
          <w:p w:rsidR="006C3D77" w:rsidRPr="00E706B1" w:rsidRDefault="006C3D77" w:rsidP="00E706B1">
            <w:pPr>
              <w:spacing w:after="0"/>
              <w:ind w:left="-4" w:firstLine="0"/>
              <w:cnfStyle w:val="000000000000"/>
              <w:rPr>
                <w:bCs/>
                <w:color w:val="auto"/>
              </w:rPr>
            </w:pPr>
          </w:p>
        </w:tc>
        <w:tc>
          <w:tcPr>
            <w:tcW w:w="2593" w:type="dxa"/>
            <w:vAlign w:val="center"/>
          </w:tcPr>
          <w:p w:rsidR="006C3D77" w:rsidRPr="00E706B1" w:rsidRDefault="006C3D77" w:rsidP="00E706B1">
            <w:pPr>
              <w:spacing w:after="0"/>
              <w:ind w:left="-4" w:firstLine="0"/>
              <w:cnfStyle w:val="000000000000"/>
              <w:rPr>
                <w:bCs/>
                <w:color w:val="auto"/>
              </w:rPr>
            </w:pPr>
          </w:p>
        </w:tc>
      </w:tr>
      <w:tr w:rsidR="006C3D77" w:rsidTr="006C3D77">
        <w:trPr>
          <w:cnfStyle w:val="000000100000"/>
          <w:trHeight w:val="567"/>
        </w:trPr>
        <w:tc>
          <w:tcPr>
            <w:cnfStyle w:val="001000000000"/>
            <w:tcW w:w="1280" w:type="dxa"/>
            <w:vAlign w:val="center"/>
          </w:tcPr>
          <w:p w:rsidR="006C3D77" w:rsidRPr="00DD3FFD" w:rsidRDefault="006C3D77" w:rsidP="006C3D77">
            <w:pPr>
              <w:spacing w:after="0"/>
              <w:ind w:left="0" w:firstLine="0"/>
              <w:jc w:val="center"/>
              <w:rPr>
                <w:b w:val="0"/>
                <w:color w:val="auto"/>
              </w:rPr>
            </w:pPr>
          </w:p>
        </w:tc>
        <w:tc>
          <w:tcPr>
            <w:tcW w:w="2681" w:type="dxa"/>
            <w:vAlign w:val="center"/>
          </w:tcPr>
          <w:p w:rsidR="006C3D77" w:rsidRPr="00DD3FFD" w:rsidRDefault="006C3D77" w:rsidP="00E706B1">
            <w:pPr>
              <w:spacing w:after="0"/>
              <w:ind w:left="-4" w:firstLine="0"/>
              <w:cnfStyle w:val="000000100000"/>
              <w:rPr>
                <w:bCs/>
                <w:color w:val="auto"/>
              </w:rPr>
            </w:pPr>
          </w:p>
        </w:tc>
        <w:tc>
          <w:tcPr>
            <w:tcW w:w="2688" w:type="dxa"/>
            <w:vAlign w:val="center"/>
          </w:tcPr>
          <w:p w:rsidR="006C3D77" w:rsidRPr="00DD3FFD" w:rsidRDefault="006C3D77" w:rsidP="00E706B1">
            <w:pPr>
              <w:spacing w:after="0"/>
              <w:ind w:left="-4" w:firstLine="0"/>
              <w:cnfStyle w:val="000000100000"/>
              <w:rPr>
                <w:bCs/>
                <w:color w:val="auto"/>
              </w:rPr>
            </w:pPr>
          </w:p>
        </w:tc>
        <w:tc>
          <w:tcPr>
            <w:tcW w:w="2593" w:type="dxa"/>
            <w:vAlign w:val="center"/>
          </w:tcPr>
          <w:p w:rsidR="006C3D77" w:rsidRPr="00DD3FFD" w:rsidRDefault="006C3D77" w:rsidP="00E706B1">
            <w:pPr>
              <w:spacing w:after="0"/>
              <w:ind w:left="-4" w:firstLine="0"/>
              <w:cnfStyle w:val="000000100000"/>
              <w:rPr>
                <w:bCs/>
                <w:color w:val="auto"/>
              </w:rPr>
            </w:pPr>
          </w:p>
        </w:tc>
      </w:tr>
    </w:tbl>
    <w:p w:rsidR="00D57891" w:rsidRPr="000D7000" w:rsidRDefault="00D57891" w:rsidP="000D7000"/>
    <w:p w:rsidR="000D7000" w:rsidRDefault="000D7000" w:rsidP="000D7000">
      <w:pPr>
        <w:pStyle w:val="Heading4"/>
      </w:pPr>
      <w:r>
        <w:t>Increment #01 Output</w:t>
      </w:r>
    </w:p>
    <w:p w:rsidR="000D7000" w:rsidRDefault="000D7000" w:rsidP="000D7000">
      <w:r>
        <w:t xml:space="preserve">The following figures show </w:t>
      </w:r>
      <w:r w:rsidR="007D45E0">
        <w:t xml:space="preserve">screen </w:t>
      </w:r>
      <w:r>
        <w:t xml:space="preserve">output from a typical </w:t>
      </w:r>
      <w:r w:rsidR="007D45E0">
        <w:t>session using the web application.</w:t>
      </w:r>
    </w:p>
    <w:p w:rsidR="00431B1C" w:rsidRDefault="00431B1C" w:rsidP="00357D04">
      <w:pPr>
        <w:ind w:left="0"/>
      </w:pPr>
      <w:r>
        <w:rPr>
          <w:noProof/>
          <w:lang w:val="en-GB" w:eastAsia="en-GB"/>
        </w:rPr>
        <w:lastRenderedPageBreak/>
        <w:drawing>
          <wp:inline distT="0" distB="0" distL="0" distR="0">
            <wp:extent cx="5731510" cy="3262874"/>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731510" cy="3262874"/>
                    </a:xfrm>
                    <a:prstGeom prst="rect">
                      <a:avLst/>
                    </a:prstGeom>
                    <a:noFill/>
                    <a:ln w="9525">
                      <a:noFill/>
                      <a:miter lim="800000"/>
                      <a:headEnd/>
                      <a:tailEnd/>
                    </a:ln>
                  </pic:spPr>
                </pic:pic>
              </a:graphicData>
            </a:graphic>
          </wp:inline>
        </w:drawing>
      </w:r>
    </w:p>
    <w:p w:rsidR="00357D04" w:rsidRPr="00357D04" w:rsidRDefault="00357D04" w:rsidP="00357D04">
      <w:pPr>
        <w:ind w:left="0"/>
        <w:jc w:val="center"/>
        <w:rPr>
          <w:b/>
        </w:rPr>
      </w:pPr>
      <w:r>
        <w:rPr>
          <w:b/>
        </w:rPr>
        <w:t>Figure 7.xx – Increment #01 web application</w:t>
      </w:r>
    </w:p>
    <w:p w:rsidR="00431B1C" w:rsidRDefault="00431B1C" w:rsidP="000D7000"/>
    <w:p w:rsidR="00431B1C" w:rsidRDefault="00431B1C" w:rsidP="00357D04">
      <w:pPr>
        <w:ind w:left="0"/>
      </w:pPr>
      <w:r>
        <w:rPr>
          <w:noProof/>
          <w:lang w:val="en-GB" w:eastAsia="en-GB"/>
        </w:rPr>
        <w:drawing>
          <wp:inline distT="0" distB="0" distL="0" distR="0">
            <wp:extent cx="5731510" cy="3262874"/>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731510" cy="3262874"/>
                    </a:xfrm>
                    <a:prstGeom prst="rect">
                      <a:avLst/>
                    </a:prstGeom>
                    <a:noFill/>
                    <a:ln w="9525">
                      <a:noFill/>
                      <a:miter lim="800000"/>
                      <a:headEnd/>
                      <a:tailEnd/>
                    </a:ln>
                  </pic:spPr>
                </pic:pic>
              </a:graphicData>
            </a:graphic>
          </wp:inline>
        </w:drawing>
      </w:r>
    </w:p>
    <w:p w:rsidR="00357D04" w:rsidRPr="00357D04" w:rsidRDefault="00357D04" w:rsidP="00357D04">
      <w:pPr>
        <w:ind w:left="0"/>
        <w:jc w:val="center"/>
        <w:rPr>
          <w:b/>
        </w:rPr>
      </w:pPr>
      <w:r>
        <w:rPr>
          <w:b/>
        </w:rPr>
        <w:t>Figure 7.xx – Increment #01 with non-valid test data</w:t>
      </w:r>
    </w:p>
    <w:p w:rsidR="00431B1C" w:rsidRDefault="00431B1C" w:rsidP="000D7000"/>
    <w:p w:rsidR="00431B1C" w:rsidRDefault="00431B1C" w:rsidP="00357D04">
      <w:pPr>
        <w:ind w:left="0"/>
      </w:pPr>
      <w:r>
        <w:rPr>
          <w:noProof/>
          <w:lang w:val="en-GB" w:eastAsia="en-GB"/>
        </w:rPr>
        <w:lastRenderedPageBreak/>
        <w:drawing>
          <wp:inline distT="0" distB="0" distL="0" distR="0">
            <wp:extent cx="5731510" cy="3262874"/>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5731510" cy="3262874"/>
                    </a:xfrm>
                    <a:prstGeom prst="rect">
                      <a:avLst/>
                    </a:prstGeom>
                    <a:noFill/>
                    <a:ln w="9525">
                      <a:noFill/>
                      <a:miter lim="800000"/>
                      <a:headEnd/>
                      <a:tailEnd/>
                    </a:ln>
                  </pic:spPr>
                </pic:pic>
              </a:graphicData>
            </a:graphic>
          </wp:inline>
        </w:drawing>
      </w:r>
    </w:p>
    <w:p w:rsidR="00357D04" w:rsidRDefault="00357D04" w:rsidP="00357D04">
      <w:pPr>
        <w:ind w:left="0"/>
        <w:jc w:val="center"/>
        <w:rPr>
          <w:b/>
        </w:rPr>
      </w:pPr>
      <w:r>
        <w:rPr>
          <w:b/>
        </w:rPr>
        <w:t>Figure 7.xx – Increment #01 with valid test data</w:t>
      </w:r>
    </w:p>
    <w:p w:rsidR="00357D04" w:rsidRDefault="00357D04">
      <w:pPr>
        <w:spacing w:after="0"/>
        <w:ind w:left="0"/>
        <w:rPr>
          <w:b/>
        </w:rPr>
      </w:pPr>
      <w:r>
        <w:rPr>
          <w:b/>
        </w:rPr>
        <w:br w:type="page"/>
      </w:r>
    </w:p>
    <w:p w:rsidR="00357D04" w:rsidRDefault="00357D04" w:rsidP="00357D04">
      <w:pPr>
        <w:pStyle w:val="Heading3"/>
      </w:pPr>
      <w:bookmarkStart w:id="23" w:name="_Toc380586766"/>
      <w:r>
        <w:lastRenderedPageBreak/>
        <w:t>Increment #02</w:t>
      </w:r>
      <w:bookmarkEnd w:id="23"/>
    </w:p>
    <w:p w:rsidR="00357D04" w:rsidRDefault="00357D04" w:rsidP="00357D04">
      <w:r>
        <w:t>The second main increment of the application was pushed to GitHub on 13</w:t>
      </w:r>
      <w:r w:rsidRPr="004479F0">
        <w:rPr>
          <w:vertAlign w:val="superscript"/>
        </w:rPr>
        <w:t>th</w:t>
      </w:r>
      <w:r>
        <w:t xml:space="preserve"> February 2014.  Again the application runs as a web application hosted on </w:t>
      </w:r>
      <w:r w:rsidRPr="001E573F">
        <w:rPr>
          <w:rFonts w:ascii="Consolas" w:hAnsi="Consolas" w:cs="Consolas"/>
        </w:rPr>
        <w:t>localhost:5000</w:t>
      </w:r>
      <w:r>
        <w:t xml:space="preserve"> (or </w:t>
      </w:r>
      <w:r w:rsidRPr="001E573F">
        <w:rPr>
          <w:rFonts w:ascii="Consolas" w:hAnsi="Consolas" w:cs="Consolas"/>
        </w:rPr>
        <w:t>127.0.0.1:5000</w:t>
      </w:r>
      <w:r>
        <w:t>), and can be accessed locally by browsing to this address in a web browser.</w:t>
      </w:r>
    </w:p>
    <w:p w:rsidR="00357D04" w:rsidRDefault="00357D04" w:rsidP="00357D04">
      <w:pPr>
        <w:pStyle w:val="Heading4"/>
      </w:pPr>
      <w:r>
        <w:t>Increment #02 Functionality</w:t>
      </w:r>
    </w:p>
    <w:p w:rsidR="00357D04" w:rsidRDefault="00357D04" w:rsidP="00357D04">
      <w:r>
        <w:t xml:space="preserve">The code from the first increment was re-written in order to move towards separating presentation from the business logic in an effort to move towards the </w:t>
      </w:r>
      <w:r>
        <w:rPr>
          <w:i/>
        </w:rPr>
        <w:t>Model-View-Controller</w:t>
      </w:r>
      <w:r>
        <w:t xml:space="preserve"> software pattern.</w:t>
      </w:r>
    </w:p>
    <w:p w:rsidR="00AB1AB5" w:rsidRDefault="00AB1AB5" w:rsidP="00357D04">
      <w:r>
        <w:t xml:space="preserve">The project directory was reorganised to mirror that recommended in the Flask documentation </w:t>
      </w:r>
      <w:r w:rsidR="00FD7766">
        <w:rPr>
          <w:rStyle w:val="FootnoteReference"/>
        </w:rPr>
        <w:footnoteReference w:id="18"/>
      </w:r>
      <w:r>
        <w:t>(which is that of a Python module), and this structure is as follows:</w:t>
      </w:r>
    </w:p>
    <w:p w:rsidR="00AB1AB5" w:rsidRPr="001E573F" w:rsidRDefault="00AB1AB5" w:rsidP="00AB1AB5">
      <w:pPr>
        <w:spacing w:after="0"/>
        <w:rPr>
          <w:rFonts w:ascii="Consolas" w:hAnsi="Consolas" w:cs="Consolas"/>
          <w:sz w:val="20"/>
          <w:szCs w:val="20"/>
        </w:rPr>
      </w:pPr>
      <w:r>
        <w:tab/>
      </w:r>
      <w:r>
        <w:tab/>
      </w:r>
      <w:r w:rsidRPr="001E573F">
        <w:rPr>
          <w:rFonts w:ascii="Consolas" w:hAnsi="Consolas" w:cs="Consolas"/>
          <w:sz w:val="20"/>
          <w:szCs w:val="20"/>
        </w:rPr>
        <w:t>/WebApp</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/runserver.py</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/_documentation/</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00C962E6" w:rsidRPr="001E573F">
        <w:rPr>
          <w:rFonts w:ascii="Consolas" w:hAnsi="Consolas" w:cs="Consolas"/>
          <w:sz w:val="20"/>
          <w:szCs w:val="20"/>
        </w:rPr>
        <w:t>/</w:t>
      </w:r>
      <w:r w:rsidRPr="001E573F">
        <w:rPr>
          <w:rFonts w:ascii="Consolas" w:hAnsi="Consolas" w:cs="Consolas"/>
          <w:sz w:val="20"/>
          <w:szCs w:val="20"/>
        </w:rPr>
        <w:t>[various project documentation]</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/_source_code</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00C962E6" w:rsidRPr="001E573F">
        <w:rPr>
          <w:rFonts w:ascii="Consolas" w:hAnsi="Consolas" w:cs="Consolas"/>
          <w:sz w:val="20"/>
          <w:szCs w:val="20"/>
        </w:rPr>
        <w:tab/>
      </w:r>
      <w:r w:rsidR="00C962E6" w:rsidRPr="001E573F">
        <w:rPr>
          <w:rFonts w:ascii="Consolas" w:hAnsi="Consolas" w:cs="Consolas"/>
          <w:sz w:val="20"/>
          <w:szCs w:val="20"/>
        </w:rPr>
        <w:tab/>
      </w:r>
      <w:r w:rsidR="00C962E6" w:rsidRPr="001E573F">
        <w:rPr>
          <w:rFonts w:ascii="Consolas" w:hAnsi="Consolas" w:cs="Consolas"/>
          <w:sz w:val="20"/>
          <w:szCs w:val="20"/>
        </w:rPr>
        <w:tab/>
        <w:t>/[python .py scripts]</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/static/</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/css/</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[.css files]</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/templates</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[html templates]</w:t>
      </w:r>
    </w:p>
    <w:p w:rsidR="00FD7766" w:rsidRDefault="00FD7766" w:rsidP="00FD7766"/>
    <w:p w:rsidR="00020231" w:rsidRDefault="00020231" w:rsidP="00FD7766">
      <w:r>
        <w:t>When the application is started, browsing to the home URL ‘/’ presents a home page for the application, with a link and a submit button to direct the user to the conversion application.  It is noted on the home page that this may be a login page in a future increment.</w:t>
      </w:r>
    </w:p>
    <w:p w:rsidR="00020231" w:rsidRDefault="00020231" w:rsidP="00FD7766">
      <w:r>
        <w:t>The currency conversion application allows the user to:</w:t>
      </w:r>
    </w:p>
    <w:p w:rsidR="00020231" w:rsidRDefault="00020231" w:rsidP="007B4D5B">
      <w:pPr>
        <w:pStyle w:val="ListParagraph"/>
        <w:numPr>
          <w:ilvl w:val="0"/>
          <w:numId w:val="4"/>
        </w:numPr>
        <w:ind w:left="1276"/>
      </w:pPr>
      <w:r>
        <w:t>select a base currency from a dropdown list of pre-loaded currencies</w:t>
      </w:r>
    </w:p>
    <w:p w:rsidR="00020231" w:rsidRDefault="00020231" w:rsidP="00020231">
      <w:pPr>
        <w:pStyle w:val="ListParagraph"/>
        <w:ind w:left="1276"/>
      </w:pPr>
    </w:p>
    <w:p w:rsidR="00020231" w:rsidRDefault="00020231" w:rsidP="007B4D5B">
      <w:pPr>
        <w:pStyle w:val="ListParagraph"/>
        <w:numPr>
          <w:ilvl w:val="0"/>
          <w:numId w:val="4"/>
        </w:numPr>
        <w:ind w:left="1276"/>
      </w:pPr>
      <w:r>
        <w:t>select a currency for the currency conversion</w:t>
      </w:r>
    </w:p>
    <w:p w:rsidR="00020231" w:rsidRDefault="00020231" w:rsidP="00020231">
      <w:pPr>
        <w:pStyle w:val="ListParagraph"/>
      </w:pPr>
    </w:p>
    <w:p w:rsidR="00020231" w:rsidRDefault="00020231" w:rsidP="007B4D5B">
      <w:pPr>
        <w:pStyle w:val="ListParagraph"/>
        <w:numPr>
          <w:ilvl w:val="0"/>
          <w:numId w:val="4"/>
        </w:numPr>
        <w:ind w:left="1276"/>
      </w:pPr>
      <w:r>
        <w:t>input a monetary amount to convert</w:t>
      </w:r>
    </w:p>
    <w:p w:rsidR="00020231" w:rsidRDefault="00020231" w:rsidP="00020231">
      <w:r>
        <w:t>If the user submits a valid numerical amount, the conversion is displayed on a new page.  The user can click a link to carry out another conversion, or alternatively to return to the home page.</w:t>
      </w:r>
    </w:p>
    <w:p w:rsidR="00020231" w:rsidRDefault="00A70DAC" w:rsidP="00020231">
      <w:r>
        <w:t xml:space="preserve">If </w:t>
      </w:r>
      <w:r w:rsidR="00020231">
        <w:t xml:space="preserve">invalid </w:t>
      </w:r>
      <w:r>
        <w:t>input is entered, helpful messages are ‘flashed’ on the webpage to direct the user accordingly.</w:t>
      </w:r>
    </w:p>
    <w:p w:rsidR="00A70DAC" w:rsidRDefault="00A70DAC" w:rsidP="00020231">
      <w:r>
        <w:t>The application has also benefitted from css styling.</w:t>
      </w:r>
    </w:p>
    <w:p w:rsidR="00357D04" w:rsidRDefault="00C05B32" w:rsidP="00357D04">
      <w:pPr>
        <w:pStyle w:val="Heading4"/>
      </w:pPr>
      <w:r>
        <w:lastRenderedPageBreak/>
        <w:t>Increment #02</w:t>
      </w:r>
      <w:r w:rsidR="00357D04">
        <w:t xml:space="preserve"> Code</w:t>
      </w:r>
    </w:p>
    <w:p w:rsidR="00020231" w:rsidRDefault="00020231" w:rsidP="00020231">
      <w:r>
        <w:t>New Python scripts routes.py, forms.py and rates.py were created. Routes.py contains the URL mapping to functions which control data passing to the templates.</w:t>
      </w:r>
    </w:p>
    <w:p w:rsidR="00020231" w:rsidRDefault="00020231" w:rsidP="00020231">
      <w:r>
        <w:t>Forms.py contains form objects for form input using the Flask-WTF extension.  It is useful to be able to define forms in this manner as the form can be defined in the Python code, with Flask-WTF generating the associated HTML.  In addition, Flask-WTF provides useful methods for form validation.</w:t>
      </w:r>
      <w:r>
        <w:rPr>
          <w:rStyle w:val="FootnoteReference"/>
        </w:rPr>
        <w:footnoteReference w:id="19"/>
      </w:r>
      <w:r>
        <w:t xml:space="preserve"> </w:t>
      </w:r>
    </w:p>
    <w:p w:rsidR="00020231" w:rsidRDefault="00020231" w:rsidP="00020231">
      <w:r>
        <w:t>Rates.py separates the business logic from the presentation layer.  A dictionary of hard-coded exchange rates (relative to Euro = 1.0) is provided for currency conversion.  Various functions are defined, including functions for returning an exchange rate between two given currencies and for calculating the currency conversion and returning the result.  The separation of this part of the code from the presentation layer represents the first move towards the design goal of implementing the business logic as a RESTful API.  For now, all the code required in order for the application to function is self-contained.</w:t>
      </w:r>
    </w:p>
    <w:p w:rsidR="00020231" w:rsidRPr="00AB1AB5" w:rsidRDefault="00020231" w:rsidP="00020231">
      <w:r>
        <w:t>Two further Python scripts are included; __init__.py, which creates the Flask instance and contains application configuration data (in accordance with the Python module structure discussed earlier), and runserver.py, located in the project root directory, which kickstarts the application.</w:t>
      </w:r>
    </w:p>
    <w:p w:rsidR="00020231" w:rsidRPr="00020231" w:rsidRDefault="00020231" w:rsidP="00020231"/>
    <w:p w:rsidR="0051148E" w:rsidRPr="0051148E" w:rsidRDefault="0051148E" w:rsidP="0051148E">
      <w:pPr>
        <w:rPr>
          <w:rFonts w:ascii="Consolas" w:hAnsi="Consolas" w:cs="Consolas"/>
          <w:u w:val="single"/>
        </w:rPr>
      </w:pPr>
      <w:r>
        <w:rPr>
          <w:rFonts w:ascii="Consolas" w:hAnsi="Consolas" w:cs="Consolas"/>
          <w:u w:val="single"/>
        </w:rPr>
        <w:t>runserver</w:t>
      </w:r>
      <w:r w:rsidRPr="0051148E">
        <w:rPr>
          <w:rFonts w:ascii="Consolas" w:hAnsi="Consolas" w:cs="Consolas"/>
          <w:u w:val="single"/>
        </w:rPr>
        <w:t>.py</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from</w:t>
      </w:r>
      <w:r w:rsidRPr="0051148E">
        <w:rPr>
          <w:rFonts w:ascii="Consolas" w:eastAsia="Times New Roman" w:hAnsi="Consolas" w:cs="Consolas"/>
          <w:color w:val="000000"/>
          <w:sz w:val="20"/>
          <w:lang w:eastAsia="en-IE"/>
        </w:rPr>
        <w:t xml:space="preserve"> _source_code </w:t>
      </w:r>
      <w:r w:rsidRPr="0051148E">
        <w:rPr>
          <w:rFonts w:ascii="Consolas" w:eastAsia="Times New Roman" w:hAnsi="Consolas" w:cs="Consolas"/>
          <w:b/>
          <w:bCs/>
          <w:color w:val="0000FF"/>
          <w:sz w:val="20"/>
          <w:lang w:eastAsia="en-IE"/>
        </w:rPr>
        <w:t>import</w:t>
      </w:r>
      <w:r w:rsidRPr="0051148E">
        <w:rPr>
          <w:rFonts w:ascii="Consolas" w:eastAsia="Times New Roman" w:hAnsi="Consolas" w:cs="Consolas"/>
          <w:color w:val="000000"/>
          <w:sz w:val="20"/>
          <w:lang w:eastAsia="en-IE"/>
        </w:rPr>
        <w:t xml:space="preserve"> app</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w:t>
      </w:r>
    </w:p>
    <w:p w:rsidR="0051148E" w:rsidRPr="0051148E" w:rsidRDefault="0051148E" w:rsidP="0051148E">
      <w:pPr>
        <w:shd w:val="clear" w:color="auto" w:fill="FFFFFF"/>
        <w:spacing w:after="0" w:line="240" w:lineRule="auto"/>
        <w:rPr>
          <w:rFonts w:ascii="Times New Roman" w:eastAsia="Times New Roman" w:hAnsi="Times New Roman" w:cs="Times New Roman"/>
          <w:szCs w:val="24"/>
          <w:lang w:eastAsia="en-IE"/>
        </w:rPr>
      </w:pPr>
      <w:r w:rsidRPr="0051148E">
        <w:rPr>
          <w:rFonts w:ascii="Consolas" w:eastAsia="Times New Roman" w:hAnsi="Consolas" w:cs="Consolas"/>
          <w:color w:val="FF0000"/>
          <w:sz w:val="20"/>
          <w:lang w:eastAsia="en-IE"/>
        </w:rPr>
        <w:t>3</w:t>
      </w:r>
      <w:r w:rsidRPr="0051148E">
        <w:rPr>
          <w:rFonts w:ascii="Consolas" w:eastAsia="Times New Roman" w:hAnsi="Consolas" w:cs="Consolas"/>
          <w:color w:val="000000"/>
          <w:sz w:val="20"/>
          <w:lang w:eastAsia="en-IE"/>
        </w:rPr>
        <w:t xml:space="preserve">   app</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run</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debug</w:t>
      </w:r>
      <w:r w:rsidRPr="0051148E">
        <w:rPr>
          <w:rFonts w:ascii="Consolas" w:eastAsia="Times New Roman" w:hAnsi="Consolas" w:cs="Consolas"/>
          <w:b/>
          <w:bCs/>
          <w:color w:val="000080"/>
          <w:sz w:val="20"/>
          <w:lang w:eastAsia="en-IE"/>
        </w:rPr>
        <w:t>=</w:t>
      </w:r>
      <w:r w:rsidRPr="0051148E">
        <w:rPr>
          <w:rFonts w:ascii="Consolas" w:eastAsia="Times New Roman" w:hAnsi="Consolas" w:cs="Consolas"/>
          <w:b/>
          <w:bCs/>
          <w:color w:val="0000FF"/>
          <w:sz w:val="20"/>
          <w:lang w:eastAsia="en-IE"/>
        </w:rPr>
        <w:t>True</w:t>
      </w:r>
      <w:r w:rsidRPr="0051148E">
        <w:rPr>
          <w:rFonts w:ascii="Consolas" w:eastAsia="Times New Roman" w:hAnsi="Consolas" w:cs="Consolas"/>
          <w:b/>
          <w:bCs/>
          <w:color w:val="000080"/>
          <w:sz w:val="20"/>
          <w:lang w:eastAsia="en-IE"/>
        </w:rPr>
        <w:t>)</w:t>
      </w:r>
    </w:p>
    <w:p w:rsidR="00357D04" w:rsidRPr="00DB0781" w:rsidRDefault="00357D04" w:rsidP="00357D04"/>
    <w:p w:rsidR="0051148E" w:rsidRDefault="0051148E" w:rsidP="0051148E">
      <w:pPr>
        <w:shd w:val="clear" w:color="auto" w:fill="FFFFFF"/>
        <w:spacing w:after="0" w:line="240" w:lineRule="auto"/>
        <w:ind w:left="0"/>
        <w:rPr>
          <w:rFonts w:ascii="Consolas" w:eastAsia="Times New Roman" w:hAnsi="Consolas" w:cs="Consolas"/>
          <w:color w:val="FF0000"/>
          <w:sz w:val="20"/>
          <w:lang w:eastAsia="en-IE"/>
        </w:rPr>
      </w:pPr>
    </w:p>
    <w:p w:rsidR="0051148E" w:rsidRDefault="0051148E" w:rsidP="0051148E">
      <w:pPr>
        <w:shd w:val="clear" w:color="auto" w:fill="FFFFFF"/>
        <w:spacing w:after="0" w:line="240" w:lineRule="auto"/>
        <w:rPr>
          <w:rFonts w:ascii="Consolas" w:eastAsia="Times New Roman" w:hAnsi="Consolas" w:cs="Consolas"/>
          <w:u w:val="single"/>
          <w:lang w:eastAsia="en-IE"/>
        </w:rPr>
      </w:pPr>
      <w:r>
        <w:rPr>
          <w:rFonts w:ascii="Consolas" w:eastAsia="Times New Roman" w:hAnsi="Consolas" w:cs="Consolas"/>
          <w:u w:val="single"/>
          <w:lang w:eastAsia="en-IE"/>
        </w:rPr>
        <w:t>__init__.py</w:t>
      </w:r>
    </w:p>
    <w:p w:rsidR="0051148E" w:rsidRPr="0051148E" w:rsidRDefault="0051148E" w:rsidP="0051148E">
      <w:pPr>
        <w:shd w:val="clear" w:color="auto" w:fill="FFFFFF"/>
        <w:spacing w:after="0" w:line="240" w:lineRule="auto"/>
        <w:rPr>
          <w:rFonts w:ascii="Consolas" w:eastAsia="Times New Roman" w:hAnsi="Consolas" w:cs="Consolas"/>
          <w:u w:val="single"/>
          <w:lang w:eastAsia="en-IE"/>
        </w:rPr>
      </w:pP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from</w:t>
      </w:r>
      <w:r w:rsidRPr="0051148E">
        <w:rPr>
          <w:rFonts w:ascii="Consolas" w:eastAsia="Times New Roman" w:hAnsi="Consolas" w:cs="Consolas"/>
          <w:color w:val="000000"/>
          <w:sz w:val="20"/>
          <w:lang w:eastAsia="en-IE"/>
        </w:rPr>
        <w:t xml:space="preserve"> flask </w:t>
      </w:r>
      <w:r w:rsidRPr="0051148E">
        <w:rPr>
          <w:rFonts w:ascii="Consolas" w:eastAsia="Times New Roman" w:hAnsi="Consolas" w:cs="Consolas"/>
          <w:b/>
          <w:bCs/>
          <w:color w:val="0000FF"/>
          <w:sz w:val="20"/>
          <w:lang w:eastAsia="en-IE"/>
        </w:rPr>
        <w:t>import</w:t>
      </w:r>
      <w:r w:rsidRPr="0051148E">
        <w:rPr>
          <w:rFonts w:ascii="Consolas" w:eastAsia="Times New Roman" w:hAnsi="Consolas" w:cs="Consolas"/>
          <w:color w:val="000000"/>
          <w:sz w:val="20"/>
          <w:lang w:eastAsia="en-IE"/>
        </w:rPr>
        <w:t xml:space="preserve"> Flask</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config</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4</w:t>
      </w:r>
      <w:r w:rsidRPr="0051148E">
        <w:rPr>
          <w:rFonts w:ascii="Consolas" w:eastAsia="Times New Roman" w:hAnsi="Consolas" w:cs="Consolas"/>
          <w:color w:val="000000"/>
          <w:sz w:val="20"/>
          <w:lang w:eastAsia="en-IE"/>
        </w:rPr>
        <w:t xml:space="preserve">   app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Flask</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__name__</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5</w:t>
      </w:r>
      <w:r w:rsidRPr="0051148E">
        <w:rPr>
          <w:rFonts w:ascii="Consolas" w:eastAsia="Times New Roman" w:hAnsi="Consolas" w:cs="Consolas"/>
          <w:color w:val="000000"/>
          <w:sz w:val="20"/>
          <w:lang w:eastAsia="en-IE"/>
        </w:rPr>
        <w:t xml:space="preserve">   app</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secret_key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808080"/>
          <w:sz w:val="20"/>
          <w:lang w:eastAsia="en-IE"/>
        </w:rPr>
        <w:t>'development key'</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6</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7</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import routes</w:t>
      </w:r>
    </w:p>
    <w:p w:rsid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8</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import</w:t>
      </w:r>
      <w:r w:rsidRPr="0051148E">
        <w:rPr>
          <w:rFonts w:ascii="Consolas" w:eastAsia="Times New Roman" w:hAnsi="Consolas" w:cs="Consolas"/>
          <w:color w:val="000000"/>
          <w:sz w:val="20"/>
          <w:lang w:eastAsia="en-IE"/>
        </w:rPr>
        <w:t xml:space="preserve"> routes</w:t>
      </w:r>
    </w:p>
    <w:p w:rsidR="0051148E" w:rsidRPr="0051148E" w:rsidRDefault="0051148E" w:rsidP="0051148E">
      <w:pPr>
        <w:shd w:val="clear" w:color="auto" w:fill="FFFFFF"/>
        <w:spacing w:after="0" w:line="240" w:lineRule="auto"/>
        <w:rPr>
          <w:rFonts w:ascii="Times New Roman" w:eastAsia="Times New Roman" w:hAnsi="Times New Roman" w:cs="Times New Roman"/>
          <w:szCs w:val="24"/>
          <w:lang w:eastAsia="en-IE"/>
        </w:rPr>
      </w:pPr>
    </w:p>
    <w:p w:rsidR="00357D04" w:rsidRDefault="00357D04" w:rsidP="00357D04">
      <w:pPr>
        <w:ind w:left="0"/>
      </w:pPr>
    </w:p>
    <w:p w:rsidR="0051148E" w:rsidRDefault="0051148E" w:rsidP="0051148E">
      <w:pPr>
        <w:shd w:val="clear" w:color="auto" w:fill="FFFFFF"/>
        <w:spacing w:after="0" w:line="240" w:lineRule="auto"/>
        <w:rPr>
          <w:rFonts w:ascii="Consolas" w:eastAsia="Times New Roman" w:hAnsi="Consolas" w:cs="Consolas"/>
          <w:u w:val="single"/>
          <w:lang w:eastAsia="en-IE"/>
        </w:rPr>
      </w:pPr>
      <w:r w:rsidRPr="0051148E">
        <w:rPr>
          <w:rFonts w:ascii="Consolas" w:eastAsia="Times New Roman" w:hAnsi="Consolas" w:cs="Consolas"/>
          <w:u w:val="single"/>
          <w:lang w:eastAsia="en-IE"/>
        </w:rPr>
        <w:t>routes.py</w:t>
      </w:r>
    </w:p>
    <w:p w:rsidR="00B200BF" w:rsidRPr="0051148E" w:rsidRDefault="00B200BF" w:rsidP="0051148E">
      <w:pPr>
        <w:shd w:val="clear" w:color="auto" w:fill="FFFFFF"/>
        <w:spacing w:after="0" w:line="240" w:lineRule="auto"/>
        <w:rPr>
          <w:rFonts w:ascii="Consolas" w:eastAsia="Times New Roman" w:hAnsi="Consolas" w:cs="Consolas"/>
          <w:u w:val="single"/>
          <w:lang w:eastAsia="en-IE"/>
        </w:rPr>
      </w:pP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ICT Project 2014</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D Murphy</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lastRenderedPageBreak/>
        <w:t>3</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4</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routes.py</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5</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8000"/>
          <w:sz w:val="20"/>
          <w:lang w:eastAsia="en-IE"/>
        </w:rPr>
      </w:pPr>
      <w:r w:rsidRPr="0051148E">
        <w:rPr>
          <w:rFonts w:ascii="Consolas" w:eastAsia="Times New Roman" w:hAnsi="Consolas" w:cs="Consolas"/>
          <w:color w:val="FF0000"/>
          <w:sz w:val="20"/>
          <w:lang w:eastAsia="en-IE"/>
        </w:rPr>
        <w:t>6</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008000"/>
          <w:sz w:val="20"/>
          <w:lang w:eastAsia="en-IE"/>
        </w:rPr>
        <w:t># imports</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7</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from</w:t>
      </w:r>
      <w:r w:rsidRPr="0051148E">
        <w:rPr>
          <w:rFonts w:ascii="Consolas" w:eastAsia="Times New Roman" w:hAnsi="Consolas" w:cs="Consolas"/>
          <w:color w:val="000000"/>
          <w:sz w:val="20"/>
          <w:lang w:eastAsia="en-IE"/>
        </w:rPr>
        <w:t xml:space="preserve"> _source_code </w:t>
      </w:r>
      <w:r w:rsidRPr="0051148E">
        <w:rPr>
          <w:rFonts w:ascii="Consolas" w:eastAsia="Times New Roman" w:hAnsi="Consolas" w:cs="Consolas"/>
          <w:b/>
          <w:bCs/>
          <w:color w:val="0000FF"/>
          <w:sz w:val="20"/>
          <w:lang w:eastAsia="en-IE"/>
        </w:rPr>
        <w:t>import</w:t>
      </w:r>
      <w:r w:rsidRPr="0051148E">
        <w:rPr>
          <w:rFonts w:ascii="Consolas" w:eastAsia="Times New Roman" w:hAnsi="Consolas" w:cs="Consolas"/>
          <w:color w:val="000000"/>
          <w:sz w:val="20"/>
          <w:lang w:eastAsia="en-IE"/>
        </w:rPr>
        <w:t xml:space="preserve"> app</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8</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from</w:t>
      </w:r>
      <w:r w:rsidRPr="0051148E">
        <w:rPr>
          <w:rFonts w:ascii="Consolas" w:eastAsia="Times New Roman" w:hAnsi="Consolas" w:cs="Consolas"/>
          <w:color w:val="000000"/>
          <w:sz w:val="20"/>
          <w:lang w:eastAsia="en-IE"/>
        </w:rPr>
        <w:t xml:space="preserve"> flask </w:t>
      </w:r>
      <w:r w:rsidRPr="0051148E">
        <w:rPr>
          <w:rFonts w:ascii="Consolas" w:eastAsia="Times New Roman" w:hAnsi="Consolas" w:cs="Consolas"/>
          <w:b/>
          <w:bCs/>
          <w:color w:val="0000FF"/>
          <w:sz w:val="20"/>
          <w:lang w:eastAsia="en-IE"/>
        </w:rPr>
        <w:t>import</w:t>
      </w:r>
      <w:r w:rsidRPr="0051148E">
        <w:rPr>
          <w:rFonts w:ascii="Consolas" w:eastAsia="Times New Roman" w:hAnsi="Consolas" w:cs="Consolas"/>
          <w:color w:val="000000"/>
          <w:sz w:val="20"/>
          <w:lang w:eastAsia="en-IE"/>
        </w:rPr>
        <w:t xml:space="preserve"> Flask</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request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redirect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url_for</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render_template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51148E">
        <w:rPr>
          <w:rFonts w:ascii="Consolas" w:eastAsia="Times New Roman" w:hAnsi="Consolas" w:cs="Consolas"/>
          <w:color w:val="000000"/>
          <w:sz w:val="20"/>
          <w:lang w:eastAsia="en-IE"/>
        </w:rPr>
        <w:t>flash</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9</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from</w:t>
      </w:r>
      <w:r w:rsidRPr="0051148E">
        <w:rPr>
          <w:rFonts w:ascii="Consolas" w:eastAsia="Times New Roman" w:hAnsi="Consolas" w:cs="Consolas"/>
          <w:color w:val="000000"/>
          <w:sz w:val="20"/>
          <w:lang w:eastAsia="en-IE"/>
        </w:rPr>
        <w:t xml:space="preserve"> forms </w:t>
      </w:r>
      <w:r w:rsidRPr="0051148E">
        <w:rPr>
          <w:rFonts w:ascii="Consolas" w:eastAsia="Times New Roman" w:hAnsi="Consolas" w:cs="Consolas"/>
          <w:b/>
          <w:bCs/>
          <w:color w:val="0000FF"/>
          <w:sz w:val="20"/>
          <w:lang w:eastAsia="en-IE"/>
        </w:rPr>
        <w:t>import</w:t>
      </w:r>
      <w:r w:rsidRPr="0051148E">
        <w:rPr>
          <w:rFonts w:ascii="Consolas" w:eastAsia="Times New Roman" w:hAnsi="Consolas" w:cs="Consolas"/>
          <w:color w:val="000000"/>
          <w:sz w:val="20"/>
          <w:lang w:eastAsia="en-IE"/>
        </w:rPr>
        <w:t xml:space="preserve"> ConversionForm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ResultForm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EnterForm</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10</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from</w:t>
      </w:r>
      <w:r w:rsidRPr="0051148E">
        <w:rPr>
          <w:rFonts w:ascii="Consolas" w:eastAsia="Times New Roman" w:hAnsi="Consolas" w:cs="Consolas"/>
          <w:color w:val="000000"/>
          <w:sz w:val="20"/>
          <w:lang w:eastAsia="en-IE"/>
        </w:rPr>
        <w:t xml:space="preserve"> rates </w:t>
      </w:r>
      <w:r w:rsidRPr="0051148E">
        <w:rPr>
          <w:rFonts w:ascii="Consolas" w:eastAsia="Times New Roman" w:hAnsi="Consolas" w:cs="Consolas"/>
          <w:b/>
          <w:bCs/>
          <w:color w:val="0000FF"/>
          <w:sz w:val="20"/>
          <w:lang w:eastAsia="en-IE"/>
        </w:rPr>
        <w:t>import</w:t>
      </w:r>
      <w:r w:rsidRPr="0051148E">
        <w:rPr>
          <w:rFonts w:ascii="Consolas" w:eastAsia="Times New Roman" w:hAnsi="Consolas" w:cs="Consolas"/>
          <w:color w:val="000000"/>
          <w:sz w:val="20"/>
          <w:lang w:eastAsia="en-IE"/>
        </w:rPr>
        <w:t xml:space="preserve"> getRate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getSpecificRate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exchange</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11</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12</w:t>
      </w:r>
      <w:r w:rsidRPr="0051148E">
        <w:rPr>
          <w:rFonts w:ascii="Consolas" w:eastAsia="Times New Roman" w:hAnsi="Consolas" w:cs="Consolas"/>
          <w:color w:val="000000"/>
          <w:sz w:val="20"/>
          <w:lang w:eastAsia="en-IE"/>
        </w:rPr>
        <w:t xml:space="preserve">  @app.route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808080"/>
          <w:sz w:val="20"/>
          <w:lang w:eastAsia="en-IE"/>
        </w:rPr>
        <w: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methods</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808080"/>
          <w:sz w:val="20"/>
          <w:lang w:eastAsia="en-IE"/>
        </w:rPr>
        <w:t>'GET'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808080"/>
          <w:sz w:val="20"/>
          <w:lang w:eastAsia="en-IE"/>
        </w:rPr>
        <w:t>'POST'</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13</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def</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FF00FF"/>
          <w:sz w:val="20"/>
          <w:lang w:eastAsia="en-IE"/>
        </w:rPr>
        <w:t>home</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14</w:t>
      </w:r>
      <w:r w:rsidRPr="0051148E">
        <w:rPr>
          <w:rFonts w:ascii="Consolas" w:eastAsia="Times New Roman" w:hAnsi="Consolas" w:cs="Consolas"/>
          <w:color w:val="000000"/>
          <w:sz w:val="20"/>
          <w:lang w:eastAsia="en-IE"/>
        </w:rPr>
        <w:t xml:space="preserve">      form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EnterForm</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15</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16</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if</w:t>
      </w:r>
      <w:r w:rsidRPr="0051148E">
        <w:rPr>
          <w:rFonts w:ascii="Consolas" w:eastAsia="Times New Roman" w:hAnsi="Consolas" w:cs="Consolas"/>
          <w:color w:val="000000"/>
          <w:sz w:val="20"/>
          <w:lang w:eastAsia="en-IE"/>
        </w:rPr>
        <w:t xml:space="preserve"> request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method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808080"/>
          <w:sz w:val="20"/>
          <w:lang w:eastAsia="en-IE"/>
        </w:rPr>
        <w:t>'POST'</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17</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return</w:t>
      </w:r>
      <w:r w:rsidRPr="0051148E">
        <w:rPr>
          <w:rFonts w:ascii="Consolas" w:eastAsia="Times New Roman" w:hAnsi="Consolas" w:cs="Consolas"/>
          <w:color w:val="000000"/>
          <w:sz w:val="20"/>
          <w:lang w:eastAsia="en-IE"/>
        </w:rPr>
        <w:t xml:space="preserve"> redirect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url_for</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808080"/>
          <w:sz w:val="20"/>
          <w:lang w:eastAsia="en-IE"/>
        </w:rPr>
        <w:t>'conversion'</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18</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19</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elif</w:t>
      </w:r>
      <w:r w:rsidRPr="0051148E">
        <w:rPr>
          <w:rFonts w:ascii="Consolas" w:eastAsia="Times New Roman" w:hAnsi="Consolas" w:cs="Consolas"/>
          <w:color w:val="000000"/>
          <w:sz w:val="20"/>
          <w:lang w:eastAsia="en-IE"/>
        </w:rPr>
        <w:t xml:space="preserve"> request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method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808080"/>
          <w:sz w:val="20"/>
          <w:lang w:eastAsia="en-IE"/>
        </w:rPr>
        <w:t>'GET'</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20</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return</w:t>
      </w:r>
      <w:r w:rsidRPr="0051148E">
        <w:rPr>
          <w:rFonts w:ascii="Consolas" w:eastAsia="Times New Roman" w:hAnsi="Consolas" w:cs="Consolas"/>
          <w:color w:val="000000"/>
          <w:sz w:val="20"/>
          <w:lang w:eastAsia="en-IE"/>
        </w:rPr>
        <w:t xml:space="preserve"> render_template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808080"/>
          <w:sz w:val="20"/>
          <w:lang w:eastAsia="en-IE"/>
        </w:rPr>
        <w:t>'home.html'</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form</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21</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22</w:t>
      </w:r>
      <w:r w:rsidRPr="0051148E">
        <w:rPr>
          <w:rFonts w:ascii="Consolas" w:eastAsia="Times New Roman" w:hAnsi="Consolas" w:cs="Consolas"/>
          <w:color w:val="000000"/>
          <w:sz w:val="20"/>
          <w:lang w:eastAsia="en-IE"/>
        </w:rPr>
        <w:t xml:space="preserve">  @app.route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808080"/>
          <w:sz w:val="20"/>
          <w:lang w:eastAsia="en-IE"/>
        </w:rPr>
        <w:t>'/convert'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methods</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808080"/>
          <w:sz w:val="20"/>
          <w:lang w:eastAsia="en-IE"/>
        </w:rPr>
        <w:t>'GET'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808080"/>
          <w:sz w:val="20"/>
          <w:lang w:eastAsia="en-IE"/>
        </w:rPr>
        <w:t>'POST'</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23</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def</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FF00FF"/>
          <w:sz w:val="20"/>
          <w:lang w:eastAsia="en-IE"/>
        </w:rPr>
        <w:t>conversion</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24</w:t>
      </w:r>
      <w:r w:rsidRPr="0051148E">
        <w:rPr>
          <w:rFonts w:ascii="Consolas" w:eastAsia="Times New Roman" w:hAnsi="Consolas" w:cs="Consolas"/>
          <w:color w:val="000000"/>
          <w:sz w:val="20"/>
          <w:lang w:eastAsia="en-IE"/>
        </w:rPr>
        <w:t xml:space="preserve">      form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ConversionForm</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25</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26</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if</w:t>
      </w:r>
      <w:r w:rsidRPr="0051148E">
        <w:rPr>
          <w:rFonts w:ascii="Consolas" w:eastAsia="Times New Roman" w:hAnsi="Consolas" w:cs="Consolas"/>
          <w:color w:val="000000"/>
          <w:sz w:val="20"/>
          <w:lang w:eastAsia="en-IE"/>
        </w:rPr>
        <w:t xml:space="preserve"> request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method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808080"/>
          <w:sz w:val="20"/>
          <w:lang w:eastAsia="en-IE"/>
        </w:rPr>
        <w:t>'POST'</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27</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if</w:t>
      </w:r>
      <w:r w:rsidRPr="0051148E">
        <w:rPr>
          <w:rFonts w:ascii="Consolas" w:eastAsia="Times New Roman" w:hAnsi="Consolas" w:cs="Consolas"/>
          <w:color w:val="000000"/>
          <w:sz w:val="20"/>
          <w:lang w:eastAsia="en-IE"/>
        </w:rPr>
        <w:t xml:space="preserve"> 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validate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False</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28</w:t>
      </w:r>
      <w:r w:rsidRPr="0051148E">
        <w:rPr>
          <w:rFonts w:ascii="Consolas" w:eastAsia="Times New Roman" w:hAnsi="Consolas" w:cs="Consolas"/>
          <w:color w:val="000000"/>
          <w:sz w:val="20"/>
          <w:lang w:eastAsia="en-IE"/>
        </w:rPr>
        <w:t xml:space="preserve">              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conversionAmount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data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808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29</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return</w:t>
      </w:r>
      <w:r w:rsidRPr="0051148E">
        <w:rPr>
          <w:rFonts w:ascii="Consolas" w:eastAsia="Times New Roman" w:hAnsi="Consolas" w:cs="Consolas"/>
          <w:color w:val="000000"/>
          <w:sz w:val="20"/>
          <w:lang w:eastAsia="en-IE"/>
        </w:rPr>
        <w:t xml:space="preserve"> render_template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808080"/>
          <w:sz w:val="20"/>
          <w:lang w:eastAsia="en-IE"/>
        </w:rPr>
        <w:t>'conversion.html'</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form</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30</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else</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31</w:t>
      </w:r>
      <w:r w:rsidRPr="0051148E">
        <w:rPr>
          <w:rFonts w:ascii="Consolas" w:eastAsia="Times New Roman" w:hAnsi="Consolas" w:cs="Consolas"/>
          <w:color w:val="000000"/>
          <w:sz w:val="20"/>
          <w:lang w:eastAsia="en-IE"/>
        </w:rPr>
        <w:t xml:space="preserve">              unformatted_input_amount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float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conversionAmount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data</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32</w:t>
      </w:r>
      <w:r w:rsidRPr="0051148E">
        <w:rPr>
          <w:rFonts w:ascii="Consolas" w:eastAsia="Times New Roman" w:hAnsi="Consolas" w:cs="Consolas"/>
          <w:color w:val="000000"/>
          <w:sz w:val="20"/>
          <w:lang w:eastAsia="en-IE"/>
        </w:rPr>
        <w:t xml:space="preserve">              from_currency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fromCurrency</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data</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33</w:t>
      </w:r>
      <w:r w:rsidRPr="0051148E">
        <w:rPr>
          <w:rFonts w:ascii="Consolas" w:eastAsia="Times New Roman" w:hAnsi="Consolas" w:cs="Consolas"/>
          <w:color w:val="000000"/>
          <w:sz w:val="20"/>
          <w:lang w:eastAsia="en-IE"/>
        </w:rPr>
        <w:t xml:space="preserve">              to_currency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toCurrency</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data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34</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35</w:t>
      </w:r>
      <w:r w:rsidRPr="0051148E">
        <w:rPr>
          <w:rFonts w:ascii="Consolas" w:eastAsia="Times New Roman" w:hAnsi="Consolas" w:cs="Consolas"/>
          <w:color w:val="000000"/>
          <w:sz w:val="20"/>
          <w:lang w:eastAsia="en-IE"/>
        </w:rPr>
        <w:t xml:space="preserve">              converted_amount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exchange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from_currency</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to_currency</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51148E">
        <w:rPr>
          <w:rFonts w:ascii="Consolas" w:eastAsia="Times New Roman" w:hAnsi="Consolas" w:cs="Consolas"/>
          <w:color w:val="000000"/>
          <w:sz w:val="20"/>
          <w:lang w:eastAsia="en-IE"/>
        </w:rPr>
        <w:t>unformatted_input_amount</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36</w:t>
      </w:r>
      <w:r w:rsidRPr="0051148E">
        <w:rPr>
          <w:rFonts w:ascii="Consolas" w:eastAsia="Times New Roman" w:hAnsi="Consolas" w:cs="Consolas"/>
          <w:color w:val="000000"/>
          <w:sz w:val="20"/>
          <w:lang w:eastAsia="en-IE"/>
        </w:rPr>
        <w:t xml:space="preserve">              specific_rate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getSpecificRate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from_currency</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to_currency</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37</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38</w:t>
      </w:r>
      <w:r w:rsidRPr="0051148E">
        <w:rPr>
          <w:rFonts w:ascii="Consolas" w:eastAsia="Times New Roman" w:hAnsi="Consolas" w:cs="Consolas"/>
          <w:color w:val="000000"/>
          <w:sz w:val="20"/>
          <w:lang w:eastAsia="en-IE"/>
        </w:rPr>
        <w:t xml:space="preserve">              input_amount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808080"/>
          <w:sz w:val="20"/>
          <w:lang w:eastAsia="en-IE"/>
        </w:rPr>
        <w:t>'%.2f'</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unformatted_input_amount</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39</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40</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return</w:t>
      </w:r>
      <w:r w:rsidRPr="0051148E">
        <w:rPr>
          <w:rFonts w:ascii="Consolas" w:eastAsia="Times New Roman" w:hAnsi="Consolas" w:cs="Consolas"/>
          <w:color w:val="000000"/>
          <w:sz w:val="20"/>
          <w:lang w:eastAsia="en-IE"/>
        </w:rPr>
        <w:t xml:space="preserve"> render_template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808080"/>
          <w:sz w:val="20"/>
          <w:lang w:eastAsia="en-IE"/>
        </w:rPr>
        <w:t>'conversion.html'</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51148E">
        <w:rPr>
          <w:rFonts w:ascii="Consolas" w:eastAsia="Times New Roman" w:hAnsi="Consolas" w:cs="Consolas"/>
          <w:color w:val="000000"/>
          <w:sz w:val="20"/>
          <w:lang w:eastAsia="en-IE"/>
        </w:rPr>
        <w:t>input_amount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input_amount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41</w:t>
      </w:r>
      <w:r w:rsidRPr="0051148E">
        <w:rPr>
          <w:rFonts w:ascii="Consolas" w:eastAsia="Times New Roman" w:hAnsi="Consolas" w:cs="Consolas"/>
          <w:color w:val="000000"/>
          <w:sz w:val="20"/>
          <w:lang w:eastAsia="en-IE"/>
        </w:rPr>
        <w:t xml:space="preserve">                  from_currency</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from_currency</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to_currency</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to_currency</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42</w:t>
      </w:r>
      <w:r w:rsidRPr="0051148E">
        <w:rPr>
          <w:rFonts w:ascii="Consolas" w:eastAsia="Times New Roman" w:hAnsi="Consolas" w:cs="Consolas"/>
          <w:color w:val="000000"/>
          <w:sz w:val="20"/>
          <w:lang w:eastAsia="en-IE"/>
        </w:rPr>
        <w:t xml:space="preserve">                  converted_amount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converted_amount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51148E">
        <w:rPr>
          <w:rFonts w:ascii="Consolas" w:eastAsia="Times New Roman" w:hAnsi="Consolas" w:cs="Consolas"/>
          <w:color w:val="000000"/>
          <w:sz w:val="20"/>
          <w:lang w:eastAsia="en-IE"/>
        </w:rPr>
        <w:t>specific_rate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specific_rate</w:t>
      </w:r>
      <w:r w:rsidRPr="0051148E">
        <w:rPr>
          <w:rFonts w:ascii="Consolas" w:eastAsia="Times New Roman" w:hAnsi="Consolas" w:cs="Consolas"/>
          <w:b/>
          <w:bCs/>
          <w:color w:val="000080"/>
          <w:sz w:val="20"/>
          <w:lang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43</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44</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elif</w:t>
      </w:r>
      <w:r w:rsidRPr="0051148E">
        <w:rPr>
          <w:rFonts w:ascii="Consolas" w:eastAsia="Times New Roman" w:hAnsi="Consolas" w:cs="Consolas"/>
          <w:color w:val="000000"/>
          <w:sz w:val="20"/>
          <w:lang w:eastAsia="en-IE"/>
        </w:rPr>
        <w:t xml:space="preserve"> request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method </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color w:val="808080"/>
          <w:sz w:val="20"/>
          <w:lang w:eastAsia="en-IE"/>
        </w:rPr>
        <w:t>'GET'</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eastAsia="en-IE"/>
        </w:rPr>
      </w:pPr>
      <w:r w:rsidRPr="0051148E">
        <w:rPr>
          <w:rFonts w:ascii="Consolas" w:eastAsia="Times New Roman" w:hAnsi="Consolas" w:cs="Consolas"/>
          <w:color w:val="FF0000"/>
          <w:sz w:val="20"/>
          <w:lang w:eastAsia="en-IE"/>
        </w:rPr>
        <w:t>45</w:t>
      </w:r>
      <w:r w:rsidRPr="0051148E">
        <w:rPr>
          <w:rFonts w:ascii="Consolas" w:eastAsia="Times New Roman" w:hAnsi="Consolas" w:cs="Consolas"/>
          <w:color w:val="000000"/>
          <w:sz w:val="20"/>
          <w:lang w:eastAsia="en-IE"/>
        </w:rPr>
        <w:t xml:space="preserve">          </w:t>
      </w:r>
      <w:r w:rsidRPr="0051148E">
        <w:rPr>
          <w:rFonts w:ascii="Consolas" w:eastAsia="Times New Roman" w:hAnsi="Consolas" w:cs="Consolas"/>
          <w:b/>
          <w:bCs/>
          <w:color w:val="0000FF"/>
          <w:sz w:val="20"/>
          <w:lang w:eastAsia="en-IE"/>
        </w:rPr>
        <w:t>return</w:t>
      </w:r>
      <w:r w:rsidRPr="0051148E">
        <w:rPr>
          <w:rFonts w:ascii="Consolas" w:eastAsia="Times New Roman" w:hAnsi="Consolas" w:cs="Consolas"/>
          <w:color w:val="000000"/>
          <w:sz w:val="20"/>
          <w:lang w:eastAsia="en-IE"/>
        </w:rPr>
        <w:t xml:space="preserve"> render_template</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808080"/>
          <w:sz w:val="20"/>
          <w:lang w:eastAsia="en-IE"/>
        </w:rPr>
        <w:t>'conversion.html'</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 xml:space="preserve"> form</w:t>
      </w:r>
      <w:r w:rsidRPr="0051148E">
        <w:rPr>
          <w:rFonts w:ascii="Consolas" w:eastAsia="Times New Roman" w:hAnsi="Consolas" w:cs="Consolas"/>
          <w:b/>
          <w:bCs/>
          <w:color w:val="000080"/>
          <w:sz w:val="20"/>
          <w:lang w:eastAsia="en-IE"/>
        </w:rPr>
        <w:t>=</w:t>
      </w:r>
      <w:r w:rsidRPr="0051148E">
        <w:rPr>
          <w:rFonts w:ascii="Consolas" w:eastAsia="Times New Roman" w:hAnsi="Consolas" w:cs="Consolas"/>
          <w:color w:val="000000"/>
          <w:sz w:val="20"/>
          <w:lang w:eastAsia="en-IE"/>
        </w:rPr>
        <w:t>form</w:t>
      </w:r>
      <w:r w:rsidRPr="0051148E">
        <w:rPr>
          <w:rFonts w:ascii="Consolas" w:eastAsia="Times New Roman" w:hAnsi="Consolas" w:cs="Consolas"/>
          <w:b/>
          <w:bCs/>
          <w:color w:val="000080"/>
          <w:sz w:val="20"/>
          <w:lang w:eastAsia="en-IE"/>
        </w:rPr>
        <w:t>)</w:t>
      </w:r>
    </w:p>
    <w:p w:rsidR="0051148E" w:rsidRPr="000D7000" w:rsidRDefault="0051148E" w:rsidP="00357D04">
      <w:pPr>
        <w:ind w:left="0"/>
      </w:pPr>
    </w:p>
    <w:p w:rsidR="00B200BF" w:rsidRDefault="00B200BF" w:rsidP="00B200BF">
      <w:pPr>
        <w:shd w:val="clear" w:color="auto" w:fill="FFFFFF"/>
        <w:spacing w:after="0" w:line="240" w:lineRule="auto"/>
        <w:rPr>
          <w:rFonts w:ascii="Consolas" w:eastAsia="Times New Roman" w:hAnsi="Consolas" w:cs="Consolas"/>
          <w:u w:val="single"/>
          <w:lang w:eastAsia="en-IE"/>
        </w:rPr>
      </w:pPr>
      <w:r>
        <w:rPr>
          <w:rFonts w:ascii="Consolas" w:eastAsia="Times New Roman" w:hAnsi="Consolas" w:cs="Consolas"/>
          <w:u w:val="single"/>
          <w:lang w:eastAsia="en-IE"/>
        </w:rPr>
        <w:t>forms</w:t>
      </w:r>
      <w:r w:rsidRPr="0051148E">
        <w:rPr>
          <w:rFonts w:ascii="Consolas" w:eastAsia="Times New Roman" w:hAnsi="Consolas" w:cs="Consolas"/>
          <w:u w:val="single"/>
          <w:lang w:eastAsia="en-IE"/>
        </w:rPr>
        <w:t>.py</w:t>
      </w:r>
    </w:p>
    <w:p w:rsidR="00B200BF" w:rsidRDefault="00B200BF" w:rsidP="00B200BF">
      <w:pPr>
        <w:shd w:val="clear" w:color="auto" w:fill="FFFFFF"/>
        <w:spacing w:after="0" w:line="240" w:lineRule="auto"/>
        <w:rPr>
          <w:rFonts w:ascii="Consolas" w:eastAsia="Times New Roman" w:hAnsi="Consolas" w:cs="Consolas"/>
          <w:u w:val="single"/>
          <w:lang w:eastAsia="en-IE"/>
        </w:rPr>
      </w:pP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from</w:t>
      </w:r>
      <w:r w:rsidRPr="00B200BF">
        <w:rPr>
          <w:rFonts w:ascii="Consolas" w:eastAsia="Times New Roman" w:hAnsi="Consolas" w:cs="Consolas"/>
          <w:color w:val="000000"/>
          <w:sz w:val="20"/>
          <w:lang w:eastAsia="en-IE"/>
        </w:rPr>
        <w:t xml:space="preserve"> flask</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ext</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wtf </w:t>
      </w:r>
      <w:r w:rsidRPr="00B200BF">
        <w:rPr>
          <w:rFonts w:ascii="Consolas" w:eastAsia="Times New Roman" w:hAnsi="Consolas" w:cs="Consolas"/>
          <w:b/>
          <w:bCs/>
          <w:color w:val="0000FF"/>
          <w:sz w:val="20"/>
          <w:lang w:eastAsia="en-IE"/>
        </w:rPr>
        <w:t>import</w:t>
      </w:r>
      <w:r w:rsidRPr="00B200BF">
        <w:rPr>
          <w:rFonts w:ascii="Consolas" w:eastAsia="Times New Roman" w:hAnsi="Consolas" w:cs="Consolas"/>
          <w:color w:val="000000"/>
          <w:sz w:val="20"/>
          <w:lang w:eastAsia="en-IE"/>
        </w:rPr>
        <w:t xml:space="preserve"> Form</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from</w:t>
      </w:r>
      <w:r w:rsidRPr="00B200BF">
        <w:rPr>
          <w:rFonts w:ascii="Consolas" w:eastAsia="Times New Roman" w:hAnsi="Consolas" w:cs="Consolas"/>
          <w:color w:val="000000"/>
          <w:sz w:val="20"/>
          <w:lang w:eastAsia="en-IE"/>
        </w:rPr>
        <w:t xml:space="preserve"> wtforms </w:t>
      </w:r>
      <w:r w:rsidRPr="00B200BF">
        <w:rPr>
          <w:rFonts w:ascii="Consolas" w:eastAsia="Times New Roman" w:hAnsi="Consolas" w:cs="Consolas"/>
          <w:b/>
          <w:bCs/>
          <w:color w:val="0000FF"/>
          <w:sz w:val="20"/>
          <w:lang w:eastAsia="en-IE"/>
        </w:rPr>
        <w:t>import</w:t>
      </w:r>
      <w:r w:rsidRPr="00B200BF">
        <w:rPr>
          <w:rFonts w:ascii="Consolas" w:eastAsia="Times New Roman" w:hAnsi="Consolas" w:cs="Consolas"/>
          <w:color w:val="000000"/>
          <w:sz w:val="20"/>
          <w:lang w:eastAsia="en-IE"/>
        </w:rPr>
        <w:t xml:space="preserve"> TextField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SubmitField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SelectField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validators</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B200BF">
        <w:rPr>
          <w:rFonts w:ascii="Consolas" w:eastAsia="Times New Roman" w:hAnsi="Consolas" w:cs="Consolas"/>
          <w:color w:val="000000"/>
          <w:sz w:val="20"/>
          <w:lang w:eastAsia="en-IE"/>
        </w:rPr>
        <w:t>ValidationError</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3</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from</w:t>
      </w:r>
      <w:r w:rsidRPr="00B200BF">
        <w:rPr>
          <w:rFonts w:ascii="Consolas" w:eastAsia="Times New Roman" w:hAnsi="Consolas" w:cs="Consolas"/>
          <w:color w:val="000000"/>
          <w:sz w:val="20"/>
          <w:lang w:eastAsia="en-IE"/>
        </w:rPr>
        <w:t xml:space="preserve"> rates </w:t>
      </w:r>
      <w:r w:rsidRPr="00B200BF">
        <w:rPr>
          <w:rFonts w:ascii="Consolas" w:eastAsia="Times New Roman" w:hAnsi="Consolas" w:cs="Consolas"/>
          <w:b/>
          <w:bCs/>
          <w:color w:val="0000FF"/>
          <w:sz w:val="20"/>
          <w:lang w:eastAsia="en-IE"/>
        </w:rPr>
        <w:t>import</w:t>
      </w:r>
      <w:r w:rsidRPr="00B200BF">
        <w:rPr>
          <w:rFonts w:ascii="Consolas" w:eastAsia="Times New Roman" w:hAnsi="Consolas" w:cs="Consolas"/>
          <w:color w:val="000000"/>
          <w:sz w:val="20"/>
          <w:lang w:eastAsia="en-IE"/>
        </w:rPr>
        <w:t xml:space="preserve"> populateCurrencyList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4</w:t>
      </w:r>
      <w:r w:rsidRPr="00B200BF">
        <w:rPr>
          <w:rFonts w:ascii="Consolas" w:eastAsia="Times New Roman" w:hAnsi="Consolas" w:cs="Consolas"/>
          <w:color w:val="000000"/>
          <w:sz w:val="20"/>
          <w:lang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5</w:t>
      </w:r>
      <w:r w:rsidRPr="00B200BF">
        <w:rPr>
          <w:rFonts w:ascii="Consolas" w:eastAsia="Times New Roman" w:hAnsi="Consolas" w:cs="Consolas"/>
          <w:color w:val="000000"/>
          <w:sz w:val="20"/>
          <w:lang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6</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class</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00"/>
          <w:sz w:val="20"/>
          <w:lang w:eastAsia="en-IE"/>
        </w:rPr>
        <w:t>ConversionForm</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Form</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lastRenderedPageBreak/>
        <w:t>7</w:t>
      </w:r>
      <w:r w:rsidRPr="00B200BF">
        <w:rPr>
          <w:rFonts w:ascii="Consolas" w:eastAsia="Times New Roman" w:hAnsi="Consolas" w:cs="Consolas"/>
          <w:color w:val="000000"/>
          <w:sz w:val="20"/>
          <w:lang w:eastAsia="en-IE"/>
        </w:rPr>
        <w:t xml:space="preserve">       fromCurrency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SelectField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808080"/>
          <w:sz w:val="20"/>
          <w:lang w:eastAsia="en-IE"/>
        </w:rPr>
        <w:t>'From currency:'</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B200BF">
        <w:rPr>
          <w:rFonts w:ascii="Consolas" w:eastAsia="Times New Roman" w:hAnsi="Consolas" w:cs="Consolas"/>
          <w:color w:val="000000"/>
          <w:sz w:val="20"/>
          <w:lang w:eastAsia="en-IE"/>
        </w:rPr>
        <w:t>choices</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populateCurrencyList</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8</w:t>
      </w:r>
      <w:r w:rsidRPr="00B200BF">
        <w:rPr>
          <w:rFonts w:ascii="Consolas" w:eastAsia="Times New Roman" w:hAnsi="Consolas" w:cs="Consolas"/>
          <w:color w:val="000000"/>
          <w:sz w:val="20"/>
          <w:lang w:eastAsia="en-IE"/>
        </w:rPr>
        <w:t xml:space="preserve">       toCurrency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SelectField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808080"/>
          <w:sz w:val="20"/>
          <w:lang w:eastAsia="en-IE"/>
        </w:rPr>
        <w:t>'To currency:'</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B200BF">
        <w:rPr>
          <w:rFonts w:ascii="Consolas" w:eastAsia="Times New Roman" w:hAnsi="Consolas" w:cs="Consolas"/>
          <w:color w:val="000000"/>
          <w:sz w:val="20"/>
          <w:lang w:eastAsia="en-IE"/>
        </w:rPr>
        <w:t>choices</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populateCurrencyList</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9</w:t>
      </w:r>
      <w:r w:rsidRPr="00B200BF">
        <w:rPr>
          <w:rFonts w:ascii="Consolas" w:eastAsia="Times New Roman" w:hAnsi="Consolas" w:cs="Consolas"/>
          <w:color w:val="000000"/>
          <w:sz w:val="20"/>
          <w:lang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10</w:t>
      </w:r>
      <w:r w:rsidRPr="00B200BF">
        <w:rPr>
          <w:rFonts w:ascii="Consolas" w:eastAsia="Times New Roman" w:hAnsi="Consolas" w:cs="Consolas"/>
          <w:color w:val="000000"/>
          <w:sz w:val="20"/>
          <w:lang w:eastAsia="en-IE"/>
        </w:rPr>
        <w:t xml:space="preserve">      conversionAmount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TextField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808080"/>
          <w:sz w:val="20"/>
          <w:lang w:eastAsia="en-IE"/>
        </w:rPr>
        <w:t>"Enter amount to convert:"</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validators</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Required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808080"/>
          <w:sz w:val="20"/>
          <w:lang w:eastAsia="en-IE"/>
        </w:rPr>
        <w:t>"Please enter a conversion amount"</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11</w:t>
      </w:r>
      <w:r w:rsidRPr="00B200BF">
        <w:rPr>
          <w:rFonts w:ascii="Consolas" w:eastAsia="Times New Roman" w:hAnsi="Consolas" w:cs="Consolas"/>
          <w:color w:val="000000"/>
          <w:sz w:val="20"/>
          <w:lang w:eastAsia="en-IE"/>
        </w:rPr>
        <w:t xml:space="preserve">      convertButton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SubmitField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808080"/>
          <w:sz w:val="20"/>
          <w:lang w:eastAsia="en-IE"/>
        </w:rPr>
        <w:t>"Convert"</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12</w:t>
      </w:r>
      <w:r w:rsidRPr="00B200BF">
        <w:rPr>
          <w:rFonts w:ascii="Consolas" w:eastAsia="Times New Roman" w:hAnsi="Consolas" w:cs="Consolas"/>
          <w:color w:val="000000"/>
          <w:sz w:val="20"/>
          <w:lang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13</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def</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color w:val="FF00FF"/>
          <w:sz w:val="20"/>
          <w:lang w:eastAsia="en-IE"/>
        </w:rPr>
        <w:t>__init__</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self</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args</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kwargs</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14</w:t>
      </w:r>
      <w:r w:rsidRPr="00B200BF">
        <w:rPr>
          <w:rFonts w:ascii="Consolas" w:eastAsia="Times New Roman" w:hAnsi="Consolas" w:cs="Consolas"/>
          <w:color w:val="000000"/>
          <w:sz w:val="20"/>
          <w:lang w:eastAsia="en-IE"/>
        </w:rPr>
        <w:t xml:space="preserve">          Form</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__init__</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self</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args</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kwargs</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15</w:t>
      </w:r>
      <w:r w:rsidRPr="00B200BF">
        <w:rPr>
          <w:rFonts w:ascii="Consolas" w:eastAsia="Times New Roman" w:hAnsi="Consolas" w:cs="Consolas"/>
          <w:color w:val="000000"/>
          <w:sz w:val="20"/>
          <w:lang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16</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def</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color w:val="FF00FF"/>
          <w:sz w:val="20"/>
          <w:lang w:eastAsia="en-IE"/>
        </w:rPr>
        <w:t>validate</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self</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17</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if</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not</w:t>
      </w:r>
      <w:r w:rsidRPr="00B200BF">
        <w:rPr>
          <w:rFonts w:ascii="Consolas" w:eastAsia="Times New Roman" w:hAnsi="Consolas" w:cs="Consolas"/>
          <w:color w:val="000000"/>
          <w:sz w:val="20"/>
          <w:lang w:eastAsia="en-IE"/>
        </w:rPr>
        <w:t xml:space="preserve"> Form</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validate</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self</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18</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return</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False</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19</w:t>
      </w:r>
      <w:r w:rsidRPr="00B200BF">
        <w:rPr>
          <w:rFonts w:ascii="Consolas" w:eastAsia="Times New Roman" w:hAnsi="Consolas" w:cs="Consolas"/>
          <w:color w:val="000000"/>
          <w:sz w:val="20"/>
          <w:lang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20</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try</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21</w:t>
      </w:r>
      <w:r w:rsidRPr="00B200BF">
        <w:rPr>
          <w:rFonts w:ascii="Consolas" w:eastAsia="Times New Roman" w:hAnsi="Consolas" w:cs="Consolas"/>
          <w:color w:val="000000"/>
          <w:sz w:val="20"/>
          <w:lang w:eastAsia="en-IE"/>
        </w:rPr>
        <w:t xml:space="preserve">              amount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float</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self</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conversionAmount</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data</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22</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return</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True</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23</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except</w:t>
      </w:r>
      <w:r w:rsidRPr="00B200BF">
        <w:rPr>
          <w:rFonts w:ascii="Consolas" w:eastAsia="Times New Roman" w:hAnsi="Consolas" w:cs="Consolas"/>
          <w:color w:val="000000"/>
          <w:sz w:val="20"/>
          <w:lang w:eastAsia="en-IE"/>
        </w:rPr>
        <w:t xml:space="preserve"> ValueError</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24</w:t>
      </w:r>
      <w:r w:rsidRPr="00B200BF">
        <w:rPr>
          <w:rFonts w:ascii="Consolas" w:eastAsia="Times New Roman" w:hAnsi="Consolas" w:cs="Consolas"/>
          <w:color w:val="000000"/>
          <w:sz w:val="20"/>
          <w:lang w:eastAsia="en-IE"/>
        </w:rPr>
        <w:t xml:space="preserve">              self</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conversionAmount</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errors</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append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808080"/>
          <w:sz w:val="20"/>
          <w:lang w:eastAsia="en-IE"/>
        </w:rPr>
        <w:t xml:space="preserve">'You must enter a </w:t>
      </w:r>
      <w:r>
        <w:rPr>
          <w:rFonts w:ascii="Consolas" w:eastAsia="Times New Roman" w:hAnsi="Consolas" w:cs="Consolas"/>
          <w:color w:val="808080"/>
          <w:sz w:val="20"/>
          <w:lang w:eastAsia="en-IE"/>
        </w:rPr>
        <w:tab/>
      </w:r>
      <w:r>
        <w:rPr>
          <w:rFonts w:ascii="Consolas" w:eastAsia="Times New Roman" w:hAnsi="Consolas" w:cs="Consolas"/>
          <w:color w:val="808080"/>
          <w:sz w:val="20"/>
          <w:lang w:eastAsia="en-IE"/>
        </w:rPr>
        <w:tab/>
      </w:r>
      <w:r>
        <w:rPr>
          <w:rFonts w:ascii="Consolas" w:eastAsia="Times New Roman" w:hAnsi="Consolas" w:cs="Consolas"/>
          <w:color w:val="808080"/>
          <w:sz w:val="20"/>
          <w:lang w:eastAsia="en-IE"/>
        </w:rPr>
        <w:tab/>
      </w:r>
      <w:r>
        <w:rPr>
          <w:rFonts w:ascii="Consolas" w:eastAsia="Times New Roman" w:hAnsi="Consolas" w:cs="Consolas"/>
          <w:color w:val="808080"/>
          <w:sz w:val="20"/>
          <w:lang w:eastAsia="en-IE"/>
        </w:rPr>
        <w:tab/>
      </w:r>
      <w:r>
        <w:rPr>
          <w:rFonts w:ascii="Consolas" w:eastAsia="Times New Roman" w:hAnsi="Consolas" w:cs="Consolas"/>
          <w:color w:val="808080"/>
          <w:sz w:val="20"/>
          <w:lang w:eastAsia="en-IE"/>
        </w:rPr>
        <w:tab/>
      </w:r>
      <w:r>
        <w:rPr>
          <w:rFonts w:ascii="Consolas" w:eastAsia="Times New Roman" w:hAnsi="Consolas" w:cs="Consolas"/>
          <w:color w:val="808080"/>
          <w:sz w:val="20"/>
          <w:lang w:eastAsia="en-IE"/>
        </w:rPr>
        <w:tab/>
      </w:r>
      <w:r>
        <w:rPr>
          <w:rFonts w:ascii="Consolas" w:eastAsia="Times New Roman" w:hAnsi="Consolas" w:cs="Consolas"/>
          <w:color w:val="808080"/>
          <w:sz w:val="20"/>
          <w:lang w:eastAsia="en-IE"/>
        </w:rPr>
        <w:tab/>
      </w:r>
      <w:r>
        <w:rPr>
          <w:rFonts w:ascii="Consolas" w:eastAsia="Times New Roman" w:hAnsi="Consolas" w:cs="Consolas"/>
          <w:color w:val="808080"/>
          <w:sz w:val="20"/>
          <w:lang w:eastAsia="en-IE"/>
        </w:rPr>
        <w:tab/>
      </w:r>
      <w:r w:rsidRPr="00B200BF">
        <w:rPr>
          <w:rFonts w:ascii="Consolas" w:eastAsia="Times New Roman" w:hAnsi="Consolas" w:cs="Consolas"/>
          <w:color w:val="808080"/>
          <w:sz w:val="20"/>
          <w:lang w:eastAsia="en-IE"/>
        </w:rPr>
        <w:t>numerical value! Try again.'</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25</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return</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False</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26</w:t>
      </w:r>
      <w:r w:rsidRPr="00B200BF">
        <w:rPr>
          <w:rFonts w:ascii="Consolas" w:eastAsia="Times New Roman" w:hAnsi="Consolas" w:cs="Consolas"/>
          <w:color w:val="000000"/>
          <w:sz w:val="20"/>
          <w:lang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27</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class</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00"/>
          <w:sz w:val="20"/>
          <w:lang w:eastAsia="en-IE"/>
        </w:rPr>
        <w:t>ResultForm</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Form</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28</w:t>
      </w:r>
      <w:r w:rsidRPr="00B200BF">
        <w:rPr>
          <w:rFonts w:ascii="Consolas" w:eastAsia="Times New Roman" w:hAnsi="Consolas" w:cs="Consolas"/>
          <w:color w:val="000000"/>
          <w:sz w:val="20"/>
          <w:lang w:eastAsia="en-IE"/>
        </w:rPr>
        <w:t xml:space="preserve">      clearButton </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 xml:space="preserve"> SubmitField</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808080"/>
          <w:sz w:val="20"/>
          <w:lang w:eastAsia="en-IE"/>
        </w:rPr>
        <w:t>"Another conversion"</w:t>
      </w:r>
      <w:r w:rsidRPr="00B200BF">
        <w:rPr>
          <w:rFonts w:ascii="Consolas" w:eastAsia="Times New Roman" w:hAnsi="Consolas" w:cs="Consolas"/>
          <w:b/>
          <w:bCs/>
          <w:color w:val="000080"/>
          <w:sz w:val="20"/>
          <w:lang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eastAsia="en-IE"/>
        </w:rPr>
      </w:pPr>
      <w:r w:rsidRPr="00B200BF">
        <w:rPr>
          <w:rFonts w:ascii="Consolas" w:eastAsia="Times New Roman" w:hAnsi="Consolas" w:cs="Consolas"/>
          <w:color w:val="FF0000"/>
          <w:sz w:val="20"/>
          <w:lang w:eastAsia="en-IE"/>
        </w:rPr>
        <w:t>29</w:t>
      </w:r>
      <w:r w:rsidRPr="00B200BF">
        <w:rPr>
          <w:rFonts w:ascii="Consolas" w:eastAsia="Times New Roman" w:hAnsi="Consolas" w:cs="Consolas"/>
          <w:color w:val="000000"/>
          <w:sz w:val="20"/>
          <w:lang w:eastAsia="en-IE"/>
        </w:rPr>
        <w:t xml:space="preserve">      </w:t>
      </w:r>
    </w:p>
    <w:p w:rsidR="00B200BF" w:rsidRDefault="00B200BF" w:rsidP="00B200BF">
      <w:pPr>
        <w:shd w:val="clear" w:color="auto" w:fill="FFFFFF"/>
        <w:spacing w:after="0" w:line="240" w:lineRule="auto"/>
        <w:rPr>
          <w:rFonts w:ascii="Consolas" w:eastAsia="Times New Roman" w:hAnsi="Consolas" w:cs="Consolas"/>
          <w:b/>
          <w:bCs/>
          <w:color w:val="000080"/>
          <w:sz w:val="20"/>
          <w:lang w:eastAsia="en-IE"/>
        </w:rPr>
      </w:pPr>
      <w:r w:rsidRPr="00B200BF">
        <w:rPr>
          <w:rFonts w:ascii="Consolas" w:eastAsia="Times New Roman" w:hAnsi="Consolas" w:cs="Consolas"/>
          <w:color w:val="FF0000"/>
          <w:sz w:val="20"/>
          <w:lang w:eastAsia="en-IE"/>
        </w:rPr>
        <w:t>30</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FF"/>
          <w:sz w:val="20"/>
          <w:lang w:eastAsia="en-IE"/>
        </w:rPr>
        <w:t>class</w:t>
      </w:r>
      <w:r w:rsidRPr="00B200BF">
        <w:rPr>
          <w:rFonts w:ascii="Consolas" w:eastAsia="Times New Roman" w:hAnsi="Consolas" w:cs="Consolas"/>
          <w:color w:val="000000"/>
          <w:sz w:val="20"/>
          <w:lang w:eastAsia="en-IE"/>
        </w:rPr>
        <w:t xml:space="preserve"> </w:t>
      </w:r>
      <w:r w:rsidRPr="00B200BF">
        <w:rPr>
          <w:rFonts w:ascii="Consolas" w:eastAsia="Times New Roman" w:hAnsi="Consolas" w:cs="Consolas"/>
          <w:b/>
          <w:bCs/>
          <w:color w:val="000000"/>
          <w:sz w:val="20"/>
          <w:lang w:eastAsia="en-IE"/>
        </w:rPr>
        <w:t>EnterForm</w:t>
      </w:r>
      <w:r w:rsidRPr="00B200BF">
        <w:rPr>
          <w:rFonts w:ascii="Consolas" w:eastAsia="Times New Roman" w:hAnsi="Consolas" w:cs="Consolas"/>
          <w:b/>
          <w:bCs/>
          <w:color w:val="000080"/>
          <w:sz w:val="20"/>
          <w:lang w:eastAsia="en-IE"/>
        </w:rPr>
        <w:t>(</w:t>
      </w:r>
      <w:r w:rsidRPr="00B200BF">
        <w:rPr>
          <w:rFonts w:ascii="Consolas" w:eastAsia="Times New Roman" w:hAnsi="Consolas" w:cs="Consolas"/>
          <w:color w:val="000000"/>
          <w:sz w:val="20"/>
          <w:lang w:eastAsia="en-IE"/>
        </w:rPr>
        <w:t>Form</w:t>
      </w:r>
      <w:r w:rsidRPr="00B200BF">
        <w:rPr>
          <w:rFonts w:ascii="Consolas" w:eastAsia="Times New Roman" w:hAnsi="Consolas" w:cs="Consolas"/>
          <w:b/>
          <w:bCs/>
          <w:color w:val="000080"/>
          <w:sz w:val="20"/>
          <w:lang w:eastAsia="en-IE"/>
        </w:rPr>
        <w:t>):</w:t>
      </w:r>
    </w:p>
    <w:p w:rsidR="00020231" w:rsidRDefault="00020231" w:rsidP="00B200BF">
      <w:pPr>
        <w:shd w:val="clear" w:color="auto" w:fill="FFFFFF"/>
        <w:spacing w:after="0" w:line="240" w:lineRule="auto"/>
        <w:rPr>
          <w:rFonts w:ascii="Consolas" w:eastAsia="Times New Roman" w:hAnsi="Consolas" w:cs="Consolas"/>
          <w:b/>
          <w:bCs/>
          <w:color w:val="000080"/>
          <w:sz w:val="20"/>
          <w:lang w:eastAsia="en-IE"/>
        </w:rPr>
      </w:pPr>
    </w:p>
    <w:p w:rsidR="00020231" w:rsidRPr="00B200BF" w:rsidRDefault="00020231" w:rsidP="00B200BF">
      <w:pPr>
        <w:shd w:val="clear" w:color="auto" w:fill="FFFFFF"/>
        <w:spacing w:after="0" w:line="240" w:lineRule="auto"/>
        <w:rPr>
          <w:rFonts w:ascii="Consolas" w:eastAsia="Times New Roman" w:hAnsi="Consolas" w:cs="Consolas"/>
          <w:color w:val="000000"/>
          <w:sz w:val="20"/>
          <w:lang w:eastAsia="en-IE"/>
        </w:rPr>
      </w:pPr>
    </w:p>
    <w:p w:rsidR="00020231" w:rsidRDefault="00020231" w:rsidP="00020231">
      <w:pPr>
        <w:shd w:val="clear" w:color="auto" w:fill="FFFFFF"/>
        <w:spacing w:after="0" w:line="240" w:lineRule="auto"/>
        <w:rPr>
          <w:rFonts w:ascii="Consolas" w:eastAsia="Times New Roman" w:hAnsi="Consolas" w:cs="Consolas"/>
          <w:u w:val="single"/>
          <w:lang w:eastAsia="en-IE"/>
        </w:rPr>
      </w:pPr>
      <w:r>
        <w:rPr>
          <w:rFonts w:ascii="Consolas" w:eastAsia="Times New Roman" w:hAnsi="Consolas" w:cs="Consolas"/>
          <w:u w:val="single"/>
          <w:lang w:eastAsia="en-IE"/>
        </w:rPr>
        <w:t>rates</w:t>
      </w:r>
      <w:r w:rsidRPr="0051148E">
        <w:rPr>
          <w:rFonts w:ascii="Consolas" w:eastAsia="Times New Roman" w:hAnsi="Consolas" w:cs="Consolas"/>
          <w:u w:val="single"/>
          <w:lang w:eastAsia="en-IE"/>
        </w:rPr>
        <w:t>.py</w:t>
      </w:r>
    </w:p>
    <w:p w:rsidR="00B200BF" w:rsidRDefault="00B200BF" w:rsidP="00B200BF">
      <w:pPr>
        <w:shd w:val="clear" w:color="auto" w:fill="FFFFFF"/>
        <w:spacing w:after="0" w:line="240" w:lineRule="auto"/>
        <w:rPr>
          <w:rFonts w:ascii="Consolas" w:eastAsia="Times New Roman" w:hAnsi="Consolas" w:cs="Consolas"/>
          <w:u w:val="single"/>
          <w:lang w:eastAsia="en-IE"/>
        </w:rPr>
      </w:pP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 ICT Project 2014</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 D Murphy</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4</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 rates.py</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5</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 exchange rates and conversion functions</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6</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 getSpecificRate() and exchange() return Strings</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7</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 getRate() returns a float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8</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9</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 xml:space="preserve"># populateCurrencyList() returns a list of currencies from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10</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 dicts in exchange_rates to populate WTForms SelectFields</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11</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12</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13</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008000"/>
          <w:sz w:val="20"/>
          <w:lang w:eastAsia="en-IE"/>
        </w:rPr>
        <w:t># exchange rates are relative to 1.0 * Euro</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14</w:t>
      </w:r>
      <w:r w:rsidRPr="00020231">
        <w:rPr>
          <w:rFonts w:ascii="Consolas" w:eastAsia="Times New Roman" w:hAnsi="Consolas" w:cs="Consolas"/>
          <w:color w:val="000000"/>
          <w:sz w:val="20"/>
          <w:lang w:eastAsia="en-IE"/>
        </w:rPr>
        <w:t xml:space="preserve">  exchange_rates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808080"/>
          <w:sz w:val="20"/>
          <w:lang w:eastAsia="en-IE"/>
        </w:rPr>
        <w:t>'EUR'</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00"/>
          <w:sz w:val="20"/>
          <w:lang w:eastAsia="en-IE"/>
        </w:rPr>
        <w:t>1.0</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15</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808080"/>
          <w:sz w:val="20"/>
          <w:lang w:eastAsia="en-IE"/>
        </w:rPr>
        <w:t>'USD'</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00"/>
          <w:sz w:val="20"/>
          <w:lang w:eastAsia="en-IE"/>
        </w:rPr>
        <w:t>1.36379</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16</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808080"/>
          <w:sz w:val="20"/>
          <w:lang w:eastAsia="en-IE"/>
        </w:rPr>
        <w:t>'GBP'</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00"/>
          <w:sz w:val="20"/>
          <w:lang w:eastAsia="en-IE"/>
        </w:rPr>
        <w:t>0.82910</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17</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808080"/>
          <w:sz w:val="20"/>
          <w:lang w:eastAsia="en-IE"/>
        </w:rPr>
        <w:t>'AUD'</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00"/>
          <w:sz w:val="20"/>
          <w:lang w:eastAsia="en-IE"/>
        </w:rPr>
        <w:t>1.51202</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18</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808080"/>
          <w:sz w:val="20"/>
          <w:lang w:eastAsia="en-IE"/>
        </w:rPr>
        <w:t>'CAD'</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00"/>
          <w:sz w:val="20"/>
          <w:lang w:eastAsia="en-IE"/>
        </w:rPr>
        <w:t>1.50140</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19</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808080"/>
          <w:sz w:val="20"/>
          <w:lang w:eastAsia="en-IE"/>
        </w:rPr>
        <w:t>'NZD'</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00"/>
          <w:sz w:val="20"/>
          <w:lang w:eastAsia="en-IE"/>
        </w:rPr>
        <w:t>1.64072</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20</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21</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def</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FF"/>
          <w:sz w:val="20"/>
          <w:lang w:eastAsia="en-IE"/>
        </w:rPr>
        <w:t>populateCurrencyList</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22</w:t>
      </w:r>
      <w:r w:rsidRPr="00020231">
        <w:rPr>
          <w:rFonts w:ascii="Consolas" w:eastAsia="Times New Roman" w:hAnsi="Consolas" w:cs="Consolas"/>
          <w:color w:val="000000"/>
          <w:sz w:val="20"/>
          <w:lang w:eastAsia="en-IE"/>
        </w:rPr>
        <w:t xml:space="preserve">      currencyList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23</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for</w:t>
      </w:r>
      <w:r w:rsidRPr="00020231">
        <w:rPr>
          <w:rFonts w:ascii="Consolas" w:eastAsia="Times New Roman" w:hAnsi="Consolas" w:cs="Consolas"/>
          <w:color w:val="000000"/>
          <w:sz w:val="20"/>
          <w:lang w:eastAsia="en-IE"/>
        </w:rPr>
        <w:t xml:space="preserve"> currency </w:t>
      </w:r>
      <w:r w:rsidRPr="00020231">
        <w:rPr>
          <w:rFonts w:ascii="Consolas" w:eastAsia="Times New Roman" w:hAnsi="Consolas" w:cs="Consolas"/>
          <w:b/>
          <w:bCs/>
          <w:color w:val="0000FF"/>
          <w:sz w:val="20"/>
          <w:lang w:eastAsia="en-IE"/>
        </w:rPr>
        <w:t>in</w:t>
      </w:r>
      <w:r w:rsidRPr="00020231">
        <w:rPr>
          <w:rFonts w:ascii="Consolas" w:eastAsia="Times New Roman" w:hAnsi="Consolas" w:cs="Consolas"/>
          <w:color w:val="000000"/>
          <w:sz w:val="20"/>
          <w:lang w:eastAsia="en-IE"/>
        </w:rPr>
        <w:t xml:space="preserve"> exchange_rates</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24</w:t>
      </w:r>
      <w:r w:rsidRPr="00020231">
        <w:rPr>
          <w:rFonts w:ascii="Consolas" w:eastAsia="Times New Roman" w:hAnsi="Consolas" w:cs="Consolas"/>
          <w:color w:val="000000"/>
          <w:sz w:val="20"/>
          <w:lang w:eastAsia="en-IE"/>
        </w:rPr>
        <w:t xml:space="preserve">          currencyList</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append</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currency</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currency</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25</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26</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return</w:t>
      </w:r>
      <w:r w:rsidRPr="00020231">
        <w:rPr>
          <w:rFonts w:ascii="Consolas" w:eastAsia="Times New Roman" w:hAnsi="Consolas" w:cs="Consolas"/>
          <w:color w:val="000000"/>
          <w:sz w:val="20"/>
          <w:lang w:eastAsia="en-IE"/>
        </w:rPr>
        <w:t xml:space="preserve"> currencyList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27</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lastRenderedPageBreak/>
        <w:t>28</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def</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FF"/>
          <w:sz w:val="20"/>
          <w:lang w:eastAsia="en-IE"/>
        </w:rPr>
        <w:t>getRate</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currency</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29</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if</w:t>
      </w:r>
      <w:r w:rsidRPr="00020231">
        <w:rPr>
          <w:rFonts w:ascii="Consolas" w:eastAsia="Times New Roman" w:hAnsi="Consolas" w:cs="Consolas"/>
          <w:color w:val="000000"/>
          <w:sz w:val="20"/>
          <w:lang w:eastAsia="en-IE"/>
        </w:rPr>
        <w:t xml:space="preserve"> currency </w:t>
      </w:r>
      <w:r w:rsidRPr="00020231">
        <w:rPr>
          <w:rFonts w:ascii="Consolas" w:eastAsia="Times New Roman" w:hAnsi="Consolas" w:cs="Consolas"/>
          <w:b/>
          <w:bCs/>
          <w:color w:val="0000FF"/>
          <w:sz w:val="20"/>
          <w:lang w:eastAsia="en-IE"/>
        </w:rPr>
        <w:t>in</w:t>
      </w:r>
      <w:r w:rsidRPr="00020231">
        <w:rPr>
          <w:rFonts w:ascii="Consolas" w:eastAsia="Times New Roman" w:hAnsi="Consolas" w:cs="Consolas"/>
          <w:color w:val="000000"/>
          <w:sz w:val="20"/>
          <w:lang w:eastAsia="en-IE"/>
        </w:rPr>
        <w:t xml:space="preserve"> exchange_rates</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30</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return</w:t>
      </w:r>
      <w:r w:rsidRPr="00020231">
        <w:rPr>
          <w:rFonts w:ascii="Consolas" w:eastAsia="Times New Roman" w:hAnsi="Consolas" w:cs="Consolas"/>
          <w:color w:val="000000"/>
          <w:sz w:val="20"/>
          <w:lang w:eastAsia="en-IE"/>
        </w:rPr>
        <w:t xml:space="preserve"> exchange_rates</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currency</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31</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32</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def</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FF"/>
          <w:sz w:val="20"/>
          <w:lang w:eastAsia="en-IE"/>
        </w:rPr>
        <w:t>getSpecificRate</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from_currency</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to_currency</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33</w:t>
      </w:r>
      <w:r w:rsidRPr="00020231">
        <w:rPr>
          <w:rFonts w:ascii="Consolas" w:eastAsia="Times New Roman" w:hAnsi="Consolas" w:cs="Consolas"/>
          <w:color w:val="000000"/>
          <w:sz w:val="20"/>
          <w:lang w:eastAsia="en-IE"/>
        </w:rPr>
        <w:t xml:space="preserve">      from_rate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exchange_rates</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from_currency</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34</w:t>
      </w:r>
      <w:r w:rsidRPr="00020231">
        <w:rPr>
          <w:rFonts w:ascii="Consolas" w:eastAsia="Times New Roman" w:hAnsi="Consolas" w:cs="Consolas"/>
          <w:color w:val="000000"/>
          <w:sz w:val="20"/>
          <w:lang w:eastAsia="en-IE"/>
        </w:rPr>
        <w:t xml:space="preserve">      to_rate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exchange_rates</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to_currency</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35</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36</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return</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808080"/>
          <w:sz w:val="20"/>
          <w:lang w:eastAsia="en-IE"/>
        </w:rPr>
        <w:t>'%.5f'</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to_rate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from_rate</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37</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38</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def</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FF00FF"/>
          <w:sz w:val="20"/>
          <w:lang w:eastAsia="en-IE"/>
        </w:rPr>
        <w:t>exchange</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from_currency</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to_currency</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amount</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39</w:t>
      </w:r>
      <w:r w:rsidRPr="00020231">
        <w:rPr>
          <w:rFonts w:ascii="Consolas" w:eastAsia="Times New Roman" w:hAnsi="Consolas" w:cs="Consolas"/>
          <w:color w:val="000000"/>
          <w:sz w:val="20"/>
          <w:lang w:eastAsia="en-IE"/>
        </w:rPr>
        <w:t xml:space="preserve">      from_rate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exchange_rates</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from_currency</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40</w:t>
      </w:r>
      <w:r w:rsidRPr="00020231">
        <w:rPr>
          <w:rFonts w:ascii="Consolas" w:eastAsia="Times New Roman" w:hAnsi="Consolas" w:cs="Consolas"/>
          <w:color w:val="000000"/>
          <w:sz w:val="20"/>
          <w:lang w:eastAsia="en-IE"/>
        </w:rPr>
        <w:t xml:space="preserve">      to_rate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exchange_rates</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to_currency</w:t>
      </w:r>
      <w:r w:rsidRPr="00020231">
        <w:rPr>
          <w:rFonts w:ascii="Consolas" w:eastAsia="Times New Roman" w:hAnsi="Consolas" w:cs="Consolas"/>
          <w:b/>
          <w:bCs/>
          <w:color w:val="000080"/>
          <w:sz w:val="20"/>
          <w:lang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41</w:t>
      </w:r>
      <w:r w:rsidRPr="00020231">
        <w:rPr>
          <w:rFonts w:ascii="Consolas" w:eastAsia="Times New Roman" w:hAnsi="Consolas" w:cs="Consolas"/>
          <w:color w:val="000000"/>
          <w:sz w:val="20"/>
          <w:lang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eastAsia="en-IE"/>
        </w:rPr>
      </w:pPr>
      <w:r w:rsidRPr="00020231">
        <w:rPr>
          <w:rFonts w:ascii="Consolas" w:eastAsia="Times New Roman" w:hAnsi="Consolas" w:cs="Consolas"/>
          <w:color w:val="FF0000"/>
          <w:sz w:val="20"/>
          <w:lang w:eastAsia="en-IE"/>
        </w:rPr>
        <w:t>42</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FF"/>
          <w:sz w:val="20"/>
          <w:lang w:eastAsia="en-IE"/>
        </w:rPr>
        <w:t>return</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color w:val="808080"/>
          <w:sz w:val="20"/>
          <w:lang w:eastAsia="en-IE"/>
        </w:rPr>
        <w:t>'%.2f'</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amount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to_rate </w:t>
      </w:r>
      <w:r w:rsidRPr="00020231">
        <w:rPr>
          <w:rFonts w:ascii="Consolas" w:eastAsia="Times New Roman" w:hAnsi="Consolas" w:cs="Consolas"/>
          <w:b/>
          <w:bCs/>
          <w:color w:val="000080"/>
          <w:sz w:val="20"/>
          <w:lang w:eastAsia="en-IE"/>
        </w:rPr>
        <w:t>/</w:t>
      </w:r>
      <w:r w:rsidRPr="00020231">
        <w:rPr>
          <w:rFonts w:ascii="Consolas" w:eastAsia="Times New Roman" w:hAnsi="Consolas" w:cs="Consolas"/>
          <w:color w:val="000000"/>
          <w:sz w:val="20"/>
          <w:lang w:eastAsia="en-IE"/>
        </w:rPr>
        <w:t xml:space="preserve"> from_rate</w:t>
      </w:r>
      <w:r w:rsidRPr="00020231">
        <w:rPr>
          <w:rFonts w:ascii="Consolas" w:eastAsia="Times New Roman" w:hAnsi="Consolas" w:cs="Consolas"/>
          <w:b/>
          <w:bCs/>
          <w:color w:val="000080"/>
          <w:sz w:val="20"/>
          <w:lang w:eastAsia="en-IE"/>
        </w:rPr>
        <w:t>)</w:t>
      </w:r>
    </w:p>
    <w:p w:rsidR="00020231" w:rsidRDefault="00020231" w:rsidP="00B200BF">
      <w:pPr>
        <w:shd w:val="clear" w:color="auto" w:fill="FFFFFF"/>
        <w:spacing w:after="0" w:line="240" w:lineRule="auto"/>
        <w:rPr>
          <w:rFonts w:ascii="Consolas" w:eastAsia="Times New Roman" w:hAnsi="Consolas" w:cs="Consolas"/>
          <w:u w:val="single"/>
          <w:lang w:eastAsia="en-IE"/>
        </w:rPr>
      </w:pPr>
    </w:p>
    <w:p w:rsidR="00020231" w:rsidRDefault="00020231" w:rsidP="002D4A06"/>
    <w:p w:rsidR="00AC730C" w:rsidRDefault="00020231" w:rsidP="002D4A06">
      <w:r>
        <w:t>The HTML templates used in the project were also rewritten, and now</w:t>
      </w:r>
      <w:r w:rsidR="00AC730C">
        <w:t xml:space="preserve"> include of a ‘baseLayout.html’, which serves as a foundation layout for all other web templates (home.html and conversion.html).</w:t>
      </w:r>
    </w:p>
    <w:p w:rsidR="00AC730C" w:rsidRDefault="00AC730C" w:rsidP="00AC730C">
      <w:pPr>
        <w:shd w:val="clear" w:color="auto" w:fill="FFFFFF"/>
        <w:spacing w:after="0" w:line="240" w:lineRule="auto"/>
        <w:rPr>
          <w:rFonts w:ascii="Consolas" w:eastAsia="Times New Roman" w:hAnsi="Consolas" w:cs="Consolas"/>
          <w:u w:val="single"/>
          <w:lang w:eastAsia="en-IE"/>
        </w:rPr>
      </w:pPr>
    </w:p>
    <w:p w:rsidR="00AC730C" w:rsidRDefault="00AC730C" w:rsidP="00AC730C">
      <w:pPr>
        <w:shd w:val="clear" w:color="auto" w:fill="FFFFFF"/>
        <w:spacing w:after="0" w:line="240" w:lineRule="auto"/>
        <w:rPr>
          <w:rFonts w:ascii="Consolas" w:eastAsia="Times New Roman" w:hAnsi="Consolas" w:cs="Consolas"/>
          <w:u w:val="single"/>
          <w:lang w:eastAsia="en-IE"/>
        </w:rPr>
      </w:pPr>
      <w:r>
        <w:rPr>
          <w:rFonts w:ascii="Consolas" w:eastAsia="Times New Roman" w:hAnsi="Consolas" w:cs="Consolas"/>
          <w:u w:val="single"/>
          <w:lang w:eastAsia="en-IE"/>
        </w:rPr>
        <w:t>baseLayout.html</w:t>
      </w:r>
    </w:p>
    <w:p w:rsidR="00FB1FB1" w:rsidRDefault="00FB1FB1" w:rsidP="00AC730C">
      <w:pPr>
        <w:shd w:val="clear" w:color="auto" w:fill="FFFFFF"/>
        <w:spacing w:after="0" w:line="240" w:lineRule="auto"/>
        <w:rPr>
          <w:rFonts w:ascii="Consolas" w:eastAsia="Times New Roman" w:hAnsi="Consolas" w:cs="Consolas"/>
          <w:u w:val="single"/>
          <w:lang w:eastAsia="en-IE"/>
        </w:rPr>
      </w:pPr>
    </w:p>
    <w:p w:rsidR="00FB1FB1" w:rsidRPr="00FB1FB1" w:rsidRDefault="00FB1FB1" w:rsidP="00FB1FB1">
      <w:pPr>
        <w:shd w:val="clear" w:color="auto" w:fill="FFFFFF"/>
        <w:spacing w:after="0" w:line="240" w:lineRule="auto"/>
        <w:rPr>
          <w:rFonts w:ascii="Consolas" w:eastAsia="Times New Roman" w:hAnsi="Consolas" w:cs="Consolas"/>
          <w:color w:val="008000"/>
          <w:sz w:val="20"/>
          <w:lang w:eastAsia="en-IE"/>
        </w:rPr>
      </w:pPr>
      <w:r w:rsidRPr="00FB1FB1">
        <w:rPr>
          <w:rFonts w:ascii="Consolas" w:eastAsia="Times New Roman" w:hAnsi="Consolas" w:cs="Consolas"/>
          <w:b/>
          <w:bCs/>
          <w:color w:val="000000"/>
          <w:sz w:val="20"/>
          <w:lang w:eastAsia="en-IE"/>
        </w:rPr>
        <w:t xml:space="preserve">1   </w:t>
      </w:r>
      <w:r w:rsidRPr="00FB1FB1">
        <w:rPr>
          <w:rFonts w:ascii="Consolas" w:eastAsia="Times New Roman" w:hAnsi="Consolas" w:cs="Consolas"/>
          <w:color w:val="008000"/>
          <w:sz w:val="20"/>
          <w:lang w:eastAsia="en-IE"/>
        </w:rPr>
        <w:t>&lt;!-- baseLayout.html</w:t>
      </w:r>
    </w:p>
    <w:p w:rsidR="00FB1FB1" w:rsidRPr="00FB1FB1" w:rsidRDefault="00FB1FB1" w:rsidP="00FB1FB1">
      <w:pPr>
        <w:shd w:val="clear" w:color="auto" w:fill="FFFFFF"/>
        <w:spacing w:after="0" w:line="240" w:lineRule="auto"/>
        <w:rPr>
          <w:rFonts w:ascii="Consolas" w:eastAsia="Times New Roman" w:hAnsi="Consolas" w:cs="Consolas"/>
          <w:color w:val="008000"/>
          <w:sz w:val="20"/>
          <w:lang w:eastAsia="en-IE"/>
        </w:rPr>
      </w:pPr>
      <w:r w:rsidRPr="00FB1FB1">
        <w:rPr>
          <w:rFonts w:ascii="Consolas" w:eastAsia="Times New Roman" w:hAnsi="Consolas" w:cs="Consolas"/>
          <w:b/>
          <w:bCs/>
          <w:color w:val="000000"/>
          <w:sz w:val="20"/>
          <w:lang w:eastAsia="en-IE"/>
        </w:rPr>
        <w:t xml:space="preserve">2 </w:t>
      </w:r>
      <w:r w:rsidRPr="00FB1FB1">
        <w:rPr>
          <w:rFonts w:ascii="Consolas" w:eastAsia="Times New Roman" w:hAnsi="Consolas" w:cs="Consolas"/>
          <w:color w:val="008000"/>
          <w:sz w:val="20"/>
          <w:lang w:eastAsia="en-IE"/>
        </w:rPr>
        <w:t xml:space="preserve">  ICT Project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3</w:t>
      </w:r>
      <w:r w:rsidRPr="00FB1FB1">
        <w:rPr>
          <w:rFonts w:ascii="Consolas" w:eastAsia="Times New Roman" w:hAnsi="Consolas" w:cs="Consolas"/>
          <w:color w:val="008000"/>
          <w:sz w:val="20"/>
          <w:lang w:eastAsia="en-IE"/>
        </w:rPr>
        <w:t xml:space="preserve">   D Murphy --&gt;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4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5   </w:t>
      </w:r>
      <w:r w:rsidRPr="00FB1FB1">
        <w:rPr>
          <w:rFonts w:ascii="Consolas" w:eastAsia="Times New Roman" w:hAnsi="Consolas" w:cs="Consolas"/>
          <w:color w:val="000000"/>
          <w:sz w:val="20"/>
          <w:lang w:eastAsia="en-IE"/>
        </w:rPr>
        <w:t>&lt;!doctype html&gt;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6   </w:t>
      </w:r>
      <w:r w:rsidRPr="00FB1FB1">
        <w:rPr>
          <w:rFonts w:ascii="Consolas" w:eastAsia="Times New Roman" w:hAnsi="Consolas" w:cs="Consolas"/>
          <w:color w:val="0000FF"/>
          <w:sz w:val="20"/>
          <w:lang w:eastAsia="en-IE"/>
        </w:rPr>
        <w:t>&lt;html&gt;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7       </w:t>
      </w:r>
      <w:r w:rsidRPr="00FB1FB1">
        <w:rPr>
          <w:rFonts w:ascii="Consolas" w:eastAsia="Times New Roman" w:hAnsi="Consolas" w:cs="Consolas"/>
          <w:color w:val="0000FF"/>
          <w:sz w:val="20"/>
          <w:lang w:eastAsia="en-IE"/>
        </w:rPr>
        <w:t>&lt;head&gt;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8           </w:t>
      </w:r>
      <w:r w:rsidRPr="00FB1FB1">
        <w:rPr>
          <w:rFonts w:ascii="Consolas" w:eastAsia="Times New Roman" w:hAnsi="Consolas" w:cs="Consolas"/>
          <w:color w:val="0000FF"/>
          <w:sz w:val="20"/>
          <w:lang w:eastAsia="en-IE"/>
        </w:rPr>
        <w:t>&lt;title&gt;</w:t>
      </w:r>
      <w:r w:rsidRPr="00FB1FB1">
        <w:rPr>
          <w:rFonts w:ascii="Consolas" w:eastAsia="Times New Roman" w:hAnsi="Consolas" w:cs="Consolas"/>
          <w:b/>
          <w:bCs/>
          <w:color w:val="000000"/>
          <w:sz w:val="20"/>
          <w:lang w:eastAsia="en-IE"/>
        </w:rPr>
        <w:t>PyConvert</w:t>
      </w:r>
      <w:r w:rsidRPr="00FB1FB1">
        <w:rPr>
          <w:rFonts w:ascii="Consolas" w:eastAsia="Times New Roman" w:hAnsi="Consolas" w:cs="Consolas"/>
          <w:color w:val="0000FF"/>
          <w:sz w:val="20"/>
          <w:lang w:eastAsia="en-IE"/>
        </w:rPr>
        <w:t>&lt;/title&gt;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9           </w:t>
      </w:r>
      <w:r w:rsidRPr="00FB1FB1">
        <w:rPr>
          <w:rFonts w:ascii="Consolas" w:eastAsia="Times New Roman" w:hAnsi="Consolas" w:cs="Consolas"/>
          <w:color w:val="0000FF"/>
          <w:sz w:val="20"/>
          <w:lang w:eastAsia="en-IE"/>
        </w:rPr>
        <w:t>&lt;link</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rel</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"stylesheet"</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href</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 xml:space="preserve">"{{ url_for('static', </w:t>
      </w:r>
      <w:r>
        <w:rPr>
          <w:rFonts w:ascii="Consolas" w:eastAsia="Times New Roman" w:hAnsi="Consolas" w:cs="Consolas"/>
          <w:b/>
          <w:bCs/>
          <w:color w:val="8000FF"/>
          <w:sz w:val="20"/>
          <w:lang w:eastAsia="en-IE"/>
        </w:rPr>
        <w:tab/>
      </w:r>
      <w:r>
        <w:rPr>
          <w:rFonts w:ascii="Consolas" w:eastAsia="Times New Roman" w:hAnsi="Consolas" w:cs="Consolas"/>
          <w:b/>
          <w:bCs/>
          <w:color w:val="8000FF"/>
          <w:sz w:val="20"/>
          <w:lang w:eastAsia="en-IE"/>
        </w:rPr>
        <w:tab/>
      </w:r>
      <w:r>
        <w:rPr>
          <w:rFonts w:ascii="Consolas" w:eastAsia="Times New Roman" w:hAnsi="Consolas" w:cs="Consolas"/>
          <w:b/>
          <w:bCs/>
          <w:color w:val="8000FF"/>
          <w:sz w:val="20"/>
          <w:lang w:eastAsia="en-IE"/>
        </w:rPr>
        <w:tab/>
      </w:r>
      <w:r>
        <w:rPr>
          <w:rFonts w:ascii="Consolas" w:eastAsia="Times New Roman" w:hAnsi="Consolas" w:cs="Consolas"/>
          <w:b/>
          <w:bCs/>
          <w:color w:val="8000FF"/>
          <w:sz w:val="20"/>
          <w:lang w:eastAsia="en-IE"/>
        </w:rPr>
        <w:tab/>
      </w:r>
      <w:r>
        <w:rPr>
          <w:rFonts w:ascii="Consolas" w:eastAsia="Times New Roman" w:hAnsi="Consolas" w:cs="Consolas"/>
          <w:b/>
          <w:bCs/>
          <w:color w:val="8000FF"/>
          <w:sz w:val="20"/>
          <w:lang w:eastAsia="en-IE"/>
        </w:rPr>
        <w:tab/>
      </w:r>
      <w:r>
        <w:rPr>
          <w:rFonts w:ascii="Consolas" w:eastAsia="Times New Roman" w:hAnsi="Consolas" w:cs="Consolas"/>
          <w:b/>
          <w:bCs/>
          <w:color w:val="8000FF"/>
          <w:sz w:val="20"/>
          <w:lang w:eastAsia="en-IE"/>
        </w:rPr>
        <w:tab/>
      </w:r>
      <w:r>
        <w:rPr>
          <w:rFonts w:ascii="Consolas" w:eastAsia="Times New Roman" w:hAnsi="Consolas" w:cs="Consolas"/>
          <w:b/>
          <w:bCs/>
          <w:color w:val="8000FF"/>
          <w:sz w:val="20"/>
          <w:lang w:eastAsia="en-IE"/>
        </w:rPr>
        <w:tab/>
      </w:r>
      <w:r>
        <w:rPr>
          <w:rFonts w:ascii="Consolas" w:eastAsia="Times New Roman" w:hAnsi="Consolas" w:cs="Consolas"/>
          <w:b/>
          <w:bCs/>
          <w:color w:val="8000FF"/>
          <w:sz w:val="20"/>
          <w:lang w:eastAsia="en-IE"/>
        </w:rPr>
        <w:tab/>
      </w:r>
      <w:r>
        <w:rPr>
          <w:rFonts w:ascii="Consolas" w:eastAsia="Times New Roman" w:hAnsi="Consolas" w:cs="Consolas"/>
          <w:b/>
          <w:bCs/>
          <w:color w:val="8000FF"/>
          <w:sz w:val="20"/>
          <w:lang w:eastAsia="en-IE"/>
        </w:rPr>
        <w:tab/>
      </w:r>
      <w:r w:rsidRPr="00FB1FB1">
        <w:rPr>
          <w:rFonts w:ascii="Consolas" w:eastAsia="Times New Roman" w:hAnsi="Consolas" w:cs="Consolas"/>
          <w:b/>
          <w:bCs/>
          <w:color w:val="8000FF"/>
          <w:sz w:val="20"/>
          <w:lang w:eastAsia="en-IE"/>
        </w:rPr>
        <w:t>filename='css/webapp.css') }}"</w:t>
      </w:r>
      <w:r w:rsidRPr="00FB1FB1">
        <w:rPr>
          <w:rFonts w:ascii="Consolas" w:eastAsia="Times New Roman" w:hAnsi="Consolas" w:cs="Consolas"/>
          <w:color w:val="0000FF"/>
          <w:sz w:val="20"/>
          <w:lang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10      </w:t>
      </w:r>
      <w:r w:rsidRPr="00FB1FB1">
        <w:rPr>
          <w:rFonts w:ascii="Consolas" w:eastAsia="Times New Roman" w:hAnsi="Consolas" w:cs="Consolas"/>
          <w:color w:val="0000FF"/>
          <w:sz w:val="20"/>
          <w:lang w:eastAsia="en-IE"/>
        </w:rPr>
        <w:t>&lt;/head&gt;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11      </w:t>
      </w:r>
      <w:r w:rsidRPr="00FB1FB1">
        <w:rPr>
          <w:rFonts w:ascii="Consolas" w:eastAsia="Times New Roman" w:hAnsi="Consolas" w:cs="Consolas"/>
          <w:color w:val="0000FF"/>
          <w:sz w:val="20"/>
          <w:lang w:eastAsia="en-IE"/>
        </w:rPr>
        <w:t>&lt;body&gt;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12          </w:t>
      </w:r>
      <w:r w:rsidRPr="00FB1FB1">
        <w:rPr>
          <w:rFonts w:ascii="Consolas" w:eastAsia="Times New Roman" w:hAnsi="Consolas" w:cs="Consolas"/>
          <w:color w:val="0000FF"/>
          <w:sz w:val="20"/>
          <w:lang w:eastAsia="en-IE"/>
        </w:rPr>
        <w:t>&lt;header&gt;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13              </w:t>
      </w:r>
      <w:r w:rsidRPr="00FB1FB1">
        <w:rPr>
          <w:rFonts w:ascii="Consolas" w:eastAsia="Times New Roman" w:hAnsi="Consolas" w:cs="Consolas"/>
          <w:color w:val="0000FF"/>
          <w:sz w:val="20"/>
          <w:lang w:eastAsia="en-IE"/>
        </w:rPr>
        <w:t>&lt;div</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class</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"container"</w:t>
      </w:r>
      <w:r w:rsidRPr="00FB1FB1">
        <w:rPr>
          <w:rFonts w:ascii="Consolas" w:eastAsia="Times New Roman" w:hAnsi="Consolas" w:cs="Consolas"/>
          <w:color w:val="0000FF"/>
          <w:sz w:val="20"/>
          <w:lang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14                  </w:t>
      </w:r>
      <w:r w:rsidRPr="00FB1FB1">
        <w:rPr>
          <w:rFonts w:ascii="Consolas" w:eastAsia="Times New Roman" w:hAnsi="Consolas" w:cs="Consolas"/>
          <w:color w:val="0000FF"/>
          <w:sz w:val="20"/>
          <w:lang w:eastAsia="en-IE"/>
        </w:rPr>
        <w:t>&lt;h1</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class</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"logo"</w:t>
      </w:r>
      <w:r w:rsidRPr="00FB1FB1">
        <w:rPr>
          <w:rFonts w:ascii="Consolas" w:eastAsia="Times New Roman" w:hAnsi="Consolas" w:cs="Consolas"/>
          <w:color w:val="0000FF"/>
          <w:sz w:val="20"/>
          <w:lang w:eastAsia="en-IE"/>
        </w:rPr>
        <w:t>&gt;</w:t>
      </w:r>
      <w:r w:rsidRPr="00FB1FB1">
        <w:rPr>
          <w:rFonts w:ascii="Consolas" w:eastAsia="Times New Roman" w:hAnsi="Consolas" w:cs="Consolas"/>
          <w:b/>
          <w:bCs/>
          <w:color w:val="000000"/>
          <w:sz w:val="20"/>
          <w:lang w:eastAsia="en-IE"/>
        </w:rPr>
        <w:t>PyConvert(V0.1)</w:t>
      </w:r>
      <w:r w:rsidRPr="00FB1FB1">
        <w:rPr>
          <w:rFonts w:ascii="Consolas" w:eastAsia="Times New Roman" w:hAnsi="Consolas" w:cs="Consolas"/>
          <w:color w:val="0000FF"/>
          <w:sz w:val="20"/>
          <w:lang w:eastAsia="en-IE"/>
        </w:rPr>
        <w:t>&lt;/h1&gt;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15                  </w:t>
      </w:r>
      <w:r w:rsidRPr="00FB1FB1">
        <w:rPr>
          <w:rFonts w:ascii="Consolas" w:eastAsia="Times New Roman" w:hAnsi="Consolas" w:cs="Consolas"/>
          <w:color w:val="0000FF"/>
          <w:sz w:val="20"/>
          <w:lang w:eastAsia="en-IE"/>
        </w:rPr>
        <w:t>&lt;nav&gt;</w:t>
      </w:r>
      <w:r w:rsidRPr="00FB1FB1">
        <w:rPr>
          <w:rFonts w:ascii="Consolas" w:eastAsia="Times New Roman" w:hAnsi="Consolas" w:cs="Consolas"/>
          <w:b/>
          <w:bCs/>
          <w:color w:val="000000"/>
          <w:sz w:val="20"/>
          <w:lang w:eastAsia="en-IE"/>
        </w:rPr>
        <w:t xml:space="preserve">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16                      </w:t>
      </w:r>
      <w:r w:rsidRPr="00FB1FB1">
        <w:rPr>
          <w:rFonts w:ascii="Consolas" w:eastAsia="Times New Roman" w:hAnsi="Consolas" w:cs="Consolas"/>
          <w:color w:val="0000FF"/>
          <w:sz w:val="20"/>
          <w:lang w:eastAsia="en-IE"/>
        </w:rPr>
        <w:t>&lt;ul</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class</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"menu"</w:t>
      </w:r>
      <w:r w:rsidRPr="00FB1FB1">
        <w:rPr>
          <w:rFonts w:ascii="Consolas" w:eastAsia="Times New Roman" w:hAnsi="Consolas" w:cs="Consolas"/>
          <w:color w:val="0000FF"/>
          <w:sz w:val="20"/>
          <w:lang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17                          </w:t>
      </w:r>
      <w:r w:rsidRPr="00FB1FB1">
        <w:rPr>
          <w:rFonts w:ascii="Consolas" w:eastAsia="Times New Roman" w:hAnsi="Consolas" w:cs="Consolas"/>
          <w:color w:val="0000FF"/>
          <w:sz w:val="20"/>
          <w:lang w:eastAsia="en-IE"/>
        </w:rPr>
        <w:t>&lt;li&gt;&lt;a</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href</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 url_for('home') }}"</w:t>
      </w:r>
      <w:r w:rsidRPr="00FB1FB1">
        <w:rPr>
          <w:rFonts w:ascii="Consolas" w:eastAsia="Times New Roman" w:hAnsi="Consolas" w:cs="Consolas"/>
          <w:color w:val="0000FF"/>
          <w:sz w:val="20"/>
          <w:lang w:eastAsia="en-IE"/>
        </w:rPr>
        <w:t>&gt;</w:t>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sidRPr="00FB1FB1">
        <w:rPr>
          <w:rFonts w:ascii="Consolas" w:eastAsia="Times New Roman" w:hAnsi="Consolas" w:cs="Consolas"/>
          <w:b/>
          <w:bCs/>
          <w:color w:val="000000"/>
          <w:sz w:val="20"/>
          <w:lang w:eastAsia="en-IE"/>
        </w:rPr>
        <w:t>Home</w:t>
      </w:r>
      <w:r w:rsidRPr="00FB1FB1">
        <w:rPr>
          <w:rFonts w:ascii="Consolas" w:eastAsia="Times New Roman" w:hAnsi="Consolas" w:cs="Consolas"/>
          <w:color w:val="0000FF"/>
          <w:sz w:val="20"/>
          <w:lang w:eastAsia="en-IE"/>
        </w:rPr>
        <w:t>&lt;/a&gt;&lt;/li&gt;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18                          </w:t>
      </w:r>
      <w:r w:rsidRPr="00FB1FB1">
        <w:rPr>
          <w:rFonts w:ascii="Consolas" w:eastAsia="Times New Roman" w:hAnsi="Consolas" w:cs="Consolas"/>
          <w:color w:val="0000FF"/>
          <w:sz w:val="20"/>
          <w:lang w:eastAsia="en-IE"/>
        </w:rPr>
        <w:t>&lt;li&gt;&lt;a</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href</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 url_for('conversion') }}"</w:t>
      </w:r>
      <w:r w:rsidRPr="00FB1FB1">
        <w:rPr>
          <w:rFonts w:ascii="Consolas" w:eastAsia="Times New Roman" w:hAnsi="Consolas" w:cs="Consolas"/>
          <w:color w:val="0000FF"/>
          <w:sz w:val="20"/>
          <w:lang w:eastAsia="en-IE"/>
        </w:rPr>
        <w:t>&gt;</w:t>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Pr>
          <w:rFonts w:ascii="Consolas" w:eastAsia="Times New Roman" w:hAnsi="Consolas" w:cs="Consolas"/>
          <w:color w:val="0000FF"/>
          <w:sz w:val="20"/>
          <w:lang w:eastAsia="en-IE"/>
        </w:rPr>
        <w:tab/>
      </w:r>
      <w:r w:rsidRPr="00FB1FB1">
        <w:rPr>
          <w:rFonts w:ascii="Consolas" w:eastAsia="Times New Roman" w:hAnsi="Consolas" w:cs="Consolas"/>
          <w:b/>
          <w:bCs/>
          <w:color w:val="000000"/>
          <w:sz w:val="20"/>
          <w:lang w:eastAsia="en-IE"/>
        </w:rPr>
        <w:t>Convert!</w:t>
      </w:r>
      <w:r w:rsidRPr="00FB1FB1">
        <w:rPr>
          <w:rFonts w:ascii="Consolas" w:eastAsia="Times New Roman" w:hAnsi="Consolas" w:cs="Consolas"/>
          <w:color w:val="0000FF"/>
          <w:sz w:val="20"/>
          <w:lang w:eastAsia="en-IE"/>
        </w:rPr>
        <w:t>&lt;/a&gt;&lt;/li&gt;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19                      </w:t>
      </w:r>
      <w:r w:rsidRPr="00FB1FB1">
        <w:rPr>
          <w:rFonts w:ascii="Consolas" w:eastAsia="Times New Roman" w:hAnsi="Consolas" w:cs="Consolas"/>
          <w:color w:val="0000FF"/>
          <w:sz w:val="20"/>
          <w:lang w:eastAsia="en-IE"/>
        </w:rPr>
        <w:t>&lt;/ul&gt;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20                  </w:t>
      </w:r>
      <w:r w:rsidRPr="00FB1FB1">
        <w:rPr>
          <w:rFonts w:ascii="Consolas" w:eastAsia="Times New Roman" w:hAnsi="Consolas" w:cs="Consolas"/>
          <w:color w:val="0000FF"/>
          <w:sz w:val="20"/>
          <w:lang w:eastAsia="en-IE"/>
        </w:rPr>
        <w:t>&lt;/nav&gt;</w:t>
      </w:r>
      <w:r w:rsidRPr="00FB1FB1">
        <w:rPr>
          <w:rFonts w:ascii="Consolas" w:eastAsia="Times New Roman" w:hAnsi="Consolas" w:cs="Consolas"/>
          <w:b/>
          <w:bCs/>
          <w:color w:val="000000"/>
          <w:sz w:val="20"/>
          <w:lang w:eastAsia="en-IE"/>
        </w:rPr>
        <w:t xml:space="preserve">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21              </w:t>
      </w:r>
      <w:r w:rsidRPr="00FB1FB1">
        <w:rPr>
          <w:rFonts w:ascii="Consolas" w:eastAsia="Times New Roman" w:hAnsi="Consolas" w:cs="Consolas"/>
          <w:color w:val="0000FF"/>
          <w:sz w:val="20"/>
          <w:lang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22          </w:t>
      </w:r>
      <w:r w:rsidRPr="00FB1FB1">
        <w:rPr>
          <w:rFonts w:ascii="Consolas" w:eastAsia="Times New Roman" w:hAnsi="Consolas" w:cs="Consolas"/>
          <w:color w:val="0000FF"/>
          <w:sz w:val="20"/>
          <w:lang w:eastAsia="en-IE"/>
        </w:rPr>
        <w:t>&lt;/header&gt;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23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24          </w:t>
      </w:r>
      <w:r w:rsidRPr="00FB1FB1">
        <w:rPr>
          <w:rFonts w:ascii="Consolas" w:eastAsia="Times New Roman" w:hAnsi="Consolas" w:cs="Consolas"/>
          <w:color w:val="0000FF"/>
          <w:sz w:val="20"/>
          <w:lang w:eastAsia="en-IE"/>
        </w:rPr>
        <w:t>&lt;div</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class</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"container"</w:t>
      </w:r>
      <w:r w:rsidRPr="00FB1FB1">
        <w:rPr>
          <w:rFonts w:ascii="Consolas" w:eastAsia="Times New Roman" w:hAnsi="Consolas" w:cs="Consolas"/>
          <w:color w:val="0000FF"/>
          <w:sz w:val="20"/>
          <w:lang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25              {% block content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26              {% endblock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27          </w:t>
      </w:r>
      <w:r w:rsidRPr="00FB1FB1">
        <w:rPr>
          <w:rFonts w:ascii="Consolas" w:eastAsia="Times New Roman" w:hAnsi="Consolas" w:cs="Consolas"/>
          <w:color w:val="0000FF"/>
          <w:sz w:val="20"/>
          <w:lang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28      </w:t>
      </w:r>
      <w:r w:rsidRPr="00FB1FB1">
        <w:rPr>
          <w:rFonts w:ascii="Consolas" w:eastAsia="Times New Roman" w:hAnsi="Consolas" w:cs="Consolas"/>
          <w:color w:val="0000FF"/>
          <w:sz w:val="20"/>
          <w:lang w:eastAsia="en-IE"/>
        </w:rPr>
        <w:t>&lt;/body&gt;</w:t>
      </w:r>
    </w:p>
    <w:p w:rsidR="00FB1FB1" w:rsidRDefault="00FB1FB1" w:rsidP="00AC730C">
      <w:pPr>
        <w:shd w:val="clear" w:color="auto" w:fill="FFFFFF"/>
        <w:spacing w:after="0" w:line="240" w:lineRule="auto"/>
        <w:rPr>
          <w:rFonts w:ascii="Consolas" w:eastAsia="Times New Roman" w:hAnsi="Consolas" w:cs="Consolas"/>
          <w:u w:val="single"/>
          <w:lang w:eastAsia="en-IE"/>
        </w:rPr>
      </w:pPr>
    </w:p>
    <w:p w:rsidR="00FB1FB1" w:rsidRDefault="00FB1FB1" w:rsidP="00FB1FB1">
      <w:pPr>
        <w:shd w:val="clear" w:color="auto" w:fill="FFFFFF"/>
        <w:spacing w:after="0" w:line="240" w:lineRule="auto"/>
        <w:rPr>
          <w:rFonts w:ascii="Consolas" w:eastAsia="Times New Roman" w:hAnsi="Consolas" w:cs="Consolas"/>
          <w:u w:val="single"/>
          <w:lang w:eastAsia="en-IE"/>
        </w:rPr>
      </w:pPr>
      <w:r>
        <w:rPr>
          <w:rFonts w:ascii="Consolas" w:eastAsia="Times New Roman" w:hAnsi="Consolas" w:cs="Consolas"/>
          <w:u w:val="single"/>
          <w:lang w:eastAsia="en-IE"/>
        </w:rPr>
        <w:lastRenderedPageBreak/>
        <w:t>home.html</w:t>
      </w:r>
    </w:p>
    <w:p w:rsidR="00FB1FB1" w:rsidRDefault="00FB1FB1" w:rsidP="00AC730C">
      <w:pPr>
        <w:shd w:val="clear" w:color="auto" w:fill="FFFFFF"/>
        <w:spacing w:after="0" w:line="240" w:lineRule="auto"/>
        <w:rPr>
          <w:rFonts w:ascii="Consolas" w:eastAsia="Times New Roman" w:hAnsi="Consolas" w:cs="Consolas"/>
          <w:u w:val="single"/>
          <w:lang w:eastAsia="en-IE"/>
        </w:rPr>
      </w:pP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1   {% extends "baseLayout.html"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3   {% block content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4       </w:t>
      </w:r>
      <w:r w:rsidRPr="00FB1FB1">
        <w:rPr>
          <w:rFonts w:ascii="Consolas" w:eastAsia="Times New Roman" w:hAnsi="Consolas" w:cs="Consolas"/>
          <w:color w:val="0000FF"/>
          <w:sz w:val="20"/>
          <w:lang w:eastAsia="en-IE"/>
        </w:rPr>
        <w:t>&lt;div</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class</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"jumbo"</w:t>
      </w:r>
      <w:r w:rsidRPr="00FB1FB1">
        <w:rPr>
          <w:rFonts w:ascii="Consolas" w:eastAsia="Times New Roman" w:hAnsi="Consolas" w:cs="Consolas"/>
          <w:color w:val="0000FF"/>
          <w:sz w:val="20"/>
          <w:lang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5           </w:t>
      </w:r>
      <w:r w:rsidRPr="00FB1FB1">
        <w:rPr>
          <w:rFonts w:ascii="Consolas" w:eastAsia="Times New Roman" w:hAnsi="Consolas" w:cs="Consolas"/>
          <w:color w:val="0000FF"/>
          <w:sz w:val="20"/>
          <w:lang w:eastAsia="en-IE"/>
        </w:rPr>
        <w:t>&lt;h2&gt;</w:t>
      </w:r>
      <w:r w:rsidRPr="00FB1FB1">
        <w:rPr>
          <w:rFonts w:ascii="Consolas" w:eastAsia="Times New Roman" w:hAnsi="Consolas" w:cs="Consolas"/>
          <w:b/>
          <w:bCs/>
          <w:color w:val="000000"/>
          <w:sz w:val="20"/>
          <w:lang w:eastAsia="en-IE"/>
        </w:rPr>
        <w:t>Welcome to PyConvert Web App</w:t>
      </w:r>
      <w:r w:rsidRPr="00FB1FB1">
        <w:rPr>
          <w:rFonts w:ascii="Consolas" w:eastAsia="Times New Roman" w:hAnsi="Consolas" w:cs="Consolas"/>
          <w:color w:val="0000FF"/>
          <w:sz w:val="20"/>
          <w:lang w:eastAsia="en-IE"/>
        </w:rPr>
        <w:t>&lt;/h2&gt;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6           </w:t>
      </w:r>
      <w:r w:rsidRPr="00FB1FB1">
        <w:rPr>
          <w:rFonts w:ascii="Consolas" w:eastAsia="Times New Roman" w:hAnsi="Consolas" w:cs="Consolas"/>
          <w:color w:val="0000FF"/>
          <w:sz w:val="20"/>
          <w:lang w:eastAsia="en-IE"/>
        </w:rPr>
        <w:t>&lt;h3</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class</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"home"</w:t>
      </w:r>
      <w:r w:rsidRPr="00FB1FB1">
        <w:rPr>
          <w:rFonts w:ascii="Consolas" w:eastAsia="Times New Roman" w:hAnsi="Consolas" w:cs="Consolas"/>
          <w:color w:val="0000FF"/>
          <w:sz w:val="20"/>
          <w:lang w:eastAsia="en-IE"/>
        </w:rPr>
        <w:t>&gt;</w:t>
      </w:r>
      <w:r w:rsidRPr="00FB1FB1">
        <w:rPr>
          <w:rFonts w:ascii="Consolas" w:eastAsia="Times New Roman" w:hAnsi="Consolas" w:cs="Consolas"/>
          <w:b/>
          <w:bCs/>
          <w:color w:val="000000"/>
          <w:sz w:val="20"/>
          <w:lang w:eastAsia="en-IE"/>
        </w:rPr>
        <w:t xml:space="preserve">[[This might be a future login page for secure </w:t>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sidRPr="00FB1FB1">
        <w:rPr>
          <w:rFonts w:ascii="Consolas" w:eastAsia="Times New Roman" w:hAnsi="Consolas" w:cs="Consolas"/>
          <w:b/>
          <w:bCs/>
          <w:color w:val="000000"/>
          <w:sz w:val="20"/>
          <w:lang w:eastAsia="en-IE"/>
        </w:rPr>
        <w:t>login]]</w:t>
      </w:r>
      <w:r w:rsidRPr="00FB1FB1">
        <w:rPr>
          <w:rFonts w:ascii="Consolas" w:eastAsia="Times New Roman" w:hAnsi="Consolas" w:cs="Consolas"/>
          <w:color w:val="0000FF"/>
          <w:sz w:val="20"/>
          <w:lang w:eastAsia="en-IE"/>
        </w:rPr>
        <w:t>&lt;/h3&gt;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7           </w:t>
      </w:r>
      <w:r w:rsidRPr="00FB1FB1">
        <w:rPr>
          <w:rFonts w:ascii="Consolas" w:eastAsia="Times New Roman" w:hAnsi="Consolas" w:cs="Consolas"/>
          <w:color w:val="0000FF"/>
          <w:sz w:val="20"/>
          <w:lang w:eastAsia="en-IE"/>
        </w:rPr>
        <w:t>&lt;hr&gt;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8       </w:t>
      </w:r>
      <w:r w:rsidRPr="00FB1FB1">
        <w:rPr>
          <w:rFonts w:ascii="Consolas" w:eastAsia="Times New Roman" w:hAnsi="Consolas" w:cs="Consolas"/>
          <w:color w:val="0000FF"/>
          <w:sz w:val="20"/>
          <w:lang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9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10      </w:t>
      </w:r>
      <w:r w:rsidRPr="00FB1FB1">
        <w:rPr>
          <w:rFonts w:ascii="Consolas" w:eastAsia="Times New Roman" w:hAnsi="Consolas" w:cs="Consolas"/>
          <w:color w:val="0000FF"/>
          <w:sz w:val="20"/>
          <w:lang w:eastAsia="en-IE"/>
        </w:rPr>
        <w:t>&lt;form</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action</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 url_for('home') }}"</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method</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"post"</w:t>
      </w:r>
      <w:r w:rsidRPr="00FB1FB1">
        <w:rPr>
          <w:rFonts w:ascii="Consolas" w:eastAsia="Times New Roman" w:hAnsi="Consolas" w:cs="Consolas"/>
          <w:color w:val="0000FF"/>
          <w:sz w:val="20"/>
          <w:lang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11          {{ form.hidden_tag()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12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13          {{ form.enterButton()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14      </w:t>
      </w:r>
      <w:r w:rsidRPr="00FB1FB1">
        <w:rPr>
          <w:rFonts w:ascii="Consolas" w:eastAsia="Times New Roman" w:hAnsi="Consolas" w:cs="Consolas"/>
          <w:color w:val="0000FF"/>
          <w:sz w:val="20"/>
          <w:lang w:eastAsia="en-IE"/>
        </w:rPr>
        <w:t>&lt;/form&gt;</w:t>
      </w:r>
    </w:p>
    <w:p w:rsidR="00FB1FB1" w:rsidRPr="00FB1FB1" w:rsidRDefault="00FB1FB1" w:rsidP="00FB1FB1">
      <w:pPr>
        <w:shd w:val="clear" w:color="auto" w:fill="FFFFFF"/>
        <w:spacing w:after="0" w:line="240" w:lineRule="auto"/>
        <w:rPr>
          <w:rFonts w:ascii="Times New Roman" w:eastAsia="Times New Roman" w:hAnsi="Times New Roman" w:cs="Times New Roman"/>
          <w:szCs w:val="24"/>
          <w:lang w:eastAsia="en-IE"/>
        </w:rPr>
      </w:pPr>
      <w:r w:rsidRPr="00FB1FB1">
        <w:rPr>
          <w:rFonts w:ascii="Consolas" w:eastAsia="Times New Roman" w:hAnsi="Consolas" w:cs="Consolas"/>
          <w:b/>
          <w:bCs/>
          <w:color w:val="000000"/>
          <w:sz w:val="20"/>
          <w:lang w:eastAsia="en-IE"/>
        </w:rPr>
        <w:t>15  {% endblock %}</w:t>
      </w:r>
    </w:p>
    <w:p w:rsidR="00AC730C" w:rsidRDefault="00AC730C" w:rsidP="002D4A06"/>
    <w:p w:rsidR="00FB1FB1" w:rsidRDefault="00FB1FB1" w:rsidP="00FB1FB1">
      <w:pPr>
        <w:shd w:val="clear" w:color="auto" w:fill="FFFFFF"/>
        <w:spacing w:after="0" w:line="240" w:lineRule="auto"/>
        <w:rPr>
          <w:rFonts w:ascii="Consolas" w:eastAsia="Times New Roman" w:hAnsi="Consolas" w:cs="Consolas"/>
          <w:u w:val="single"/>
          <w:lang w:eastAsia="en-IE"/>
        </w:rPr>
      </w:pPr>
      <w:r>
        <w:rPr>
          <w:rFonts w:ascii="Consolas" w:eastAsia="Times New Roman" w:hAnsi="Consolas" w:cs="Consolas"/>
          <w:u w:val="single"/>
          <w:lang w:eastAsia="en-IE"/>
        </w:rPr>
        <w:t>conversion.html</w:t>
      </w:r>
    </w:p>
    <w:p w:rsidR="00FB1FB1" w:rsidRDefault="00FB1FB1" w:rsidP="00FB1FB1">
      <w:pPr>
        <w:shd w:val="clear" w:color="auto" w:fill="FFFFFF"/>
        <w:spacing w:after="0" w:line="240" w:lineRule="auto"/>
        <w:rPr>
          <w:rFonts w:ascii="Consolas" w:eastAsia="Times New Roman" w:hAnsi="Consolas" w:cs="Consolas"/>
          <w:u w:val="single"/>
          <w:lang w:eastAsia="en-IE"/>
        </w:rPr>
      </w:pPr>
    </w:p>
    <w:p w:rsidR="00FB1FB1" w:rsidRPr="00FB1FB1" w:rsidRDefault="00FB1FB1" w:rsidP="00FB1FB1">
      <w:pPr>
        <w:shd w:val="clear" w:color="auto" w:fill="FFFFFF"/>
        <w:spacing w:after="0" w:line="240" w:lineRule="auto"/>
        <w:rPr>
          <w:rFonts w:ascii="Consolas" w:eastAsia="Times New Roman" w:hAnsi="Consolas" w:cs="Consolas"/>
          <w:color w:val="008000"/>
          <w:sz w:val="20"/>
          <w:lang w:eastAsia="en-IE"/>
        </w:rPr>
      </w:pPr>
      <w:r w:rsidRPr="00FB1FB1">
        <w:rPr>
          <w:rFonts w:ascii="Consolas" w:eastAsia="Times New Roman" w:hAnsi="Consolas" w:cs="Consolas"/>
          <w:b/>
          <w:bCs/>
          <w:color w:val="000000"/>
          <w:sz w:val="20"/>
          <w:lang w:eastAsia="en-IE"/>
        </w:rPr>
        <w:t xml:space="preserve">1   </w:t>
      </w:r>
      <w:r w:rsidRPr="00FB1FB1">
        <w:rPr>
          <w:rFonts w:ascii="Consolas" w:eastAsia="Times New Roman" w:hAnsi="Consolas" w:cs="Consolas"/>
          <w:color w:val="008000"/>
          <w:sz w:val="20"/>
          <w:lang w:eastAsia="en-IE"/>
        </w:rPr>
        <w:t>&lt;!-- conversion.html</w:t>
      </w:r>
    </w:p>
    <w:p w:rsidR="00FB1FB1" w:rsidRPr="00FB1FB1" w:rsidRDefault="00FB1FB1" w:rsidP="00FB1FB1">
      <w:pPr>
        <w:shd w:val="clear" w:color="auto" w:fill="FFFFFF"/>
        <w:spacing w:after="0" w:line="240" w:lineRule="auto"/>
        <w:rPr>
          <w:rFonts w:ascii="Consolas" w:eastAsia="Times New Roman" w:hAnsi="Consolas" w:cs="Consolas"/>
          <w:color w:val="008000"/>
          <w:sz w:val="20"/>
          <w:lang w:eastAsia="en-IE"/>
        </w:rPr>
      </w:pPr>
      <w:r w:rsidRPr="00FB1FB1">
        <w:rPr>
          <w:rFonts w:ascii="Consolas" w:eastAsia="Times New Roman" w:hAnsi="Consolas" w:cs="Consolas"/>
          <w:b/>
          <w:bCs/>
          <w:color w:val="000000"/>
          <w:sz w:val="20"/>
          <w:lang w:eastAsia="en-IE"/>
        </w:rPr>
        <w:t xml:space="preserve">2 </w:t>
      </w:r>
      <w:r w:rsidRPr="00FB1FB1">
        <w:rPr>
          <w:rFonts w:ascii="Consolas" w:eastAsia="Times New Roman" w:hAnsi="Consolas" w:cs="Consolas"/>
          <w:color w:val="008000"/>
          <w:sz w:val="20"/>
          <w:lang w:eastAsia="en-IE"/>
        </w:rPr>
        <w:t xml:space="preserve">  ICT Project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3 </w:t>
      </w:r>
      <w:r w:rsidRPr="00FB1FB1">
        <w:rPr>
          <w:rFonts w:ascii="Consolas" w:eastAsia="Times New Roman" w:hAnsi="Consolas" w:cs="Consolas"/>
          <w:color w:val="008000"/>
          <w:sz w:val="20"/>
          <w:lang w:eastAsia="en-IE"/>
        </w:rPr>
        <w:t xml:space="preserve">  D Murphy --&gt;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4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5   {% extends "baseLayout.html"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6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7   {% block content %}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8       {% if converted_amount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9           </w:t>
      </w:r>
      <w:r w:rsidRPr="00FB1FB1">
        <w:rPr>
          <w:rFonts w:ascii="Consolas" w:eastAsia="Times New Roman" w:hAnsi="Consolas" w:cs="Consolas"/>
          <w:color w:val="0000FF"/>
          <w:sz w:val="20"/>
          <w:lang w:eastAsia="en-IE"/>
        </w:rPr>
        <w:t>&lt;h3&gt;&lt;strong&gt;</w:t>
      </w:r>
      <w:r w:rsidRPr="00FB1FB1">
        <w:rPr>
          <w:rFonts w:ascii="Consolas" w:eastAsia="Times New Roman" w:hAnsi="Consolas" w:cs="Consolas"/>
          <w:b/>
          <w:bCs/>
          <w:color w:val="000000"/>
          <w:sz w:val="20"/>
          <w:lang w:eastAsia="en-IE"/>
        </w:rPr>
        <w:t xml:space="preserve">{{ input_amount }} {{ from_currency}} = {{ </w:t>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sidRPr="00FB1FB1">
        <w:rPr>
          <w:rFonts w:ascii="Consolas" w:eastAsia="Times New Roman" w:hAnsi="Consolas" w:cs="Consolas"/>
          <w:b/>
          <w:bCs/>
          <w:color w:val="000000"/>
          <w:sz w:val="20"/>
          <w:lang w:eastAsia="en-IE"/>
        </w:rPr>
        <w:t>converted_amount }} {{ to_currency }}</w:t>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t xml:space="preserve">    </w:t>
      </w:r>
      <w:r w:rsidRPr="00FB1FB1">
        <w:rPr>
          <w:rFonts w:ascii="Consolas" w:eastAsia="Times New Roman" w:hAnsi="Consolas" w:cs="Consolas"/>
          <w:color w:val="0000FF"/>
          <w:sz w:val="20"/>
          <w:lang w:eastAsia="en-IE"/>
        </w:rPr>
        <w:t>&lt;/strong&gt;&lt;/h3&gt;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10          </w:t>
      </w:r>
      <w:r w:rsidRPr="00FB1FB1">
        <w:rPr>
          <w:rFonts w:ascii="Consolas" w:eastAsia="Times New Roman" w:hAnsi="Consolas" w:cs="Consolas"/>
          <w:color w:val="0000FF"/>
          <w:sz w:val="20"/>
          <w:lang w:eastAsia="en-IE"/>
        </w:rPr>
        <w:t>&lt;p</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id</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"conversion"</w:t>
      </w:r>
      <w:r w:rsidRPr="00FB1FB1">
        <w:rPr>
          <w:rFonts w:ascii="Consolas" w:eastAsia="Times New Roman" w:hAnsi="Consolas" w:cs="Consolas"/>
          <w:color w:val="0000FF"/>
          <w:sz w:val="20"/>
          <w:lang w:eastAsia="en-IE"/>
        </w:rPr>
        <w:t>&gt;</w:t>
      </w:r>
      <w:r w:rsidRPr="00FB1FB1">
        <w:rPr>
          <w:rFonts w:ascii="Consolas" w:eastAsia="Times New Roman" w:hAnsi="Consolas" w:cs="Consolas"/>
          <w:b/>
          <w:bCs/>
          <w:color w:val="000000"/>
          <w:sz w:val="20"/>
          <w:lang w:eastAsia="en-IE"/>
        </w:rPr>
        <w:t xml:space="preserve">[1.00 {{ from_currency }} = </w:t>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Pr>
          <w:rFonts w:ascii="Consolas" w:eastAsia="Times New Roman" w:hAnsi="Consolas" w:cs="Consolas"/>
          <w:b/>
          <w:bCs/>
          <w:color w:val="000000"/>
          <w:sz w:val="20"/>
          <w:lang w:eastAsia="en-IE"/>
        </w:rPr>
        <w:tab/>
      </w:r>
      <w:r w:rsidRPr="00FB1FB1">
        <w:rPr>
          <w:rFonts w:ascii="Consolas" w:eastAsia="Times New Roman" w:hAnsi="Consolas" w:cs="Consolas"/>
          <w:b/>
          <w:bCs/>
          <w:color w:val="000000"/>
          <w:sz w:val="20"/>
          <w:lang w:eastAsia="en-IE"/>
        </w:rPr>
        <w:t>{{ specific_rate }} {{ to_currency }}]</w:t>
      </w:r>
      <w:r w:rsidRPr="00FB1FB1">
        <w:rPr>
          <w:rFonts w:ascii="Consolas" w:eastAsia="Times New Roman" w:hAnsi="Consolas" w:cs="Consolas"/>
          <w:color w:val="0000FF"/>
          <w:sz w:val="20"/>
          <w:lang w:eastAsia="en-IE"/>
        </w:rPr>
        <w:t>&lt;/p&gt;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11          </w:t>
      </w:r>
      <w:r w:rsidRPr="00FB1FB1">
        <w:rPr>
          <w:rFonts w:ascii="Consolas" w:eastAsia="Times New Roman" w:hAnsi="Consolas" w:cs="Consolas"/>
          <w:color w:val="0000FF"/>
          <w:sz w:val="20"/>
          <w:lang w:eastAsia="en-IE"/>
        </w:rPr>
        <w:t>&lt;br/&gt;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12          </w:t>
      </w:r>
      <w:r w:rsidRPr="00FB1FB1">
        <w:rPr>
          <w:rFonts w:ascii="Consolas" w:eastAsia="Times New Roman" w:hAnsi="Consolas" w:cs="Consolas"/>
          <w:color w:val="0000FF"/>
          <w:sz w:val="20"/>
          <w:lang w:eastAsia="en-IE"/>
        </w:rPr>
        <w:t>&lt;div</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class</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"convertPanel"</w:t>
      </w:r>
      <w:r w:rsidRPr="00FB1FB1">
        <w:rPr>
          <w:rFonts w:ascii="Consolas" w:eastAsia="Times New Roman" w:hAnsi="Consolas" w:cs="Consolas"/>
          <w:color w:val="0000FF"/>
          <w:sz w:val="20"/>
          <w:lang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13              </w:t>
      </w:r>
      <w:r w:rsidRPr="00FB1FB1">
        <w:rPr>
          <w:rFonts w:ascii="Consolas" w:eastAsia="Times New Roman" w:hAnsi="Consolas" w:cs="Consolas"/>
          <w:color w:val="0000FF"/>
          <w:sz w:val="20"/>
          <w:lang w:eastAsia="en-IE"/>
        </w:rPr>
        <w:t>&lt;a</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href</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 url_for('conversion') }}"</w:t>
      </w:r>
      <w:r w:rsidRPr="00FB1FB1">
        <w:rPr>
          <w:rFonts w:ascii="Consolas" w:eastAsia="Times New Roman" w:hAnsi="Consolas" w:cs="Consolas"/>
          <w:color w:val="000000"/>
          <w:sz w:val="20"/>
          <w:lang w:eastAsia="en-IE"/>
        </w:rPr>
        <w:t xml:space="preserve"> </w:t>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Pr>
          <w:rFonts w:ascii="Consolas" w:eastAsia="Times New Roman" w:hAnsi="Consolas" w:cs="Consolas"/>
          <w:color w:val="000000"/>
          <w:sz w:val="20"/>
          <w:lang w:eastAsia="en-IE"/>
        </w:rPr>
        <w:tab/>
      </w:r>
      <w:r w:rsidRPr="00FB1FB1">
        <w:rPr>
          <w:rFonts w:ascii="Consolas" w:eastAsia="Times New Roman" w:hAnsi="Consolas" w:cs="Consolas"/>
          <w:color w:val="FF0000"/>
          <w:sz w:val="20"/>
          <w:lang w:eastAsia="en-IE"/>
        </w:rPr>
        <w:t>class</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"convertLink"</w:t>
      </w:r>
      <w:r w:rsidRPr="00FB1FB1">
        <w:rPr>
          <w:rFonts w:ascii="Consolas" w:eastAsia="Times New Roman" w:hAnsi="Consolas" w:cs="Consolas"/>
          <w:color w:val="0000FF"/>
          <w:sz w:val="20"/>
          <w:lang w:eastAsia="en-IE"/>
        </w:rPr>
        <w:t>&gt;</w:t>
      </w:r>
      <w:r w:rsidRPr="00FB1FB1">
        <w:rPr>
          <w:rFonts w:ascii="Consolas" w:eastAsia="Times New Roman" w:hAnsi="Consolas" w:cs="Consolas"/>
          <w:b/>
          <w:bCs/>
          <w:color w:val="000000"/>
          <w:sz w:val="20"/>
          <w:lang w:eastAsia="en-IE"/>
        </w:rPr>
        <w:t>Another Conversion</w:t>
      </w:r>
      <w:r w:rsidRPr="00FB1FB1">
        <w:rPr>
          <w:rFonts w:ascii="Consolas" w:eastAsia="Times New Roman" w:hAnsi="Consolas" w:cs="Consolas"/>
          <w:color w:val="0000FF"/>
          <w:sz w:val="20"/>
          <w:lang w:eastAsia="en-IE"/>
        </w:rPr>
        <w:t>&lt;/a&gt;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14          </w:t>
      </w:r>
      <w:r w:rsidRPr="00FB1FB1">
        <w:rPr>
          <w:rFonts w:ascii="Consolas" w:eastAsia="Times New Roman" w:hAnsi="Consolas" w:cs="Consolas"/>
          <w:color w:val="0000FF"/>
          <w:sz w:val="20"/>
          <w:lang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15      {% else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16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17          </w:t>
      </w:r>
      <w:r w:rsidRPr="00FB1FB1">
        <w:rPr>
          <w:rFonts w:ascii="Consolas" w:eastAsia="Times New Roman" w:hAnsi="Consolas" w:cs="Consolas"/>
          <w:color w:val="0000FF"/>
          <w:sz w:val="20"/>
          <w:lang w:eastAsia="en-IE"/>
        </w:rPr>
        <w:t>&lt;h3&gt;</w:t>
      </w:r>
      <w:r w:rsidRPr="00FB1FB1">
        <w:rPr>
          <w:rFonts w:ascii="Consolas" w:eastAsia="Times New Roman" w:hAnsi="Consolas" w:cs="Consolas"/>
          <w:b/>
          <w:bCs/>
          <w:color w:val="000000"/>
          <w:sz w:val="20"/>
          <w:lang w:eastAsia="en-IE"/>
        </w:rPr>
        <w:t>Select from currencies and enter conversion amount</w:t>
      </w:r>
      <w:r w:rsidRPr="00FB1FB1">
        <w:rPr>
          <w:rFonts w:ascii="Consolas" w:eastAsia="Times New Roman" w:hAnsi="Consolas" w:cs="Consolas"/>
          <w:color w:val="0000FF"/>
          <w:sz w:val="20"/>
          <w:lang w:eastAsia="en-IE"/>
        </w:rPr>
        <w:t>&lt;/h3&gt;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18          </w:t>
      </w:r>
      <w:r w:rsidRPr="00FB1FB1">
        <w:rPr>
          <w:rFonts w:ascii="Consolas" w:eastAsia="Times New Roman" w:hAnsi="Consolas" w:cs="Consolas"/>
          <w:color w:val="0000FF"/>
          <w:sz w:val="20"/>
          <w:lang w:eastAsia="en-IE"/>
        </w:rPr>
        <w:t>&lt;hr&gt;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19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20          {% for message in form.conversionAmount.errors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21              </w:t>
      </w:r>
      <w:r w:rsidRPr="00FB1FB1">
        <w:rPr>
          <w:rFonts w:ascii="Consolas" w:eastAsia="Times New Roman" w:hAnsi="Consolas" w:cs="Consolas"/>
          <w:color w:val="0000FF"/>
          <w:sz w:val="20"/>
          <w:lang w:eastAsia="en-IE"/>
        </w:rPr>
        <w:t>&lt;div</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class</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"flash"</w:t>
      </w:r>
      <w:r w:rsidRPr="00FB1FB1">
        <w:rPr>
          <w:rFonts w:ascii="Consolas" w:eastAsia="Times New Roman" w:hAnsi="Consolas" w:cs="Consolas"/>
          <w:color w:val="0000FF"/>
          <w:sz w:val="20"/>
          <w:lang w:eastAsia="en-IE"/>
        </w:rPr>
        <w:t>&gt;</w:t>
      </w:r>
      <w:r w:rsidRPr="00FB1FB1">
        <w:rPr>
          <w:rFonts w:ascii="Consolas" w:eastAsia="Times New Roman" w:hAnsi="Consolas" w:cs="Consolas"/>
          <w:b/>
          <w:bCs/>
          <w:color w:val="000000"/>
          <w:sz w:val="20"/>
          <w:lang w:eastAsia="en-IE"/>
        </w:rPr>
        <w:t>{{ message }}</w:t>
      </w:r>
      <w:r w:rsidRPr="00FB1FB1">
        <w:rPr>
          <w:rFonts w:ascii="Consolas" w:eastAsia="Times New Roman" w:hAnsi="Consolas" w:cs="Consolas"/>
          <w:color w:val="0000FF"/>
          <w:sz w:val="20"/>
          <w:lang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22          {% endfor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23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24          </w:t>
      </w:r>
      <w:r w:rsidRPr="00FB1FB1">
        <w:rPr>
          <w:rFonts w:ascii="Consolas" w:eastAsia="Times New Roman" w:hAnsi="Consolas" w:cs="Consolas"/>
          <w:color w:val="0000FF"/>
          <w:sz w:val="20"/>
          <w:lang w:eastAsia="en-IE"/>
        </w:rPr>
        <w:t>&lt;form</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action</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 url_for('conversion') }}"</w:t>
      </w:r>
      <w:r w:rsidRPr="00FB1FB1">
        <w:rPr>
          <w:rFonts w:ascii="Consolas" w:eastAsia="Times New Roman" w:hAnsi="Consolas" w:cs="Consolas"/>
          <w:color w:val="000000"/>
          <w:sz w:val="20"/>
          <w:lang w:eastAsia="en-IE"/>
        </w:rPr>
        <w:t xml:space="preserve"> </w:t>
      </w:r>
      <w:r w:rsidRPr="00FB1FB1">
        <w:rPr>
          <w:rFonts w:ascii="Consolas" w:eastAsia="Times New Roman" w:hAnsi="Consolas" w:cs="Consolas"/>
          <w:color w:val="FF0000"/>
          <w:sz w:val="20"/>
          <w:lang w:eastAsia="en-IE"/>
        </w:rPr>
        <w:t>method</w:t>
      </w:r>
      <w:r w:rsidRPr="00FB1FB1">
        <w:rPr>
          <w:rFonts w:ascii="Consolas" w:eastAsia="Times New Roman" w:hAnsi="Consolas" w:cs="Consolas"/>
          <w:color w:val="000000"/>
          <w:sz w:val="20"/>
          <w:lang w:eastAsia="en-IE"/>
        </w:rPr>
        <w:t>=</w:t>
      </w:r>
      <w:r w:rsidRPr="00FB1FB1">
        <w:rPr>
          <w:rFonts w:ascii="Consolas" w:eastAsia="Times New Roman" w:hAnsi="Consolas" w:cs="Consolas"/>
          <w:b/>
          <w:bCs/>
          <w:color w:val="8000FF"/>
          <w:sz w:val="20"/>
          <w:lang w:eastAsia="en-IE"/>
        </w:rPr>
        <w:t>"post"</w:t>
      </w:r>
      <w:r w:rsidRPr="00FB1FB1">
        <w:rPr>
          <w:rFonts w:ascii="Consolas" w:eastAsia="Times New Roman" w:hAnsi="Consolas" w:cs="Consolas"/>
          <w:color w:val="0000FF"/>
          <w:sz w:val="20"/>
          <w:lang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25              {{ form.hidden_tag()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26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27              {{ form.fromCurrency.label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28              {{ form.fromCurrency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29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30              {{ form.toCurrency.label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31              {{ form.toCurrency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32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lastRenderedPageBreak/>
        <w:t>33              {{ form.conversionAmount.label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34              {{ form.conversionAmount(autocomplete="off") }}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35</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36              {{ form.convertButton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37          &lt;/form&gt;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 xml:space="preserve">38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eastAsia="en-IE"/>
        </w:rPr>
      </w:pPr>
      <w:r w:rsidRPr="00FB1FB1">
        <w:rPr>
          <w:rFonts w:ascii="Consolas" w:eastAsia="Times New Roman" w:hAnsi="Consolas" w:cs="Consolas"/>
          <w:b/>
          <w:bCs/>
          <w:color w:val="000000"/>
          <w:sz w:val="20"/>
          <w:lang w:eastAsia="en-IE"/>
        </w:rPr>
        <w:t>39      {% endif %}</w:t>
      </w:r>
    </w:p>
    <w:p w:rsidR="00FB1FB1" w:rsidRDefault="00FB1FB1" w:rsidP="00FB1FB1">
      <w:pPr>
        <w:shd w:val="clear" w:color="auto" w:fill="FFFFFF"/>
        <w:spacing w:after="0" w:line="240" w:lineRule="auto"/>
        <w:rPr>
          <w:rFonts w:ascii="Consolas" w:eastAsia="Times New Roman" w:hAnsi="Consolas" w:cs="Consolas"/>
          <w:u w:val="single"/>
          <w:lang w:eastAsia="en-IE"/>
        </w:rPr>
      </w:pPr>
    </w:p>
    <w:p w:rsidR="00783B1D" w:rsidRDefault="00783B1D" w:rsidP="00783B1D">
      <w:pPr>
        <w:pStyle w:val="Heading4"/>
      </w:pPr>
      <w:r w:rsidRPr="00783B1D">
        <w:t>Increment</w:t>
      </w:r>
      <w:r>
        <w:t xml:space="preserve"> #02 </w:t>
      </w:r>
      <w:r w:rsidRPr="00783B1D">
        <w:t>Testing</w:t>
      </w:r>
    </w:p>
    <w:p w:rsidR="00783B1D" w:rsidRDefault="00783B1D" w:rsidP="00783B1D">
      <w:r>
        <w:t>The following user input values are tested and compared with expected behavior:</w:t>
      </w:r>
    </w:p>
    <w:tbl>
      <w:tblPr>
        <w:tblStyle w:val="LightShading-Accent11"/>
        <w:tblW w:w="0" w:type="auto"/>
        <w:tblLook w:val="04A0"/>
      </w:tblPr>
      <w:tblGrid>
        <w:gridCol w:w="1280"/>
        <w:gridCol w:w="2681"/>
        <w:gridCol w:w="2688"/>
        <w:gridCol w:w="2593"/>
      </w:tblGrid>
      <w:tr w:rsidR="00783B1D" w:rsidTr="00C928AC">
        <w:trPr>
          <w:cnfStyle w:val="100000000000"/>
          <w:trHeight w:val="567"/>
        </w:trPr>
        <w:tc>
          <w:tcPr>
            <w:cnfStyle w:val="001000000000"/>
            <w:tcW w:w="1280" w:type="dxa"/>
            <w:vAlign w:val="center"/>
          </w:tcPr>
          <w:p w:rsidR="00783B1D" w:rsidRPr="006C3D77" w:rsidRDefault="00783B1D" w:rsidP="00C928AC">
            <w:pPr>
              <w:spacing w:after="0"/>
              <w:ind w:left="0" w:firstLine="0"/>
              <w:jc w:val="center"/>
              <w:rPr>
                <w:color w:val="auto"/>
                <w:sz w:val="24"/>
              </w:rPr>
            </w:pPr>
            <w:r>
              <w:rPr>
                <w:color w:val="auto"/>
                <w:sz w:val="24"/>
              </w:rPr>
              <w:t>Test Ref</w:t>
            </w:r>
          </w:p>
        </w:tc>
        <w:tc>
          <w:tcPr>
            <w:tcW w:w="2681" w:type="dxa"/>
            <w:vAlign w:val="center"/>
          </w:tcPr>
          <w:p w:rsidR="00783B1D" w:rsidRPr="006C3D77" w:rsidRDefault="00783B1D" w:rsidP="00C928AC">
            <w:pPr>
              <w:spacing w:after="0"/>
              <w:ind w:left="-4" w:firstLine="0"/>
              <w:jc w:val="center"/>
              <w:cnfStyle w:val="100000000000"/>
              <w:rPr>
                <w:color w:val="auto"/>
                <w:sz w:val="24"/>
              </w:rPr>
            </w:pPr>
            <w:r>
              <w:rPr>
                <w:color w:val="auto"/>
                <w:sz w:val="24"/>
              </w:rPr>
              <w:t>User Input</w:t>
            </w:r>
          </w:p>
        </w:tc>
        <w:tc>
          <w:tcPr>
            <w:tcW w:w="2688" w:type="dxa"/>
            <w:vAlign w:val="center"/>
          </w:tcPr>
          <w:p w:rsidR="00783B1D" w:rsidRPr="006C3D77" w:rsidRDefault="00783B1D" w:rsidP="00C928AC">
            <w:pPr>
              <w:spacing w:after="0"/>
              <w:ind w:left="8" w:firstLine="0"/>
              <w:jc w:val="center"/>
              <w:cnfStyle w:val="100000000000"/>
              <w:rPr>
                <w:color w:val="auto"/>
                <w:sz w:val="24"/>
              </w:rPr>
            </w:pPr>
            <w:r>
              <w:rPr>
                <w:color w:val="auto"/>
                <w:sz w:val="24"/>
              </w:rPr>
              <w:t>Test Value</w:t>
            </w:r>
          </w:p>
        </w:tc>
        <w:tc>
          <w:tcPr>
            <w:tcW w:w="2593" w:type="dxa"/>
            <w:vAlign w:val="center"/>
          </w:tcPr>
          <w:p w:rsidR="00783B1D" w:rsidRPr="006C3D77" w:rsidRDefault="00783B1D" w:rsidP="00C928AC">
            <w:pPr>
              <w:spacing w:after="0"/>
              <w:ind w:left="14" w:firstLine="0"/>
              <w:jc w:val="center"/>
              <w:cnfStyle w:val="100000000000"/>
              <w:rPr>
                <w:color w:val="auto"/>
                <w:sz w:val="24"/>
              </w:rPr>
            </w:pPr>
            <w:r>
              <w:rPr>
                <w:color w:val="auto"/>
                <w:sz w:val="24"/>
              </w:rPr>
              <w:t>Expected Result</w:t>
            </w:r>
          </w:p>
        </w:tc>
      </w:tr>
      <w:tr w:rsidR="00783B1D" w:rsidTr="00C928AC">
        <w:trPr>
          <w:cnfStyle w:val="000000100000"/>
          <w:trHeight w:val="567"/>
        </w:trPr>
        <w:tc>
          <w:tcPr>
            <w:cnfStyle w:val="001000000000"/>
            <w:tcW w:w="1280" w:type="dxa"/>
            <w:vAlign w:val="center"/>
          </w:tcPr>
          <w:p w:rsidR="00783B1D" w:rsidRPr="00DD3FFD" w:rsidRDefault="00783B1D" w:rsidP="00C928AC">
            <w:pPr>
              <w:spacing w:after="0"/>
              <w:ind w:left="0" w:firstLine="0"/>
              <w:jc w:val="center"/>
              <w:rPr>
                <w:b w:val="0"/>
                <w:color w:val="auto"/>
              </w:rPr>
            </w:pPr>
            <w:r>
              <w:rPr>
                <w:b w:val="0"/>
                <w:color w:val="auto"/>
              </w:rPr>
              <w:t>2</w:t>
            </w:r>
            <w:r w:rsidRPr="00DD3FFD">
              <w:rPr>
                <w:b w:val="0"/>
                <w:color w:val="auto"/>
              </w:rPr>
              <w:t>.01</w:t>
            </w:r>
          </w:p>
        </w:tc>
        <w:tc>
          <w:tcPr>
            <w:tcW w:w="2681" w:type="dxa"/>
            <w:vAlign w:val="center"/>
          </w:tcPr>
          <w:p w:rsidR="00783B1D" w:rsidRPr="00DD3FFD" w:rsidRDefault="00783B1D" w:rsidP="00C928AC">
            <w:pPr>
              <w:spacing w:after="0"/>
              <w:ind w:left="-4" w:firstLine="0"/>
              <w:cnfStyle w:val="000000100000"/>
              <w:rPr>
                <w:bCs/>
                <w:color w:val="auto"/>
              </w:rPr>
            </w:pPr>
            <w:r>
              <w:rPr>
                <w:bCs/>
                <w:color w:val="auto"/>
              </w:rPr>
              <w:t>Conversion amount</w:t>
            </w:r>
          </w:p>
        </w:tc>
        <w:tc>
          <w:tcPr>
            <w:tcW w:w="2688" w:type="dxa"/>
            <w:vAlign w:val="center"/>
          </w:tcPr>
          <w:p w:rsidR="00783B1D" w:rsidRPr="00DD3FFD" w:rsidRDefault="00783B1D" w:rsidP="00C928AC">
            <w:pPr>
              <w:spacing w:after="0"/>
              <w:ind w:left="0" w:firstLine="0"/>
              <w:cnfStyle w:val="000000100000"/>
              <w:rPr>
                <w:bCs/>
                <w:color w:val="auto"/>
              </w:rPr>
            </w:pPr>
            <w:r>
              <w:rPr>
                <w:bCs/>
                <w:color w:val="auto"/>
              </w:rPr>
              <w:t>Non-numerical value (‘xyz’)</w:t>
            </w:r>
          </w:p>
        </w:tc>
        <w:tc>
          <w:tcPr>
            <w:tcW w:w="2593" w:type="dxa"/>
            <w:vAlign w:val="center"/>
          </w:tcPr>
          <w:p w:rsidR="00783B1D" w:rsidRPr="00DD3FFD" w:rsidRDefault="00783B1D" w:rsidP="00C928AC">
            <w:pPr>
              <w:spacing w:after="0"/>
              <w:ind w:left="0" w:firstLine="0"/>
              <w:cnfStyle w:val="000000100000"/>
              <w:rPr>
                <w:bCs/>
                <w:color w:val="auto"/>
              </w:rPr>
            </w:pPr>
            <w:r>
              <w:rPr>
                <w:bCs/>
                <w:color w:val="auto"/>
              </w:rPr>
              <w:t>Error message</w:t>
            </w:r>
          </w:p>
        </w:tc>
      </w:tr>
      <w:tr w:rsidR="00783B1D" w:rsidTr="00C928AC">
        <w:trPr>
          <w:trHeight w:val="567"/>
        </w:trPr>
        <w:tc>
          <w:tcPr>
            <w:cnfStyle w:val="001000000000"/>
            <w:tcW w:w="1280" w:type="dxa"/>
            <w:vAlign w:val="center"/>
          </w:tcPr>
          <w:p w:rsidR="00783B1D" w:rsidRPr="00DD3FFD" w:rsidRDefault="00783B1D" w:rsidP="00C928AC">
            <w:pPr>
              <w:spacing w:after="0"/>
              <w:ind w:left="0" w:firstLine="0"/>
              <w:jc w:val="center"/>
              <w:rPr>
                <w:b w:val="0"/>
                <w:color w:val="auto"/>
              </w:rPr>
            </w:pPr>
            <w:r>
              <w:rPr>
                <w:b w:val="0"/>
                <w:color w:val="auto"/>
              </w:rPr>
              <w:t>2.02</w:t>
            </w:r>
          </w:p>
        </w:tc>
        <w:tc>
          <w:tcPr>
            <w:tcW w:w="2681" w:type="dxa"/>
            <w:vAlign w:val="center"/>
          </w:tcPr>
          <w:p w:rsidR="00783B1D" w:rsidRPr="00E706B1" w:rsidRDefault="00783B1D" w:rsidP="00C928AC">
            <w:pPr>
              <w:spacing w:after="0"/>
              <w:ind w:left="-4" w:firstLine="0"/>
              <w:cnfStyle w:val="000000000000"/>
              <w:rPr>
                <w:bCs/>
                <w:color w:val="auto"/>
              </w:rPr>
            </w:pPr>
            <w:r>
              <w:rPr>
                <w:bCs/>
                <w:color w:val="auto"/>
              </w:rPr>
              <w:t>Conversion amount</w:t>
            </w:r>
          </w:p>
        </w:tc>
        <w:tc>
          <w:tcPr>
            <w:tcW w:w="2688" w:type="dxa"/>
            <w:vAlign w:val="center"/>
          </w:tcPr>
          <w:p w:rsidR="00783B1D" w:rsidRPr="00E706B1" w:rsidRDefault="00783B1D" w:rsidP="00C928AC">
            <w:pPr>
              <w:spacing w:after="0"/>
              <w:ind w:left="-4" w:firstLine="0"/>
              <w:cnfStyle w:val="000000000000"/>
              <w:rPr>
                <w:bCs/>
                <w:color w:val="auto"/>
              </w:rPr>
            </w:pPr>
            <w:r>
              <w:rPr>
                <w:bCs/>
                <w:color w:val="auto"/>
              </w:rPr>
              <w:t>Empty string</w:t>
            </w:r>
          </w:p>
        </w:tc>
        <w:tc>
          <w:tcPr>
            <w:tcW w:w="2593" w:type="dxa"/>
            <w:vAlign w:val="center"/>
          </w:tcPr>
          <w:p w:rsidR="00783B1D" w:rsidRPr="00E706B1" w:rsidRDefault="00783B1D" w:rsidP="00C928AC">
            <w:pPr>
              <w:spacing w:after="0"/>
              <w:ind w:left="-4" w:firstLine="0"/>
              <w:cnfStyle w:val="000000000000"/>
              <w:rPr>
                <w:bCs/>
                <w:color w:val="auto"/>
              </w:rPr>
            </w:pPr>
            <w:r>
              <w:rPr>
                <w:bCs/>
                <w:color w:val="auto"/>
              </w:rPr>
              <w:t>Error message</w:t>
            </w:r>
          </w:p>
        </w:tc>
      </w:tr>
      <w:tr w:rsidR="00783B1D" w:rsidTr="00C928AC">
        <w:trPr>
          <w:cnfStyle w:val="000000100000"/>
          <w:trHeight w:val="567"/>
        </w:trPr>
        <w:tc>
          <w:tcPr>
            <w:cnfStyle w:val="001000000000"/>
            <w:tcW w:w="1280" w:type="dxa"/>
            <w:vAlign w:val="center"/>
          </w:tcPr>
          <w:p w:rsidR="00783B1D" w:rsidRPr="00DD3FFD" w:rsidRDefault="00783B1D" w:rsidP="00C928AC">
            <w:pPr>
              <w:spacing w:after="0"/>
              <w:ind w:left="0" w:firstLine="0"/>
              <w:jc w:val="center"/>
              <w:rPr>
                <w:b w:val="0"/>
                <w:color w:val="auto"/>
              </w:rPr>
            </w:pPr>
          </w:p>
        </w:tc>
        <w:tc>
          <w:tcPr>
            <w:tcW w:w="2681" w:type="dxa"/>
            <w:vAlign w:val="center"/>
          </w:tcPr>
          <w:p w:rsidR="00783B1D" w:rsidRPr="00DD3FFD" w:rsidRDefault="00783B1D" w:rsidP="00C928AC">
            <w:pPr>
              <w:spacing w:after="0"/>
              <w:ind w:left="-4" w:firstLine="0"/>
              <w:cnfStyle w:val="000000100000"/>
              <w:rPr>
                <w:bCs/>
                <w:color w:val="auto"/>
              </w:rPr>
            </w:pPr>
          </w:p>
        </w:tc>
        <w:tc>
          <w:tcPr>
            <w:tcW w:w="2688" w:type="dxa"/>
            <w:vAlign w:val="center"/>
          </w:tcPr>
          <w:p w:rsidR="00783B1D" w:rsidRPr="00DD3FFD" w:rsidRDefault="00783B1D" w:rsidP="00C928AC">
            <w:pPr>
              <w:spacing w:after="0"/>
              <w:ind w:left="-4" w:firstLine="0"/>
              <w:cnfStyle w:val="000000100000"/>
              <w:rPr>
                <w:bCs/>
                <w:color w:val="auto"/>
              </w:rPr>
            </w:pPr>
          </w:p>
        </w:tc>
        <w:tc>
          <w:tcPr>
            <w:tcW w:w="2593" w:type="dxa"/>
            <w:vAlign w:val="center"/>
          </w:tcPr>
          <w:p w:rsidR="00783B1D" w:rsidRPr="00DD3FFD" w:rsidRDefault="00783B1D" w:rsidP="00C928AC">
            <w:pPr>
              <w:spacing w:after="0"/>
              <w:ind w:left="-4" w:firstLine="0"/>
              <w:cnfStyle w:val="000000100000"/>
              <w:rPr>
                <w:bCs/>
                <w:color w:val="auto"/>
              </w:rPr>
            </w:pPr>
          </w:p>
        </w:tc>
      </w:tr>
      <w:tr w:rsidR="00783B1D" w:rsidTr="00C928AC">
        <w:trPr>
          <w:trHeight w:val="567"/>
        </w:trPr>
        <w:tc>
          <w:tcPr>
            <w:cnfStyle w:val="001000000000"/>
            <w:tcW w:w="1280" w:type="dxa"/>
            <w:vAlign w:val="center"/>
          </w:tcPr>
          <w:p w:rsidR="00783B1D" w:rsidRPr="00DD3FFD" w:rsidRDefault="00783B1D" w:rsidP="00C928AC">
            <w:pPr>
              <w:spacing w:after="0"/>
              <w:ind w:left="0" w:firstLine="0"/>
              <w:jc w:val="center"/>
              <w:rPr>
                <w:b w:val="0"/>
                <w:color w:val="auto"/>
              </w:rPr>
            </w:pPr>
          </w:p>
        </w:tc>
        <w:tc>
          <w:tcPr>
            <w:tcW w:w="2681" w:type="dxa"/>
            <w:vAlign w:val="center"/>
          </w:tcPr>
          <w:p w:rsidR="00783B1D" w:rsidRPr="00E706B1" w:rsidRDefault="00783B1D" w:rsidP="00C928AC">
            <w:pPr>
              <w:spacing w:after="0"/>
              <w:ind w:left="-4" w:firstLine="0"/>
              <w:cnfStyle w:val="000000000000"/>
              <w:rPr>
                <w:bCs/>
                <w:color w:val="auto"/>
              </w:rPr>
            </w:pPr>
          </w:p>
        </w:tc>
        <w:tc>
          <w:tcPr>
            <w:tcW w:w="2688" w:type="dxa"/>
            <w:vAlign w:val="center"/>
          </w:tcPr>
          <w:p w:rsidR="00783B1D" w:rsidRPr="00E706B1" w:rsidRDefault="00783B1D" w:rsidP="00C928AC">
            <w:pPr>
              <w:spacing w:after="0"/>
              <w:ind w:left="-4" w:firstLine="0"/>
              <w:cnfStyle w:val="000000000000"/>
              <w:rPr>
                <w:bCs/>
                <w:color w:val="auto"/>
              </w:rPr>
            </w:pPr>
          </w:p>
        </w:tc>
        <w:tc>
          <w:tcPr>
            <w:tcW w:w="2593" w:type="dxa"/>
            <w:vAlign w:val="center"/>
          </w:tcPr>
          <w:p w:rsidR="00783B1D" w:rsidRPr="00E706B1" w:rsidRDefault="00783B1D" w:rsidP="00C928AC">
            <w:pPr>
              <w:spacing w:after="0"/>
              <w:ind w:left="-4" w:firstLine="0"/>
              <w:cnfStyle w:val="000000000000"/>
              <w:rPr>
                <w:bCs/>
                <w:color w:val="auto"/>
              </w:rPr>
            </w:pPr>
          </w:p>
        </w:tc>
      </w:tr>
      <w:tr w:rsidR="00783B1D" w:rsidTr="00C928AC">
        <w:trPr>
          <w:cnfStyle w:val="000000100000"/>
          <w:trHeight w:val="567"/>
        </w:trPr>
        <w:tc>
          <w:tcPr>
            <w:cnfStyle w:val="001000000000"/>
            <w:tcW w:w="1280" w:type="dxa"/>
            <w:vAlign w:val="center"/>
          </w:tcPr>
          <w:p w:rsidR="00783B1D" w:rsidRPr="00DD3FFD" w:rsidRDefault="00783B1D" w:rsidP="00C928AC">
            <w:pPr>
              <w:spacing w:after="0"/>
              <w:ind w:left="0" w:firstLine="0"/>
              <w:jc w:val="center"/>
              <w:rPr>
                <w:b w:val="0"/>
                <w:color w:val="auto"/>
              </w:rPr>
            </w:pPr>
          </w:p>
        </w:tc>
        <w:tc>
          <w:tcPr>
            <w:tcW w:w="2681" w:type="dxa"/>
            <w:vAlign w:val="center"/>
          </w:tcPr>
          <w:p w:rsidR="00783B1D" w:rsidRPr="00DD3FFD" w:rsidRDefault="00783B1D" w:rsidP="00C928AC">
            <w:pPr>
              <w:spacing w:after="0"/>
              <w:ind w:left="-4" w:firstLine="0"/>
              <w:cnfStyle w:val="000000100000"/>
              <w:rPr>
                <w:bCs/>
                <w:color w:val="auto"/>
              </w:rPr>
            </w:pPr>
          </w:p>
        </w:tc>
        <w:tc>
          <w:tcPr>
            <w:tcW w:w="2688" w:type="dxa"/>
            <w:vAlign w:val="center"/>
          </w:tcPr>
          <w:p w:rsidR="00783B1D" w:rsidRPr="00DD3FFD" w:rsidRDefault="00783B1D" w:rsidP="00C928AC">
            <w:pPr>
              <w:spacing w:after="0"/>
              <w:ind w:left="-4" w:firstLine="0"/>
              <w:cnfStyle w:val="000000100000"/>
              <w:rPr>
                <w:bCs/>
                <w:color w:val="auto"/>
              </w:rPr>
            </w:pPr>
          </w:p>
        </w:tc>
        <w:tc>
          <w:tcPr>
            <w:tcW w:w="2593" w:type="dxa"/>
            <w:vAlign w:val="center"/>
          </w:tcPr>
          <w:p w:rsidR="00783B1D" w:rsidRPr="00DD3FFD" w:rsidRDefault="00783B1D" w:rsidP="00C928AC">
            <w:pPr>
              <w:spacing w:after="0"/>
              <w:ind w:left="-4" w:firstLine="0"/>
              <w:cnfStyle w:val="000000100000"/>
              <w:rPr>
                <w:bCs/>
                <w:color w:val="auto"/>
              </w:rPr>
            </w:pPr>
          </w:p>
        </w:tc>
      </w:tr>
    </w:tbl>
    <w:p w:rsidR="00FB1FB1" w:rsidRDefault="00FB1FB1" w:rsidP="002D4A06"/>
    <w:p w:rsidR="00783B1D" w:rsidRDefault="00AC730C" w:rsidP="00783B1D">
      <w:pPr>
        <w:pStyle w:val="Heading4"/>
      </w:pPr>
      <w:r>
        <w:t xml:space="preserve"> </w:t>
      </w:r>
      <w:r w:rsidR="00783B1D">
        <w:t>Increment #02 Output</w:t>
      </w:r>
    </w:p>
    <w:p w:rsidR="00783B1D" w:rsidRDefault="00783B1D" w:rsidP="00783B1D">
      <w:r>
        <w:t>The following figures show screen output from a typical session using the web application.</w:t>
      </w:r>
    </w:p>
    <w:p w:rsidR="00783B1D" w:rsidRDefault="00783B1D" w:rsidP="00783B1D">
      <w:pPr>
        <w:ind w:left="0"/>
      </w:pPr>
      <w:r>
        <w:rPr>
          <w:noProof/>
          <w:lang w:val="en-GB" w:eastAsia="en-GB"/>
        </w:rPr>
        <w:drawing>
          <wp:inline distT="0" distB="0" distL="0" distR="0">
            <wp:extent cx="5731510" cy="2797992"/>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731510" cy="2797992"/>
                    </a:xfrm>
                    <a:prstGeom prst="rect">
                      <a:avLst/>
                    </a:prstGeom>
                    <a:noFill/>
                    <a:ln w="9525">
                      <a:noFill/>
                      <a:miter lim="800000"/>
                      <a:headEnd/>
                      <a:tailEnd/>
                    </a:ln>
                  </pic:spPr>
                </pic:pic>
              </a:graphicData>
            </a:graphic>
          </wp:inline>
        </w:drawing>
      </w:r>
    </w:p>
    <w:p w:rsidR="00783B1D" w:rsidRDefault="00B63934" w:rsidP="00B63934">
      <w:pPr>
        <w:ind w:left="0"/>
        <w:jc w:val="center"/>
        <w:rPr>
          <w:b/>
        </w:rPr>
      </w:pPr>
      <w:r>
        <w:rPr>
          <w:b/>
        </w:rPr>
        <w:t>Figure 7.xx – Increment #02 home page</w:t>
      </w:r>
    </w:p>
    <w:p w:rsidR="00B63934" w:rsidRDefault="00B63934" w:rsidP="00B63934">
      <w:pPr>
        <w:ind w:left="0"/>
        <w:jc w:val="center"/>
        <w:rPr>
          <w:b/>
        </w:rPr>
      </w:pPr>
    </w:p>
    <w:p w:rsidR="00B63934" w:rsidRPr="00B63934" w:rsidRDefault="00B63934" w:rsidP="00B63934">
      <w:pPr>
        <w:ind w:left="0"/>
        <w:jc w:val="center"/>
        <w:rPr>
          <w:b/>
        </w:rPr>
      </w:pPr>
      <w:r>
        <w:rPr>
          <w:b/>
          <w:noProof/>
          <w:lang w:val="en-GB" w:eastAsia="en-GB"/>
        </w:rPr>
        <w:lastRenderedPageBreak/>
        <w:drawing>
          <wp:inline distT="0" distB="0" distL="0" distR="0">
            <wp:extent cx="5731510" cy="3345519"/>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731510" cy="3345519"/>
                    </a:xfrm>
                    <a:prstGeom prst="rect">
                      <a:avLst/>
                    </a:prstGeom>
                    <a:noFill/>
                    <a:ln w="9525">
                      <a:noFill/>
                      <a:miter lim="800000"/>
                      <a:headEnd/>
                      <a:tailEnd/>
                    </a:ln>
                  </pic:spPr>
                </pic:pic>
              </a:graphicData>
            </a:graphic>
          </wp:inline>
        </w:drawing>
      </w:r>
    </w:p>
    <w:p w:rsidR="00B63934" w:rsidRDefault="00B63934" w:rsidP="00B63934">
      <w:pPr>
        <w:ind w:left="0"/>
        <w:jc w:val="center"/>
        <w:rPr>
          <w:b/>
        </w:rPr>
      </w:pPr>
      <w:r>
        <w:rPr>
          <w:b/>
        </w:rPr>
        <w:t>Figure 7.xx – Increment #02 conversion application</w:t>
      </w:r>
    </w:p>
    <w:p w:rsidR="00B63934" w:rsidRDefault="00B63934" w:rsidP="00B63934">
      <w:pPr>
        <w:ind w:left="0"/>
        <w:jc w:val="center"/>
        <w:rPr>
          <w:b/>
        </w:rPr>
      </w:pPr>
    </w:p>
    <w:p w:rsidR="00B63934" w:rsidRDefault="00B63934" w:rsidP="00B63934">
      <w:pPr>
        <w:ind w:left="0"/>
        <w:jc w:val="center"/>
        <w:rPr>
          <w:b/>
        </w:rPr>
      </w:pPr>
      <w:r>
        <w:rPr>
          <w:b/>
          <w:noProof/>
          <w:lang w:val="en-GB" w:eastAsia="en-GB"/>
        </w:rPr>
        <w:drawing>
          <wp:inline distT="0" distB="0" distL="0" distR="0">
            <wp:extent cx="5731510" cy="3345519"/>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731510" cy="3345519"/>
                    </a:xfrm>
                    <a:prstGeom prst="rect">
                      <a:avLst/>
                    </a:prstGeom>
                    <a:noFill/>
                    <a:ln w="9525">
                      <a:noFill/>
                      <a:miter lim="800000"/>
                      <a:headEnd/>
                      <a:tailEnd/>
                    </a:ln>
                  </pic:spPr>
                </pic:pic>
              </a:graphicData>
            </a:graphic>
          </wp:inline>
        </w:drawing>
      </w:r>
    </w:p>
    <w:p w:rsidR="00B63934" w:rsidRDefault="00B63934" w:rsidP="00B63934">
      <w:pPr>
        <w:ind w:left="0"/>
        <w:jc w:val="center"/>
        <w:rPr>
          <w:b/>
        </w:rPr>
      </w:pPr>
      <w:r>
        <w:rPr>
          <w:b/>
        </w:rPr>
        <w:t>Figure 7.xx – Increment #02 with invalid test data</w:t>
      </w:r>
    </w:p>
    <w:p w:rsidR="00B63934" w:rsidRDefault="00B63934" w:rsidP="00B63934">
      <w:pPr>
        <w:ind w:left="0"/>
        <w:jc w:val="center"/>
        <w:rPr>
          <w:b/>
        </w:rPr>
      </w:pPr>
    </w:p>
    <w:p w:rsidR="00B63934" w:rsidRDefault="00B63934" w:rsidP="00B63934">
      <w:pPr>
        <w:ind w:left="0"/>
        <w:jc w:val="center"/>
        <w:rPr>
          <w:b/>
        </w:rPr>
      </w:pPr>
      <w:r>
        <w:rPr>
          <w:b/>
          <w:noProof/>
          <w:lang w:val="en-GB" w:eastAsia="en-GB"/>
        </w:rPr>
        <w:lastRenderedPageBreak/>
        <w:drawing>
          <wp:inline distT="0" distB="0" distL="0" distR="0">
            <wp:extent cx="5731510" cy="3345519"/>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5731510" cy="3345519"/>
                    </a:xfrm>
                    <a:prstGeom prst="rect">
                      <a:avLst/>
                    </a:prstGeom>
                    <a:noFill/>
                    <a:ln w="9525">
                      <a:noFill/>
                      <a:miter lim="800000"/>
                      <a:headEnd/>
                      <a:tailEnd/>
                    </a:ln>
                  </pic:spPr>
                </pic:pic>
              </a:graphicData>
            </a:graphic>
          </wp:inline>
        </w:drawing>
      </w:r>
    </w:p>
    <w:p w:rsidR="00B63934" w:rsidRDefault="00B63934" w:rsidP="00B63934">
      <w:pPr>
        <w:ind w:left="0"/>
        <w:jc w:val="center"/>
        <w:rPr>
          <w:b/>
        </w:rPr>
      </w:pPr>
      <w:r>
        <w:rPr>
          <w:b/>
        </w:rPr>
        <w:t>Figure 7.xx – Increment #02 with invalid test data</w:t>
      </w:r>
    </w:p>
    <w:p w:rsidR="002D4A06" w:rsidRDefault="002D4A06" w:rsidP="002D4A06"/>
    <w:p w:rsidR="00B63934" w:rsidRDefault="00B63934" w:rsidP="00B63934">
      <w:pPr>
        <w:ind w:left="0"/>
      </w:pPr>
      <w:r>
        <w:rPr>
          <w:noProof/>
          <w:lang w:val="en-GB" w:eastAsia="en-GB"/>
        </w:rPr>
        <w:drawing>
          <wp:inline distT="0" distB="0" distL="0" distR="0">
            <wp:extent cx="5731510" cy="2453573"/>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5731510" cy="2453573"/>
                    </a:xfrm>
                    <a:prstGeom prst="rect">
                      <a:avLst/>
                    </a:prstGeom>
                    <a:noFill/>
                    <a:ln w="9525">
                      <a:noFill/>
                      <a:miter lim="800000"/>
                      <a:headEnd/>
                      <a:tailEnd/>
                    </a:ln>
                  </pic:spPr>
                </pic:pic>
              </a:graphicData>
            </a:graphic>
          </wp:inline>
        </w:drawing>
      </w:r>
    </w:p>
    <w:p w:rsidR="00B63934" w:rsidRDefault="00B63934" w:rsidP="00B63934">
      <w:pPr>
        <w:ind w:left="0"/>
        <w:jc w:val="center"/>
        <w:rPr>
          <w:b/>
        </w:rPr>
      </w:pPr>
      <w:r>
        <w:rPr>
          <w:b/>
        </w:rPr>
        <w:t>Figure 7.xx – Increment #02 currency conversion output</w:t>
      </w:r>
    </w:p>
    <w:p w:rsidR="00030F00" w:rsidRDefault="00030F00">
      <w:pPr>
        <w:spacing w:after="0"/>
        <w:ind w:left="0"/>
        <w:rPr>
          <w:b/>
        </w:rPr>
        <w:sectPr w:rsidR="00030F00" w:rsidSect="006F7664">
          <w:pgSz w:w="11906" w:h="16838"/>
          <w:pgMar w:top="1440" w:right="1440" w:bottom="1440" w:left="1440" w:header="708" w:footer="955" w:gutter="0"/>
          <w:cols w:space="708"/>
          <w:docGrid w:linePitch="360"/>
        </w:sectPr>
      </w:pPr>
    </w:p>
    <w:p w:rsidR="00553D98" w:rsidRDefault="00553D98" w:rsidP="00553D98">
      <w:pPr>
        <w:pStyle w:val="Heading2"/>
      </w:pPr>
      <w:bookmarkStart w:id="24" w:name="_Toc380586767"/>
      <w:r>
        <w:lastRenderedPageBreak/>
        <w:t>Final Implementation</w:t>
      </w:r>
      <w:bookmarkEnd w:id="24"/>
    </w:p>
    <w:p w:rsidR="00057612" w:rsidRPr="00057612" w:rsidRDefault="00057612" w:rsidP="00057612"/>
    <w:p w:rsidR="00D4540C" w:rsidRDefault="00D4540C">
      <w:pPr>
        <w:spacing w:after="0"/>
        <w:ind w:left="0"/>
        <w:rPr>
          <w:rFonts w:ascii="Calibri Light" w:eastAsiaTheme="majorEastAsia" w:hAnsi="Calibri Light" w:cstheme="majorBidi"/>
          <w:b/>
          <w:sz w:val="26"/>
          <w:szCs w:val="26"/>
        </w:rPr>
      </w:pPr>
      <w:bookmarkStart w:id="25" w:name="_Toc380586768"/>
      <w:r>
        <w:br w:type="page"/>
      </w:r>
    </w:p>
    <w:p w:rsidR="00385053" w:rsidRDefault="00D4540C" w:rsidP="00385053">
      <w:pPr>
        <w:pStyle w:val="Heading2"/>
      </w:pPr>
      <w:r>
        <w:lastRenderedPageBreak/>
        <w:t xml:space="preserve">Implementation </w:t>
      </w:r>
      <w:r w:rsidR="00BD7377">
        <w:t>Conclusion</w:t>
      </w:r>
      <w:bookmarkEnd w:id="25"/>
      <w:r>
        <w:t>s</w:t>
      </w:r>
    </w:p>
    <w:p w:rsidR="00553D98" w:rsidRPr="00553D98" w:rsidRDefault="00553D98" w:rsidP="00553D98"/>
    <w:p w:rsidR="008E0E87" w:rsidRDefault="008E0E87" w:rsidP="00385053">
      <w:pPr>
        <w:sectPr w:rsidR="008E0E87" w:rsidSect="006F7664">
          <w:pgSz w:w="11906" w:h="16838"/>
          <w:pgMar w:top="1440" w:right="1440" w:bottom="1440" w:left="1440" w:header="708" w:footer="955" w:gutter="0"/>
          <w:cols w:space="708"/>
          <w:docGrid w:linePitch="360"/>
        </w:sectPr>
      </w:pPr>
    </w:p>
    <w:p w:rsidR="00385053" w:rsidRDefault="008E0E87" w:rsidP="008E0E87">
      <w:pPr>
        <w:pStyle w:val="Heading1"/>
      </w:pPr>
      <w:bookmarkStart w:id="26" w:name="_Toc380586769"/>
      <w:r>
        <w:lastRenderedPageBreak/>
        <w:t>Project Conclusions</w:t>
      </w:r>
      <w:bookmarkEnd w:id="26"/>
    </w:p>
    <w:p w:rsidR="00844FF7" w:rsidRDefault="00844FF7" w:rsidP="00844FF7"/>
    <w:p w:rsidR="00844FF7" w:rsidRPr="00844FF7" w:rsidRDefault="00844FF7" w:rsidP="00844FF7"/>
    <w:p w:rsidR="001F1EFB" w:rsidRDefault="001F1EFB" w:rsidP="006F7664">
      <w:pPr>
        <w:spacing w:after="0"/>
        <w:ind w:left="0"/>
        <w:sectPr w:rsidR="001F1EFB" w:rsidSect="006F7664">
          <w:pgSz w:w="11906" w:h="16838"/>
          <w:pgMar w:top="1440" w:right="1440" w:bottom="1440" w:left="1440" w:header="708" w:footer="955" w:gutter="0"/>
          <w:cols w:space="708"/>
          <w:docGrid w:linePitch="360"/>
        </w:sectPr>
      </w:pPr>
    </w:p>
    <w:p w:rsidR="006F7664" w:rsidRDefault="001F1EFB" w:rsidP="001F1EFB">
      <w:pPr>
        <w:pStyle w:val="Heading1"/>
      </w:pPr>
      <w:r>
        <w:lastRenderedPageBreak/>
        <w:t>References</w:t>
      </w:r>
    </w:p>
    <w:p w:rsidR="008A739F" w:rsidRPr="008A739F" w:rsidRDefault="008A739F" w:rsidP="008A739F"/>
    <w:p w:rsidR="001F1EFB" w:rsidRDefault="001F1EFB" w:rsidP="001F1EFB">
      <w:pPr>
        <w:sectPr w:rsidR="001F1EFB" w:rsidSect="006F7664">
          <w:pgSz w:w="11906" w:h="16838"/>
          <w:pgMar w:top="1440" w:right="1440" w:bottom="1440" w:left="1440" w:header="708" w:footer="955" w:gutter="0"/>
          <w:cols w:space="708"/>
          <w:docGrid w:linePitch="360"/>
        </w:sectPr>
      </w:pPr>
    </w:p>
    <w:p w:rsidR="001F1EFB" w:rsidRDefault="001F1EFB" w:rsidP="001F1EFB">
      <w:pPr>
        <w:pStyle w:val="Heading1"/>
      </w:pPr>
      <w:r>
        <w:lastRenderedPageBreak/>
        <w:t>Bibliography</w:t>
      </w:r>
    </w:p>
    <w:p w:rsidR="00650E00" w:rsidRPr="00650E00" w:rsidRDefault="00650E00" w:rsidP="00650E00"/>
    <w:sectPr w:rsidR="00650E00" w:rsidRPr="00650E00" w:rsidSect="006F7664">
      <w:pgSz w:w="11906" w:h="16838"/>
      <w:pgMar w:top="1440" w:right="1440" w:bottom="1440" w:left="1440" w:header="708" w:footer="95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1BD" w:rsidRDefault="008841BD" w:rsidP="007D7577">
      <w:pPr>
        <w:spacing w:after="0" w:line="240" w:lineRule="auto"/>
      </w:pPr>
      <w:r>
        <w:separator/>
      </w:r>
    </w:p>
  </w:endnote>
  <w:endnote w:type="continuationSeparator" w:id="1">
    <w:p w:rsidR="008841BD" w:rsidRDefault="008841BD" w:rsidP="007D7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9372691"/>
      <w:docPartObj>
        <w:docPartGallery w:val="Page Numbers (Bottom of Page)"/>
        <w:docPartUnique/>
      </w:docPartObj>
    </w:sdtPr>
    <w:sdtContent>
      <w:p w:rsidR="008A7E69" w:rsidRDefault="008A7E69" w:rsidP="00A93564">
        <w:pPr>
          <w:pStyle w:val="Footer"/>
          <w:ind w:left="0"/>
          <w:jc w:val="right"/>
        </w:pPr>
        <w:r>
          <w:t>David Murphy</w:t>
        </w:r>
        <w:r>
          <w:tab/>
        </w:r>
        <w:r>
          <w:tab/>
        </w:r>
        <w:fldSimple w:instr=" PAGE   \* MERGEFORMAT ">
          <w:r w:rsidR="008A739F">
            <w:rPr>
              <w:noProof/>
            </w:rPr>
            <w:t>45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1BD" w:rsidRDefault="008841BD" w:rsidP="007D7577">
      <w:pPr>
        <w:spacing w:after="0" w:line="240" w:lineRule="auto"/>
      </w:pPr>
      <w:r>
        <w:separator/>
      </w:r>
    </w:p>
  </w:footnote>
  <w:footnote w:type="continuationSeparator" w:id="1">
    <w:p w:rsidR="008841BD" w:rsidRDefault="008841BD" w:rsidP="007D7577">
      <w:pPr>
        <w:spacing w:after="0" w:line="240" w:lineRule="auto"/>
      </w:pPr>
      <w:r>
        <w:continuationSeparator/>
      </w:r>
    </w:p>
  </w:footnote>
  <w:footnote w:id="2">
    <w:p w:rsidR="008A7E69" w:rsidRPr="00906198" w:rsidRDefault="008A7E69">
      <w:pPr>
        <w:pStyle w:val="FootnoteText"/>
        <w:rPr>
          <w:lang w:val="en-NZ"/>
        </w:rPr>
      </w:pPr>
      <w:r>
        <w:rPr>
          <w:rStyle w:val="FootnoteReference"/>
        </w:rPr>
        <w:footnoteRef/>
      </w:r>
      <w:r>
        <w:t xml:space="preserve"> </w:t>
      </w:r>
      <w:r>
        <w:rPr>
          <w:lang w:val="en-NZ"/>
        </w:rPr>
        <w:t>Telles, M. 2008, p.1</w:t>
      </w:r>
    </w:p>
  </w:footnote>
  <w:footnote w:id="3">
    <w:p w:rsidR="008A7E69" w:rsidRPr="00906198" w:rsidRDefault="008A7E69">
      <w:pPr>
        <w:pStyle w:val="FootnoteText"/>
        <w:rPr>
          <w:lang w:val="en-NZ"/>
        </w:rPr>
      </w:pPr>
      <w:r>
        <w:rPr>
          <w:rStyle w:val="FootnoteReference"/>
        </w:rPr>
        <w:footnoteRef/>
      </w:r>
      <w:r>
        <w:t xml:space="preserve"> </w:t>
      </w:r>
      <w:r w:rsidRPr="00906198">
        <w:t>http://en.wikipedia.org/wiki/Python_(programming_language)</w:t>
      </w:r>
    </w:p>
  </w:footnote>
  <w:footnote w:id="4">
    <w:p w:rsidR="008A7E69" w:rsidRPr="00BC104C" w:rsidRDefault="008A7E69">
      <w:pPr>
        <w:pStyle w:val="FootnoteText"/>
        <w:rPr>
          <w:lang w:val="en-NZ"/>
        </w:rPr>
      </w:pPr>
      <w:r>
        <w:rPr>
          <w:rStyle w:val="FootnoteReference"/>
        </w:rPr>
        <w:footnoteRef/>
      </w:r>
      <w:r>
        <w:t xml:space="preserve"> </w:t>
      </w:r>
      <w:r w:rsidRPr="00BC104C">
        <w:t>http://www.python.org/about/</w:t>
      </w:r>
    </w:p>
  </w:footnote>
  <w:footnote w:id="5">
    <w:p w:rsidR="008A7E69" w:rsidRPr="00BC104C" w:rsidRDefault="008A7E69">
      <w:pPr>
        <w:pStyle w:val="FootnoteText"/>
        <w:rPr>
          <w:lang w:val="en-NZ"/>
        </w:rPr>
      </w:pPr>
      <w:r>
        <w:rPr>
          <w:rStyle w:val="FootnoteReference"/>
        </w:rPr>
        <w:footnoteRef/>
      </w:r>
      <w:r>
        <w:t xml:space="preserve"> </w:t>
      </w:r>
      <w:r w:rsidRPr="00BC104C">
        <w:t>http://www.python.org/about/apps/</w:t>
      </w:r>
    </w:p>
  </w:footnote>
  <w:footnote w:id="6">
    <w:p w:rsidR="008A7E69" w:rsidRPr="00906198" w:rsidRDefault="008A7E69">
      <w:pPr>
        <w:pStyle w:val="FootnoteText"/>
        <w:rPr>
          <w:lang w:val="en-NZ"/>
        </w:rPr>
      </w:pPr>
      <w:r>
        <w:rPr>
          <w:rStyle w:val="FootnoteReference"/>
        </w:rPr>
        <w:footnoteRef/>
      </w:r>
      <w:r>
        <w:t xml:space="preserve"> </w:t>
      </w:r>
      <w:r w:rsidRPr="00906198">
        <w:t>http://www.python.org/psf/</w:t>
      </w:r>
    </w:p>
  </w:footnote>
  <w:footnote w:id="7">
    <w:p w:rsidR="008A7E69" w:rsidRPr="00906198" w:rsidRDefault="008A7E69">
      <w:pPr>
        <w:pStyle w:val="FootnoteText"/>
        <w:rPr>
          <w:lang w:val="en-NZ"/>
        </w:rPr>
      </w:pPr>
      <w:r>
        <w:rPr>
          <w:rStyle w:val="FootnoteReference"/>
        </w:rPr>
        <w:footnoteRef/>
      </w:r>
      <w:r>
        <w:t xml:space="preserve"> </w:t>
      </w:r>
      <w:r w:rsidRPr="00906198">
        <w:t>http://www.python.org/community/</w:t>
      </w:r>
    </w:p>
  </w:footnote>
  <w:footnote w:id="8">
    <w:p w:rsidR="008A7E69" w:rsidRPr="00E518A6" w:rsidRDefault="008A7E69">
      <w:pPr>
        <w:pStyle w:val="FootnoteText"/>
        <w:rPr>
          <w:lang w:val="en-NZ"/>
        </w:rPr>
      </w:pPr>
      <w:r>
        <w:rPr>
          <w:rStyle w:val="FootnoteReference"/>
        </w:rPr>
        <w:footnoteRef/>
      </w:r>
      <w:r>
        <w:t xml:space="preserve"> </w:t>
      </w:r>
      <w:r>
        <w:rPr>
          <w:lang w:val="en-NZ"/>
        </w:rPr>
        <w:t>Telles, M. 2008 p.3</w:t>
      </w:r>
    </w:p>
  </w:footnote>
  <w:footnote w:id="9">
    <w:p w:rsidR="008A7E69" w:rsidRPr="003C5DDF" w:rsidRDefault="008A7E69">
      <w:pPr>
        <w:pStyle w:val="FootnoteText"/>
        <w:rPr>
          <w:lang w:val="en-NZ"/>
        </w:rPr>
      </w:pPr>
      <w:r>
        <w:rPr>
          <w:rStyle w:val="FootnoteReference"/>
        </w:rPr>
        <w:footnoteRef/>
      </w:r>
      <w:r>
        <w:t xml:space="preserve"> </w:t>
      </w:r>
      <w:r w:rsidRPr="003C5DDF">
        <w:t>http://en.wikipedia.org/wiki/History_of_Python</w:t>
      </w:r>
    </w:p>
  </w:footnote>
  <w:footnote w:id="10">
    <w:p w:rsidR="008A7E69" w:rsidRPr="004050C0" w:rsidRDefault="008A7E69">
      <w:pPr>
        <w:pStyle w:val="FootnoteText"/>
        <w:rPr>
          <w:lang w:val="en-NZ"/>
        </w:rPr>
      </w:pPr>
      <w:r>
        <w:rPr>
          <w:rStyle w:val="FootnoteReference"/>
        </w:rPr>
        <w:footnoteRef/>
      </w:r>
      <w:r>
        <w:t xml:space="preserve"> </w:t>
      </w:r>
      <w:r w:rsidRPr="004050C0">
        <w:t>http://docs.python.org/2/whatsnew/2.0.html</w:t>
      </w:r>
    </w:p>
  </w:footnote>
  <w:footnote w:id="11">
    <w:p w:rsidR="008A7E69" w:rsidRPr="002E42DE" w:rsidRDefault="008A7E69">
      <w:pPr>
        <w:pStyle w:val="FootnoteText"/>
        <w:rPr>
          <w:lang w:val="en-NZ"/>
        </w:rPr>
      </w:pPr>
      <w:r>
        <w:rPr>
          <w:rStyle w:val="FootnoteReference"/>
        </w:rPr>
        <w:footnoteRef/>
      </w:r>
      <w:r>
        <w:t xml:space="preserve"> </w:t>
      </w:r>
      <w:r w:rsidRPr="002E42DE">
        <w:t>http://www.python.org/download/releases/2.7/</w:t>
      </w:r>
    </w:p>
  </w:footnote>
  <w:footnote w:id="12">
    <w:p w:rsidR="008A7E69" w:rsidRPr="00392BF7" w:rsidRDefault="008A7E69">
      <w:pPr>
        <w:pStyle w:val="FootnoteText"/>
        <w:rPr>
          <w:lang w:val="en-NZ"/>
        </w:rPr>
      </w:pPr>
      <w:r>
        <w:rPr>
          <w:rStyle w:val="FootnoteReference"/>
        </w:rPr>
        <w:footnoteRef/>
      </w:r>
      <w:r>
        <w:t xml:space="preserve"> </w:t>
      </w:r>
      <w:r w:rsidRPr="00392BF7">
        <w:t>http://en.wikipedia.org/wiki/Python_(programming_language)</w:t>
      </w:r>
    </w:p>
  </w:footnote>
  <w:footnote w:id="13">
    <w:p w:rsidR="008A7E69" w:rsidRPr="00DE7D5D" w:rsidRDefault="008A7E69">
      <w:pPr>
        <w:pStyle w:val="FootnoteText"/>
        <w:rPr>
          <w:lang w:val="en-NZ"/>
        </w:rPr>
      </w:pPr>
      <w:r>
        <w:rPr>
          <w:rStyle w:val="FootnoteReference"/>
        </w:rPr>
        <w:footnoteRef/>
      </w:r>
      <w:r>
        <w:t xml:space="preserve"> </w:t>
      </w:r>
      <w:r w:rsidRPr="00DE7D5D">
        <w:t>http://www.python.org/dev/peps/pep-0020/</w:t>
      </w:r>
    </w:p>
  </w:footnote>
  <w:footnote w:id="14">
    <w:p w:rsidR="008A7E69" w:rsidRPr="00550A0F" w:rsidRDefault="008A7E69">
      <w:pPr>
        <w:pStyle w:val="FootnoteText"/>
        <w:rPr>
          <w:lang w:val="en-NZ"/>
        </w:rPr>
      </w:pPr>
      <w:r>
        <w:rPr>
          <w:rStyle w:val="FootnoteReference"/>
        </w:rPr>
        <w:footnoteRef/>
      </w:r>
      <w:r>
        <w:t xml:space="preserve"> </w:t>
      </w:r>
      <w:r>
        <w:rPr>
          <w:lang w:val="en-NZ"/>
        </w:rPr>
        <w:t>Telles, M. 2008 p.8</w:t>
      </w:r>
    </w:p>
  </w:footnote>
  <w:footnote w:id="15">
    <w:p w:rsidR="008A7E69" w:rsidRPr="00895154" w:rsidRDefault="008A7E69">
      <w:pPr>
        <w:pStyle w:val="FootnoteText"/>
        <w:rPr>
          <w:lang w:val="en-NZ"/>
        </w:rPr>
      </w:pPr>
      <w:r>
        <w:rPr>
          <w:rStyle w:val="FootnoteReference"/>
        </w:rPr>
        <w:footnoteRef/>
      </w:r>
      <w:r>
        <w:t xml:space="preserve"> </w:t>
      </w:r>
      <w:r w:rsidRPr="00895154">
        <w:t>http://www.diveintopython.net/getting_to_know_python/everything_is_an_object.html</w:t>
      </w:r>
    </w:p>
  </w:footnote>
  <w:footnote w:id="16">
    <w:p w:rsidR="008A7E69" w:rsidRPr="00D6282D" w:rsidRDefault="008A7E69">
      <w:pPr>
        <w:pStyle w:val="FootnoteText"/>
        <w:rPr>
          <w:lang w:val="en-NZ"/>
        </w:rPr>
      </w:pPr>
      <w:r>
        <w:rPr>
          <w:rStyle w:val="FootnoteReference"/>
        </w:rPr>
        <w:footnoteRef/>
      </w:r>
      <w:r>
        <w:t xml:space="preserve"> </w:t>
      </w:r>
      <w:r w:rsidRPr="00D6282D">
        <w:t>http://docs.python.org/2/howto/functional.html</w:t>
      </w:r>
    </w:p>
  </w:footnote>
  <w:footnote w:id="17">
    <w:p w:rsidR="008A7E69" w:rsidRPr="008A7E69" w:rsidRDefault="008A7E69">
      <w:pPr>
        <w:pStyle w:val="FootnoteText"/>
        <w:rPr>
          <w:lang w:val="en-NZ"/>
        </w:rPr>
      </w:pPr>
      <w:r>
        <w:rPr>
          <w:rStyle w:val="FootnoteReference"/>
        </w:rPr>
        <w:footnoteRef/>
      </w:r>
      <w:r>
        <w:t xml:space="preserve"> </w:t>
      </w:r>
      <w:r w:rsidRPr="008A7E69">
        <w:t>http://en.wikipedia.org/wiki/Python_syntax_and_semantics</w:t>
      </w:r>
    </w:p>
  </w:footnote>
  <w:footnote w:id="18">
    <w:p w:rsidR="008A7E69" w:rsidRPr="00FD7766" w:rsidRDefault="008A7E69">
      <w:pPr>
        <w:pStyle w:val="FootnoteText"/>
        <w:rPr>
          <w:lang w:val="en-NZ"/>
        </w:rPr>
      </w:pPr>
      <w:r>
        <w:rPr>
          <w:rStyle w:val="FootnoteReference"/>
        </w:rPr>
        <w:footnoteRef/>
      </w:r>
      <w:r>
        <w:t xml:space="preserve"> </w:t>
      </w:r>
      <w:r w:rsidRPr="00FD7766">
        <w:t>http://flask.pocoo.org/docs/patterns/packages/</w:t>
      </w:r>
    </w:p>
  </w:footnote>
  <w:footnote w:id="19">
    <w:p w:rsidR="008A7E69" w:rsidRPr="00303A6A" w:rsidRDefault="008A7E69" w:rsidP="00020231">
      <w:pPr>
        <w:pStyle w:val="FootnoteText"/>
        <w:rPr>
          <w:lang w:val="en-NZ"/>
        </w:rPr>
      </w:pPr>
      <w:r>
        <w:rPr>
          <w:rStyle w:val="FootnoteReference"/>
        </w:rPr>
        <w:footnoteRef/>
      </w:r>
      <w:r>
        <w:t xml:space="preserve"> </w:t>
      </w:r>
      <w:r w:rsidRPr="00303A6A">
        <w:t>http://wtforms.readthedocs.org/en/latest/validators.html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69" w:rsidRDefault="008A7E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69" w:rsidRDefault="008A7E69" w:rsidP="007D7577">
    <w:pPr>
      <w:pStyle w:val="Header"/>
      <w:jc w:val="right"/>
      <w:rPr>
        <w:color w:val="808080" w:themeColor="background1" w:themeShade="80"/>
      </w:rPr>
    </w:pPr>
    <w:r>
      <w:rPr>
        <w:color w:val="808080" w:themeColor="background1" w:themeShade="80"/>
      </w:rPr>
      <w:t>ICT Enterprise Project</w:t>
    </w:r>
  </w:p>
  <w:p w:rsidR="008A7E69" w:rsidRPr="000553C6" w:rsidRDefault="008A7E69" w:rsidP="000553C6">
    <w:pPr>
      <w:pStyle w:val="Title"/>
      <w:spacing w:before="0" w:after="0"/>
      <w:ind w:left="0"/>
      <w:jc w:val="right"/>
      <w:rPr>
        <w:b w:val="0"/>
        <w:color w:val="808080" w:themeColor="background1" w:themeShade="80"/>
        <w:sz w:val="22"/>
        <w:szCs w:val="22"/>
      </w:rPr>
    </w:pPr>
    <w:r>
      <w:rPr>
        <w:b w:val="0"/>
        <w:color w:val="808080" w:themeColor="background1" w:themeShade="80"/>
        <w:sz w:val="22"/>
        <w:szCs w:val="22"/>
      </w:rPr>
      <w:t>Python and Python Web Applications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E69" w:rsidRDefault="008A7E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78B6"/>
    <w:multiLevelType w:val="hybridMultilevel"/>
    <w:tmpl w:val="3530DEC8"/>
    <w:lvl w:ilvl="0" w:tplc="F1481CC0">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C6945A7"/>
    <w:multiLevelType w:val="hybridMultilevel"/>
    <w:tmpl w:val="0C963EDC"/>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
    <w:nsid w:val="19D53D1E"/>
    <w:multiLevelType w:val="hybridMultilevel"/>
    <w:tmpl w:val="0EECE1BE"/>
    <w:lvl w:ilvl="0" w:tplc="1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nsid w:val="2C8C37E9"/>
    <w:multiLevelType w:val="hybridMultilevel"/>
    <w:tmpl w:val="6EA64998"/>
    <w:lvl w:ilvl="0" w:tplc="1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nsid w:val="2DCA5A8F"/>
    <w:multiLevelType w:val="multilevel"/>
    <w:tmpl w:val="9DBCC7EA"/>
    <w:styleLink w:val="Style1"/>
    <w:lvl w:ilvl="0">
      <w:start w:val="1"/>
      <w:numFmt w:val="decimal"/>
      <w:lvlText w:val="%1"/>
      <w:lvlJc w:val="left"/>
      <w:pPr>
        <w:ind w:left="567" w:hanging="567"/>
      </w:pPr>
      <w:rPr>
        <w:rFonts w:hint="default"/>
      </w:rPr>
    </w:lvl>
    <w:lvl w:ilvl="1">
      <w:start w:val="1"/>
      <w:numFmt w:val="decimal"/>
      <w:lvlRestart w:val="0"/>
      <w:lvlText w:val="%2.1"/>
      <w:lvlJc w:val="left"/>
      <w:pPr>
        <w:ind w:left="567" w:hanging="567"/>
      </w:pPr>
      <w:rPr>
        <w:rFonts w:hint="default"/>
      </w:rPr>
    </w:lvl>
    <w:lvl w:ilvl="2">
      <w:start w:val="1"/>
      <w:numFmt w:val="decimal"/>
      <w:lvlRestart w:val="0"/>
      <w:lvlText w:val="%3.1.1"/>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5">
    <w:nsid w:val="38752136"/>
    <w:multiLevelType w:val="hybridMultilevel"/>
    <w:tmpl w:val="A920D87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6">
    <w:nsid w:val="4C954688"/>
    <w:multiLevelType w:val="multilevel"/>
    <w:tmpl w:val="6BB22A0A"/>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7">
    <w:nsid w:val="69BB7F36"/>
    <w:multiLevelType w:val="hybridMultilevel"/>
    <w:tmpl w:val="153ACD2A"/>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8">
    <w:nsid w:val="746E789D"/>
    <w:multiLevelType w:val="hybridMultilevel"/>
    <w:tmpl w:val="06647D6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8"/>
  </w:num>
  <w:num w:numId="6">
    <w:abstractNumId w:val="1"/>
  </w:num>
  <w:num w:numId="7">
    <w:abstractNumId w:val="7"/>
  </w:num>
  <w:num w:numId="8">
    <w:abstractNumId w:val="2"/>
  </w:num>
  <w:num w:numId="9">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2226"/>
  </w:hdrShapeDefaults>
  <w:footnotePr>
    <w:footnote w:id="0"/>
    <w:footnote w:id="1"/>
  </w:footnotePr>
  <w:endnotePr>
    <w:endnote w:id="0"/>
    <w:endnote w:id="1"/>
  </w:endnotePr>
  <w:compat/>
  <w:rsids>
    <w:rsidRoot w:val="007D7577"/>
    <w:rsid w:val="00001725"/>
    <w:rsid w:val="00007A74"/>
    <w:rsid w:val="00011919"/>
    <w:rsid w:val="00013DA7"/>
    <w:rsid w:val="0001433E"/>
    <w:rsid w:val="00014A33"/>
    <w:rsid w:val="000178CB"/>
    <w:rsid w:val="00020231"/>
    <w:rsid w:val="00030F00"/>
    <w:rsid w:val="0003207D"/>
    <w:rsid w:val="0003265A"/>
    <w:rsid w:val="00035A61"/>
    <w:rsid w:val="000473E3"/>
    <w:rsid w:val="00047A4B"/>
    <w:rsid w:val="0005011F"/>
    <w:rsid w:val="00052F8C"/>
    <w:rsid w:val="000553C6"/>
    <w:rsid w:val="000566A9"/>
    <w:rsid w:val="00056719"/>
    <w:rsid w:val="00057612"/>
    <w:rsid w:val="00071084"/>
    <w:rsid w:val="00071265"/>
    <w:rsid w:val="00075F00"/>
    <w:rsid w:val="000778FA"/>
    <w:rsid w:val="00077E3D"/>
    <w:rsid w:val="00080CD7"/>
    <w:rsid w:val="00086B9E"/>
    <w:rsid w:val="00087898"/>
    <w:rsid w:val="000939EF"/>
    <w:rsid w:val="00097B7E"/>
    <w:rsid w:val="000A2FA9"/>
    <w:rsid w:val="000B0DE6"/>
    <w:rsid w:val="000B689D"/>
    <w:rsid w:val="000C16DA"/>
    <w:rsid w:val="000C23FF"/>
    <w:rsid w:val="000C5D9B"/>
    <w:rsid w:val="000C5F51"/>
    <w:rsid w:val="000C629F"/>
    <w:rsid w:val="000D240A"/>
    <w:rsid w:val="000D4857"/>
    <w:rsid w:val="000D5E97"/>
    <w:rsid w:val="000D7000"/>
    <w:rsid w:val="000E221B"/>
    <w:rsid w:val="000E5E43"/>
    <w:rsid w:val="000E75AE"/>
    <w:rsid w:val="000E7BE1"/>
    <w:rsid w:val="000F0050"/>
    <w:rsid w:val="000F21F0"/>
    <w:rsid w:val="000F4539"/>
    <w:rsid w:val="000F48A7"/>
    <w:rsid w:val="000F65E8"/>
    <w:rsid w:val="000F79BB"/>
    <w:rsid w:val="00102A28"/>
    <w:rsid w:val="00103359"/>
    <w:rsid w:val="00103EDD"/>
    <w:rsid w:val="00105C60"/>
    <w:rsid w:val="00106470"/>
    <w:rsid w:val="0011639F"/>
    <w:rsid w:val="001200C7"/>
    <w:rsid w:val="0014542E"/>
    <w:rsid w:val="00145DE3"/>
    <w:rsid w:val="001470C9"/>
    <w:rsid w:val="00147A8C"/>
    <w:rsid w:val="0015284D"/>
    <w:rsid w:val="00155076"/>
    <w:rsid w:val="001554A3"/>
    <w:rsid w:val="00177BAA"/>
    <w:rsid w:val="001822FB"/>
    <w:rsid w:val="00184DC1"/>
    <w:rsid w:val="00192C2E"/>
    <w:rsid w:val="001A34BB"/>
    <w:rsid w:val="001A4B66"/>
    <w:rsid w:val="001A6AEF"/>
    <w:rsid w:val="001A7FA6"/>
    <w:rsid w:val="001B21A8"/>
    <w:rsid w:val="001B3525"/>
    <w:rsid w:val="001B6C18"/>
    <w:rsid w:val="001C141E"/>
    <w:rsid w:val="001C794E"/>
    <w:rsid w:val="001C79CF"/>
    <w:rsid w:val="001D065D"/>
    <w:rsid w:val="001D1A1D"/>
    <w:rsid w:val="001D7A83"/>
    <w:rsid w:val="001E0A53"/>
    <w:rsid w:val="001E3391"/>
    <w:rsid w:val="001E4180"/>
    <w:rsid w:val="001E573F"/>
    <w:rsid w:val="001E7612"/>
    <w:rsid w:val="001F1EFB"/>
    <w:rsid w:val="001F38D2"/>
    <w:rsid w:val="001F4157"/>
    <w:rsid w:val="001F4875"/>
    <w:rsid w:val="001F7CBD"/>
    <w:rsid w:val="00200213"/>
    <w:rsid w:val="00200FA9"/>
    <w:rsid w:val="00201225"/>
    <w:rsid w:val="00202503"/>
    <w:rsid w:val="00205A6F"/>
    <w:rsid w:val="00210347"/>
    <w:rsid w:val="0021152B"/>
    <w:rsid w:val="0021324F"/>
    <w:rsid w:val="00215024"/>
    <w:rsid w:val="0021642E"/>
    <w:rsid w:val="002245DA"/>
    <w:rsid w:val="002273FC"/>
    <w:rsid w:val="002322A5"/>
    <w:rsid w:val="00232C00"/>
    <w:rsid w:val="00232DBA"/>
    <w:rsid w:val="00235508"/>
    <w:rsid w:val="00236341"/>
    <w:rsid w:val="002404F8"/>
    <w:rsid w:val="0024794F"/>
    <w:rsid w:val="00255E39"/>
    <w:rsid w:val="002566EF"/>
    <w:rsid w:val="00261A6D"/>
    <w:rsid w:val="00264B49"/>
    <w:rsid w:val="002712C3"/>
    <w:rsid w:val="00272DA7"/>
    <w:rsid w:val="00273532"/>
    <w:rsid w:val="00273B5E"/>
    <w:rsid w:val="00280203"/>
    <w:rsid w:val="00282175"/>
    <w:rsid w:val="0028675B"/>
    <w:rsid w:val="00286CE2"/>
    <w:rsid w:val="00286F6F"/>
    <w:rsid w:val="00293DDD"/>
    <w:rsid w:val="002A5C46"/>
    <w:rsid w:val="002A5F03"/>
    <w:rsid w:val="002B1B42"/>
    <w:rsid w:val="002B373F"/>
    <w:rsid w:val="002B566F"/>
    <w:rsid w:val="002B6A50"/>
    <w:rsid w:val="002C05EF"/>
    <w:rsid w:val="002C4398"/>
    <w:rsid w:val="002D1D73"/>
    <w:rsid w:val="002D4A06"/>
    <w:rsid w:val="002D636F"/>
    <w:rsid w:val="002D66BD"/>
    <w:rsid w:val="002D6DEE"/>
    <w:rsid w:val="002D756A"/>
    <w:rsid w:val="002E2025"/>
    <w:rsid w:val="002E2BA7"/>
    <w:rsid w:val="002E42DE"/>
    <w:rsid w:val="002E594E"/>
    <w:rsid w:val="002F3616"/>
    <w:rsid w:val="00303A6A"/>
    <w:rsid w:val="00307150"/>
    <w:rsid w:val="00313755"/>
    <w:rsid w:val="00316413"/>
    <w:rsid w:val="00316FB3"/>
    <w:rsid w:val="00327FA4"/>
    <w:rsid w:val="00333B77"/>
    <w:rsid w:val="00334C69"/>
    <w:rsid w:val="00336AED"/>
    <w:rsid w:val="00342923"/>
    <w:rsid w:val="00346139"/>
    <w:rsid w:val="00352ADE"/>
    <w:rsid w:val="00352E07"/>
    <w:rsid w:val="00355C18"/>
    <w:rsid w:val="0035773F"/>
    <w:rsid w:val="00357D04"/>
    <w:rsid w:val="00363881"/>
    <w:rsid w:val="00374EF6"/>
    <w:rsid w:val="003770DB"/>
    <w:rsid w:val="00385053"/>
    <w:rsid w:val="0038683F"/>
    <w:rsid w:val="00392B94"/>
    <w:rsid w:val="00392BF7"/>
    <w:rsid w:val="0039476C"/>
    <w:rsid w:val="003972A1"/>
    <w:rsid w:val="003A0F8F"/>
    <w:rsid w:val="003A18DD"/>
    <w:rsid w:val="003B4A2B"/>
    <w:rsid w:val="003C5172"/>
    <w:rsid w:val="003C5B8F"/>
    <w:rsid w:val="003C5DDF"/>
    <w:rsid w:val="003D1273"/>
    <w:rsid w:val="003D4A18"/>
    <w:rsid w:val="003D72DF"/>
    <w:rsid w:val="003E3C9B"/>
    <w:rsid w:val="003F2CDF"/>
    <w:rsid w:val="003F4CD4"/>
    <w:rsid w:val="003F567C"/>
    <w:rsid w:val="00404991"/>
    <w:rsid w:val="004050C0"/>
    <w:rsid w:val="004055C4"/>
    <w:rsid w:val="00407EB6"/>
    <w:rsid w:val="0041155B"/>
    <w:rsid w:val="00413392"/>
    <w:rsid w:val="004147E5"/>
    <w:rsid w:val="0041538A"/>
    <w:rsid w:val="0042296E"/>
    <w:rsid w:val="00423285"/>
    <w:rsid w:val="00425070"/>
    <w:rsid w:val="00427438"/>
    <w:rsid w:val="004319F8"/>
    <w:rsid w:val="00431B1C"/>
    <w:rsid w:val="00434387"/>
    <w:rsid w:val="00442242"/>
    <w:rsid w:val="004461FB"/>
    <w:rsid w:val="004479F0"/>
    <w:rsid w:val="00450D14"/>
    <w:rsid w:val="00453E30"/>
    <w:rsid w:val="0045484F"/>
    <w:rsid w:val="00457210"/>
    <w:rsid w:val="00461157"/>
    <w:rsid w:val="004651DB"/>
    <w:rsid w:val="00467145"/>
    <w:rsid w:val="00476F3B"/>
    <w:rsid w:val="004800F4"/>
    <w:rsid w:val="004836C1"/>
    <w:rsid w:val="00487767"/>
    <w:rsid w:val="00487A9D"/>
    <w:rsid w:val="00496F5B"/>
    <w:rsid w:val="004976D4"/>
    <w:rsid w:val="004A167B"/>
    <w:rsid w:val="004A5C16"/>
    <w:rsid w:val="004A7F15"/>
    <w:rsid w:val="004B0883"/>
    <w:rsid w:val="004B1509"/>
    <w:rsid w:val="004C13C8"/>
    <w:rsid w:val="004C17D1"/>
    <w:rsid w:val="004C2BD7"/>
    <w:rsid w:val="004C40B8"/>
    <w:rsid w:val="004D22E6"/>
    <w:rsid w:val="004D6C21"/>
    <w:rsid w:val="004D7F00"/>
    <w:rsid w:val="004E2D2A"/>
    <w:rsid w:val="004F12B2"/>
    <w:rsid w:val="004F36AB"/>
    <w:rsid w:val="004F3AA9"/>
    <w:rsid w:val="004F7056"/>
    <w:rsid w:val="004F7E2D"/>
    <w:rsid w:val="0050511C"/>
    <w:rsid w:val="0050781D"/>
    <w:rsid w:val="0051148E"/>
    <w:rsid w:val="005115F6"/>
    <w:rsid w:val="00512A5C"/>
    <w:rsid w:val="0051300F"/>
    <w:rsid w:val="0051511B"/>
    <w:rsid w:val="005219E2"/>
    <w:rsid w:val="00523FB3"/>
    <w:rsid w:val="00530A11"/>
    <w:rsid w:val="005414E2"/>
    <w:rsid w:val="00550A0F"/>
    <w:rsid w:val="0055143B"/>
    <w:rsid w:val="0055197A"/>
    <w:rsid w:val="0055200F"/>
    <w:rsid w:val="00553D98"/>
    <w:rsid w:val="0056221B"/>
    <w:rsid w:val="00562445"/>
    <w:rsid w:val="0058597E"/>
    <w:rsid w:val="00590652"/>
    <w:rsid w:val="00597117"/>
    <w:rsid w:val="005A3ABA"/>
    <w:rsid w:val="005A5C5A"/>
    <w:rsid w:val="005A64D7"/>
    <w:rsid w:val="005A7CC7"/>
    <w:rsid w:val="005B1400"/>
    <w:rsid w:val="005B26E5"/>
    <w:rsid w:val="005B2DFD"/>
    <w:rsid w:val="005B33CE"/>
    <w:rsid w:val="005B4A2A"/>
    <w:rsid w:val="005B56E1"/>
    <w:rsid w:val="005C70E5"/>
    <w:rsid w:val="005D65DF"/>
    <w:rsid w:val="005E5310"/>
    <w:rsid w:val="005F1092"/>
    <w:rsid w:val="005F43A5"/>
    <w:rsid w:val="005F477D"/>
    <w:rsid w:val="006005CD"/>
    <w:rsid w:val="0060251A"/>
    <w:rsid w:val="00602D73"/>
    <w:rsid w:val="006036FE"/>
    <w:rsid w:val="006054AA"/>
    <w:rsid w:val="00606BB4"/>
    <w:rsid w:val="00607932"/>
    <w:rsid w:val="00611657"/>
    <w:rsid w:val="0061318D"/>
    <w:rsid w:val="0061703E"/>
    <w:rsid w:val="006246C4"/>
    <w:rsid w:val="0062634D"/>
    <w:rsid w:val="0062722E"/>
    <w:rsid w:val="00630FF9"/>
    <w:rsid w:val="006334CB"/>
    <w:rsid w:val="0064149B"/>
    <w:rsid w:val="0064408E"/>
    <w:rsid w:val="00645308"/>
    <w:rsid w:val="0065009C"/>
    <w:rsid w:val="00650E00"/>
    <w:rsid w:val="00652270"/>
    <w:rsid w:val="0066459B"/>
    <w:rsid w:val="00665EDE"/>
    <w:rsid w:val="00667650"/>
    <w:rsid w:val="00667A58"/>
    <w:rsid w:val="00671501"/>
    <w:rsid w:val="00677338"/>
    <w:rsid w:val="006804CC"/>
    <w:rsid w:val="00681B0D"/>
    <w:rsid w:val="00682E80"/>
    <w:rsid w:val="006869A8"/>
    <w:rsid w:val="00694A4C"/>
    <w:rsid w:val="006B34F9"/>
    <w:rsid w:val="006B5F19"/>
    <w:rsid w:val="006C2606"/>
    <w:rsid w:val="006C3D77"/>
    <w:rsid w:val="006C416C"/>
    <w:rsid w:val="006C43D6"/>
    <w:rsid w:val="006D3466"/>
    <w:rsid w:val="006D42A6"/>
    <w:rsid w:val="006D5695"/>
    <w:rsid w:val="006D5CAC"/>
    <w:rsid w:val="006D7546"/>
    <w:rsid w:val="006D7F04"/>
    <w:rsid w:val="006E3226"/>
    <w:rsid w:val="006E3AC1"/>
    <w:rsid w:val="006F1B89"/>
    <w:rsid w:val="006F2CE4"/>
    <w:rsid w:val="006F378C"/>
    <w:rsid w:val="006F7664"/>
    <w:rsid w:val="00700C93"/>
    <w:rsid w:val="00704BEB"/>
    <w:rsid w:val="007071A0"/>
    <w:rsid w:val="0070740F"/>
    <w:rsid w:val="00707C7F"/>
    <w:rsid w:val="00707F2B"/>
    <w:rsid w:val="007100C7"/>
    <w:rsid w:val="0071011C"/>
    <w:rsid w:val="00714C8A"/>
    <w:rsid w:val="00715950"/>
    <w:rsid w:val="007175E8"/>
    <w:rsid w:val="0072056A"/>
    <w:rsid w:val="007212B4"/>
    <w:rsid w:val="00724302"/>
    <w:rsid w:val="00726AB6"/>
    <w:rsid w:val="00726AC8"/>
    <w:rsid w:val="007317C0"/>
    <w:rsid w:val="00737396"/>
    <w:rsid w:val="007376A8"/>
    <w:rsid w:val="0074103B"/>
    <w:rsid w:val="00745FA4"/>
    <w:rsid w:val="00753B0A"/>
    <w:rsid w:val="0075668B"/>
    <w:rsid w:val="007618BF"/>
    <w:rsid w:val="00766C96"/>
    <w:rsid w:val="00771412"/>
    <w:rsid w:val="0078329F"/>
    <w:rsid w:val="00783B1D"/>
    <w:rsid w:val="00783EA3"/>
    <w:rsid w:val="0078717E"/>
    <w:rsid w:val="00791F80"/>
    <w:rsid w:val="007922B4"/>
    <w:rsid w:val="00792AFD"/>
    <w:rsid w:val="00794E8D"/>
    <w:rsid w:val="007958CD"/>
    <w:rsid w:val="00795A59"/>
    <w:rsid w:val="00796B36"/>
    <w:rsid w:val="007A3D6E"/>
    <w:rsid w:val="007B0CD7"/>
    <w:rsid w:val="007B2F35"/>
    <w:rsid w:val="007B4D5B"/>
    <w:rsid w:val="007C1E38"/>
    <w:rsid w:val="007C3BFB"/>
    <w:rsid w:val="007D0241"/>
    <w:rsid w:val="007D42B1"/>
    <w:rsid w:val="007D45E0"/>
    <w:rsid w:val="007D61E7"/>
    <w:rsid w:val="007D7577"/>
    <w:rsid w:val="007E042E"/>
    <w:rsid w:val="007E22FA"/>
    <w:rsid w:val="007E6C88"/>
    <w:rsid w:val="007F26A2"/>
    <w:rsid w:val="0080213F"/>
    <w:rsid w:val="00802518"/>
    <w:rsid w:val="00802918"/>
    <w:rsid w:val="00802B62"/>
    <w:rsid w:val="0080586E"/>
    <w:rsid w:val="00813F5E"/>
    <w:rsid w:val="00815900"/>
    <w:rsid w:val="00815D26"/>
    <w:rsid w:val="00815ECC"/>
    <w:rsid w:val="00816395"/>
    <w:rsid w:val="00816A47"/>
    <w:rsid w:val="00816E89"/>
    <w:rsid w:val="008203CB"/>
    <w:rsid w:val="00822337"/>
    <w:rsid w:val="00822506"/>
    <w:rsid w:val="00824BF4"/>
    <w:rsid w:val="00831B7F"/>
    <w:rsid w:val="00834559"/>
    <w:rsid w:val="0084114B"/>
    <w:rsid w:val="00844FF7"/>
    <w:rsid w:val="00846200"/>
    <w:rsid w:val="008468DF"/>
    <w:rsid w:val="008475AD"/>
    <w:rsid w:val="00850B66"/>
    <w:rsid w:val="00851098"/>
    <w:rsid w:val="00861A3A"/>
    <w:rsid w:val="00867788"/>
    <w:rsid w:val="00874738"/>
    <w:rsid w:val="008777DE"/>
    <w:rsid w:val="008841BD"/>
    <w:rsid w:val="0088450A"/>
    <w:rsid w:val="00884A86"/>
    <w:rsid w:val="0089194E"/>
    <w:rsid w:val="00891CE1"/>
    <w:rsid w:val="00893E42"/>
    <w:rsid w:val="00895154"/>
    <w:rsid w:val="008A00FF"/>
    <w:rsid w:val="008A739F"/>
    <w:rsid w:val="008A7E69"/>
    <w:rsid w:val="008B06D5"/>
    <w:rsid w:val="008B30F6"/>
    <w:rsid w:val="008B365C"/>
    <w:rsid w:val="008B6915"/>
    <w:rsid w:val="008C2798"/>
    <w:rsid w:val="008C2D5C"/>
    <w:rsid w:val="008C47CA"/>
    <w:rsid w:val="008C496F"/>
    <w:rsid w:val="008C51F2"/>
    <w:rsid w:val="008C6B04"/>
    <w:rsid w:val="008D1A47"/>
    <w:rsid w:val="008D741A"/>
    <w:rsid w:val="008E0E87"/>
    <w:rsid w:val="008E10A7"/>
    <w:rsid w:val="008E17F8"/>
    <w:rsid w:val="008E2CA0"/>
    <w:rsid w:val="008E495A"/>
    <w:rsid w:val="008E6DFD"/>
    <w:rsid w:val="008F1284"/>
    <w:rsid w:val="008F3D52"/>
    <w:rsid w:val="008F44C8"/>
    <w:rsid w:val="008F4C2F"/>
    <w:rsid w:val="008F73E9"/>
    <w:rsid w:val="008F7D11"/>
    <w:rsid w:val="00901CB4"/>
    <w:rsid w:val="00901EAF"/>
    <w:rsid w:val="00906198"/>
    <w:rsid w:val="009065AA"/>
    <w:rsid w:val="0090678E"/>
    <w:rsid w:val="00911DEC"/>
    <w:rsid w:val="009165BD"/>
    <w:rsid w:val="009320E3"/>
    <w:rsid w:val="009348B0"/>
    <w:rsid w:val="00934FAB"/>
    <w:rsid w:val="00941F1C"/>
    <w:rsid w:val="009420C6"/>
    <w:rsid w:val="00942407"/>
    <w:rsid w:val="00945EE9"/>
    <w:rsid w:val="00950AAA"/>
    <w:rsid w:val="00954DEB"/>
    <w:rsid w:val="00954E16"/>
    <w:rsid w:val="00963B42"/>
    <w:rsid w:val="009640E3"/>
    <w:rsid w:val="00967156"/>
    <w:rsid w:val="0097202E"/>
    <w:rsid w:val="0097722F"/>
    <w:rsid w:val="009800D2"/>
    <w:rsid w:val="00985374"/>
    <w:rsid w:val="009865C8"/>
    <w:rsid w:val="009867EF"/>
    <w:rsid w:val="00986C86"/>
    <w:rsid w:val="009934C2"/>
    <w:rsid w:val="00994F13"/>
    <w:rsid w:val="00996513"/>
    <w:rsid w:val="009A0527"/>
    <w:rsid w:val="009A09AD"/>
    <w:rsid w:val="009A4741"/>
    <w:rsid w:val="009A58D1"/>
    <w:rsid w:val="009A7664"/>
    <w:rsid w:val="009B4143"/>
    <w:rsid w:val="009B51D2"/>
    <w:rsid w:val="009B58FB"/>
    <w:rsid w:val="009B6F98"/>
    <w:rsid w:val="009C5870"/>
    <w:rsid w:val="009D1746"/>
    <w:rsid w:val="009D1CBF"/>
    <w:rsid w:val="009D28A0"/>
    <w:rsid w:val="009D2CA6"/>
    <w:rsid w:val="009E182A"/>
    <w:rsid w:val="009E29F8"/>
    <w:rsid w:val="009F2C28"/>
    <w:rsid w:val="009F3B12"/>
    <w:rsid w:val="009F3CA0"/>
    <w:rsid w:val="009F47EA"/>
    <w:rsid w:val="009F4817"/>
    <w:rsid w:val="009F4C78"/>
    <w:rsid w:val="00A00AB5"/>
    <w:rsid w:val="00A00C32"/>
    <w:rsid w:val="00A01F8F"/>
    <w:rsid w:val="00A13552"/>
    <w:rsid w:val="00A2095A"/>
    <w:rsid w:val="00A31714"/>
    <w:rsid w:val="00A31D02"/>
    <w:rsid w:val="00A33AA2"/>
    <w:rsid w:val="00A35E37"/>
    <w:rsid w:val="00A42A72"/>
    <w:rsid w:val="00A45020"/>
    <w:rsid w:val="00A50F8A"/>
    <w:rsid w:val="00A579C7"/>
    <w:rsid w:val="00A61302"/>
    <w:rsid w:val="00A70DAC"/>
    <w:rsid w:val="00A72FA3"/>
    <w:rsid w:val="00A74789"/>
    <w:rsid w:val="00A771DE"/>
    <w:rsid w:val="00A80728"/>
    <w:rsid w:val="00A86BED"/>
    <w:rsid w:val="00A90C8C"/>
    <w:rsid w:val="00A93564"/>
    <w:rsid w:val="00A95F7D"/>
    <w:rsid w:val="00A966C9"/>
    <w:rsid w:val="00AA2923"/>
    <w:rsid w:val="00AA423B"/>
    <w:rsid w:val="00AA5681"/>
    <w:rsid w:val="00AA67C8"/>
    <w:rsid w:val="00AB081C"/>
    <w:rsid w:val="00AB0896"/>
    <w:rsid w:val="00AB196F"/>
    <w:rsid w:val="00AB1AB5"/>
    <w:rsid w:val="00AB2381"/>
    <w:rsid w:val="00AB4107"/>
    <w:rsid w:val="00AB54E7"/>
    <w:rsid w:val="00AB721F"/>
    <w:rsid w:val="00AC51F3"/>
    <w:rsid w:val="00AC730C"/>
    <w:rsid w:val="00AD0DA4"/>
    <w:rsid w:val="00AD6324"/>
    <w:rsid w:val="00AD7F3F"/>
    <w:rsid w:val="00AE0A46"/>
    <w:rsid w:val="00AF0EDA"/>
    <w:rsid w:val="00AF1B62"/>
    <w:rsid w:val="00AF305C"/>
    <w:rsid w:val="00AF6BB2"/>
    <w:rsid w:val="00B04BA1"/>
    <w:rsid w:val="00B0650C"/>
    <w:rsid w:val="00B1760F"/>
    <w:rsid w:val="00B17FB3"/>
    <w:rsid w:val="00B200BF"/>
    <w:rsid w:val="00B24F35"/>
    <w:rsid w:val="00B35078"/>
    <w:rsid w:val="00B35AD4"/>
    <w:rsid w:val="00B40087"/>
    <w:rsid w:val="00B41706"/>
    <w:rsid w:val="00B46E81"/>
    <w:rsid w:val="00B47978"/>
    <w:rsid w:val="00B50279"/>
    <w:rsid w:val="00B53323"/>
    <w:rsid w:val="00B55FA9"/>
    <w:rsid w:val="00B5644D"/>
    <w:rsid w:val="00B570BC"/>
    <w:rsid w:val="00B60FA3"/>
    <w:rsid w:val="00B63934"/>
    <w:rsid w:val="00B6401B"/>
    <w:rsid w:val="00B73EAE"/>
    <w:rsid w:val="00B762BC"/>
    <w:rsid w:val="00B800A5"/>
    <w:rsid w:val="00B82308"/>
    <w:rsid w:val="00B843DB"/>
    <w:rsid w:val="00B86279"/>
    <w:rsid w:val="00B91E48"/>
    <w:rsid w:val="00BA1CE5"/>
    <w:rsid w:val="00BA1E4B"/>
    <w:rsid w:val="00BA5045"/>
    <w:rsid w:val="00BA61B9"/>
    <w:rsid w:val="00BB0C1D"/>
    <w:rsid w:val="00BB0DDA"/>
    <w:rsid w:val="00BB1F38"/>
    <w:rsid w:val="00BB5E71"/>
    <w:rsid w:val="00BC104C"/>
    <w:rsid w:val="00BC1BDA"/>
    <w:rsid w:val="00BC222D"/>
    <w:rsid w:val="00BC438D"/>
    <w:rsid w:val="00BC5078"/>
    <w:rsid w:val="00BD068B"/>
    <w:rsid w:val="00BD15C9"/>
    <w:rsid w:val="00BD4F85"/>
    <w:rsid w:val="00BD7377"/>
    <w:rsid w:val="00BE172F"/>
    <w:rsid w:val="00BE2C02"/>
    <w:rsid w:val="00BE4BE9"/>
    <w:rsid w:val="00BF2CD0"/>
    <w:rsid w:val="00BF4B46"/>
    <w:rsid w:val="00C00F01"/>
    <w:rsid w:val="00C01D57"/>
    <w:rsid w:val="00C05B32"/>
    <w:rsid w:val="00C13850"/>
    <w:rsid w:val="00C16DC0"/>
    <w:rsid w:val="00C23995"/>
    <w:rsid w:val="00C26037"/>
    <w:rsid w:val="00C333BF"/>
    <w:rsid w:val="00C40107"/>
    <w:rsid w:val="00C41623"/>
    <w:rsid w:val="00C42911"/>
    <w:rsid w:val="00C455A2"/>
    <w:rsid w:val="00C502A4"/>
    <w:rsid w:val="00C51F27"/>
    <w:rsid w:val="00C60C3C"/>
    <w:rsid w:val="00C6264A"/>
    <w:rsid w:val="00C63198"/>
    <w:rsid w:val="00C6363C"/>
    <w:rsid w:val="00C64C8C"/>
    <w:rsid w:val="00C6685D"/>
    <w:rsid w:val="00C66ED6"/>
    <w:rsid w:val="00C71D75"/>
    <w:rsid w:val="00C75489"/>
    <w:rsid w:val="00C756C4"/>
    <w:rsid w:val="00C8112E"/>
    <w:rsid w:val="00C811D0"/>
    <w:rsid w:val="00C928AC"/>
    <w:rsid w:val="00C960AE"/>
    <w:rsid w:val="00C962E6"/>
    <w:rsid w:val="00C964A0"/>
    <w:rsid w:val="00C977CE"/>
    <w:rsid w:val="00CB1DF9"/>
    <w:rsid w:val="00CB432C"/>
    <w:rsid w:val="00CC5F94"/>
    <w:rsid w:val="00CC7DB0"/>
    <w:rsid w:val="00CD2B61"/>
    <w:rsid w:val="00CD3C6C"/>
    <w:rsid w:val="00CE2698"/>
    <w:rsid w:val="00CE5245"/>
    <w:rsid w:val="00CE7FA9"/>
    <w:rsid w:val="00CF7E27"/>
    <w:rsid w:val="00D03649"/>
    <w:rsid w:val="00D04FC7"/>
    <w:rsid w:val="00D06FF5"/>
    <w:rsid w:val="00D11C98"/>
    <w:rsid w:val="00D12F9A"/>
    <w:rsid w:val="00D15508"/>
    <w:rsid w:val="00D15617"/>
    <w:rsid w:val="00D174BA"/>
    <w:rsid w:val="00D21649"/>
    <w:rsid w:val="00D21E97"/>
    <w:rsid w:val="00D2385B"/>
    <w:rsid w:val="00D23A52"/>
    <w:rsid w:val="00D23E17"/>
    <w:rsid w:val="00D31BAD"/>
    <w:rsid w:val="00D33D63"/>
    <w:rsid w:val="00D342C9"/>
    <w:rsid w:val="00D4540C"/>
    <w:rsid w:val="00D45F34"/>
    <w:rsid w:val="00D479A7"/>
    <w:rsid w:val="00D50F23"/>
    <w:rsid w:val="00D57891"/>
    <w:rsid w:val="00D6282D"/>
    <w:rsid w:val="00D658FC"/>
    <w:rsid w:val="00D66399"/>
    <w:rsid w:val="00D81EB3"/>
    <w:rsid w:val="00D84318"/>
    <w:rsid w:val="00D8460F"/>
    <w:rsid w:val="00D84FE2"/>
    <w:rsid w:val="00D86008"/>
    <w:rsid w:val="00D87A1C"/>
    <w:rsid w:val="00D932A1"/>
    <w:rsid w:val="00D96E8A"/>
    <w:rsid w:val="00DA1AE6"/>
    <w:rsid w:val="00DB0781"/>
    <w:rsid w:val="00DB1E61"/>
    <w:rsid w:val="00DB2804"/>
    <w:rsid w:val="00DB381A"/>
    <w:rsid w:val="00DB7CC7"/>
    <w:rsid w:val="00DC42D2"/>
    <w:rsid w:val="00DD1110"/>
    <w:rsid w:val="00DD3623"/>
    <w:rsid w:val="00DD3DDC"/>
    <w:rsid w:val="00DD3FFD"/>
    <w:rsid w:val="00DD4CBA"/>
    <w:rsid w:val="00DD776E"/>
    <w:rsid w:val="00DE7D5D"/>
    <w:rsid w:val="00DF07ED"/>
    <w:rsid w:val="00DF2A37"/>
    <w:rsid w:val="00DF2DF2"/>
    <w:rsid w:val="00E012B3"/>
    <w:rsid w:val="00E07630"/>
    <w:rsid w:val="00E11E51"/>
    <w:rsid w:val="00E135FA"/>
    <w:rsid w:val="00E30742"/>
    <w:rsid w:val="00E31A3B"/>
    <w:rsid w:val="00E31D97"/>
    <w:rsid w:val="00E32CBE"/>
    <w:rsid w:val="00E33682"/>
    <w:rsid w:val="00E37490"/>
    <w:rsid w:val="00E437C8"/>
    <w:rsid w:val="00E51391"/>
    <w:rsid w:val="00E518A6"/>
    <w:rsid w:val="00E61502"/>
    <w:rsid w:val="00E627C3"/>
    <w:rsid w:val="00E65F7C"/>
    <w:rsid w:val="00E678F2"/>
    <w:rsid w:val="00E706B1"/>
    <w:rsid w:val="00E751AD"/>
    <w:rsid w:val="00E81F30"/>
    <w:rsid w:val="00E84B39"/>
    <w:rsid w:val="00E86EE2"/>
    <w:rsid w:val="00E872B9"/>
    <w:rsid w:val="00E9055A"/>
    <w:rsid w:val="00E90DA6"/>
    <w:rsid w:val="00E90F01"/>
    <w:rsid w:val="00E91B3F"/>
    <w:rsid w:val="00E94CC6"/>
    <w:rsid w:val="00E95469"/>
    <w:rsid w:val="00E97E0C"/>
    <w:rsid w:val="00EA2D09"/>
    <w:rsid w:val="00EA7048"/>
    <w:rsid w:val="00EB1293"/>
    <w:rsid w:val="00EB25DE"/>
    <w:rsid w:val="00EC4264"/>
    <w:rsid w:val="00EC4952"/>
    <w:rsid w:val="00EC519D"/>
    <w:rsid w:val="00ED4741"/>
    <w:rsid w:val="00EE6081"/>
    <w:rsid w:val="00EE66D5"/>
    <w:rsid w:val="00EE673F"/>
    <w:rsid w:val="00EF4D86"/>
    <w:rsid w:val="00F0032A"/>
    <w:rsid w:val="00F0052E"/>
    <w:rsid w:val="00F01D20"/>
    <w:rsid w:val="00F04695"/>
    <w:rsid w:val="00F16933"/>
    <w:rsid w:val="00F21402"/>
    <w:rsid w:val="00F27563"/>
    <w:rsid w:val="00F3762E"/>
    <w:rsid w:val="00F401C2"/>
    <w:rsid w:val="00F40A6E"/>
    <w:rsid w:val="00F42301"/>
    <w:rsid w:val="00F44347"/>
    <w:rsid w:val="00F55268"/>
    <w:rsid w:val="00F55391"/>
    <w:rsid w:val="00F670CD"/>
    <w:rsid w:val="00F67AD2"/>
    <w:rsid w:val="00F70199"/>
    <w:rsid w:val="00F71828"/>
    <w:rsid w:val="00F84963"/>
    <w:rsid w:val="00F92773"/>
    <w:rsid w:val="00F9702F"/>
    <w:rsid w:val="00FA2381"/>
    <w:rsid w:val="00FA3D2D"/>
    <w:rsid w:val="00FB0170"/>
    <w:rsid w:val="00FB0333"/>
    <w:rsid w:val="00FB06DB"/>
    <w:rsid w:val="00FB1FB1"/>
    <w:rsid w:val="00FB5A7E"/>
    <w:rsid w:val="00FC1C30"/>
    <w:rsid w:val="00FC299A"/>
    <w:rsid w:val="00FD09F1"/>
    <w:rsid w:val="00FD2E9F"/>
    <w:rsid w:val="00FD5163"/>
    <w:rsid w:val="00FD572C"/>
    <w:rsid w:val="00FD6857"/>
    <w:rsid w:val="00FD7766"/>
    <w:rsid w:val="00FE0A9B"/>
    <w:rsid w:val="00FE3FCD"/>
    <w:rsid w:val="00FE734A"/>
    <w:rsid w:val="00FE73BE"/>
    <w:rsid w:val="00FF3E5F"/>
    <w:rsid w:val="00FF4A19"/>
    <w:rsid w:val="00FF74E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5A"/>
    <w:pPr>
      <w:spacing w:after="160"/>
      <w:ind w:left="567"/>
    </w:pPr>
    <w:rPr>
      <w:sz w:val="24"/>
    </w:rPr>
  </w:style>
  <w:style w:type="paragraph" w:styleId="Heading1">
    <w:name w:val="heading 1"/>
    <w:basedOn w:val="Normal"/>
    <w:next w:val="Normal"/>
    <w:link w:val="Heading1Char"/>
    <w:uiPriority w:val="9"/>
    <w:qFormat/>
    <w:rsid w:val="00645308"/>
    <w:pPr>
      <w:keepNext/>
      <w:keepLines/>
      <w:numPr>
        <w:numId w:val="2"/>
      </w:numPr>
      <w:spacing w:before="480" w:after="120"/>
      <w:outlineLvl w:val="0"/>
    </w:pPr>
    <w:rPr>
      <w:rFonts w:ascii="Calibri Light" w:eastAsiaTheme="majorEastAsia" w:hAnsi="Calibri Light" w:cstheme="majorBidi"/>
      <w:b/>
      <w:bCs/>
      <w:sz w:val="28"/>
      <w:szCs w:val="28"/>
    </w:rPr>
  </w:style>
  <w:style w:type="paragraph" w:styleId="Heading2">
    <w:name w:val="heading 2"/>
    <w:basedOn w:val="Normal"/>
    <w:next w:val="Normal"/>
    <w:link w:val="Heading2Char"/>
    <w:uiPriority w:val="9"/>
    <w:unhideWhenUsed/>
    <w:qFormat/>
    <w:rsid w:val="001822FB"/>
    <w:pPr>
      <w:keepNext/>
      <w:keepLines/>
      <w:numPr>
        <w:ilvl w:val="1"/>
        <w:numId w:val="2"/>
      </w:numPr>
      <w:spacing w:before="360" w:after="120"/>
      <w:outlineLvl w:val="1"/>
    </w:pPr>
    <w:rPr>
      <w:rFonts w:ascii="Calibri Light" w:eastAsiaTheme="majorEastAsia" w:hAnsi="Calibri Light" w:cstheme="majorBidi"/>
      <w:b/>
      <w:sz w:val="26"/>
      <w:szCs w:val="26"/>
    </w:rPr>
  </w:style>
  <w:style w:type="paragraph" w:styleId="Heading3">
    <w:name w:val="heading 3"/>
    <w:basedOn w:val="Normal"/>
    <w:next w:val="Normal"/>
    <w:link w:val="Heading3Char"/>
    <w:uiPriority w:val="9"/>
    <w:unhideWhenUsed/>
    <w:qFormat/>
    <w:rsid w:val="001822FB"/>
    <w:pPr>
      <w:keepNext/>
      <w:keepLines/>
      <w:numPr>
        <w:ilvl w:val="2"/>
        <w:numId w:val="2"/>
      </w:numPr>
      <w:spacing w:before="120" w:after="120"/>
      <w:outlineLvl w:val="2"/>
    </w:pPr>
    <w:rPr>
      <w:rFonts w:ascii="Calibri Light" w:eastAsiaTheme="majorEastAsia" w:hAnsi="Calibri Light" w:cstheme="majorBidi"/>
      <w:b/>
      <w:bCs/>
    </w:rPr>
  </w:style>
  <w:style w:type="paragraph" w:styleId="Heading4">
    <w:name w:val="heading 4"/>
    <w:basedOn w:val="Normal"/>
    <w:next w:val="Normal"/>
    <w:link w:val="Heading4Char"/>
    <w:uiPriority w:val="9"/>
    <w:unhideWhenUsed/>
    <w:qFormat/>
    <w:rsid w:val="007071A0"/>
    <w:pPr>
      <w:keepNext/>
      <w:keepLines/>
      <w:numPr>
        <w:ilvl w:val="3"/>
        <w:numId w:val="2"/>
      </w:numPr>
      <w:spacing w:before="200" w:after="0"/>
      <w:outlineLvl w:val="3"/>
    </w:pPr>
    <w:rPr>
      <w:rFonts w:ascii="Calibri Light" w:eastAsiaTheme="majorEastAsia" w:hAnsi="Calibri Light" w:cstheme="majorBidi"/>
      <w:b/>
      <w:bCs/>
      <w:iCs/>
    </w:rPr>
  </w:style>
  <w:style w:type="paragraph" w:styleId="Heading5">
    <w:name w:val="heading 5"/>
    <w:basedOn w:val="Normal"/>
    <w:next w:val="Normal"/>
    <w:link w:val="Heading5Char"/>
    <w:uiPriority w:val="9"/>
    <w:semiHidden/>
    <w:unhideWhenUsed/>
    <w:qFormat/>
    <w:rsid w:val="006C43D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43D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43D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43D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43D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577"/>
    <w:rPr>
      <w:rFonts w:ascii="Tahoma" w:hAnsi="Tahoma" w:cs="Tahoma"/>
      <w:sz w:val="16"/>
      <w:szCs w:val="16"/>
    </w:rPr>
  </w:style>
  <w:style w:type="character" w:customStyle="1" w:styleId="BalloonTextChar">
    <w:name w:val="Balloon Text Char"/>
    <w:basedOn w:val="DefaultParagraphFont"/>
    <w:link w:val="BalloonText"/>
    <w:uiPriority w:val="99"/>
    <w:semiHidden/>
    <w:rsid w:val="007D7577"/>
    <w:rPr>
      <w:rFonts w:ascii="Tahoma" w:hAnsi="Tahoma" w:cs="Tahoma"/>
      <w:sz w:val="16"/>
      <w:szCs w:val="16"/>
    </w:rPr>
  </w:style>
  <w:style w:type="paragraph" w:styleId="Header">
    <w:name w:val="header"/>
    <w:basedOn w:val="Normal"/>
    <w:link w:val="HeaderChar"/>
    <w:uiPriority w:val="99"/>
    <w:unhideWhenUsed/>
    <w:rsid w:val="007D7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77"/>
    <w:rPr>
      <w:lang w:val="en-US"/>
    </w:rPr>
  </w:style>
  <w:style w:type="paragraph" w:styleId="Footer">
    <w:name w:val="footer"/>
    <w:basedOn w:val="Normal"/>
    <w:link w:val="FooterChar"/>
    <w:uiPriority w:val="99"/>
    <w:unhideWhenUsed/>
    <w:rsid w:val="007D7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77"/>
    <w:rPr>
      <w:lang w:val="en-US"/>
    </w:rPr>
  </w:style>
  <w:style w:type="paragraph" w:styleId="Title">
    <w:name w:val="Title"/>
    <w:basedOn w:val="Normal"/>
    <w:next w:val="Normal"/>
    <w:link w:val="TitleChar"/>
    <w:uiPriority w:val="10"/>
    <w:qFormat/>
    <w:rsid w:val="000553C6"/>
    <w:pPr>
      <w:pBdr>
        <w:bottom w:val="single" w:sz="8" w:space="4" w:color="4F81BD" w:themeColor="accent1"/>
      </w:pBdr>
      <w:spacing w:before="1560" w:after="300" w:line="240" w:lineRule="auto"/>
      <w:ind w:left="720"/>
      <w:contextualSpacing/>
    </w:pPr>
    <w:rPr>
      <w:rFonts w:ascii="Calibri" w:eastAsiaTheme="majorEastAsia" w:hAnsi="Calibri" w:cstheme="majorBidi"/>
      <w:b/>
      <w:color w:val="17365D" w:themeColor="text2" w:themeShade="BF"/>
      <w:spacing w:val="5"/>
      <w:kern w:val="28"/>
      <w:sz w:val="40"/>
      <w:szCs w:val="52"/>
      <w:lang w:val="en-GB"/>
    </w:rPr>
  </w:style>
  <w:style w:type="character" w:customStyle="1" w:styleId="TitleChar">
    <w:name w:val="Title Char"/>
    <w:basedOn w:val="DefaultParagraphFont"/>
    <w:link w:val="Title"/>
    <w:uiPriority w:val="10"/>
    <w:rsid w:val="000553C6"/>
    <w:rPr>
      <w:rFonts w:ascii="Calibri" w:eastAsiaTheme="majorEastAsia" w:hAnsi="Calibri" w:cstheme="majorBidi"/>
      <w:b/>
      <w:color w:val="17365D" w:themeColor="text2" w:themeShade="BF"/>
      <w:spacing w:val="5"/>
      <w:kern w:val="28"/>
      <w:sz w:val="40"/>
      <w:szCs w:val="52"/>
      <w:lang w:val="en-GB"/>
    </w:rPr>
  </w:style>
  <w:style w:type="character" w:customStyle="1" w:styleId="Heading1Char">
    <w:name w:val="Heading 1 Char"/>
    <w:basedOn w:val="DefaultParagraphFont"/>
    <w:link w:val="Heading1"/>
    <w:uiPriority w:val="9"/>
    <w:rsid w:val="00645308"/>
    <w:rPr>
      <w:rFonts w:ascii="Calibri Light" w:eastAsiaTheme="majorEastAsia" w:hAnsi="Calibri Light" w:cstheme="majorBidi"/>
      <w:b/>
      <w:bCs/>
      <w:sz w:val="28"/>
      <w:szCs w:val="28"/>
      <w:lang w:val="en-US"/>
    </w:rPr>
  </w:style>
  <w:style w:type="character" w:customStyle="1" w:styleId="Heading2Char">
    <w:name w:val="Heading 2 Char"/>
    <w:basedOn w:val="DefaultParagraphFont"/>
    <w:link w:val="Heading2"/>
    <w:uiPriority w:val="9"/>
    <w:rsid w:val="001822FB"/>
    <w:rPr>
      <w:rFonts w:ascii="Calibri Light" w:eastAsiaTheme="majorEastAsia" w:hAnsi="Calibri Light" w:cstheme="majorBidi"/>
      <w:b/>
      <w:sz w:val="26"/>
      <w:szCs w:val="26"/>
      <w:lang w:val="en-US"/>
    </w:rPr>
  </w:style>
  <w:style w:type="character" w:customStyle="1" w:styleId="Heading3Char">
    <w:name w:val="Heading 3 Char"/>
    <w:basedOn w:val="DefaultParagraphFont"/>
    <w:link w:val="Heading3"/>
    <w:uiPriority w:val="9"/>
    <w:rsid w:val="001822FB"/>
    <w:rPr>
      <w:rFonts w:ascii="Calibri Light" w:eastAsiaTheme="majorEastAsia" w:hAnsi="Calibri Light" w:cstheme="majorBidi"/>
      <w:b/>
      <w:bCs/>
      <w:sz w:val="24"/>
      <w:lang w:val="en-US"/>
    </w:rPr>
  </w:style>
  <w:style w:type="numbering" w:customStyle="1" w:styleId="Style1">
    <w:name w:val="Style1"/>
    <w:uiPriority w:val="99"/>
    <w:rsid w:val="006C43D6"/>
    <w:pPr>
      <w:numPr>
        <w:numId w:val="1"/>
      </w:numPr>
    </w:pPr>
  </w:style>
  <w:style w:type="character" w:customStyle="1" w:styleId="Heading4Char">
    <w:name w:val="Heading 4 Char"/>
    <w:basedOn w:val="DefaultParagraphFont"/>
    <w:link w:val="Heading4"/>
    <w:uiPriority w:val="9"/>
    <w:rsid w:val="007071A0"/>
    <w:rPr>
      <w:rFonts w:ascii="Calibri Light" w:eastAsiaTheme="majorEastAsia" w:hAnsi="Calibri Light" w:cstheme="majorBidi"/>
      <w:b/>
      <w:bCs/>
      <w:iCs/>
      <w:sz w:val="24"/>
      <w:lang w:val="en-US"/>
    </w:rPr>
  </w:style>
  <w:style w:type="character" w:customStyle="1" w:styleId="Heading5Char">
    <w:name w:val="Heading 5 Char"/>
    <w:basedOn w:val="DefaultParagraphFont"/>
    <w:link w:val="Heading5"/>
    <w:uiPriority w:val="9"/>
    <w:semiHidden/>
    <w:rsid w:val="006C43D6"/>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6C43D6"/>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6C43D6"/>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6C43D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6C43D6"/>
    <w:rPr>
      <w:rFonts w:asciiTheme="majorHAnsi" w:eastAsiaTheme="majorEastAsia" w:hAnsiTheme="majorHAnsi" w:cstheme="majorBidi"/>
      <w:i/>
      <w:iCs/>
      <w:color w:val="404040" w:themeColor="text1" w:themeTint="BF"/>
      <w:sz w:val="20"/>
      <w:szCs w:val="20"/>
      <w:lang w:val="en-US"/>
    </w:rPr>
  </w:style>
  <w:style w:type="paragraph" w:styleId="TOCHeading">
    <w:name w:val="TOC Heading"/>
    <w:basedOn w:val="Heading1"/>
    <w:next w:val="Normal"/>
    <w:uiPriority w:val="39"/>
    <w:unhideWhenUsed/>
    <w:qFormat/>
    <w:rsid w:val="0003265A"/>
    <w:pPr>
      <w:numPr>
        <w:numId w:val="0"/>
      </w:numPr>
      <w:spacing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03265A"/>
    <w:pPr>
      <w:spacing w:after="100"/>
      <w:ind w:left="0"/>
    </w:pPr>
  </w:style>
  <w:style w:type="paragraph" w:styleId="TOC2">
    <w:name w:val="toc 2"/>
    <w:basedOn w:val="Normal"/>
    <w:next w:val="Normal"/>
    <w:autoRedefine/>
    <w:uiPriority w:val="39"/>
    <w:unhideWhenUsed/>
    <w:rsid w:val="0003265A"/>
    <w:pPr>
      <w:spacing w:after="100"/>
      <w:ind w:left="240"/>
    </w:pPr>
  </w:style>
  <w:style w:type="character" w:styleId="Hyperlink">
    <w:name w:val="Hyperlink"/>
    <w:basedOn w:val="DefaultParagraphFont"/>
    <w:uiPriority w:val="99"/>
    <w:unhideWhenUsed/>
    <w:rsid w:val="0003265A"/>
    <w:rPr>
      <w:color w:val="0000FF" w:themeColor="hyperlink"/>
      <w:u w:val="single"/>
    </w:rPr>
  </w:style>
  <w:style w:type="paragraph" w:styleId="ListParagraph">
    <w:name w:val="List Paragraph"/>
    <w:basedOn w:val="Normal"/>
    <w:uiPriority w:val="34"/>
    <w:qFormat/>
    <w:rsid w:val="00645308"/>
    <w:pPr>
      <w:ind w:left="720"/>
      <w:contextualSpacing/>
    </w:pPr>
  </w:style>
  <w:style w:type="paragraph" w:styleId="TOC3">
    <w:name w:val="toc 3"/>
    <w:basedOn w:val="Normal"/>
    <w:next w:val="Normal"/>
    <w:autoRedefine/>
    <w:uiPriority w:val="39"/>
    <w:unhideWhenUsed/>
    <w:rsid w:val="0001433E"/>
    <w:pPr>
      <w:spacing w:after="100"/>
      <w:ind w:left="480"/>
    </w:pPr>
  </w:style>
  <w:style w:type="table" w:styleId="TableGrid">
    <w:name w:val="Table Grid"/>
    <w:basedOn w:val="TableNormal"/>
    <w:uiPriority w:val="59"/>
    <w:rsid w:val="00293D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1-Accent11">
    <w:name w:val="Medium List 1 - Accent 11"/>
    <w:basedOn w:val="TableNormal"/>
    <w:uiPriority w:val="65"/>
    <w:rsid w:val="009E29F8"/>
    <w:pPr>
      <w:ind w:left="357" w:hanging="357"/>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eNormal"/>
    <w:uiPriority w:val="60"/>
    <w:rsid w:val="000C5D9B"/>
    <w:pPr>
      <w:ind w:left="357" w:hanging="357"/>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FD5163"/>
    <w:rPr>
      <w:color w:val="808080"/>
    </w:rPr>
  </w:style>
  <w:style w:type="character" w:customStyle="1" w:styleId="sc11">
    <w:name w:val="sc11"/>
    <w:basedOn w:val="DefaultParagraphFont"/>
    <w:rsid w:val="00DB0781"/>
    <w:rPr>
      <w:rFonts w:ascii="Courier New" w:hAnsi="Courier New" w:cs="Courier New" w:hint="default"/>
      <w:color w:val="000000"/>
      <w:sz w:val="20"/>
      <w:szCs w:val="20"/>
    </w:rPr>
  </w:style>
  <w:style w:type="character" w:customStyle="1" w:styleId="sc0">
    <w:name w:val="sc0"/>
    <w:basedOn w:val="DefaultParagraphFont"/>
    <w:rsid w:val="00DB0781"/>
    <w:rPr>
      <w:rFonts w:ascii="Courier New" w:hAnsi="Courier New" w:cs="Courier New" w:hint="default"/>
      <w:color w:val="000000"/>
      <w:sz w:val="20"/>
      <w:szCs w:val="20"/>
    </w:rPr>
  </w:style>
  <w:style w:type="character" w:customStyle="1" w:styleId="sc12">
    <w:name w:val="sc12"/>
    <w:basedOn w:val="DefaultParagraphFont"/>
    <w:rsid w:val="00DB0781"/>
    <w:rPr>
      <w:rFonts w:ascii="Courier New" w:hAnsi="Courier New" w:cs="Courier New" w:hint="default"/>
      <w:color w:val="008000"/>
      <w:sz w:val="20"/>
      <w:szCs w:val="20"/>
    </w:rPr>
  </w:style>
  <w:style w:type="character" w:customStyle="1" w:styleId="sc51">
    <w:name w:val="sc51"/>
    <w:basedOn w:val="DefaultParagraphFont"/>
    <w:rsid w:val="00DB0781"/>
    <w:rPr>
      <w:rFonts w:ascii="Courier New" w:hAnsi="Courier New" w:cs="Courier New" w:hint="default"/>
      <w:b/>
      <w:bCs/>
      <w:color w:val="0000FF"/>
      <w:sz w:val="20"/>
      <w:szCs w:val="20"/>
    </w:rPr>
  </w:style>
  <w:style w:type="character" w:customStyle="1" w:styleId="sc101">
    <w:name w:val="sc101"/>
    <w:basedOn w:val="DefaultParagraphFont"/>
    <w:rsid w:val="00DB0781"/>
    <w:rPr>
      <w:rFonts w:ascii="Courier New" w:hAnsi="Courier New" w:cs="Courier New" w:hint="default"/>
      <w:b/>
      <w:bCs/>
      <w:color w:val="000080"/>
      <w:sz w:val="20"/>
      <w:szCs w:val="20"/>
    </w:rPr>
  </w:style>
  <w:style w:type="character" w:customStyle="1" w:styleId="sc41">
    <w:name w:val="sc41"/>
    <w:basedOn w:val="DefaultParagraphFont"/>
    <w:rsid w:val="00DB0781"/>
    <w:rPr>
      <w:rFonts w:ascii="Courier New" w:hAnsi="Courier New" w:cs="Courier New" w:hint="default"/>
      <w:color w:val="808080"/>
      <w:sz w:val="20"/>
      <w:szCs w:val="20"/>
    </w:rPr>
  </w:style>
  <w:style w:type="character" w:customStyle="1" w:styleId="sc21">
    <w:name w:val="sc21"/>
    <w:basedOn w:val="DefaultParagraphFont"/>
    <w:rsid w:val="00DB0781"/>
    <w:rPr>
      <w:rFonts w:ascii="Courier New" w:hAnsi="Courier New" w:cs="Courier New" w:hint="default"/>
      <w:color w:val="FF0000"/>
      <w:sz w:val="20"/>
      <w:szCs w:val="20"/>
    </w:rPr>
  </w:style>
  <w:style w:type="character" w:customStyle="1" w:styleId="sc15">
    <w:name w:val="sc15"/>
    <w:basedOn w:val="DefaultParagraphFont"/>
    <w:rsid w:val="00DB0781"/>
    <w:rPr>
      <w:rFonts w:ascii="Courier New" w:hAnsi="Courier New" w:cs="Courier New" w:hint="default"/>
      <w:color w:val="000000"/>
      <w:sz w:val="20"/>
      <w:szCs w:val="20"/>
    </w:rPr>
  </w:style>
  <w:style w:type="character" w:customStyle="1" w:styleId="sc91">
    <w:name w:val="sc91"/>
    <w:basedOn w:val="DefaultParagraphFont"/>
    <w:rsid w:val="00DB0781"/>
    <w:rPr>
      <w:rFonts w:ascii="Courier New" w:hAnsi="Courier New" w:cs="Courier New" w:hint="default"/>
      <w:color w:val="FF00FF"/>
      <w:sz w:val="20"/>
      <w:szCs w:val="20"/>
    </w:rPr>
  </w:style>
  <w:style w:type="character" w:customStyle="1" w:styleId="sc01">
    <w:name w:val="sc01"/>
    <w:basedOn w:val="DefaultParagraphFont"/>
    <w:rsid w:val="00DD4CBA"/>
    <w:rPr>
      <w:rFonts w:ascii="Courier New" w:hAnsi="Courier New" w:cs="Courier New" w:hint="default"/>
      <w:b/>
      <w:bCs/>
      <w:color w:val="000000"/>
      <w:sz w:val="20"/>
      <w:szCs w:val="20"/>
    </w:rPr>
  </w:style>
  <w:style w:type="character" w:customStyle="1" w:styleId="sc211">
    <w:name w:val="sc211"/>
    <w:basedOn w:val="DefaultParagraphFont"/>
    <w:rsid w:val="00DD4CBA"/>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DD4CBA"/>
    <w:rPr>
      <w:rFonts w:ascii="Courier New" w:hAnsi="Courier New" w:cs="Courier New" w:hint="default"/>
      <w:color w:val="000000"/>
      <w:sz w:val="20"/>
      <w:szCs w:val="20"/>
    </w:rPr>
  </w:style>
  <w:style w:type="character" w:customStyle="1" w:styleId="sc8">
    <w:name w:val="sc8"/>
    <w:basedOn w:val="DefaultParagraphFont"/>
    <w:rsid w:val="00DD4CBA"/>
    <w:rPr>
      <w:rFonts w:ascii="Courier New" w:hAnsi="Courier New" w:cs="Courier New" w:hint="default"/>
      <w:color w:val="000000"/>
      <w:sz w:val="20"/>
      <w:szCs w:val="20"/>
    </w:rPr>
  </w:style>
  <w:style w:type="character" w:customStyle="1" w:styleId="sc31">
    <w:name w:val="sc31"/>
    <w:basedOn w:val="DefaultParagraphFont"/>
    <w:rsid w:val="00DD4CBA"/>
    <w:rPr>
      <w:rFonts w:ascii="Courier New" w:hAnsi="Courier New" w:cs="Courier New" w:hint="default"/>
      <w:color w:val="FF0000"/>
      <w:sz w:val="20"/>
      <w:szCs w:val="20"/>
    </w:rPr>
  </w:style>
  <w:style w:type="character" w:customStyle="1" w:styleId="sc191">
    <w:name w:val="sc191"/>
    <w:basedOn w:val="DefaultParagraphFont"/>
    <w:rsid w:val="00DD4CBA"/>
    <w:rPr>
      <w:rFonts w:ascii="Courier New" w:hAnsi="Courier New" w:cs="Courier New" w:hint="default"/>
      <w:color w:val="FF8000"/>
      <w:sz w:val="20"/>
      <w:szCs w:val="20"/>
      <w:shd w:val="clear" w:color="auto" w:fill="FEFDE0"/>
    </w:rPr>
  </w:style>
  <w:style w:type="character" w:customStyle="1" w:styleId="sc61">
    <w:name w:val="sc61"/>
    <w:basedOn w:val="DefaultParagraphFont"/>
    <w:rsid w:val="00DD4CBA"/>
    <w:rPr>
      <w:rFonts w:ascii="Courier New" w:hAnsi="Courier New" w:cs="Courier New" w:hint="default"/>
      <w:b/>
      <w:bCs/>
      <w:color w:val="8000FF"/>
      <w:sz w:val="20"/>
      <w:szCs w:val="20"/>
    </w:rPr>
  </w:style>
  <w:style w:type="paragraph" w:styleId="FootnoteText">
    <w:name w:val="footnote text"/>
    <w:basedOn w:val="Normal"/>
    <w:link w:val="FootnoteTextChar"/>
    <w:uiPriority w:val="99"/>
    <w:semiHidden/>
    <w:unhideWhenUsed/>
    <w:rsid w:val="00FD77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7766"/>
    <w:rPr>
      <w:sz w:val="20"/>
      <w:szCs w:val="20"/>
      <w:lang w:val="en-US"/>
    </w:rPr>
  </w:style>
  <w:style w:type="character" w:styleId="FootnoteReference">
    <w:name w:val="footnote reference"/>
    <w:basedOn w:val="DefaultParagraphFont"/>
    <w:uiPriority w:val="99"/>
    <w:semiHidden/>
    <w:unhideWhenUsed/>
    <w:rsid w:val="00FD7766"/>
    <w:rPr>
      <w:vertAlign w:val="superscript"/>
    </w:rPr>
  </w:style>
  <w:style w:type="character" w:customStyle="1" w:styleId="sc81">
    <w:name w:val="sc81"/>
    <w:basedOn w:val="DefaultParagraphFont"/>
    <w:rsid w:val="00B200BF"/>
    <w:rPr>
      <w:rFonts w:ascii="Consolas" w:hAnsi="Consolas" w:cs="Consolas" w:hint="default"/>
      <w:b/>
      <w:bCs/>
      <w:color w:val="000000"/>
      <w:sz w:val="20"/>
      <w:szCs w:val="20"/>
    </w:rPr>
  </w:style>
  <w:style w:type="character" w:customStyle="1" w:styleId="sc111">
    <w:name w:val="sc111"/>
    <w:basedOn w:val="DefaultParagraphFont"/>
    <w:rsid w:val="00FB1FB1"/>
    <w:rPr>
      <w:rFonts w:ascii="Consolas" w:hAnsi="Consolas" w:cs="Consolas" w:hint="default"/>
      <w:color w:val="0000FF"/>
      <w:sz w:val="20"/>
      <w:szCs w:val="20"/>
    </w:rPr>
  </w:style>
  <w:style w:type="paragraph" w:styleId="NoSpacing">
    <w:name w:val="No Spacing"/>
    <w:uiPriority w:val="1"/>
    <w:qFormat/>
    <w:rsid w:val="008A7E69"/>
    <w:pPr>
      <w:spacing w:line="240" w:lineRule="auto"/>
      <w:ind w:left="567"/>
    </w:pPr>
    <w:rPr>
      <w:sz w:val="24"/>
    </w:rPr>
  </w:style>
</w:styles>
</file>

<file path=word/webSettings.xml><?xml version="1.0" encoding="utf-8"?>
<w:webSettings xmlns:r="http://schemas.openxmlformats.org/officeDocument/2006/relationships" xmlns:w="http://schemas.openxmlformats.org/wordprocessingml/2006/main">
  <w:divs>
    <w:div w:id="21634530">
      <w:bodyDiv w:val="1"/>
      <w:marLeft w:val="0"/>
      <w:marRight w:val="0"/>
      <w:marTop w:val="0"/>
      <w:marBottom w:val="0"/>
      <w:divBdr>
        <w:top w:val="none" w:sz="0" w:space="0" w:color="auto"/>
        <w:left w:val="none" w:sz="0" w:space="0" w:color="auto"/>
        <w:bottom w:val="none" w:sz="0" w:space="0" w:color="auto"/>
        <w:right w:val="none" w:sz="0" w:space="0" w:color="auto"/>
      </w:divBdr>
      <w:divsChild>
        <w:div w:id="706026054">
          <w:marLeft w:val="0"/>
          <w:marRight w:val="0"/>
          <w:marTop w:val="0"/>
          <w:marBottom w:val="0"/>
          <w:divBdr>
            <w:top w:val="none" w:sz="0" w:space="0" w:color="auto"/>
            <w:left w:val="none" w:sz="0" w:space="0" w:color="auto"/>
            <w:bottom w:val="none" w:sz="0" w:space="0" w:color="auto"/>
            <w:right w:val="none" w:sz="0" w:space="0" w:color="auto"/>
          </w:divBdr>
        </w:div>
      </w:divsChild>
    </w:div>
    <w:div w:id="201603104">
      <w:bodyDiv w:val="1"/>
      <w:marLeft w:val="0"/>
      <w:marRight w:val="0"/>
      <w:marTop w:val="0"/>
      <w:marBottom w:val="0"/>
      <w:divBdr>
        <w:top w:val="none" w:sz="0" w:space="0" w:color="auto"/>
        <w:left w:val="none" w:sz="0" w:space="0" w:color="auto"/>
        <w:bottom w:val="none" w:sz="0" w:space="0" w:color="auto"/>
        <w:right w:val="none" w:sz="0" w:space="0" w:color="auto"/>
      </w:divBdr>
      <w:divsChild>
        <w:div w:id="1886867915">
          <w:marLeft w:val="0"/>
          <w:marRight w:val="0"/>
          <w:marTop w:val="0"/>
          <w:marBottom w:val="0"/>
          <w:divBdr>
            <w:top w:val="none" w:sz="0" w:space="0" w:color="auto"/>
            <w:left w:val="none" w:sz="0" w:space="0" w:color="auto"/>
            <w:bottom w:val="none" w:sz="0" w:space="0" w:color="auto"/>
            <w:right w:val="none" w:sz="0" w:space="0" w:color="auto"/>
          </w:divBdr>
        </w:div>
      </w:divsChild>
    </w:div>
    <w:div w:id="202014561">
      <w:bodyDiv w:val="1"/>
      <w:marLeft w:val="0"/>
      <w:marRight w:val="0"/>
      <w:marTop w:val="0"/>
      <w:marBottom w:val="0"/>
      <w:divBdr>
        <w:top w:val="none" w:sz="0" w:space="0" w:color="auto"/>
        <w:left w:val="none" w:sz="0" w:space="0" w:color="auto"/>
        <w:bottom w:val="none" w:sz="0" w:space="0" w:color="auto"/>
        <w:right w:val="none" w:sz="0" w:space="0" w:color="auto"/>
      </w:divBdr>
      <w:divsChild>
        <w:div w:id="1420522521">
          <w:marLeft w:val="0"/>
          <w:marRight w:val="0"/>
          <w:marTop w:val="0"/>
          <w:marBottom w:val="0"/>
          <w:divBdr>
            <w:top w:val="none" w:sz="0" w:space="0" w:color="auto"/>
            <w:left w:val="none" w:sz="0" w:space="0" w:color="auto"/>
            <w:bottom w:val="none" w:sz="0" w:space="0" w:color="auto"/>
            <w:right w:val="none" w:sz="0" w:space="0" w:color="auto"/>
          </w:divBdr>
        </w:div>
      </w:divsChild>
    </w:div>
    <w:div w:id="282347517">
      <w:bodyDiv w:val="1"/>
      <w:marLeft w:val="0"/>
      <w:marRight w:val="0"/>
      <w:marTop w:val="0"/>
      <w:marBottom w:val="0"/>
      <w:divBdr>
        <w:top w:val="none" w:sz="0" w:space="0" w:color="auto"/>
        <w:left w:val="none" w:sz="0" w:space="0" w:color="auto"/>
        <w:bottom w:val="none" w:sz="0" w:space="0" w:color="auto"/>
        <w:right w:val="none" w:sz="0" w:space="0" w:color="auto"/>
      </w:divBdr>
      <w:divsChild>
        <w:div w:id="1511674022">
          <w:marLeft w:val="0"/>
          <w:marRight w:val="0"/>
          <w:marTop w:val="0"/>
          <w:marBottom w:val="0"/>
          <w:divBdr>
            <w:top w:val="none" w:sz="0" w:space="0" w:color="auto"/>
            <w:left w:val="none" w:sz="0" w:space="0" w:color="auto"/>
            <w:bottom w:val="none" w:sz="0" w:space="0" w:color="auto"/>
            <w:right w:val="none" w:sz="0" w:space="0" w:color="auto"/>
          </w:divBdr>
        </w:div>
      </w:divsChild>
    </w:div>
    <w:div w:id="459421632">
      <w:bodyDiv w:val="1"/>
      <w:marLeft w:val="0"/>
      <w:marRight w:val="0"/>
      <w:marTop w:val="0"/>
      <w:marBottom w:val="0"/>
      <w:divBdr>
        <w:top w:val="none" w:sz="0" w:space="0" w:color="auto"/>
        <w:left w:val="none" w:sz="0" w:space="0" w:color="auto"/>
        <w:bottom w:val="none" w:sz="0" w:space="0" w:color="auto"/>
        <w:right w:val="none" w:sz="0" w:space="0" w:color="auto"/>
      </w:divBdr>
      <w:divsChild>
        <w:div w:id="1451899732">
          <w:marLeft w:val="0"/>
          <w:marRight w:val="0"/>
          <w:marTop w:val="0"/>
          <w:marBottom w:val="0"/>
          <w:divBdr>
            <w:top w:val="none" w:sz="0" w:space="0" w:color="auto"/>
            <w:left w:val="none" w:sz="0" w:space="0" w:color="auto"/>
            <w:bottom w:val="none" w:sz="0" w:space="0" w:color="auto"/>
            <w:right w:val="none" w:sz="0" w:space="0" w:color="auto"/>
          </w:divBdr>
        </w:div>
      </w:divsChild>
    </w:div>
    <w:div w:id="464393459">
      <w:bodyDiv w:val="1"/>
      <w:marLeft w:val="0"/>
      <w:marRight w:val="0"/>
      <w:marTop w:val="0"/>
      <w:marBottom w:val="0"/>
      <w:divBdr>
        <w:top w:val="none" w:sz="0" w:space="0" w:color="auto"/>
        <w:left w:val="none" w:sz="0" w:space="0" w:color="auto"/>
        <w:bottom w:val="none" w:sz="0" w:space="0" w:color="auto"/>
        <w:right w:val="none" w:sz="0" w:space="0" w:color="auto"/>
      </w:divBdr>
      <w:divsChild>
        <w:div w:id="631399919">
          <w:marLeft w:val="0"/>
          <w:marRight w:val="0"/>
          <w:marTop w:val="0"/>
          <w:marBottom w:val="0"/>
          <w:divBdr>
            <w:top w:val="none" w:sz="0" w:space="0" w:color="auto"/>
            <w:left w:val="none" w:sz="0" w:space="0" w:color="auto"/>
            <w:bottom w:val="none" w:sz="0" w:space="0" w:color="auto"/>
            <w:right w:val="none" w:sz="0" w:space="0" w:color="auto"/>
          </w:divBdr>
        </w:div>
      </w:divsChild>
    </w:div>
    <w:div w:id="477190846">
      <w:bodyDiv w:val="1"/>
      <w:marLeft w:val="0"/>
      <w:marRight w:val="0"/>
      <w:marTop w:val="0"/>
      <w:marBottom w:val="0"/>
      <w:divBdr>
        <w:top w:val="none" w:sz="0" w:space="0" w:color="auto"/>
        <w:left w:val="none" w:sz="0" w:space="0" w:color="auto"/>
        <w:bottom w:val="none" w:sz="0" w:space="0" w:color="auto"/>
        <w:right w:val="none" w:sz="0" w:space="0" w:color="auto"/>
      </w:divBdr>
      <w:divsChild>
        <w:div w:id="1723095414">
          <w:marLeft w:val="0"/>
          <w:marRight w:val="0"/>
          <w:marTop w:val="0"/>
          <w:marBottom w:val="0"/>
          <w:divBdr>
            <w:top w:val="none" w:sz="0" w:space="0" w:color="auto"/>
            <w:left w:val="none" w:sz="0" w:space="0" w:color="auto"/>
            <w:bottom w:val="none" w:sz="0" w:space="0" w:color="auto"/>
            <w:right w:val="none" w:sz="0" w:space="0" w:color="auto"/>
          </w:divBdr>
        </w:div>
      </w:divsChild>
    </w:div>
    <w:div w:id="521670942">
      <w:bodyDiv w:val="1"/>
      <w:marLeft w:val="0"/>
      <w:marRight w:val="0"/>
      <w:marTop w:val="0"/>
      <w:marBottom w:val="0"/>
      <w:divBdr>
        <w:top w:val="none" w:sz="0" w:space="0" w:color="auto"/>
        <w:left w:val="none" w:sz="0" w:space="0" w:color="auto"/>
        <w:bottom w:val="none" w:sz="0" w:space="0" w:color="auto"/>
        <w:right w:val="none" w:sz="0" w:space="0" w:color="auto"/>
      </w:divBdr>
      <w:divsChild>
        <w:div w:id="273827522">
          <w:marLeft w:val="0"/>
          <w:marRight w:val="0"/>
          <w:marTop w:val="0"/>
          <w:marBottom w:val="0"/>
          <w:divBdr>
            <w:top w:val="none" w:sz="0" w:space="0" w:color="auto"/>
            <w:left w:val="none" w:sz="0" w:space="0" w:color="auto"/>
            <w:bottom w:val="none" w:sz="0" w:space="0" w:color="auto"/>
            <w:right w:val="none" w:sz="0" w:space="0" w:color="auto"/>
          </w:divBdr>
        </w:div>
      </w:divsChild>
    </w:div>
    <w:div w:id="530144793">
      <w:bodyDiv w:val="1"/>
      <w:marLeft w:val="0"/>
      <w:marRight w:val="0"/>
      <w:marTop w:val="0"/>
      <w:marBottom w:val="0"/>
      <w:divBdr>
        <w:top w:val="none" w:sz="0" w:space="0" w:color="auto"/>
        <w:left w:val="none" w:sz="0" w:space="0" w:color="auto"/>
        <w:bottom w:val="none" w:sz="0" w:space="0" w:color="auto"/>
        <w:right w:val="none" w:sz="0" w:space="0" w:color="auto"/>
      </w:divBdr>
      <w:divsChild>
        <w:div w:id="2028435592">
          <w:marLeft w:val="0"/>
          <w:marRight w:val="0"/>
          <w:marTop w:val="0"/>
          <w:marBottom w:val="0"/>
          <w:divBdr>
            <w:top w:val="none" w:sz="0" w:space="0" w:color="auto"/>
            <w:left w:val="none" w:sz="0" w:space="0" w:color="auto"/>
            <w:bottom w:val="none" w:sz="0" w:space="0" w:color="auto"/>
            <w:right w:val="none" w:sz="0" w:space="0" w:color="auto"/>
          </w:divBdr>
        </w:div>
      </w:divsChild>
    </w:div>
    <w:div w:id="578951316">
      <w:bodyDiv w:val="1"/>
      <w:marLeft w:val="0"/>
      <w:marRight w:val="0"/>
      <w:marTop w:val="0"/>
      <w:marBottom w:val="0"/>
      <w:divBdr>
        <w:top w:val="none" w:sz="0" w:space="0" w:color="auto"/>
        <w:left w:val="none" w:sz="0" w:space="0" w:color="auto"/>
        <w:bottom w:val="none" w:sz="0" w:space="0" w:color="auto"/>
        <w:right w:val="none" w:sz="0" w:space="0" w:color="auto"/>
      </w:divBdr>
      <w:divsChild>
        <w:div w:id="1658609565">
          <w:marLeft w:val="0"/>
          <w:marRight w:val="0"/>
          <w:marTop w:val="0"/>
          <w:marBottom w:val="0"/>
          <w:divBdr>
            <w:top w:val="none" w:sz="0" w:space="0" w:color="auto"/>
            <w:left w:val="none" w:sz="0" w:space="0" w:color="auto"/>
            <w:bottom w:val="none" w:sz="0" w:space="0" w:color="auto"/>
            <w:right w:val="none" w:sz="0" w:space="0" w:color="auto"/>
          </w:divBdr>
        </w:div>
      </w:divsChild>
    </w:div>
    <w:div w:id="580405775">
      <w:bodyDiv w:val="1"/>
      <w:marLeft w:val="0"/>
      <w:marRight w:val="0"/>
      <w:marTop w:val="0"/>
      <w:marBottom w:val="0"/>
      <w:divBdr>
        <w:top w:val="none" w:sz="0" w:space="0" w:color="auto"/>
        <w:left w:val="none" w:sz="0" w:space="0" w:color="auto"/>
        <w:bottom w:val="none" w:sz="0" w:space="0" w:color="auto"/>
        <w:right w:val="none" w:sz="0" w:space="0" w:color="auto"/>
      </w:divBdr>
      <w:divsChild>
        <w:div w:id="44834642">
          <w:marLeft w:val="0"/>
          <w:marRight w:val="0"/>
          <w:marTop w:val="0"/>
          <w:marBottom w:val="0"/>
          <w:divBdr>
            <w:top w:val="none" w:sz="0" w:space="0" w:color="auto"/>
            <w:left w:val="none" w:sz="0" w:space="0" w:color="auto"/>
            <w:bottom w:val="none" w:sz="0" w:space="0" w:color="auto"/>
            <w:right w:val="none" w:sz="0" w:space="0" w:color="auto"/>
          </w:divBdr>
        </w:div>
      </w:divsChild>
    </w:div>
    <w:div w:id="600720250">
      <w:bodyDiv w:val="1"/>
      <w:marLeft w:val="0"/>
      <w:marRight w:val="0"/>
      <w:marTop w:val="0"/>
      <w:marBottom w:val="0"/>
      <w:divBdr>
        <w:top w:val="none" w:sz="0" w:space="0" w:color="auto"/>
        <w:left w:val="none" w:sz="0" w:space="0" w:color="auto"/>
        <w:bottom w:val="none" w:sz="0" w:space="0" w:color="auto"/>
        <w:right w:val="none" w:sz="0" w:space="0" w:color="auto"/>
      </w:divBdr>
      <w:divsChild>
        <w:div w:id="678964178">
          <w:marLeft w:val="0"/>
          <w:marRight w:val="0"/>
          <w:marTop w:val="0"/>
          <w:marBottom w:val="0"/>
          <w:divBdr>
            <w:top w:val="none" w:sz="0" w:space="0" w:color="auto"/>
            <w:left w:val="none" w:sz="0" w:space="0" w:color="auto"/>
            <w:bottom w:val="none" w:sz="0" w:space="0" w:color="auto"/>
            <w:right w:val="none" w:sz="0" w:space="0" w:color="auto"/>
          </w:divBdr>
        </w:div>
      </w:divsChild>
    </w:div>
    <w:div w:id="609818384">
      <w:bodyDiv w:val="1"/>
      <w:marLeft w:val="0"/>
      <w:marRight w:val="0"/>
      <w:marTop w:val="0"/>
      <w:marBottom w:val="0"/>
      <w:divBdr>
        <w:top w:val="none" w:sz="0" w:space="0" w:color="auto"/>
        <w:left w:val="none" w:sz="0" w:space="0" w:color="auto"/>
        <w:bottom w:val="none" w:sz="0" w:space="0" w:color="auto"/>
        <w:right w:val="none" w:sz="0" w:space="0" w:color="auto"/>
      </w:divBdr>
      <w:divsChild>
        <w:div w:id="1104032866">
          <w:marLeft w:val="0"/>
          <w:marRight w:val="0"/>
          <w:marTop w:val="0"/>
          <w:marBottom w:val="0"/>
          <w:divBdr>
            <w:top w:val="none" w:sz="0" w:space="0" w:color="auto"/>
            <w:left w:val="none" w:sz="0" w:space="0" w:color="auto"/>
            <w:bottom w:val="none" w:sz="0" w:space="0" w:color="auto"/>
            <w:right w:val="none" w:sz="0" w:space="0" w:color="auto"/>
          </w:divBdr>
        </w:div>
      </w:divsChild>
    </w:div>
    <w:div w:id="647049118">
      <w:bodyDiv w:val="1"/>
      <w:marLeft w:val="0"/>
      <w:marRight w:val="0"/>
      <w:marTop w:val="0"/>
      <w:marBottom w:val="0"/>
      <w:divBdr>
        <w:top w:val="none" w:sz="0" w:space="0" w:color="auto"/>
        <w:left w:val="none" w:sz="0" w:space="0" w:color="auto"/>
        <w:bottom w:val="none" w:sz="0" w:space="0" w:color="auto"/>
        <w:right w:val="none" w:sz="0" w:space="0" w:color="auto"/>
      </w:divBdr>
      <w:divsChild>
        <w:div w:id="12391002">
          <w:marLeft w:val="0"/>
          <w:marRight w:val="0"/>
          <w:marTop w:val="0"/>
          <w:marBottom w:val="0"/>
          <w:divBdr>
            <w:top w:val="none" w:sz="0" w:space="0" w:color="auto"/>
            <w:left w:val="none" w:sz="0" w:space="0" w:color="auto"/>
            <w:bottom w:val="none" w:sz="0" w:space="0" w:color="auto"/>
            <w:right w:val="none" w:sz="0" w:space="0" w:color="auto"/>
          </w:divBdr>
        </w:div>
      </w:divsChild>
    </w:div>
    <w:div w:id="675689725">
      <w:bodyDiv w:val="1"/>
      <w:marLeft w:val="0"/>
      <w:marRight w:val="0"/>
      <w:marTop w:val="0"/>
      <w:marBottom w:val="0"/>
      <w:divBdr>
        <w:top w:val="none" w:sz="0" w:space="0" w:color="auto"/>
        <w:left w:val="none" w:sz="0" w:space="0" w:color="auto"/>
        <w:bottom w:val="none" w:sz="0" w:space="0" w:color="auto"/>
        <w:right w:val="none" w:sz="0" w:space="0" w:color="auto"/>
      </w:divBdr>
      <w:divsChild>
        <w:div w:id="885488556">
          <w:marLeft w:val="0"/>
          <w:marRight w:val="0"/>
          <w:marTop w:val="0"/>
          <w:marBottom w:val="0"/>
          <w:divBdr>
            <w:top w:val="none" w:sz="0" w:space="0" w:color="auto"/>
            <w:left w:val="none" w:sz="0" w:space="0" w:color="auto"/>
            <w:bottom w:val="none" w:sz="0" w:space="0" w:color="auto"/>
            <w:right w:val="none" w:sz="0" w:space="0" w:color="auto"/>
          </w:divBdr>
        </w:div>
      </w:divsChild>
    </w:div>
    <w:div w:id="691029167">
      <w:bodyDiv w:val="1"/>
      <w:marLeft w:val="0"/>
      <w:marRight w:val="0"/>
      <w:marTop w:val="0"/>
      <w:marBottom w:val="0"/>
      <w:divBdr>
        <w:top w:val="none" w:sz="0" w:space="0" w:color="auto"/>
        <w:left w:val="none" w:sz="0" w:space="0" w:color="auto"/>
        <w:bottom w:val="none" w:sz="0" w:space="0" w:color="auto"/>
        <w:right w:val="none" w:sz="0" w:space="0" w:color="auto"/>
      </w:divBdr>
      <w:divsChild>
        <w:div w:id="1858081174">
          <w:marLeft w:val="0"/>
          <w:marRight w:val="0"/>
          <w:marTop w:val="0"/>
          <w:marBottom w:val="0"/>
          <w:divBdr>
            <w:top w:val="none" w:sz="0" w:space="0" w:color="auto"/>
            <w:left w:val="none" w:sz="0" w:space="0" w:color="auto"/>
            <w:bottom w:val="none" w:sz="0" w:space="0" w:color="auto"/>
            <w:right w:val="none" w:sz="0" w:space="0" w:color="auto"/>
          </w:divBdr>
        </w:div>
      </w:divsChild>
    </w:div>
    <w:div w:id="754739598">
      <w:bodyDiv w:val="1"/>
      <w:marLeft w:val="0"/>
      <w:marRight w:val="0"/>
      <w:marTop w:val="0"/>
      <w:marBottom w:val="0"/>
      <w:divBdr>
        <w:top w:val="none" w:sz="0" w:space="0" w:color="auto"/>
        <w:left w:val="none" w:sz="0" w:space="0" w:color="auto"/>
        <w:bottom w:val="none" w:sz="0" w:space="0" w:color="auto"/>
        <w:right w:val="none" w:sz="0" w:space="0" w:color="auto"/>
      </w:divBdr>
      <w:divsChild>
        <w:div w:id="1895122109">
          <w:marLeft w:val="0"/>
          <w:marRight w:val="0"/>
          <w:marTop w:val="0"/>
          <w:marBottom w:val="0"/>
          <w:divBdr>
            <w:top w:val="none" w:sz="0" w:space="0" w:color="auto"/>
            <w:left w:val="none" w:sz="0" w:space="0" w:color="auto"/>
            <w:bottom w:val="none" w:sz="0" w:space="0" w:color="auto"/>
            <w:right w:val="none" w:sz="0" w:space="0" w:color="auto"/>
          </w:divBdr>
        </w:div>
      </w:divsChild>
    </w:div>
    <w:div w:id="957108703">
      <w:bodyDiv w:val="1"/>
      <w:marLeft w:val="0"/>
      <w:marRight w:val="0"/>
      <w:marTop w:val="0"/>
      <w:marBottom w:val="0"/>
      <w:divBdr>
        <w:top w:val="none" w:sz="0" w:space="0" w:color="auto"/>
        <w:left w:val="none" w:sz="0" w:space="0" w:color="auto"/>
        <w:bottom w:val="none" w:sz="0" w:space="0" w:color="auto"/>
        <w:right w:val="none" w:sz="0" w:space="0" w:color="auto"/>
      </w:divBdr>
      <w:divsChild>
        <w:div w:id="652414174">
          <w:marLeft w:val="0"/>
          <w:marRight w:val="0"/>
          <w:marTop w:val="0"/>
          <w:marBottom w:val="0"/>
          <w:divBdr>
            <w:top w:val="none" w:sz="0" w:space="0" w:color="auto"/>
            <w:left w:val="none" w:sz="0" w:space="0" w:color="auto"/>
            <w:bottom w:val="none" w:sz="0" w:space="0" w:color="auto"/>
            <w:right w:val="none" w:sz="0" w:space="0" w:color="auto"/>
          </w:divBdr>
        </w:div>
      </w:divsChild>
    </w:div>
    <w:div w:id="1134564161">
      <w:bodyDiv w:val="1"/>
      <w:marLeft w:val="0"/>
      <w:marRight w:val="0"/>
      <w:marTop w:val="0"/>
      <w:marBottom w:val="0"/>
      <w:divBdr>
        <w:top w:val="none" w:sz="0" w:space="0" w:color="auto"/>
        <w:left w:val="none" w:sz="0" w:space="0" w:color="auto"/>
        <w:bottom w:val="none" w:sz="0" w:space="0" w:color="auto"/>
        <w:right w:val="none" w:sz="0" w:space="0" w:color="auto"/>
      </w:divBdr>
      <w:divsChild>
        <w:div w:id="1647709834">
          <w:marLeft w:val="0"/>
          <w:marRight w:val="0"/>
          <w:marTop w:val="0"/>
          <w:marBottom w:val="0"/>
          <w:divBdr>
            <w:top w:val="none" w:sz="0" w:space="0" w:color="auto"/>
            <w:left w:val="none" w:sz="0" w:space="0" w:color="auto"/>
            <w:bottom w:val="none" w:sz="0" w:space="0" w:color="auto"/>
            <w:right w:val="none" w:sz="0" w:space="0" w:color="auto"/>
          </w:divBdr>
        </w:div>
      </w:divsChild>
    </w:div>
    <w:div w:id="1137836731">
      <w:bodyDiv w:val="1"/>
      <w:marLeft w:val="0"/>
      <w:marRight w:val="0"/>
      <w:marTop w:val="0"/>
      <w:marBottom w:val="0"/>
      <w:divBdr>
        <w:top w:val="none" w:sz="0" w:space="0" w:color="auto"/>
        <w:left w:val="none" w:sz="0" w:space="0" w:color="auto"/>
        <w:bottom w:val="none" w:sz="0" w:space="0" w:color="auto"/>
        <w:right w:val="none" w:sz="0" w:space="0" w:color="auto"/>
      </w:divBdr>
      <w:divsChild>
        <w:div w:id="384987399">
          <w:marLeft w:val="0"/>
          <w:marRight w:val="0"/>
          <w:marTop w:val="0"/>
          <w:marBottom w:val="0"/>
          <w:divBdr>
            <w:top w:val="none" w:sz="0" w:space="0" w:color="auto"/>
            <w:left w:val="none" w:sz="0" w:space="0" w:color="auto"/>
            <w:bottom w:val="none" w:sz="0" w:space="0" w:color="auto"/>
            <w:right w:val="none" w:sz="0" w:space="0" w:color="auto"/>
          </w:divBdr>
        </w:div>
      </w:divsChild>
    </w:div>
    <w:div w:id="1412311997">
      <w:bodyDiv w:val="1"/>
      <w:marLeft w:val="0"/>
      <w:marRight w:val="0"/>
      <w:marTop w:val="0"/>
      <w:marBottom w:val="0"/>
      <w:divBdr>
        <w:top w:val="none" w:sz="0" w:space="0" w:color="auto"/>
        <w:left w:val="none" w:sz="0" w:space="0" w:color="auto"/>
        <w:bottom w:val="none" w:sz="0" w:space="0" w:color="auto"/>
        <w:right w:val="none" w:sz="0" w:space="0" w:color="auto"/>
      </w:divBdr>
      <w:divsChild>
        <w:div w:id="1336811040">
          <w:marLeft w:val="0"/>
          <w:marRight w:val="0"/>
          <w:marTop w:val="0"/>
          <w:marBottom w:val="0"/>
          <w:divBdr>
            <w:top w:val="none" w:sz="0" w:space="0" w:color="auto"/>
            <w:left w:val="none" w:sz="0" w:space="0" w:color="auto"/>
            <w:bottom w:val="none" w:sz="0" w:space="0" w:color="auto"/>
            <w:right w:val="none" w:sz="0" w:space="0" w:color="auto"/>
          </w:divBdr>
        </w:div>
      </w:divsChild>
    </w:div>
    <w:div w:id="1766144851">
      <w:bodyDiv w:val="1"/>
      <w:marLeft w:val="0"/>
      <w:marRight w:val="0"/>
      <w:marTop w:val="0"/>
      <w:marBottom w:val="0"/>
      <w:divBdr>
        <w:top w:val="none" w:sz="0" w:space="0" w:color="auto"/>
        <w:left w:val="none" w:sz="0" w:space="0" w:color="auto"/>
        <w:bottom w:val="none" w:sz="0" w:space="0" w:color="auto"/>
        <w:right w:val="none" w:sz="0" w:space="0" w:color="auto"/>
      </w:divBdr>
      <w:divsChild>
        <w:div w:id="433792195">
          <w:marLeft w:val="0"/>
          <w:marRight w:val="0"/>
          <w:marTop w:val="0"/>
          <w:marBottom w:val="0"/>
          <w:divBdr>
            <w:top w:val="none" w:sz="0" w:space="0" w:color="auto"/>
            <w:left w:val="none" w:sz="0" w:space="0" w:color="auto"/>
            <w:bottom w:val="none" w:sz="0" w:space="0" w:color="auto"/>
            <w:right w:val="none" w:sz="0" w:space="0" w:color="auto"/>
          </w:divBdr>
        </w:div>
      </w:divsChild>
    </w:div>
    <w:div w:id="1842891374">
      <w:bodyDiv w:val="1"/>
      <w:marLeft w:val="0"/>
      <w:marRight w:val="0"/>
      <w:marTop w:val="0"/>
      <w:marBottom w:val="0"/>
      <w:divBdr>
        <w:top w:val="none" w:sz="0" w:space="0" w:color="auto"/>
        <w:left w:val="none" w:sz="0" w:space="0" w:color="auto"/>
        <w:bottom w:val="none" w:sz="0" w:space="0" w:color="auto"/>
        <w:right w:val="none" w:sz="0" w:space="0" w:color="auto"/>
      </w:divBdr>
      <w:divsChild>
        <w:div w:id="1398085827">
          <w:marLeft w:val="0"/>
          <w:marRight w:val="0"/>
          <w:marTop w:val="0"/>
          <w:marBottom w:val="0"/>
          <w:divBdr>
            <w:top w:val="none" w:sz="0" w:space="0" w:color="auto"/>
            <w:left w:val="none" w:sz="0" w:space="0" w:color="auto"/>
            <w:bottom w:val="none" w:sz="0" w:space="0" w:color="auto"/>
            <w:right w:val="none" w:sz="0" w:space="0" w:color="auto"/>
          </w:divBdr>
        </w:div>
      </w:divsChild>
    </w:div>
    <w:div w:id="1966158704">
      <w:bodyDiv w:val="1"/>
      <w:marLeft w:val="0"/>
      <w:marRight w:val="0"/>
      <w:marTop w:val="0"/>
      <w:marBottom w:val="0"/>
      <w:divBdr>
        <w:top w:val="none" w:sz="0" w:space="0" w:color="auto"/>
        <w:left w:val="none" w:sz="0" w:space="0" w:color="auto"/>
        <w:bottom w:val="none" w:sz="0" w:space="0" w:color="auto"/>
        <w:right w:val="none" w:sz="0" w:space="0" w:color="auto"/>
      </w:divBdr>
      <w:divsChild>
        <w:div w:id="700321843">
          <w:marLeft w:val="0"/>
          <w:marRight w:val="0"/>
          <w:marTop w:val="0"/>
          <w:marBottom w:val="0"/>
          <w:divBdr>
            <w:top w:val="none" w:sz="0" w:space="0" w:color="auto"/>
            <w:left w:val="none" w:sz="0" w:space="0" w:color="auto"/>
            <w:bottom w:val="none" w:sz="0" w:space="0" w:color="auto"/>
            <w:right w:val="none" w:sz="0" w:space="0" w:color="auto"/>
          </w:divBdr>
        </w:div>
      </w:divsChild>
    </w:div>
    <w:div w:id="1969973030">
      <w:bodyDiv w:val="1"/>
      <w:marLeft w:val="0"/>
      <w:marRight w:val="0"/>
      <w:marTop w:val="0"/>
      <w:marBottom w:val="0"/>
      <w:divBdr>
        <w:top w:val="none" w:sz="0" w:space="0" w:color="auto"/>
        <w:left w:val="none" w:sz="0" w:space="0" w:color="auto"/>
        <w:bottom w:val="none" w:sz="0" w:space="0" w:color="auto"/>
        <w:right w:val="none" w:sz="0" w:space="0" w:color="auto"/>
      </w:divBdr>
      <w:divsChild>
        <w:div w:id="1893039109">
          <w:marLeft w:val="0"/>
          <w:marRight w:val="0"/>
          <w:marTop w:val="0"/>
          <w:marBottom w:val="0"/>
          <w:divBdr>
            <w:top w:val="none" w:sz="0" w:space="0" w:color="auto"/>
            <w:left w:val="none" w:sz="0" w:space="0" w:color="auto"/>
            <w:bottom w:val="none" w:sz="0" w:space="0" w:color="auto"/>
            <w:right w:val="none" w:sz="0" w:space="0" w:color="auto"/>
          </w:divBdr>
        </w:div>
      </w:divsChild>
    </w:div>
    <w:div w:id="2034842867">
      <w:bodyDiv w:val="1"/>
      <w:marLeft w:val="0"/>
      <w:marRight w:val="0"/>
      <w:marTop w:val="0"/>
      <w:marBottom w:val="0"/>
      <w:divBdr>
        <w:top w:val="none" w:sz="0" w:space="0" w:color="auto"/>
        <w:left w:val="none" w:sz="0" w:space="0" w:color="auto"/>
        <w:bottom w:val="none" w:sz="0" w:space="0" w:color="auto"/>
        <w:right w:val="none" w:sz="0" w:space="0" w:color="auto"/>
      </w:divBdr>
      <w:divsChild>
        <w:div w:id="855995100">
          <w:marLeft w:val="0"/>
          <w:marRight w:val="0"/>
          <w:marTop w:val="0"/>
          <w:marBottom w:val="0"/>
          <w:divBdr>
            <w:top w:val="none" w:sz="0" w:space="0" w:color="auto"/>
            <w:left w:val="none" w:sz="0" w:space="0" w:color="auto"/>
            <w:bottom w:val="none" w:sz="0" w:space="0" w:color="auto"/>
            <w:right w:val="none" w:sz="0" w:space="0" w:color="auto"/>
          </w:divBdr>
        </w:div>
      </w:divsChild>
    </w:div>
    <w:div w:id="2127112650">
      <w:bodyDiv w:val="1"/>
      <w:marLeft w:val="0"/>
      <w:marRight w:val="0"/>
      <w:marTop w:val="0"/>
      <w:marBottom w:val="0"/>
      <w:divBdr>
        <w:top w:val="none" w:sz="0" w:space="0" w:color="auto"/>
        <w:left w:val="none" w:sz="0" w:space="0" w:color="auto"/>
        <w:bottom w:val="none" w:sz="0" w:space="0" w:color="auto"/>
        <w:right w:val="none" w:sz="0" w:space="0" w:color="auto"/>
      </w:divBdr>
      <w:divsChild>
        <w:div w:id="936063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docs.python.org/2/" TargetMode="External"/><Relationship Id="rId17" Type="http://schemas.openxmlformats.org/officeDocument/2006/relationships/image" Target="media/image1.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png"/><Relationship Id="rId49"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CF7F7E-4171-4609-8150-6063EC74D01D}" type="doc">
      <dgm:prSet loTypeId="urn:microsoft.com/office/officeart/2005/8/layout/hierarchy3" loCatId="hierarchy" qsTypeId="urn:microsoft.com/office/officeart/2005/8/quickstyle/simple5" qsCatId="simple" csTypeId="urn:microsoft.com/office/officeart/2005/8/colors/accent1_2" csCatId="accent1" phldr="1"/>
      <dgm:spPr/>
      <dgm:t>
        <a:bodyPr/>
        <a:lstStyle/>
        <a:p>
          <a:endParaRPr lang="en-IE"/>
        </a:p>
      </dgm:t>
    </dgm:pt>
    <dgm:pt modelId="{DB687B8D-183F-41A4-83F8-BACF98B4F8B8}">
      <dgm:prSet phldrT="[Text]"/>
      <dgm:spPr/>
      <dgm:t>
        <a:bodyPr/>
        <a:lstStyle/>
        <a:p>
          <a:r>
            <a:rPr lang="en-IE"/>
            <a:t>Web app in Python</a:t>
          </a:r>
        </a:p>
      </dgm:t>
    </dgm:pt>
    <dgm:pt modelId="{6F9B1D6C-7B8D-4CDD-B1E7-5A4B1D036AE4}" type="parTrans" cxnId="{6824383A-FC83-43E6-8E99-5C1DA51C1D1D}">
      <dgm:prSet/>
      <dgm:spPr/>
      <dgm:t>
        <a:bodyPr/>
        <a:lstStyle/>
        <a:p>
          <a:endParaRPr lang="en-IE"/>
        </a:p>
      </dgm:t>
    </dgm:pt>
    <dgm:pt modelId="{155DA73D-0641-432B-B814-6966133DFA0F}" type="sibTrans" cxnId="{6824383A-FC83-43E6-8E99-5C1DA51C1D1D}">
      <dgm:prSet/>
      <dgm:spPr/>
      <dgm:t>
        <a:bodyPr/>
        <a:lstStyle/>
        <a:p>
          <a:endParaRPr lang="en-IE"/>
        </a:p>
      </dgm:t>
    </dgm:pt>
    <dgm:pt modelId="{D3B424C3-3238-43B9-8588-0E15F90F7EC8}">
      <dgm:prSet phldrT="[Text]"/>
      <dgm:spPr/>
      <dgm:t>
        <a:bodyPr/>
        <a:lstStyle/>
        <a:p>
          <a:r>
            <a:rPr lang="en-IE"/>
            <a:t>Create user account</a:t>
          </a:r>
        </a:p>
      </dgm:t>
    </dgm:pt>
    <dgm:pt modelId="{C82B2A4C-894E-43FB-A109-54ED4759BB16}" type="parTrans" cxnId="{105BA5DE-B811-4950-852F-B930273D987A}">
      <dgm:prSet/>
      <dgm:spPr/>
      <dgm:t>
        <a:bodyPr/>
        <a:lstStyle/>
        <a:p>
          <a:endParaRPr lang="en-IE"/>
        </a:p>
      </dgm:t>
    </dgm:pt>
    <dgm:pt modelId="{DB4119F6-2B6C-43D2-8CAE-F1E6716E6C0B}" type="sibTrans" cxnId="{105BA5DE-B811-4950-852F-B930273D987A}">
      <dgm:prSet/>
      <dgm:spPr/>
      <dgm:t>
        <a:bodyPr/>
        <a:lstStyle/>
        <a:p>
          <a:endParaRPr lang="en-IE"/>
        </a:p>
      </dgm:t>
    </dgm:pt>
    <dgm:pt modelId="{48CEFE8B-DE17-4970-97D3-B76CDAC13A79}">
      <dgm:prSet phldrT="[Text]"/>
      <dgm:spPr/>
      <dgm:t>
        <a:bodyPr/>
        <a:lstStyle/>
        <a:p>
          <a:r>
            <a:rPr lang="en-IE"/>
            <a:t>Login user</a:t>
          </a:r>
        </a:p>
      </dgm:t>
    </dgm:pt>
    <dgm:pt modelId="{0FB84EF4-897A-48C9-8DFC-E2063C8EA436}" type="parTrans" cxnId="{2B02C139-AF4D-4406-B6A4-CC2F66921B68}">
      <dgm:prSet/>
      <dgm:spPr/>
      <dgm:t>
        <a:bodyPr/>
        <a:lstStyle/>
        <a:p>
          <a:endParaRPr lang="en-IE"/>
        </a:p>
      </dgm:t>
    </dgm:pt>
    <dgm:pt modelId="{9A702027-7986-482E-94C2-31B52E02BF8B}" type="sibTrans" cxnId="{2B02C139-AF4D-4406-B6A4-CC2F66921B68}">
      <dgm:prSet/>
      <dgm:spPr/>
      <dgm:t>
        <a:bodyPr/>
        <a:lstStyle/>
        <a:p>
          <a:endParaRPr lang="en-IE"/>
        </a:p>
      </dgm:t>
    </dgm:pt>
    <dgm:pt modelId="{83E43365-DF8F-4EC7-8CF0-718E854B84B9}">
      <dgm:prSet phldrT="[Text]"/>
      <dgm:spPr/>
      <dgm:t>
        <a:bodyPr/>
        <a:lstStyle/>
        <a:p>
          <a:r>
            <a:rPr lang="en-IE"/>
            <a:t>Perform currency conversion</a:t>
          </a:r>
        </a:p>
      </dgm:t>
    </dgm:pt>
    <dgm:pt modelId="{694B19F8-85ED-43C0-8738-5A0E4F00114D}" type="parTrans" cxnId="{C6A9A246-91A3-47C4-A5AE-1DE6B207AA65}">
      <dgm:prSet/>
      <dgm:spPr/>
      <dgm:t>
        <a:bodyPr/>
        <a:lstStyle/>
        <a:p>
          <a:endParaRPr lang="en-IE"/>
        </a:p>
      </dgm:t>
    </dgm:pt>
    <dgm:pt modelId="{BC18C5C4-FF68-4C8A-A96B-2E86895C159C}" type="sibTrans" cxnId="{C6A9A246-91A3-47C4-A5AE-1DE6B207AA65}">
      <dgm:prSet/>
      <dgm:spPr/>
      <dgm:t>
        <a:bodyPr/>
        <a:lstStyle/>
        <a:p>
          <a:endParaRPr lang="en-IE"/>
        </a:p>
      </dgm:t>
    </dgm:pt>
    <dgm:pt modelId="{C6E2CD62-91FB-4DDD-98A3-B7B7CCB7A54C}">
      <dgm:prSet phldrT="[Text]"/>
      <dgm:spPr/>
      <dgm:t>
        <a:bodyPr/>
        <a:lstStyle/>
        <a:p>
          <a:r>
            <a:rPr lang="en-IE"/>
            <a:t>Logout user</a:t>
          </a:r>
        </a:p>
      </dgm:t>
    </dgm:pt>
    <dgm:pt modelId="{FADCD341-740D-41B5-B034-E5C90084CE1F}" type="parTrans" cxnId="{F5816A2A-800E-486E-BD77-2979F54107DC}">
      <dgm:prSet/>
      <dgm:spPr/>
      <dgm:t>
        <a:bodyPr/>
        <a:lstStyle/>
        <a:p>
          <a:endParaRPr lang="en-IE"/>
        </a:p>
      </dgm:t>
    </dgm:pt>
    <dgm:pt modelId="{0D593B0F-538C-4ADE-B8AF-F724883A33A5}" type="sibTrans" cxnId="{F5816A2A-800E-486E-BD77-2979F54107DC}">
      <dgm:prSet/>
      <dgm:spPr/>
      <dgm:t>
        <a:bodyPr/>
        <a:lstStyle/>
        <a:p>
          <a:endParaRPr lang="en-IE"/>
        </a:p>
      </dgm:t>
    </dgm:pt>
    <dgm:pt modelId="{1B18905D-743F-4A47-A83F-95001D6BD4C4}" type="pres">
      <dgm:prSet presAssocID="{F3CF7F7E-4171-4609-8150-6063EC74D01D}" presName="diagram" presStyleCnt="0">
        <dgm:presLayoutVars>
          <dgm:chPref val="1"/>
          <dgm:dir/>
          <dgm:animOne val="branch"/>
          <dgm:animLvl val="lvl"/>
          <dgm:resizeHandles/>
        </dgm:presLayoutVars>
      </dgm:prSet>
      <dgm:spPr/>
      <dgm:t>
        <a:bodyPr/>
        <a:lstStyle/>
        <a:p>
          <a:endParaRPr lang="en-IE"/>
        </a:p>
      </dgm:t>
    </dgm:pt>
    <dgm:pt modelId="{81CF7223-C814-4679-B01F-D4D00D6FF40D}" type="pres">
      <dgm:prSet presAssocID="{DB687B8D-183F-41A4-83F8-BACF98B4F8B8}" presName="root" presStyleCnt="0"/>
      <dgm:spPr/>
    </dgm:pt>
    <dgm:pt modelId="{16851064-0269-4FDD-A97C-B5226578DE7C}" type="pres">
      <dgm:prSet presAssocID="{DB687B8D-183F-41A4-83F8-BACF98B4F8B8}" presName="rootComposite" presStyleCnt="0"/>
      <dgm:spPr/>
    </dgm:pt>
    <dgm:pt modelId="{71E9CB76-BA81-4D0A-996C-561CC49FF498}" type="pres">
      <dgm:prSet presAssocID="{DB687B8D-183F-41A4-83F8-BACF98B4F8B8}" presName="rootText" presStyleLbl="node1" presStyleIdx="0" presStyleCnt="1"/>
      <dgm:spPr/>
      <dgm:t>
        <a:bodyPr/>
        <a:lstStyle/>
        <a:p>
          <a:endParaRPr lang="en-IE"/>
        </a:p>
      </dgm:t>
    </dgm:pt>
    <dgm:pt modelId="{D6440750-69BC-4DE4-9AEC-550F3882413C}" type="pres">
      <dgm:prSet presAssocID="{DB687B8D-183F-41A4-83F8-BACF98B4F8B8}" presName="rootConnector" presStyleLbl="node1" presStyleIdx="0" presStyleCnt="1"/>
      <dgm:spPr/>
      <dgm:t>
        <a:bodyPr/>
        <a:lstStyle/>
        <a:p>
          <a:endParaRPr lang="en-IE"/>
        </a:p>
      </dgm:t>
    </dgm:pt>
    <dgm:pt modelId="{81D7A0E5-96D5-45E9-8FD0-FC9F48042694}" type="pres">
      <dgm:prSet presAssocID="{DB687B8D-183F-41A4-83F8-BACF98B4F8B8}" presName="childShape" presStyleCnt="0"/>
      <dgm:spPr/>
    </dgm:pt>
    <dgm:pt modelId="{8C04BF67-DDD2-4F50-8F48-C0BF1211D421}" type="pres">
      <dgm:prSet presAssocID="{C82B2A4C-894E-43FB-A109-54ED4759BB16}" presName="Name13" presStyleLbl="parChTrans1D2" presStyleIdx="0" presStyleCnt="4"/>
      <dgm:spPr/>
      <dgm:t>
        <a:bodyPr/>
        <a:lstStyle/>
        <a:p>
          <a:endParaRPr lang="en-IE"/>
        </a:p>
      </dgm:t>
    </dgm:pt>
    <dgm:pt modelId="{244A877D-01C9-470F-BFD5-E5114D7D1807}" type="pres">
      <dgm:prSet presAssocID="{D3B424C3-3238-43B9-8588-0E15F90F7EC8}" presName="childText" presStyleLbl="bgAcc1" presStyleIdx="0" presStyleCnt="4">
        <dgm:presLayoutVars>
          <dgm:bulletEnabled val="1"/>
        </dgm:presLayoutVars>
      </dgm:prSet>
      <dgm:spPr/>
      <dgm:t>
        <a:bodyPr/>
        <a:lstStyle/>
        <a:p>
          <a:endParaRPr lang="en-IE"/>
        </a:p>
      </dgm:t>
    </dgm:pt>
    <dgm:pt modelId="{EC45CA74-1D73-4A8C-ACE4-2E39D5CDB903}" type="pres">
      <dgm:prSet presAssocID="{0FB84EF4-897A-48C9-8DFC-E2063C8EA436}" presName="Name13" presStyleLbl="parChTrans1D2" presStyleIdx="1" presStyleCnt="4"/>
      <dgm:spPr/>
      <dgm:t>
        <a:bodyPr/>
        <a:lstStyle/>
        <a:p>
          <a:endParaRPr lang="en-IE"/>
        </a:p>
      </dgm:t>
    </dgm:pt>
    <dgm:pt modelId="{DD9011E1-3E66-49DF-83DD-E1503D4387E6}" type="pres">
      <dgm:prSet presAssocID="{48CEFE8B-DE17-4970-97D3-B76CDAC13A79}" presName="childText" presStyleLbl="bgAcc1" presStyleIdx="1" presStyleCnt="4">
        <dgm:presLayoutVars>
          <dgm:bulletEnabled val="1"/>
        </dgm:presLayoutVars>
      </dgm:prSet>
      <dgm:spPr/>
      <dgm:t>
        <a:bodyPr/>
        <a:lstStyle/>
        <a:p>
          <a:endParaRPr lang="en-IE"/>
        </a:p>
      </dgm:t>
    </dgm:pt>
    <dgm:pt modelId="{46D4F426-FCA9-48FE-BF1E-F988E4B01CFE}" type="pres">
      <dgm:prSet presAssocID="{694B19F8-85ED-43C0-8738-5A0E4F00114D}" presName="Name13" presStyleLbl="parChTrans1D2" presStyleIdx="2" presStyleCnt="4"/>
      <dgm:spPr/>
      <dgm:t>
        <a:bodyPr/>
        <a:lstStyle/>
        <a:p>
          <a:endParaRPr lang="en-IE"/>
        </a:p>
      </dgm:t>
    </dgm:pt>
    <dgm:pt modelId="{FCFA798B-1F6A-4694-8BED-4F698A6B931C}" type="pres">
      <dgm:prSet presAssocID="{83E43365-DF8F-4EC7-8CF0-718E854B84B9}" presName="childText" presStyleLbl="bgAcc1" presStyleIdx="2" presStyleCnt="4">
        <dgm:presLayoutVars>
          <dgm:bulletEnabled val="1"/>
        </dgm:presLayoutVars>
      </dgm:prSet>
      <dgm:spPr/>
      <dgm:t>
        <a:bodyPr/>
        <a:lstStyle/>
        <a:p>
          <a:endParaRPr lang="en-IE"/>
        </a:p>
      </dgm:t>
    </dgm:pt>
    <dgm:pt modelId="{D443287B-E522-45EF-93E8-59A4A3542E24}" type="pres">
      <dgm:prSet presAssocID="{FADCD341-740D-41B5-B034-E5C90084CE1F}" presName="Name13" presStyleLbl="parChTrans1D2" presStyleIdx="3" presStyleCnt="4"/>
      <dgm:spPr/>
      <dgm:t>
        <a:bodyPr/>
        <a:lstStyle/>
        <a:p>
          <a:endParaRPr lang="en-IE"/>
        </a:p>
      </dgm:t>
    </dgm:pt>
    <dgm:pt modelId="{ABA6342F-A0BA-41FC-B3B2-6209160C99E5}" type="pres">
      <dgm:prSet presAssocID="{C6E2CD62-91FB-4DDD-98A3-B7B7CCB7A54C}" presName="childText" presStyleLbl="bgAcc1" presStyleIdx="3" presStyleCnt="4">
        <dgm:presLayoutVars>
          <dgm:bulletEnabled val="1"/>
        </dgm:presLayoutVars>
      </dgm:prSet>
      <dgm:spPr/>
      <dgm:t>
        <a:bodyPr/>
        <a:lstStyle/>
        <a:p>
          <a:endParaRPr lang="en-IE"/>
        </a:p>
      </dgm:t>
    </dgm:pt>
  </dgm:ptLst>
  <dgm:cxnLst>
    <dgm:cxn modelId="{5F0130C5-C322-4010-8EC7-8E8DBF502D42}" type="presOf" srcId="{83E43365-DF8F-4EC7-8CF0-718E854B84B9}" destId="{FCFA798B-1F6A-4694-8BED-4F698A6B931C}" srcOrd="0" destOrd="0" presId="urn:microsoft.com/office/officeart/2005/8/layout/hierarchy3"/>
    <dgm:cxn modelId="{9E0B2E0E-56F2-4EF7-AB0F-4231B66F43EF}" type="presOf" srcId="{DB687B8D-183F-41A4-83F8-BACF98B4F8B8}" destId="{71E9CB76-BA81-4D0A-996C-561CC49FF498}" srcOrd="0" destOrd="0" presId="urn:microsoft.com/office/officeart/2005/8/layout/hierarchy3"/>
    <dgm:cxn modelId="{2B03801E-0390-4403-97A4-667477B32B8C}" type="presOf" srcId="{48CEFE8B-DE17-4970-97D3-B76CDAC13A79}" destId="{DD9011E1-3E66-49DF-83DD-E1503D4387E6}" srcOrd="0" destOrd="0" presId="urn:microsoft.com/office/officeart/2005/8/layout/hierarchy3"/>
    <dgm:cxn modelId="{81FE4445-AFF7-48DC-AE3A-0B1BFAE99557}" type="presOf" srcId="{FADCD341-740D-41B5-B034-E5C90084CE1F}" destId="{D443287B-E522-45EF-93E8-59A4A3542E24}" srcOrd="0" destOrd="0" presId="urn:microsoft.com/office/officeart/2005/8/layout/hierarchy3"/>
    <dgm:cxn modelId="{2B02C139-AF4D-4406-B6A4-CC2F66921B68}" srcId="{DB687B8D-183F-41A4-83F8-BACF98B4F8B8}" destId="{48CEFE8B-DE17-4970-97D3-B76CDAC13A79}" srcOrd="1" destOrd="0" parTransId="{0FB84EF4-897A-48C9-8DFC-E2063C8EA436}" sibTransId="{9A702027-7986-482E-94C2-31B52E02BF8B}"/>
    <dgm:cxn modelId="{A36B1206-5DDB-43BC-A8E7-0AA8893A14E3}" type="presOf" srcId="{0FB84EF4-897A-48C9-8DFC-E2063C8EA436}" destId="{EC45CA74-1D73-4A8C-ACE4-2E39D5CDB903}" srcOrd="0" destOrd="0" presId="urn:microsoft.com/office/officeart/2005/8/layout/hierarchy3"/>
    <dgm:cxn modelId="{F5816A2A-800E-486E-BD77-2979F54107DC}" srcId="{DB687B8D-183F-41A4-83F8-BACF98B4F8B8}" destId="{C6E2CD62-91FB-4DDD-98A3-B7B7CCB7A54C}" srcOrd="3" destOrd="0" parTransId="{FADCD341-740D-41B5-B034-E5C90084CE1F}" sibTransId="{0D593B0F-538C-4ADE-B8AF-F724883A33A5}"/>
    <dgm:cxn modelId="{6824383A-FC83-43E6-8E99-5C1DA51C1D1D}" srcId="{F3CF7F7E-4171-4609-8150-6063EC74D01D}" destId="{DB687B8D-183F-41A4-83F8-BACF98B4F8B8}" srcOrd="0" destOrd="0" parTransId="{6F9B1D6C-7B8D-4CDD-B1E7-5A4B1D036AE4}" sibTransId="{155DA73D-0641-432B-B814-6966133DFA0F}"/>
    <dgm:cxn modelId="{2918AEBE-C25A-4CAD-A1FE-AE26548E7C72}" type="presOf" srcId="{D3B424C3-3238-43B9-8588-0E15F90F7EC8}" destId="{244A877D-01C9-470F-BFD5-E5114D7D1807}" srcOrd="0" destOrd="0" presId="urn:microsoft.com/office/officeart/2005/8/layout/hierarchy3"/>
    <dgm:cxn modelId="{E5D9CE9A-A587-47E2-8241-AE8D52E8D5EB}" type="presOf" srcId="{DB687B8D-183F-41A4-83F8-BACF98B4F8B8}" destId="{D6440750-69BC-4DE4-9AEC-550F3882413C}" srcOrd="1" destOrd="0" presId="urn:microsoft.com/office/officeart/2005/8/layout/hierarchy3"/>
    <dgm:cxn modelId="{C6A9A246-91A3-47C4-A5AE-1DE6B207AA65}" srcId="{DB687B8D-183F-41A4-83F8-BACF98B4F8B8}" destId="{83E43365-DF8F-4EC7-8CF0-718E854B84B9}" srcOrd="2" destOrd="0" parTransId="{694B19F8-85ED-43C0-8738-5A0E4F00114D}" sibTransId="{BC18C5C4-FF68-4C8A-A96B-2E86895C159C}"/>
    <dgm:cxn modelId="{19124FC9-70A0-4BA2-8ED4-A4C546E95858}" type="presOf" srcId="{C6E2CD62-91FB-4DDD-98A3-B7B7CCB7A54C}" destId="{ABA6342F-A0BA-41FC-B3B2-6209160C99E5}" srcOrd="0" destOrd="0" presId="urn:microsoft.com/office/officeart/2005/8/layout/hierarchy3"/>
    <dgm:cxn modelId="{105BA5DE-B811-4950-852F-B930273D987A}" srcId="{DB687B8D-183F-41A4-83F8-BACF98B4F8B8}" destId="{D3B424C3-3238-43B9-8588-0E15F90F7EC8}" srcOrd="0" destOrd="0" parTransId="{C82B2A4C-894E-43FB-A109-54ED4759BB16}" sibTransId="{DB4119F6-2B6C-43D2-8CAE-F1E6716E6C0B}"/>
    <dgm:cxn modelId="{5D2C5071-BCD0-435A-AECC-CE5077097E5D}" type="presOf" srcId="{F3CF7F7E-4171-4609-8150-6063EC74D01D}" destId="{1B18905D-743F-4A47-A83F-95001D6BD4C4}" srcOrd="0" destOrd="0" presId="urn:microsoft.com/office/officeart/2005/8/layout/hierarchy3"/>
    <dgm:cxn modelId="{5AC680E6-05E7-41F3-A3FC-835AB19142EC}" type="presOf" srcId="{C82B2A4C-894E-43FB-A109-54ED4759BB16}" destId="{8C04BF67-DDD2-4F50-8F48-C0BF1211D421}" srcOrd="0" destOrd="0" presId="urn:microsoft.com/office/officeart/2005/8/layout/hierarchy3"/>
    <dgm:cxn modelId="{68A73AC9-C218-4A52-98EF-502C6C778895}" type="presOf" srcId="{694B19F8-85ED-43C0-8738-5A0E4F00114D}" destId="{46D4F426-FCA9-48FE-BF1E-F988E4B01CFE}" srcOrd="0" destOrd="0" presId="urn:microsoft.com/office/officeart/2005/8/layout/hierarchy3"/>
    <dgm:cxn modelId="{FB23E3EE-C862-4A49-B877-E299C6068302}" type="presParOf" srcId="{1B18905D-743F-4A47-A83F-95001D6BD4C4}" destId="{81CF7223-C814-4679-B01F-D4D00D6FF40D}" srcOrd="0" destOrd="0" presId="urn:microsoft.com/office/officeart/2005/8/layout/hierarchy3"/>
    <dgm:cxn modelId="{19C8F643-3A06-4402-935B-491497C8C8E8}" type="presParOf" srcId="{81CF7223-C814-4679-B01F-D4D00D6FF40D}" destId="{16851064-0269-4FDD-A97C-B5226578DE7C}" srcOrd="0" destOrd="0" presId="urn:microsoft.com/office/officeart/2005/8/layout/hierarchy3"/>
    <dgm:cxn modelId="{6EC27A39-7E37-4914-9878-D4C4C7C23882}" type="presParOf" srcId="{16851064-0269-4FDD-A97C-B5226578DE7C}" destId="{71E9CB76-BA81-4D0A-996C-561CC49FF498}" srcOrd="0" destOrd="0" presId="urn:microsoft.com/office/officeart/2005/8/layout/hierarchy3"/>
    <dgm:cxn modelId="{6E7BD51B-7A30-4265-8350-68859FA03B33}" type="presParOf" srcId="{16851064-0269-4FDD-A97C-B5226578DE7C}" destId="{D6440750-69BC-4DE4-9AEC-550F3882413C}" srcOrd="1" destOrd="0" presId="urn:microsoft.com/office/officeart/2005/8/layout/hierarchy3"/>
    <dgm:cxn modelId="{4ADC70C1-1F56-4331-94AD-AA2B295AE2AB}" type="presParOf" srcId="{81CF7223-C814-4679-B01F-D4D00D6FF40D}" destId="{81D7A0E5-96D5-45E9-8FD0-FC9F48042694}" srcOrd="1" destOrd="0" presId="urn:microsoft.com/office/officeart/2005/8/layout/hierarchy3"/>
    <dgm:cxn modelId="{B3DAB1EE-19AD-4E5C-9017-FFF1F21F3A24}" type="presParOf" srcId="{81D7A0E5-96D5-45E9-8FD0-FC9F48042694}" destId="{8C04BF67-DDD2-4F50-8F48-C0BF1211D421}" srcOrd="0" destOrd="0" presId="urn:microsoft.com/office/officeart/2005/8/layout/hierarchy3"/>
    <dgm:cxn modelId="{F3E81120-9595-4DCE-86FC-74109E6EF2D9}" type="presParOf" srcId="{81D7A0E5-96D5-45E9-8FD0-FC9F48042694}" destId="{244A877D-01C9-470F-BFD5-E5114D7D1807}" srcOrd="1" destOrd="0" presId="urn:microsoft.com/office/officeart/2005/8/layout/hierarchy3"/>
    <dgm:cxn modelId="{63B6DD0C-7436-4722-BEAD-7E653C0421E2}" type="presParOf" srcId="{81D7A0E5-96D5-45E9-8FD0-FC9F48042694}" destId="{EC45CA74-1D73-4A8C-ACE4-2E39D5CDB903}" srcOrd="2" destOrd="0" presId="urn:microsoft.com/office/officeart/2005/8/layout/hierarchy3"/>
    <dgm:cxn modelId="{D30C05DE-AC46-4483-8704-4832019C7D8C}" type="presParOf" srcId="{81D7A0E5-96D5-45E9-8FD0-FC9F48042694}" destId="{DD9011E1-3E66-49DF-83DD-E1503D4387E6}" srcOrd="3" destOrd="0" presId="urn:microsoft.com/office/officeart/2005/8/layout/hierarchy3"/>
    <dgm:cxn modelId="{29390200-C724-4A72-AF60-D6C91C0745EC}" type="presParOf" srcId="{81D7A0E5-96D5-45E9-8FD0-FC9F48042694}" destId="{46D4F426-FCA9-48FE-BF1E-F988E4B01CFE}" srcOrd="4" destOrd="0" presId="urn:microsoft.com/office/officeart/2005/8/layout/hierarchy3"/>
    <dgm:cxn modelId="{2E88D6D5-A549-439B-8300-B86C432F5B0A}" type="presParOf" srcId="{81D7A0E5-96D5-45E9-8FD0-FC9F48042694}" destId="{FCFA798B-1F6A-4694-8BED-4F698A6B931C}" srcOrd="5" destOrd="0" presId="urn:microsoft.com/office/officeart/2005/8/layout/hierarchy3"/>
    <dgm:cxn modelId="{EF501B4E-4529-407D-A4C1-5B537D4D8021}" type="presParOf" srcId="{81D7A0E5-96D5-45E9-8FD0-FC9F48042694}" destId="{D443287B-E522-45EF-93E8-59A4A3542E24}" srcOrd="6" destOrd="0" presId="urn:microsoft.com/office/officeart/2005/8/layout/hierarchy3"/>
    <dgm:cxn modelId="{56954FE2-B863-4C29-B688-F2419EE941F3}" type="presParOf" srcId="{81D7A0E5-96D5-45E9-8FD0-FC9F48042694}" destId="{ABA6342F-A0BA-41FC-B3B2-6209160C99E5}" srcOrd="7" destOrd="0" presId="urn:microsoft.com/office/officeart/2005/8/layout/hierarchy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C1380C-6939-4A75-8234-765AF463F656}">
      <dsp:nvSpPr>
        <dsp:cNvPr id="0" name=""/>
        <dsp:cNvSpPr/>
      </dsp:nvSpPr>
      <dsp:spPr>
        <a:xfrm>
          <a:off x="2987471" y="1740533"/>
          <a:ext cx="306598" cy="4749132"/>
        </a:xfrm>
        <a:custGeom>
          <a:avLst/>
          <a:gdLst/>
          <a:ahLst/>
          <a:cxnLst/>
          <a:rect l="0" t="0" r="0" b="0"/>
          <a:pathLst>
            <a:path>
              <a:moveTo>
                <a:pt x="0" y="0"/>
              </a:moveTo>
              <a:lnTo>
                <a:pt x="0" y="4749132"/>
              </a:lnTo>
              <a:lnTo>
                <a:pt x="306598" y="47491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40475-9D3B-4C8B-8EC8-C6E5001C11D8}">
      <dsp:nvSpPr>
        <dsp:cNvPr id="0" name=""/>
        <dsp:cNvSpPr/>
      </dsp:nvSpPr>
      <dsp:spPr>
        <a:xfrm>
          <a:off x="2987471" y="1740533"/>
          <a:ext cx="306598" cy="3731428"/>
        </a:xfrm>
        <a:custGeom>
          <a:avLst/>
          <a:gdLst/>
          <a:ahLst/>
          <a:cxnLst/>
          <a:rect l="0" t="0" r="0" b="0"/>
          <a:pathLst>
            <a:path>
              <a:moveTo>
                <a:pt x="0" y="0"/>
              </a:moveTo>
              <a:lnTo>
                <a:pt x="0" y="3731428"/>
              </a:lnTo>
              <a:lnTo>
                <a:pt x="306598" y="373142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D422E5-E194-4D51-89E3-4070D95941F2}">
      <dsp:nvSpPr>
        <dsp:cNvPr id="0" name=""/>
        <dsp:cNvSpPr/>
      </dsp:nvSpPr>
      <dsp:spPr>
        <a:xfrm>
          <a:off x="2987471" y="1740533"/>
          <a:ext cx="306598" cy="2700673"/>
        </a:xfrm>
        <a:custGeom>
          <a:avLst/>
          <a:gdLst/>
          <a:ahLst/>
          <a:cxnLst/>
          <a:rect l="0" t="0" r="0" b="0"/>
          <a:pathLst>
            <a:path>
              <a:moveTo>
                <a:pt x="0" y="0"/>
              </a:moveTo>
              <a:lnTo>
                <a:pt x="0" y="2700673"/>
              </a:lnTo>
              <a:lnTo>
                <a:pt x="306598" y="2700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78F944-C56C-4DCB-A8E3-AD476A2D1547}">
      <dsp:nvSpPr>
        <dsp:cNvPr id="0" name=""/>
        <dsp:cNvSpPr/>
      </dsp:nvSpPr>
      <dsp:spPr>
        <a:xfrm>
          <a:off x="2987471" y="1740533"/>
          <a:ext cx="306598" cy="1669917"/>
        </a:xfrm>
        <a:custGeom>
          <a:avLst/>
          <a:gdLst/>
          <a:ahLst/>
          <a:cxnLst/>
          <a:rect l="0" t="0" r="0" b="0"/>
          <a:pathLst>
            <a:path>
              <a:moveTo>
                <a:pt x="0" y="0"/>
              </a:moveTo>
              <a:lnTo>
                <a:pt x="0" y="1669917"/>
              </a:lnTo>
              <a:lnTo>
                <a:pt x="306598" y="16699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F354EC-B4F5-4C91-B01D-FA5E6D82A36F}">
      <dsp:nvSpPr>
        <dsp:cNvPr id="0" name=""/>
        <dsp:cNvSpPr/>
      </dsp:nvSpPr>
      <dsp:spPr>
        <a:xfrm>
          <a:off x="2987471" y="1740533"/>
          <a:ext cx="306598" cy="639162"/>
        </a:xfrm>
        <a:custGeom>
          <a:avLst/>
          <a:gdLst/>
          <a:ahLst/>
          <a:cxnLst/>
          <a:rect l="0" t="0" r="0" b="0"/>
          <a:pathLst>
            <a:path>
              <a:moveTo>
                <a:pt x="0" y="0"/>
              </a:moveTo>
              <a:lnTo>
                <a:pt x="0" y="639162"/>
              </a:lnTo>
              <a:lnTo>
                <a:pt x="306598" y="63916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8935EA-5B45-4606-9AD0-C08F320F3AE8}">
      <dsp:nvSpPr>
        <dsp:cNvPr id="0" name=""/>
        <dsp:cNvSpPr/>
      </dsp:nvSpPr>
      <dsp:spPr>
        <a:xfrm>
          <a:off x="2684284" y="728448"/>
          <a:ext cx="883894" cy="286201"/>
        </a:xfrm>
        <a:custGeom>
          <a:avLst/>
          <a:gdLst/>
          <a:ahLst/>
          <a:cxnLst/>
          <a:rect l="0" t="0" r="0" b="0"/>
          <a:pathLst>
            <a:path>
              <a:moveTo>
                <a:pt x="0" y="0"/>
              </a:moveTo>
              <a:lnTo>
                <a:pt x="0" y="133765"/>
              </a:lnTo>
              <a:lnTo>
                <a:pt x="883894" y="133765"/>
              </a:lnTo>
              <a:lnTo>
                <a:pt x="883894" y="28620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966E04-4DB5-4A84-BCA8-927BD98DB2EC}">
      <dsp:nvSpPr>
        <dsp:cNvPr id="0" name=""/>
        <dsp:cNvSpPr/>
      </dsp:nvSpPr>
      <dsp:spPr>
        <a:xfrm>
          <a:off x="659082" y="1743771"/>
          <a:ext cx="330364" cy="2702799"/>
        </a:xfrm>
        <a:custGeom>
          <a:avLst/>
          <a:gdLst/>
          <a:ahLst/>
          <a:cxnLst/>
          <a:rect l="0" t="0" r="0" b="0"/>
          <a:pathLst>
            <a:path>
              <a:moveTo>
                <a:pt x="0" y="0"/>
              </a:moveTo>
              <a:lnTo>
                <a:pt x="0" y="2702799"/>
              </a:lnTo>
              <a:lnTo>
                <a:pt x="330364" y="270279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5CF51-C66C-430E-96DC-912DC7278460}">
      <dsp:nvSpPr>
        <dsp:cNvPr id="0" name=""/>
        <dsp:cNvSpPr/>
      </dsp:nvSpPr>
      <dsp:spPr>
        <a:xfrm>
          <a:off x="659082" y="1743771"/>
          <a:ext cx="330364" cy="1672044"/>
        </a:xfrm>
        <a:custGeom>
          <a:avLst/>
          <a:gdLst/>
          <a:ahLst/>
          <a:cxnLst/>
          <a:rect l="0" t="0" r="0" b="0"/>
          <a:pathLst>
            <a:path>
              <a:moveTo>
                <a:pt x="0" y="0"/>
              </a:moveTo>
              <a:lnTo>
                <a:pt x="0" y="1672044"/>
              </a:lnTo>
              <a:lnTo>
                <a:pt x="330364" y="16720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66F020-BEAF-4252-9794-A5F275E87744}">
      <dsp:nvSpPr>
        <dsp:cNvPr id="0" name=""/>
        <dsp:cNvSpPr/>
      </dsp:nvSpPr>
      <dsp:spPr>
        <a:xfrm>
          <a:off x="659082" y="1743771"/>
          <a:ext cx="330364" cy="641289"/>
        </a:xfrm>
        <a:custGeom>
          <a:avLst/>
          <a:gdLst/>
          <a:ahLst/>
          <a:cxnLst/>
          <a:rect l="0" t="0" r="0" b="0"/>
          <a:pathLst>
            <a:path>
              <a:moveTo>
                <a:pt x="0" y="0"/>
              </a:moveTo>
              <a:lnTo>
                <a:pt x="0" y="641289"/>
              </a:lnTo>
              <a:lnTo>
                <a:pt x="330364" y="64128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05395-CC77-49A9-B544-395C804CFC07}">
      <dsp:nvSpPr>
        <dsp:cNvPr id="0" name=""/>
        <dsp:cNvSpPr/>
      </dsp:nvSpPr>
      <dsp:spPr>
        <a:xfrm>
          <a:off x="1239789" y="728448"/>
          <a:ext cx="1444494" cy="289438"/>
        </a:xfrm>
        <a:custGeom>
          <a:avLst/>
          <a:gdLst/>
          <a:ahLst/>
          <a:cxnLst/>
          <a:rect l="0" t="0" r="0" b="0"/>
          <a:pathLst>
            <a:path>
              <a:moveTo>
                <a:pt x="1444494" y="0"/>
              </a:moveTo>
              <a:lnTo>
                <a:pt x="1444494" y="137003"/>
              </a:lnTo>
              <a:lnTo>
                <a:pt x="0" y="137003"/>
              </a:lnTo>
              <a:lnTo>
                <a:pt x="0" y="28943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865F06-9721-4AB0-9CE8-7149657C02F9}">
      <dsp:nvSpPr>
        <dsp:cNvPr id="0" name=""/>
        <dsp:cNvSpPr/>
      </dsp:nvSpPr>
      <dsp:spPr>
        <a:xfrm>
          <a:off x="1958400" y="2564"/>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kern="1200" baseline="0"/>
            <a:t>BridgeSYS</a:t>
          </a:r>
        </a:p>
      </dsp:txBody>
      <dsp:txXfrm>
        <a:off x="1958400" y="2564"/>
        <a:ext cx="1451767" cy="725883"/>
      </dsp:txXfrm>
    </dsp:sp>
    <dsp:sp modelId="{A3DABF2B-616F-4DBC-BBEF-33CC0EC8FC17}">
      <dsp:nvSpPr>
        <dsp:cNvPr id="0" name=""/>
        <dsp:cNvSpPr/>
      </dsp:nvSpPr>
      <dsp:spPr>
        <a:xfrm>
          <a:off x="513905" y="1017887"/>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Manage membership</a:t>
          </a:r>
        </a:p>
      </dsp:txBody>
      <dsp:txXfrm>
        <a:off x="513905" y="1017887"/>
        <a:ext cx="1451767" cy="725883"/>
      </dsp:txXfrm>
    </dsp:sp>
    <dsp:sp modelId="{F67547C8-8E09-49D0-8683-D92B4855E4AD}">
      <dsp:nvSpPr>
        <dsp:cNvPr id="0" name=""/>
        <dsp:cNvSpPr/>
      </dsp:nvSpPr>
      <dsp:spPr>
        <a:xfrm>
          <a:off x="989446" y="2022118"/>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Create new member</a:t>
          </a:r>
        </a:p>
      </dsp:txBody>
      <dsp:txXfrm>
        <a:off x="989446" y="2022118"/>
        <a:ext cx="1451767" cy="725883"/>
      </dsp:txXfrm>
    </dsp:sp>
    <dsp:sp modelId="{D3DE477D-D216-46FE-84F7-C087E9C44D9D}">
      <dsp:nvSpPr>
        <dsp:cNvPr id="0" name=""/>
        <dsp:cNvSpPr/>
      </dsp:nvSpPr>
      <dsp:spPr>
        <a:xfrm>
          <a:off x="989446" y="3052873"/>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Edit member</a:t>
          </a:r>
        </a:p>
      </dsp:txBody>
      <dsp:txXfrm>
        <a:off x="989446" y="3052873"/>
        <a:ext cx="1451767" cy="725883"/>
      </dsp:txXfrm>
    </dsp:sp>
    <dsp:sp modelId="{43357294-3CE9-4368-A976-285A54C74D26}">
      <dsp:nvSpPr>
        <dsp:cNvPr id="0" name=""/>
        <dsp:cNvSpPr/>
      </dsp:nvSpPr>
      <dsp:spPr>
        <a:xfrm>
          <a:off x="989446" y="4083629"/>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Deactivate member</a:t>
          </a:r>
        </a:p>
      </dsp:txBody>
      <dsp:txXfrm>
        <a:off x="989446" y="4083629"/>
        <a:ext cx="1451767" cy="725883"/>
      </dsp:txXfrm>
    </dsp:sp>
    <dsp:sp modelId="{595BD0FE-124B-426C-B826-3D67D2DEF40A}">
      <dsp:nvSpPr>
        <dsp:cNvPr id="0" name=""/>
        <dsp:cNvSpPr/>
      </dsp:nvSpPr>
      <dsp:spPr>
        <a:xfrm>
          <a:off x="2842294" y="1014649"/>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Manage tournaments</a:t>
          </a:r>
        </a:p>
      </dsp:txBody>
      <dsp:txXfrm>
        <a:off x="2842294" y="1014649"/>
        <a:ext cx="1451767" cy="725883"/>
      </dsp:txXfrm>
    </dsp:sp>
    <dsp:sp modelId="{C5C4C072-8DDA-4C64-95B1-3079908F624B}">
      <dsp:nvSpPr>
        <dsp:cNvPr id="0" name=""/>
        <dsp:cNvSpPr/>
      </dsp:nvSpPr>
      <dsp:spPr>
        <a:xfrm>
          <a:off x="3294070" y="2016754"/>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Create tournament</a:t>
          </a:r>
        </a:p>
      </dsp:txBody>
      <dsp:txXfrm>
        <a:off x="3294070" y="2016754"/>
        <a:ext cx="1451767" cy="725883"/>
      </dsp:txXfrm>
    </dsp:sp>
    <dsp:sp modelId="{A446F5C1-6209-4B37-8D9A-3982292B8129}">
      <dsp:nvSpPr>
        <dsp:cNvPr id="0" name=""/>
        <dsp:cNvSpPr/>
      </dsp:nvSpPr>
      <dsp:spPr>
        <a:xfrm>
          <a:off x="3294070" y="3047509"/>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Allocate tournament pairs</a:t>
          </a:r>
        </a:p>
      </dsp:txBody>
      <dsp:txXfrm>
        <a:off x="3294070" y="3047509"/>
        <a:ext cx="1451767" cy="725883"/>
      </dsp:txXfrm>
    </dsp:sp>
    <dsp:sp modelId="{32B6EA65-A37C-44C2-AD7E-9B8A0B2C61C3}">
      <dsp:nvSpPr>
        <dsp:cNvPr id="0" name=""/>
        <dsp:cNvSpPr/>
      </dsp:nvSpPr>
      <dsp:spPr>
        <a:xfrm>
          <a:off x="3294070" y="4078264"/>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Enter tournament scores</a:t>
          </a:r>
        </a:p>
      </dsp:txBody>
      <dsp:txXfrm>
        <a:off x="3294070" y="4078264"/>
        <a:ext cx="1451767" cy="725883"/>
      </dsp:txXfrm>
    </dsp:sp>
    <dsp:sp modelId="{CFB20544-FFB6-4DB3-935B-3D33E4098B45}">
      <dsp:nvSpPr>
        <dsp:cNvPr id="0" name=""/>
        <dsp:cNvSpPr/>
      </dsp:nvSpPr>
      <dsp:spPr>
        <a:xfrm>
          <a:off x="3294070" y="5109020"/>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Generate tournament results</a:t>
          </a:r>
        </a:p>
      </dsp:txBody>
      <dsp:txXfrm>
        <a:off x="3294070" y="5109020"/>
        <a:ext cx="1451767" cy="725883"/>
      </dsp:txXfrm>
    </dsp:sp>
    <dsp:sp modelId="{473FA8DB-173A-4EB1-9792-9B25FE0ACCCE}">
      <dsp:nvSpPr>
        <dsp:cNvPr id="0" name=""/>
        <dsp:cNvSpPr/>
      </dsp:nvSpPr>
      <dsp:spPr>
        <a:xfrm>
          <a:off x="3294070" y="6126724"/>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Display leaderboard</a:t>
          </a:r>
        </a:p>
      </dsp:txBody>
      <dsp:txXfrm>
        <a:off x="3294070" y="6126724"/>
        <a:ext cx="1451767" cy="7258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609A3-1E62-4BBC-85B0-E687A8A3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9758</TotalTime>
  <Pages>48</Pages>
  <Words>6260</Words>
  <Characters>35684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Daithi</dc:creator>
  <cp:lastModifiedBy>Daithi</cp:lastModifiedBy>
  <cp:revision>473</cp:revision>
  <cp:lastPrinted>2014-02-06T23:08:00Z</cp:lastPrinted>
  <dcterms:created xsi:type="dcterms:W3CDTF">2013-10-17T13:16:00Z</dcterms:created>
  <dcterms:modified xsi:type="dcterms:W3CDTF">2014-02-20T19:05:00Z</dcterms:modified>
</cp:coreProperties>
</file>