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74A5" w14:textId="77777777" w:rsidR="0078607F" w:rsidRDefault="0078607F" w:rsidP="0078607F">
      <w:pPr>
        <w:pStyle w:val="Heading1"/>
      </w:pPr>
      <w:r w:rsidRPr="0078607F">
        <w:t xml:space="preserve">Stock Market Research Assistant </w:t>
      </w:r>
      <w:r w:rsidRPr="0078607F">
        <w:t>- Project</w:t>
      </w:r>
      <w:r w:rsidRPr="0078607F">
        <w:t xml:space="preserve"> Documentation</w:t>
      </w:r>
    </w:p>
    <w:p w14:paraId="4D5B9EFB" w14:textId="594C0B0A" w:rsidR="0078607F" w:rsidRPr="0078607F" w:rsidRDefault="0078607F" w:rsidP="0078607F">
      <w:pPr>
        <w:pStyle w:val="Heading2"/>
      </w:pPr>
      <w:r>
        <w:rPr>
          <w:b/>
          <w:bCs/>
        </w:rPr>
        <w:br/>
      </w:r>
      <w:r w:rsidRPr="0078607F">
        <w:t>1. Project Overview</w:t>
      </w:r>
    </w:p>
    <w:p w14:paraId="4EEEE56A" w14:textId="77777777" w:rsidR="0078607F" w:rsidRPr="0078607F" w:rsidRDefault="0078607F" w:rsidP="0078607F">
      <w:r w:rsidRPr="0078607F">
        <w:t>Bot Name: Stock Market Research Assistant</w:t>
      </w:r>
    </w:p>
    <w:p w14:paraId="3DE3F25E" w14:textId="77777777" w:rsidR="0078607F" w:rsidRPr="0078607F" w:rsidRDefault="0078607F" w:rsidP="0078607F">
      <w:r w:rsidRPr="0078607F">
        <w:t>Type: AI Chatbot / Conversational Agent</w:t>
      </w:r>
    </w:p>
    <w:p w14:paraId="6CD5D856" w14:textId="3FEFACA2" w:rsidR="0078607F" w:rsidRPr="0078607F" w:rsidRDefault="0078607F" w:rsidP="0078607F">
      <w:r w:rsidRPr="0078607F">
        <w:t xml:space="preserve">Platform: </w:t>
      </w:r>
      <w:r>
        <w:t>ChatGPT</w:t>
      </w:r>
    </w:p>
    <w:p w14:paraId="62D9536D" w14:textId="77777777" w:rsidR="0078607F" w:rsidRPr="0078607F" w:rsidRDefault="0078607F" w:rsidP="0078607F">
      <w:r w:rsidRPr="0078607F">
        <w:t>Model: ChatGPT (GPT-4o)</w:t>
      </w:r>
    </w:p>
    <w:p w14:paraId="01721EBB" w14:textId="466263EC" w:rsidR="0078607F" w:rsidRDefault="0078607F" w:rsidP="0078607F">
      <w:r w:rsidRPr="0078607F">
        <w:t>Purpose: To help investors research stocks, analyze market trends, compare investment options, and understand financial data through a conversational AI interface.</w:t>
      </w:r>
    </w:p>
    <w:p w14:paraId="50D2FBFF" w14:textId="142776E5" w:rsidR="0078607F" w:rsidRDefault="0078607F" w:rsidP="0078607F">
      <w:pPr>
        <w:pStyle w:val="Heading2"/>
      </w:pPr>
      <w:r>
        <w:t xml:space="preserve">2. </w:t>
      </w:r>
      <w:r>
        <w:t>Design Thinking Process</w:t>
      </w:r>
    </w:p>
    <w:p w14:paraId="491A54E8" w14:textId="42D46E73" w:rsidR="0078607F" w:rsidRDefault="0078607F" w:rsidP="0078607F">
      <w:pPr>
        <w:pStyle w:val="Heading3"/>
      </w:pPr>
      <w:r>
        <w:t xml:space="preserve">Phase 1 </w:t>
      </w:r>
      <w:r>
        <w:t>-</w:t>
      </w:r>
      <w:r>
        <w:t xml:space="preserve"> Empathy</w:t>
      </w:r>
    </w:p>
    <w:p w14:paraId="12381802" w14:textId="77777777" w:rsidR="0078607F" w:rsidRDefault="0078607F" w:rsidP="0078607F">
      <w:r>
        <w:t>Who is this bot for?</w:t>
      </w:r>
    </w:p>
    <w:p w14:paraId="7E1762F8" w14:textId="294FF75A" w:rsidR="0078607F" w:rsidRDefault="0078607F" w:rsidP="0078607F">
      <w:r>
        <w:t>The target users are individual retail investors and students who want to research stocks before making investment decisions. These users often face the following pain points:</w:t>
      </w:r>
    </w:p>
    <w:p w14:paraId="623CD2D5" w14:textId="77777777" w:rsidR="0078607F" w:rsidRDefault="0078607F" w:rsidP="0078607F">
      <w:pPr>
        <w:pStyle w:val="ListParagraph"/>
        <w:numPr>
          <w:ilvl w:val="0"/>
          <w:numId w:val="8"/>
        </w:numPr>
      </w:pPr>
      <w:r>
        <w:t>Financial data is scattered across multiple websites</w:t>
      </w:r>
    </w:p>
    <w:p w14:paraId="52711044" w14:textId="77777777" w:rsidR="0078607F" w:rsidRDefault="0078607F" w:rsidP="0078607F">
      <w:pPr>
        <w:pStyle w:val="ListParagraph"/>
        <w:numPr>
          <w:ilvl w:val="0"/>
          <w:numId w:val="8"/>
        </w:numPr>
      </w:pPr>
      <w:r>
        <w:t>Technical financial terms are confusing and hard to interpret</w:t>
      </w:r>
    </w:p>
    <w:p w14:paraId="5689E734" w14:textId="77777777" w:rsidR="0078607F" w:rsidRDefault="0078607F" w:rsidP="0078607F">
      <w:pPr>
        <w:pStyle w:val="ListParagraph"/>
        <w:numPr>
          <w:ilvl w:val="0"/>
          <w:numId w:val="8"/>
        </w:numPr>
      </w:pPr>
      <w:r>
        <w:t>Getting a quick, clear summary of a stock requires visiting many sources</w:t>
      </w:r>
    </w:p>
    <w:p w14:paraId="0377A251" w14:textId="77777777" w:rsidR="0078607F" w:rsidRDefault="0078607F" w:rsidP="0078607F">
      <w:pPr>
        <w:pStyle w:val="ListParagraph"/>
        <w:numPr>
          <w:ilvl w:val="0"/>
          <w:numId w:val="8"/>
        </w:numPr>
      </w:pPr>
      <w:r>
        <w:t>Users want research help but cannot afford a financial advisor for basic lookups</w:t>
      </w:r>
    </w:p>
    <w:p w14:paraId="0B8D0A96" w14:textId="154811B1" w:rsidR="0078607F" w:rsidRDefault="0078607F" w:rsidP="0078607F">
      <w:r>
        <w:t>User Needs Identified:</w:t>
      </w:r>
    </w:p>
    <w:p w14:paraId="3CDBD48A" w14:textId="77777777" w:rsidR="0078607F" w:rsidRDefault="0078607F" w:rsidP="0078607F">
      <w:pPr>
        <w:pStyle w:val="ListParagraph"/>
        <w:numPr>
          <w:ilvl w:val="0"/>
          <w:numId w:val="9"/>
        </w:numPr>
      </w:pPr>
      <w:r>
        <w:t>A simple, conversational way to ask questions about stocks</w:t>
      </w:r>
    </w:p>
    <w:p w14:paraId="587586E0" w14:textId="77777777" w:rsidR="0078607F" w:rsidRDefault="0078607F" w:rsidP="0078607F">
      <w:pPr>
        <w:pStyle w:val="ListParagraph"/>
        <w:numPr>
          <w:ilvl w:val="0"/>
          <w:numId w:val="9"/>
        </w:numPr>
      </w:pPr>
      <w:r>
        <w:t>Plain-language explanations of financial metrics</w:t>
      </w:r>
    </w:p>
    <w:p w14:paraId="2FC429ED" w14:textId="77777777" w:rsidR="0078607F" w:rsidRDefault="0078607F" w:rsidP="0078607F">
      <w:pPr>
        <w:pStyle w:val="ListParagraph"/>
        <w:numPr>
          <w:ilvl w:val="0"/>
          <w:numId w:val="9"/>
        </w:numPr>
      </w:pPr>
      <w:r>
        <w:t>Quick comparisons between stocks</w:t>
      </w:r>
    </w:p>
    <w:p w14:paraId="710A20F0" w14:textId="138927D1" w:rsidR="0078607F" w:rsidRDefault="0078607F" w:rsidP="0078607F">
      <w:pPr>
        <w:pStyle w:val="ListParagraph"/>
        <w:numPr>
          <w:ilvl w:val="0"/>
          <w:numId w:val="9"/>
        </w:numPr>
      </w:pPr>
      <w:r>
        <w:t>Access to recent news and performance trends</w:t>
      </w:r>
    </w:p>
    <w:p w14:paraId="781CDA93" w14:textId="44604699" w:rsidR="0078607F" w:rsidRDefault="0078607F" w:rsidP="0078607F">
      <w:pPr>
        <w:pStyle w:val="Heading3"/>
      </w:pPr>
      <w:r>
        <w:t xml:space="preserve">Phase 2 </w:t>
      </w:r>
      <w:r>
        <w:t>-</w:t>
      </w:r>
      <w:r>
        <w:t xml:space="preserve"> Problem Definition</w:t>
      </w:r>
    </w:p>
    <w:p w14:paraId="05FA3F14" w14:textId="77777777" w:rsidR="0078607F" w:rsidRDefault="0078607F" w:rsidP="0078607F">
      <w:r>
        <w:t>Problem Statement:</w:t>
      </w:r>
    </w:p>
    <w:p w14:paraId="6C52978A" w14:textId="3E1830D0" w:rsidR="0078607F" w:rsidRDefault="0078607F" w:rsidP="0078607F">
      <w:r>
        <w:t xml:space="preserve">Retail investors and students need a fast, conversational tool that can explain stock fundamentals, sector trends, and historical performance in plain </w:t>
      </w:r>
      <w:r>
        <w:t>English without</w:t>
      </w:r>
      <w:r>
        <w:t xml:space="preserve"> requiring them to navigate complex financial platforms or understand raw data tables.</w:t>
      </w:r>
    </w:p>
    <w:p w14:paraId="5BFB03DA" w14:textId="32D293ED" w:rsidR="0078607F" w:rsidRDefault="0078607F" w:rsidP="0078607F">
      <w:pPr>
        <w:pStyle w:val="Heading3"/>
      </w:pPr>
      <w:r>
        <w:lastRenderedPageBreak/>
        <w:t xml:space="preserve">Phase 3 </w:t>
      </w:r>
      <w:r>
        <w:t>-</w:t>
      </w:r>
      <w:r>
        <w:t xml:space="preserve"> Ideation</w:t>
      </w:r>
    </w:p>
    <w:p w14:paraId="47CFA8B2" w14:textId="77777777" w:rsidR="0078607F" w:rsidRDefault="0078607F" w:rsidP="0078607F">
      <w:r>
        <w:t>Ideas Considered:</w:t>
      </w:r>
    </w:p>
    <w:tbl>
      <w:tblPr>
        <w:tblStyle w:val="GridTable1Light"/>
        <w:tblW w:w="9627" w:type="dxa"/>
        <w:tblLook w:val="04A0" w:firstRow="1" w:lastRow="0" w:firstColumn="1" w:lastColumn="0" w:noHBand="0" w:noVBand="1"/>
      </w:tblPr>
      <w:tblGrid>
        <w:gridCol w:w="3901"/>
        <w:gridCol w:w="2396"/>
        <w:gridCol w:w="3330"/>
      </w:tblGrid>
      <w:tr w:rsidR="0078607F" w:rsidRPr="0078607F" w14:paraId="4FF454C4" w14:textId="77777777" w:rsidTr="00786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DCA31" w14:textId="77777777" w:rsidR="0078607F" w:rsidRPr="0078607F" w:rsidRDefault="0078607F" w:rsidP="0078607F">
            <w:pPr>
              <w:spacing w:after="160" w:line="278" w:lineRule="auto"/>
            </w:pPr>
            <w:r w:rsidRPr="0078607F">
              <w:t>Idea</w:t>
            </w:r>
          </w:p>
        </w:tc>
        <w:tc>
          <w:tcPr>
            <w:tcW w:w="2396" w:type="dxa"/>
            <w:hideMark/>
          </w:tcPr>
          <w:p w14:paraId="5A729909" w14:textId="77777777" w:rsidR="0078607F" w:rsidRPr="0078607F" w:rsidRDefault="0078607F" w:rsidP="0078607F">
            <w:pPr>
              <w:spacing w:after="160" w:line="278" w:lineRule="auto"/>
              <w:cnfStyle w:val="100000000000" w:firstRow="1" w:lastRow="0" w:firstColumn="0" w:lastColumn="0" w:oddVBand="0" w:evenVBand="0" w:oddHBand="0" w:evenHBand="0" w:firstRowFirstColumn="0" w:firstRowLastColumn="0" w:lastRowFirstColumn="0" w:lastRowLastColumn="0"/>
            </w:pPr>
            <w:r w:rsidRPr="0078607F">
              <w:t>Feasibility</w:t>
            </w:r>
          </w:p>
        </w:tc>
        <w:tc>
          <w:tcPr>
            <w:tcW w:w="3330" w:type="dxa"/>
            <w:hideMark/>
          </w:tcPr>
          <w:p w14:paraId="7965C2EF" w14:textId="77777777" w:rsidR="0078607F" w:rsidRPr="0078607F" w:rsidRDefault="0078607F" w:rsidP="0078607F">
            <w:pPr>
              <w:spacing w:after="160" w:line="278" w:lineRule="auto"/>
              <w:cnfStyle w:val="100000000000" w:firstRow="1" w:lastRow="0" w:firstColumn="0" w:lastColumn="0" w:oddVBand="0" w:evenVBand="0" w:oddHBand="0" w:evenHBand="0" w:firstRowFirstColumn="0" w:firstRowLastColumn="0" w:lastRowFirstColumn="0" w:lastRowLastColumn="0"/>
            </w:pPr>
            <w:r w:rsidRPr="0078607F">
              <w:t>Decision</w:t>
            </w:r>
          </w:p>
        </w:tc>
      </w:tr>
      <w:tr w:rsidR="0078607F" w:rsidRPr="0078607F" w14:paraId="1E4F0E96"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6B64CC7A" w14:textId="77777777" w:rsidR="0078607F" w:rsidRPr="0078607F" w:rsidRDefault="0078607F" w:rsidP="0078607F">
            <w:pPr>
              <w:spacing w:after="160" w:line="278" w:lineRule="auto"/>
            </w:pPr>
            <w:r w:rsidRPr="0078607F">
              <w:t>Real-time stock price bot with live API</w:t>
            </w:r>
          </w:p>
        </w:tc>
        <w:tc>
          <w:tcPr>
            <w:tcW w:w="2396" w:type="dxa"/>
            <w:hideMark/>
          </w:tcPr>
          <w:p w14:paraId="15054608"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High complexity</w:t>
            </w:r>
          </w:p>
        </w:tc>
        <w:tc>
          <w:tcPr>
            <w:tcW w:w="3330" w:type="dxa"/>
            <w:hideMark/>
          </w:tcPr>
          <w:p w14:paraId="065C4EFE"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Deferred to future iteration</w:t>
            </w:r>
          </w:p>
        </w:tc>
      </w:tr>
      <w:tr w:rsidR="0078607F" w:rsidRPr="0078607F" w14:paraId="6EA73A77"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59EF5FB1" w14:textId="77777777" w:rsidR="0078607F" w:rsidRPr="0078607F" w:rsidRDefault="0078607F" w:rsidP="0078607F">
            <w:pPr>
              <w:spacing w:after="160" w:line="278" w:lineRule="auto"/>
            </w:pPr>
            <w:r w:rsidRPr="0078607F">
              <w:t>News aggregator bot</w:t>
            </w:r>
          </w:p>
        </w:tc>
        <w:tc>
          <w:tcPr>
            <w:tcW w:w="2396" w:type="dxa"/>
            <w:hideMark/>
          </w:tcPr>
          <w:p w14:paraId="4F36E2EA"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Limited depth</w:t>
            </w:r>
          </w:p>
        </w:tc>
        <w:tc>
          <w:tcPr>
            <w:tcW w:w="3330" w:type="dxa"/>
            <w:hideMark/>
          </w:tcPr>
          <w:p w14:paraId="07AC0E24"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Incorporated as a feature</w:t>
            </w:r>
          </w:p>
        </w:tc>
      </w:tr>
      <w:tr w:rsidR="0078607F" w:rsidRPr="0078607F" w14:paraId="2F78A031"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207ADAB2" w14:textId="77777777" w:rsidR="0078607F" w:rsidRPr="0078607F" w:rsidRDefault="0078607F" w:rsidP="0078607F">
            <w:pPr>
              <w:spacing w:after="160" w:line="278" w:lineRule="auto"/>
            </w:pPr>
            <w:r w:rsidRPr="0078607F">
              <w:t>Conversational research assistant</w:t>
            </w:r>
          </w:p>
        </w:tc>
        <w:tc>
          <w:tcPr>
            <w:tcW w:w="2396" w:type="dxa"/>
            <w:hideMark/>
          </w:tcPr>
          <w:p w14:paraId="2424B50F"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High feasibility</w:t>
            </w:r>
          </w:p>
        </w:tc>
        <w:tc>
          <w:tcPr>
            <w:tcW w:w="3330" w:type="dxa"/>
            <w:hideMark/>
          </w:tcPr>
          <w:p w14:paraId="2F42C47C"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rPr>
                <w:b/>
                <w:bCs/>
              </w:rPr>
              <w:t>Selected</w:t>
            </w:r>
          </w:p>
        </w:tc>
      </w:tr>
      <w:tr w:rsidR="0078607F" w:rsidRPr="0078607F" w14:paraId="129C55BE"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41A634CB" w14:textId="77777777" w:rsidR="0078607F" w:rsidRPr="0078607F" w:rsidRDefault="0078607F" w:rsidP="0078607F">
            <w:pPr>
              <w:spacing w:after="160" w:line="278" w:lineRule="auto"/>
            </w:pPr>
            <w:r w:rsidRPr="0078607F">
              <w:t>Portfolio tracker</w:t>
            </w:r>
          </w:p>
        </w:tc>
        <w:tc>
          <w:tcPr>
            <w:tcW w:w="2396" w:type="dxa"/>
            <w:hideMark/>
          </w:tcPr>
          <w:p w14:paraId="2044240B"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Requires user data</w:t>
            </w:r>
          </w:p>
        </w:tc>
        <w:tc>
          <w:tcPr>
            <w:tcW w:w="3330" w:type="dxa"/>
            <w:hideMark/>
          </w:tcPr>
          <w:p w14:paraId="71277ABB"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Deferred</w:t>
            </w:r>
          </w:p>
        </w:tc>
      </w:tr>
    </w:tbl>
    <w:p w14:paraId="0487A117" w14:textId="77777777" w:rsidR="0078607F" w:rsidRDefault="0078607F" w:rsidP="0078607F"/>
    <w:p w14:paraId="51F7E926" w14:textId="77777777" w:rsidR="0078607F" w:rsidRDefault="0078607F" w:rsidP="0078607F">
      <w:r>
        <w:t>Selected Approach:</w:t>
      </w:r>
    </w:p>
    <w:p w14:paraId="6B5FD96A" w14:textId="21F0D980" w:rsidR="0078607F" w:rsidRDefault="0078607F" w:rsidP="0078607F">
      <w:r>
        <w:t>A conversational research assistant powered by ChatGPT that answers stock-related questions using its trained knowledge, explains financial concepts, compares stocks, and guides users toward informed research.</w:t>
      </w:r>
    </w:p>
    <w:p w14:paraId="31D76A45" w14:textId="29E71A83" w:rsidR="0078607F" w:rsidRDefault="0078607F" w:rsidP="0078607F">
      <w:r>
        <w:t>AI/ML Approach Used: Natural Language Processing (NLP) via Large Language Model (ChatGPT/GPT-4o)</w:t>
      </w:r>
    </w:p>
    <w:p w14:paraId="3014B5AE" w14:textId="2B279E0D" w:rsidR="0078607F" w:rsidRDefault="0078607F" w:rsidP="0078607F">
      <w:pPr>
        <w:pStyle w:val="Heading3"/>
      </w:pPr>
      <w:r>
        <w:t xml:space="preserve">Phase 4 </w:t>
      </w:r>
      <w:r>
        <w:t>-</w:t>
      </w:r>
      <w:r>
        <w:t xml:space="preserve"> Prototype</w:t>
      </w:r>
    </w:p>
    <w:p w14:paraId="378C6898" w14:textId="258A9B2C" w:rsidR="0078607F" w:rsidRDefault="0078607F" w:rsidP="0078607F">
      <w:r>
        <w:t>The 10 Planning Questions</w:t>
      </w:r>
    </w:p>
    <w:p w14:paraId="1B881D2E" w14:textId="4E89430A" w:rsidR="0078607F" w:rsidRDefault="0078607F" w:rsidP="0078607F">
      <w:r>
        <w:t>Scope of AI Solution:</w:t>
      </w:r>
    </w:p>
    <w:p w14:paraId="4FD431AC" w14:textId="77777777" w:rsidR="0078607F" w:rsidRDefault="0078607F" w:rsidP="0078607F">
      <w:pPr>
        <w:pStyle w:val="ListParagraph"/>
        <w:numPr>
          <w:ilvl w:val="0"/>
          <w:numId w:val="10"/>
        </w:numPr>
      </w:pPr>
      <w:r>
        <w:t>The bot can answer research questions about publicly traded stocks</w:t>
      </w:r>
    </w:p>
    <w:p w14:paraId="1A8263A9" w14:textId="77777777" w:rsidR="0078607F" w:rsidRDefault="0078607F" w:rsidP="0078607F">
      <w:pPr>
        <w:pStyle w:val="ListParagraph"/>
        <w:numPr>
          <w:ilvl w:val="0"/>
          <w:numId w:val="10"/>
        </w:numPr>
      </w:pPr>
      <w:r>
        <w:t>It explains financial metrics and ratios in simple language</w:t>
      </w:r>
    </w:p>
    <w:p w14:paraId="17360B83" w14:textId="77777777" w:rsidR="0078607F" w:rsidRDefault="0078607F" w:rsidP="0078607F">
      <w:pPr>
        <w:pStyle w:val="ListParagraph"/>
        <w:numPr>
          <w:ilvl w:val="0"/>
          <w:numId w:val="10"/>
        </w:numPr>
      </w:pPr>
      <w:r>
        <w:t>It compares stocks and highlights strengths and risks</w:t>
      </w:r>
    </w:p>
    <w:p w14:paraId="2DF4D4AF" w14:textId="0F644E26" w:rsidR="0078607F" w:rsidRPr="0078607F" w:rsidRDefault="0078607F" w:rsidP="0078607F">
      <w:pPr>
        <w:pStyle w:val="ListParagraph"/>
        <w:numPr>
          <w:ilvl w:val="0"/>
          <w:numId w:val="10"/>
        </w:numPr>
      </w:pPr>
      <w:r>
        <w:t>It does not give personalized financial advice or make trade decisions</w:t>
      </w:r>
    </w:p>
    <w:p w14:paraId="4431CAE7" w14:textId="5FDB5EED" w:rsidR="0078607F" w:rsidRDefault="0078607F" w:rsidP="0078607F">
      <w:r>
        <w:t>1. What is the bot's objective?</w:t>
      </w:r>
    </w:p>
    <w:p w14:paraId="0BE3E6CA" w14:textId="398BDF81" w:rsidR="0078607F" w:rsidRDefault="0078607F" w:rsidP="0078607F">
      <w:pPr>
        <w:pStyle w:val="ListParagraph"/>
        <w:numPr>
          <w:ilvl w:val="0"/>
          <w:numId w:val="2"/>
        </w:numPr>
      </w:pPr>
      <w:r>
        <w:t>To assist investors and students in researching stocks and market sectors through a conversational interface providing analysis, explanations, and comparisons in plain English.</w:t>
      </w:r>
    </w:p>
    <w:p w14:paraId="09D08930" w14:textId="3993CBB4" w:rsidR="0078607F" w:rsidRDefault="0078607F" w:rsidP="0078607F">
      <w:r>
        <w:t>2. What information/knowledge should the assistant use?</w:t>
      </w:r>
    </w:p>
    <w:p w14:paraId="202B9A7B" w14:textId="77777777" w:rsidR="0078607F" w:rsidRDefault="0078607F" w:rsidP="0078607F">
      <w:pPr>
        <w:pStyle w:val="ListParagraph"/>
        <w:numPr>
          <w:ilvl w:val="0"/>
          <w:numId w:val="1"/>
        </w:numPr>
      </w:pPr>
      <w:r>
        <w:t>Stock fundamentals (P/E ratio, EPS, market cap, beta, dividend yield, margins)</w:t>
      </w:r>
    </w:p>
    <w:p w14:paraId="43D22252" w14:textId="77777777" w:rsidR="0078607F" w:rsidRDefault="0078607F" w:rsidP="0078607F">
      <w:pPr>
        <w:pStyle w:val="ListParagraph"/>
        <w:numPr>
          <w:ilvl w:val="0"/>
          <w:numId w:val="1"/>
        </w:numPr>
      </w:pPr>
      <w:r>
        <w:lastRenderedPageBreak/>
        <w:t>Historical price performance and trend analysis</w:t>
      </w:r>
    </w:p>
    <w:p w14:paraId="6F7B821F" w14:textId="77777777" w:rsidR="0078607F" w:rsidRDefault="0078607F" w:rsidP="0078607F">
      <w:pPr>
        <w:pStyle w:val="ListParagraph"/>
        <w:numPr>
          <w:ilvl w:val="0"/>
          <w:numId w:val="1"/>
        </w:numPr>
      </w:pPr>
      <w:r>
        <w:t>Sector and index performance</w:t>
      </w:r>
    </w:p>
    <w:p w14:paraId="703BD366" w14:textId="77777777" w:rsidR="0078607F" w:rsidRDefault="0078607F" w:rsidP="0078607F">
      <w:pPr>
        <w:pStyle w:val="ListParagraph"/>
        <w:numPr>
          <w:ilvl w:val="0"/>
          <w:numId w:val="1"/>
        </w:numPr>
      </w:pPr>
      <w:r>
        <w:t>Financial terminology and concepts</w:t>
      </w:r>
    </w:p>
    <w:p w14:paraId="4229DEB9" w14:textId="77777777" w:rsidR="0078607F" w:rsidRDefault="0078607F" w:rsidP="0078607F">
      <w:pPr>
        <w:pStyle w:val="ListParagraph"/>
        <w:numPr>
          <w:ilvl w:val="0"/>
          <w:numId w:val="1"/>
        </w:numPr>
      </w:pPr>
      <w:r>
        <w:t>General investment research frameworks</w:t>
      </w:r>
    </w:p>
    <w:p w14:paraId="7E070025" w14:textId="686F5EF7" w:rsidR="0078607F" w:rsidRDefault="0078607F" w:rsidP="0078607F">
      <w:r>
        <w:t>3. What should the assistant NOT do?</w:t>
      </w:r>
    </w:p>
    <w:p w14:paraId="6D9D9754" w14:textId="77777777" w:rsidR="0078607F" w:rsidRDefault="0078607F" w:rsidP="0078607F">
      <w:pPr>
        <w:pStyle w:val="ListParagraph"/>
        <w:numPr>
          <w:ilvl w:val="0"/>
          <w:numId w:val="3"/>
        </w:numPr>
      </w:pPr>
      <w:r>
        <w:t>Give personalized buy/sell recommendations</w:t>
      </w:r>
    </w:p>
    <w:p w14:paraId="51C37683" w14:textId="77777777" w:rsidR="0078607F" w:rsidRDefault="0078607F" w:rsidP="0078607F">
      <w:pPr>
        <w:pStyle w:val="ListParagraph"/>
        <w:numPr>
          <w:ilvl w:val="0"/>
          <w:numId w:val="3"/>
        </w:numPr>
      </w:pPr>
      <w:r>
        <w:t>Predict future stock prices or guarantee returns</w:t>
      </w:r>
    </w:p>
    <w:p w14:paraId="52A66950" w14:textId="77777777" w:rsidR="0078607F" w:rsidRDefault="0078607F" w:rsidP="0078607F">
      <w:pPr>
        <w:pStyle w:val="ListParagraph"/>
        <w:numPr>
          <w:ilvl w:val="0"/>
          <w:numId w:val="3"/>
        </w:numPr>
      </w:pPr>
      <w:r>
        <w:t>Discuss topics unrelated to stock market research</w:t>
      </w:r>
    </w:p>
    <w:p w14:paraId="55230737" w14:textId="77777777" w:rsidR="0078607F" w:rsidRDefault="0078607F" w:rsidP="0078607F">
      <w:pPr>
        <w:pStyle w:val="ListParagraph"/>
        <w:numPr>
          <w:ilvl w:val="0"/>
          <w:numId w:val="3"/>
        </w:numPr>
      </w:pPr>
      <w:r>
        <w:t>Act as a licensed financial advisor</w:t>
      </w:r>
    </w:p>
    <w:p w14:paraId="3BD8AB10" w14:textId="77777777" w:rsidR="0078607F" w:rsidRDefault="0078607F" w:rsidP="0078607F">
      <w:pPr>
        <w:pStyle w:val="ListParagraph"/>
        <w:numPr>
          <w:ilvl w:val="0"/>
          <w:numId w:val="3"/>
        </w:numPr>
      </w:pPr>
      <w:r>
        <w:t>Access or store personal portfolio data</w:t>
      </w:r>
    </w:p>
    <w:p w14:paraId="3A10EDBB" w14:textId="71D566C5" w:rsidR="0078607F" w:rsidRDefault="0078607F" w:rsidP="0078607F">
      <w:r>
        <w:t>4. How should the assistant engage with the user?</w:t>
      </w:r>
    </w:p>
    <w:p w14:paraId="367CF002" w14:textId="77777777" w:rsidR="0078607F" w:rsidRDefault="0078607F" w:rsidP="0078607F">
      <w:pPr>
        <w:pStyle w:val="ListParagraph"/>
        <w:numPr>
          <w:ilvl w:val="0"/>
          <w:numId w:val="4"/>
        </w:numPr>
      </w:pPr>
      <w:r>
        <w:t>In a professional, clear, and approachable tone</w:t>
      </w:r>
    </w:p>
    <w:p w14:paraId="72105BBC" w14:textId="77777777" w:rsidR="0078607F" w:rsidRDefault="0078607F" w:rsidP="0078607F">
      <w:pPr>
        <w:pStyle w:val="ListParagraph"/>
        <w:numPr>
          <w:ilvl w:val="0"/>
          <w:numId w:val="4"/>
        </w:numPr>
      </w:pPr>
      <w:r>
        <w:t>Using structured responses with bullet points and comparisons</w:t>
      </w:r>
    </w:p>
    <w:p w14:paraId="789C216C" w14:textId="77777777" w:rsidR="0078607F" w:rsidRDefault="0078607F" w:rsidP="0078607F">
      <w:pPr>
        <w:pStyle w:val="ListParagraph"/>
        <w:numPr>
          <w:ilvl w:val="0"/>
          <w:numId w:val="4"/>
        </w:numPr>
      </w:pPr>
      <w:r>
        <w:t>Asking clarifying questions when the user's request is vague</w:t>
      </w:r>
    </w:p>
    <w:p w14:paraId="18BB1C41" w14:textId="77777777" w:rsidR="0078607F" w:rsidRDefault="0078607F" w:rsidP="0078607F">
      <w:pPr>
        <w:pStyle w:val="ListParagraph"/>
        <w:numPr>
          <w:ilvl w:val="0"/>
          <w:numId w:val="4"/>
        </w:numPr>
      </w:pPr>
      <w:r>
        <w:t>Presenting both strengths and risks for every stock discussed</w:t>
      </w:r>
    </w:p>
    <w:p w14:paraId="5D37B25E" w14:textId="77777777" w:rsidR="0078607F" w:rsidRDefault="0078607F" w:rsidP="0078607F">
      <w:pPr>
        <w:pStyle w:val="ListParagraph"/>
        <w:numPr>
          <w:ilvl w:val="0"/>
          <w:numId w:val="4"/>
        </w:numPr>
      </w:pPr>
      <w:r>
        <w:t>Inviting follow-up questions after each response</w:t>
      </w:r>
    </w:p>
    <w:p w14:paraId="12BF57E2" w14:textId="22D49545" w:rsidR="0078607F" w:rsidRDefault="0078607F" w:rsidP="0078607F">
      <w:r>
        <w:t>5. Will images or other data be part of the interaction?</w:t>
      </w:r>
    </w:p>
    <w:p w14:paraId="519B3EA2" w14:textId="77777777" w:rsidR="0078607F" w:rsidRDefault="0078607F" w:rsidP="0078607F">
      <w:pPr>
        <w:pStyle w:val="ListParagraph"/>
        <w:numPr>
          <w:ilvl w:val="0"/>
          <w:numId w:val="5"/>
        </w:numPr>
      </w:pPr>
      <w:r>
        <w:t>Text-based responses only in the initial version</w:t>
      </w:r>
    </w:p>
    <w:p w14:paraId="4BBEBC45" w14:textId="77777777" w:rsidR="0078607F" w:rsidRDefault="0078607F" w:rsidP="0078607F">
      <w:pPr>
        <w:pStyle w:val="ListParagraph"/>
        <w:numPr>
          <w:ilvl w:val="0"/>
          <w:numId w:val="5"/>
        </w:numPr>
      </w:pPr>
      <w:r>
        <w:t>Future iterations may include charts and price graphs</w:t>
      </w:r>
    </w:p>
    <w:p w14:paraId="6F4980B9" w14:textId="77777777" w:rsidR="0078607F" w:rsidRDefault="0078607F" w:rsidP="0078607F">
      <w:r>
        <w:t>6. How should the assistant start?</w:t>
      </w:r>
    </w:p>
    <w:p w14:paraId="28DDFF88" w14:textId="4752E65B" w:rsidR="0078607F" w:rsidRDefault="0078607F" w:rsidP="0078607F">
      <w:pPr>
        <w:pStyle w:val="ListParagraph"/>
        <w:numPr>
          <w:ilvl w:val="0"/>
          <w:numId w:val="7"/>
        </w:numPr>
      </w:pPr>
      <w:r>
        <w:t>With a warm greeting that clearly states its purpose and invites the user to ask a question:</w:t>
      </w:r>
    </w:p>
    <w:p w14:paraId="1DE8D1B0" w14:textId="6BE10CFD" w:rsidR="0078607F" w:rsidRDefault="0078607F" w:rsidP="0078607F">
      <w:pPr>
        <w:pStyle w:val="ListParagraph"/>
        <w:numPr>
          <w:ilvl w:val="1"/>
          <w:numId w:val="7"/>
        </w:numPr>
      </w:pPr>
      <w:r>
        <w:t>"Hello! I'm your Stock Market Research Assistant. Which stock, sector, or investment topic would you like to explore today?"</w:t>
      </w:r>
    </w:p>
    <w:p w14:paraId="07C1061D" w14:textId="77777777" w:rsidR="0078607F" w:rsidRDefault="0078607F" w:rsidP="0078607F">
      <w:r>
        <w:t>7. Are there steps the bot should follow?</w:t>
      </w:r>
    </w:p>
    <w:p w14:paraId="07A991CB" w14:textId="2259C1FE" w:rsidR="0078607F" w:rsidRDefault="0078607F" w:rsidP="0078607F">
      <w:pPr>
        <w:pStyle w:val="ListParagraph"/>
        <w:numPr>
          <w:ilvl w:val="0"/>
          <w:numId w:val="7"/>
        </w:numPr>
      </w:pPr>
      <w:r>
        <w:t>Yes</w:t>
      </w:r>
      <w:r>
        <w:t xml:space="preserve">. </w:t>
      </w:r>
      <w:r>
        <w:t xml:space="preserve"> </w:t>
      </w:r>
      <w:r>
        <w:t>F</w:t>
      </w:r>
      <w:r>
        <w:t>or each stock analysis request:</w:t>
      </w:r>
    </w:p>
    <w:p w14:paraId="0F4ADD16" w14:textId="77777777" w:rsidR="0078607F" w:rsidRDefault="0078607F" w:rsidP="0078607F">
      <w:pPr>
        <w:pStyle w:val="ListParagraph"/>
        <w:numPr>
          <w:ilvl w:val="1"/>
          <w:numId w:val="7"/>
        </w:numPr>
      </w:pPr>
      <w:r>
        <w:t>Identify the stock or topic from the user's message</w:t>
      </w:r>
    </w:p>
    <w:p w14:paraId="46103B48" w14:textId="77777777" w:rsidR="0078607F" w:rsidRDefault="0078607F" w:rsidP="0078607F">
      <w:pPr>
        <w:pStyle w:val="ListParagraph"/>
        <w:numPr>
          <w:ilvl w:val="1"/>
          <w:numId w:val="7"/>
        </w:numPr>
      </w:pPr>
      <w:r>
        <w:t>Present key metrics (price context, valuation, fundamentals)</w:t>
      </w:r>
    </w:p>
    <w:p w14:paraId="77BF0C06" w14:textId="77777777" w:rsidR="0078607F" w:rsidRDefault="0078607F" w:rsidP="0078607F">
      <w:pPr>
        <w:pStyle w:val="ListParagraph"/>
        <w:numPr>
          <w:ilvl w:val="1"/>
          <w:numId w:val="7"/>
        </w:numPr>
      </w:pPr>
      <w:r>
        <w:t>Highlight notable strengths</w:t>
      </w:r>
    </w:p>
    <w:p w14:paraId="773D3E55" w14:textId="77777777" w:rsidR="0078607F" w:rsidRDefault="0078607F" w:rsidP="0078607F">
      <w:pPr>
        <w:pStyle w:val="ListParagraph"/>
        <w:numPr>
          <w:ilvl w:val="1"/>
          <w:numId w:val="7"/>
        </w:numPr>
      </w:pPr>
      <w:r>
        <w:t>Flag key risks</w:t>
      </w:r>
    </w:p>
    <w:p w14:paraId="038D4256" w14:textId="77777777" w:rsidR="0078607F" w:rsidRDefault="0078607F" w:rsidP="0078607F">
      <w:pPr>
        <w:pStyle w:val="ListParagraph"/>
        <w:numPr>
          <w:ilvl w:val="1"/>
          <w:numId w:val="7"/>
        </w:numPr>
      </w:pPr>
      <w:r>
        <w:t>Summarize analyst sentiment</w:t>
      </w:r>
    </w:p>
    <w:p w14:paraId="5D368FAB" w14:textId="77777777" w:rsidR="0078607F" w:rsidRDefault="0078607F" w:rsidP="0078607F">
      <w:pPr>
        <w:pStyle w:val="ListParagraph"/>
        <w:numPr>
          <w:ilvl w:val="1"/>
          <w:numId w:val="7"/>
        </w:numPr>
      </w:pPr>
      <w:r>
        <w:t>Invite a follow-up question</w:t>
      </w:r>
    </w:p>
    <w:p w14:paraId="11327654" w14:textId="77777777" w:rsidR="0078607F" w:rsidRDefault="0078607F" w:rsidP="0078607F">
      <w:pPr>
        <w:pStyle w:val="ListParagraph"/>
        <w:numPr>
          <w:ilvl w:val="1"/>
          <w:numId w:val="7"/>
        </w:numPr>
      </w:pPr>
      <w:r>
        <w:lastRenderedPageBreak/>
        <w:t>End with the disclaimer</w:t>
      </w:r>
    </w:p>
    <w:p w14:paraId="57F23ADF" w14:textId="77777777" w:rsidR="0078607F" w:rsidRDefault="0078607F" w:rsidP="0078607F">
      <w:r>
        <w:t>8. How should the assistant reach a conclusion and act on it?</w:t>
      </w:r>
    </w:p>
    <w:p w14:paraId="044EB5C1" w14:textId="7EBBFF5F" w:rsidR="0078607F" w:rsidRDefault="0078607F" w:rsidP="0078607F">
      <w:pPr>
        <w:pStyle w:val="ListParagraph"/>
        <w:numPr>
          <w:ilvl w:val="0"/>
          <w:numId w:val="7"/>
        </w:numPr>
      </w:pPr>
      <w:r>
        <w:t xml:space="preserve">After presenting data and analysis, the bot summarizes the key takeaways in 2–3 sentences and asks the user what they'd like to explore next (e.g., compare with another stock, check news, review a different </w:t>
      </w:r>
      <w:proofErr w:type="gramStart"/>
      <w:r>
        <w:t>time period</w:t>
      </w:r>
      <w:proofErr w:type="gramEnd"/>
      <w:r>
        <w:t>).</w:t>
      </w:r>
    </w:p>
    <w:p w14:paraId="30323F0D" w14:textId="61A7B0E3" w:rsidR="0078607F" w:rsidRDefault="0078607F" w:rsidP="0078607F">
      <w:r>
        <w:t>9. What does a successful engagement look like?</w:t>
      </w:r>
    </w:p>
    <w:p w14:paraId="12A9A9DF" w14:textId="77777777" w:rsidR="0078607F" w:rsidRDefault="0078607F" w:rsidP="0078607F">
      <w:pPr>
        <w:pStyle w:val="ListParagraph"/>
        <w:numPr>
          <w:ilvl w:val="0"/>
          <w:numId w:val="7"/>
        </w:numPr>
      </w:pPr>
      <w:r>
        <w:t>The user receives a clear, structured analysis of a stock or sector</w:t>
      </w:r>
    </w:p>
    <w:p w14:paraId="11E682D1" w14:textId="77777777" w:rsidR="0078607F" w:rsidRDefault="0078607F" w:rsidP="0078607F">
      <w:pPr>
        <w:pStyle w:val="ListParagraph"/>
        <w:numPr>
          <w:ilvl w:val="0"/>
          <w:numId w:val="7"/>
        </w:numPr>
      </w:pPr>
      <w:r>
        <w:t>Financial terms are explained without jargon</w:t>
      </w:r>
    </w:p>
    <w:p w14:paraId="5335453F" w14:textId="77777777" w:rsidR="0078607F" w:rsidRDefault="0078607F" w:rsidP="0078607F">
      <w:pPr>
        <w:pStyle w:val="ListParagraph"/>
        <w:numPr>
          <w:ilvl w:val="0"/>
          <w:numId w:val="7"/>
        </w:numPr>
      </w:pPr>
      <w:r>
        <w:t>The user understands both the opportunity and the risk</w:t>
      </w:r>
    </w:p>
    <w:p w14:paraId="3DAE5A01" w14:textId="77777777" w:rsidR="0078607F" w:rsidRDefault="0078607F" w:rsidP="0078607F">
      <w:pPr>
        <w:pStyle w:val="ListParagraph"/>
        <w:numPr>
          <w:ilvl w:val="0"/>
          <w:numId w:val="7"/>
        </w:numPr>
      </w:pPr>
      <w:r>
        <w:t>The user is reminded this is research, not financial advice</w:t>
      </w:r>
    </w:p>
    <w:p w14:paraId="5D4D236E" w14:textId="64BFA337" w:rsidR="0078607F" w:rsidRDefault="0078607F" w:rsidP="0078607F">
      <w:pPr>
        <w:pStyle w:val="ListParagraph"/>
        <w:numPr>
          <w:ilvl w:val="0"/>
          <w:numId w:val="7"/>
        </w:numPr>
      </w:pPr>
      <w:r>
        <w:t>The user feels equipped to continue their own research</w:t>
      </w:r>
    </w:p>
    <w:p w14:paraId="11312754" w14:textId="65C678BA" w:rsidR="0078607F" w:rsidRDefault="0078607F" w:rsidP="0078607F">
      <w:r w:rsidRPr="0078607F">
        <w:t>10. Test Scenarios</w:t>
      </w:r>
    </w:p>
    <w:tbl>
      <w:tblPr>
        <w:tblStyle w:val="GridTable1Light"/>
        <w:tblW w:w="0" w:type="auto"/>
        <w:tblLook w:val="04A0" w:firstRow="1" w:lastRow="0" w:firstColumn="1" w:lastColumn="0" w:noHBand="0" w:noVBand="1"/>
      </w:tblPr>
      <w:tblGrid>
        <w:gridCol w:w="2112"/>
        <w:gridCol w:w="2677"/>
        <w:gridCol w:w="4561"/>
      </w:tblGrid>
      <w:tr w:rsidR="0078607F" w:rsidRPr="0078607F" w14:paraId="2B2A62A0" w14:textId="77777777" w:rsidTr="00786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625BF" w14:textId="77777777" w:rsidR="0078607F" w:rsidRPr="0078607F" w:rsidRDefault="0078607F" w:rsidP="0078607F">
            <w:pPr>
              <w:spacing w:after="160" w:line="278" w:lineRule="auto"/>
            </w:pPr>
            <w:r w:rsidRPr="0078607F">
              <w:t>Scenario</w:t>
            </w:r>
          </w:p>
        </w:tc>
        <w:tc>
          <w:tcPr>
            <w:tcW w:w="0" w:type="auto"/>
            <w:hideMark/>
          </w:tcPr>
          <w:p w14:paraId="5E831E13" w14:textId="77777777" w:rsidR="0078607F" w:rsidRPr="0078607F" w:rsidRDefault="0078607F" w:rsidP="0078607F">
            <w:pPr>
              <w:spacing w:after="160" w:line="278" w:lineRule="auto"/>
              <w:cnfStyle w:val="100000000000" w:firstRow="1" w:lastRow="0" w:firstColumn="0" w:lastColumn="0" w:oddVBand="0" w:evenVBand="0" w:oddHBand="0" w:evenHBand="0" w:firstRowFirstColumn="0" w:firstRowLastColumn="0" w:lastRowFirstColumn="0" w:lastRowLastColumn="0"/>
            </w:pPr>
            <w:r w:rsidRPr="0078607F">
              <w:t>Input</w:t>
            </w:r>
          </w:p>
        </w:tc>
        <w:tc>
          <w:tcPr>
            <w:tcW w:w="0" w:type="auto"/>
            <w:hideMark/>
          </w:tcPr>
          <w:p w14:paraId="6725AB52" w14:textId="77777777" w:rsidR="0078607F" w:rsidRPr="0078607F" w:rsidRDefault="0078607F" w:rsidP="0078607F">
            <w:pPr>
              <w:spacing w:after="160" w:line="278" w:lineRule="auto"/>
              <w:cnfStyle w:val="100000000000" w:firstRow="1" w:lastRow="0" w:firstColumn="0" w:lastColumn="0" w:oddVBand="0" w:evenVBand="0" w:oddHBand="0" w:evenHBand="0" w:firstRowFirstColumn="0" w:firstRowLastColumn="0" w:lastRowFirstColumn="0" w:lastRowLastColumn="0"/>
            </w:pPr>
            <w:r w:rsidRPr="0078607F">
              <w:t>Expected Behavior</w:t>
            </w:r>
          </w:p>
        </w:tc>
      </w:tr>
      <w:tr w:rsidR="0078607F" w:rsidRPr="0078607F" w14:paraId="298AB5B4"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141654F1" w14:textId="77777777" w:rsidR="0078607F" w:rsidRPr="0078607F" w:rsidRDefault="0078607F" w:rsidP="0078607F">
            <w:pPr>
              <w:spacing w:after="160" w:line="278" w:lineRule="auto"/>
            </w:pPr>
            <w:r w:rsidRPr="0078607F">
              <w:t>Single stock analysis</w:t>
            </w:r>
          </w:p>
        </w:tc>
        <w:tc>
          <w:tcPr>
            <w:tcW w:w="0" w:type="auto"/>
            <w:hideMark/>
          </w:tcPr>
          <w:p w14:paraId="37C55999"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"Analyze Apple stock"</w:t>
            </w:r>
          </w:p>
        </w:tc>
        <w:tc>
          <w:tcPr>
            <w:tcW w:w="0" w:type="auto"/>
            <w:hideMark/>
          </w:tcPr>
          <w:p w14:paraId="290B1754"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Returns fundamentals, valuation, strengths, risks</w:t>
            </w:r>
          </w:p>
        </w:tc>
      </w:tr>
      <w:tr w:rsidR="0078607F" w:rsidRPr="0078607F" w14:paraId="07C2CF6E"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4969791B" w14:textId="77777777" w:rsidR="0078607F" w:rsidRPr="0078607F" w:rsidRDefault="0078607F" w:rsidP="0078607F">
            <w:pPr>
              <w:spacing w:after="160" w:line="278" w:lineRule="auto"/>
            </w:pPr>
            <w:r w:rsidRPr="0078607F">
              <w:t>Stock comparison</w:t>
            </w:r>
          </w:p>
        </w:tc>
        <w:tc>
          <w:tcPr>
            <w:tcW w:w="0" w:type="auto"/>
            <w:hideMark/>
          </w:tcPr>
          <w:p w14:paraId="6E57DBEB"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"Compare NVDA and AMD"</w:t>
            </w:r>
          </w:p>
        </w:tc>
        <w:tc>
          <w:tcPr>
            <w:tcW w:w="0" w:type="auto"/>
            <w:hideMark/>
          </w:tcPr>
          <w:p w14:paraId="3B9CC1C7"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Side-by-side key metrics with summary</w:t>
            </w:r>
          </w:p>
        </w:tc>
      </w:tr>
      <w:tr w:rsidR="0078607F" w:rsidRPr="0078607F" w14:paraId="674DDC73"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579C6429" w14:textId="77777777" w:rsidR="0078607F" w:rsidRPr="0078607F" w:rsidRDefault="0078607F" w:rsidP="0078607F">
            <w:pPr>
              <w:spacing w:after="160" w:line="278" w:lineRule="auto"/>
            </w:pPr>
            <w:r w:rsidRPr="0078607F">
              <w:t>Sector research</w:t>
            </w:r>
          </w:p>
        </w:tc>
        <w:tc>
          <w:tcPr>
            <w:tcW w:w="0" w:type="auto"/>
            <w:hideMark/>
          </w:tcPr>
          <w:p w14:paraId="25BB5163"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"How is the tech sector doing?"</w:t>
            </w:r>
          </w:p>
        </w:tc>
        <w:tc>
          <w:tcPr>
            <w:tcW w:w="0" w:type="auto"/>
            <w:hideMark/>
          </w:tcPr>
          <w:p w14:paraId="1E2E0A4D"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Explains sector trends and key players</w:t>
            </w:r>
          </w:p>
        </w:tc>
      </w:tr>
      <w:tr w:rsidR="0078607F" w:rsidRPr="0078607F" w14:paraId="328D59D3"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310F15A0" w14:textId="77777777" w:rsidR="0078607F" w:rsidRPr="0078607F" w:rsidRDefault="0078607F" w:rsidP="0078607F">
            <w:pPr>
              <w:spacing w:after="160" w:line="278" w:lineRule="auto"/>
            </w:pPr>
            <w:r w:rsidRPr="0078607F">
              <w:t>Financial term</w:t>
            </w:r>
          </w:p>
        </w:tc>
        <w:tc>
          <w:tcPr>
            <w:tcW w:w="0" w:type="auto"/>
            <w:hideMark/>
          </w:tcPr>
          <w:p w14:paraId="2ABD598B"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"What is a P/E ratio?"</w:t>
            </w:r>
          </w:p>
        </w:tc>
        <w:tc>
          <w:tcPr>
            <w:tcW w:w="0" w:type="auto"/>
            <w:hideMark/>
          </w:tcPr>
          <w:p w14:paraId="3D20E8BC"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Clear plain-English definition with example</w:t>
            </w:r>
          </w:p>
        </w:tc>
      </w:tr>
      <w:tr w:rsidR="0078607F" w:rsidRPr="0078607F" w14:paraId="68074BB4"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73BBD236" w14:textId="77777777" w:rsidR="0078607F" w:rsidRPr="0078607F" w:rsidRDefault="0078607F" w:rsidP="0078607F">
            <w:pPr>
              <w:spacing w:after="160" w:line="278" w:lineRule="auto"/>
            </w:pPr>
            <w:r w:rsidRPr="0078607F">
              <w:t>Out-of-scope request</w:t>
            </w:r>
          </w:p>
        </w:tc>
        <w:tc>
          <w:tcPr>
            <w:tcW w:w="0" w:type="auto"/>
            <w:hideMark/>
          </w:tcPr>
          <w:p w14:paraId="077C444D"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"Should I put my savings in Tesla?"</w:t>
            </w:r>
          </w:p>
        </w:tc>
        <w:tc>
          <w:tcPr>
            <w:tcW w:w="0" w:type="auto"/>
            <w:hideMark/>
          </w:tcPr>
          <w:p w14:paraId="4554F9FD"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Redirects, reminds user it does not give personal advice</w:t>
            </w:r>
          </w:p>
        </w:tc>
      </w:tr>
      <w:tr w:rsidR="0078607F" w:rsidRPr="0078607F" w14:paraId="7B03BBE0"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7AF02EB3" w14:textId="77777777" w:rsidR="0078607F" w:rsidRPr="0078607F" w:rsidRDefault="0078607F" w:rsidP="0078607F">
            <w:pPr>
              <w:spacing w:after="160" w:line="278" w:lineRule="auto"/>
            </w:pPr>
            <w:r w:rsidRPr="0078607F">
              <w:t>Follow-up question</w:t>
            </w:r>
          </w:p>
        </w:tc>
        <w:tc>
          <w:tcPr>
            <w:tcW w:w="0" w:type="auto"/>
            <w:hideMark/>
          </w:tcPr>
          <w:p w14:paraId="6B3C81F6"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"What are the risks?"</w:t>
            </w:r>
          </w:p>
        </w:tc>
        <w:tc>
          <w:tcPr>
            <w:tcW w:w="0" w:type="auto"/>
            <w:hideMark/>
          </w:tcPr>
          <w:p w14:paraId="0B529AA7"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Remembers context, answers specifically about the prior stock</w:t>
            </w:r>
          </w:p>
        </w:tc>
      </w:tr>
      <w:tr w:rsidR="0078607F" w:rsidRPr="0078607F" w14:paraId="07A76766" w14:textId="77777777" w:rsidTr="0078607F">
        <w:tc>
          <w:tcPr>
            <w:cnfStyle w:val="001000000000" w:firstRow="0" w:lastRow="0" w:firstColumn="1" w:lastColumn="0" w:oddVBand="0" w:evenVBand="0" w:oddHBand="0" w:evenHBand="0" w:firstRowFirstColumn="0" w:firstRowLastColumn="0" w:lastRowFirstColumn="0" w:lastRowLastColumn="0"/>
            <w:tcW w:w="0" w:type="auto"/>
            <w:hideMark/>
          </w:tcPr>
          <w:p w14:paraId="594B7DF4" w14:textId="77777777" w:rsidR="0078607F" w:rsidRPr="0078607F" w:rsidRDefault="0078607F" w:rsidP="0078607F">
            <w:pPr>
              <w:spacing w:after="160" w:line="278" w:lineRule="auto"/>
            </w:pPr>
            <w:r w:rsidRPr="0078607F">
              <w:t>Unknown stock</w:t>
            </w:r>
          </w:p>
        </w:tc>
        <w:tc>
          <w:tcPr>
            <w:tcW w:w="0" w:type="auto"/>
            <w:hideMark/>
          </w:tcPr>
          <w:p w14:paraId="402BE3F7"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"Tell me about XYZ123"</w:t>
            </w:r>
          </w:p>
        </w:tc>
        <w:tc>
          <w:tcPr>
            <w:tcW w:w="0" w:type="auto"/>
            <w:hideMark/>
          </w:tcPr>
          <w:p w14:paraId="6ED54AE7" w14:textId="77777777" w:rsidR="0078607F" w:rsidRPr="0078607F" w:rsidRDefault="0078607F" w:rsidP="0078607F">
            <w:pPr>
              <w:spacing w:after="160" w:line="278" w:lineRule="auto"/>
              <w:cnfStyle w:val="000000000000" w:firstRow="0" w:lastRow="0" w:firstColumn="0" w:lastColumn="0" w:oddVBand="0" w:evenVBand="0" w:oddHBand="0" w:evenHBand="0" w:firstRowFirstColumn="0" w:firstRowLastColumn="0" w:lastRowFirstColumn="0" w:lastRowLastColumn="0"/>
            </w:pPr>
            <w:r w:rsidRPr="0078607F">
              <w:t>Acknowledges it cannot find the stock, asks for clarification</w:t>
            </w:r>
          </w:p>
        </w:tc>
      </w:tr>
    </w:tbl>
    <w:p w14:paraId="1F767A83" w14:textId="77777777" w:rsidR="0078607F" w:rsidRDefault="0078607F" w:rsidP="0078607F">
      <w:r>
        <w:br/>
      </w:r>
    </w:p>
    <w:p w14:paraId="77AEA460" w14:textId="77777777" w:rsidR="0078607F" w:rsidRDefault="0078607F">
      <w:r>
        <w:br w:type="page"/>
      </w:r>
    </w:p>
    <w:p w14:paraId="3DCF3D68" w14:textId="1F46BC33" w:rsidR="0078607F" w:rsidRDefault="0078607F" w:rsidP="0078607F">
      <w:proofErr w:type="spellStart"/>
      <w:r w:rsidRPr="0078607F">
        <w:rPr>
          <w:rStyle w:val="Heading3Char"/>
        </w:rPr>
        <w:lastRenderedPageBreak/>
        <w:t>ChatGPTs</w:t>
      </w:r>
      <w:proofErr w:type="spellEnd"/>
      <w:r w:rsidRPr="0078607F">
        <w:rPr>
          <w:rStyle w:val="Heading3Char"/>
        </w:rPr>
        <w:t xml:space="preserve"> Privacy Statement and Terms of Use Regarding our bot.</w:t>
      </w:r>
      <w:r>
        <w:t xml:space="preserve"> </w:t>
      </w:r>
      <w:r>
        <w:br/>
      </w:r>
      <w:r w:rsidRPr="0078607F">
        <w:t>When building a stock market research bot using ChatGPT, OpenAI's Terms of Use and Privacy Policy reveal several critical considerations. First, conversations may be stored and potentially used to train future models, meaning users should never share sensitive personal financial information with the bot. Second, OpenAI explicitly prohibits using its models to provide tailored financial advice or content that could influence specific investment decisions, which means the bot must strictly remain an educational and research tool, never telling users what to buy or sell. Third, as the operator deploying ChatGPT, the builder takes on full responsibility for the bot's outputs and must ensure they are not harmful or misleading. Finally, OpenAI provides no warranty on the accuracy or timeliness of outputs, which is especially important for a stock research bot since financial data changes constantly, making it essential to always remind users that information may not be current and that a licensed financial advisor should be consulted before making any investment decisions.</w:t>
      </w:r>
    </w:p>
    <w:p w14:paraId="67FD67C1" w14:textId="2D871B08" w:rsidR="0078607F" w:rsidRDefault="0078607F" w:rsidP="0078607F">
      <w:pPr>
        <w:pStyle w:val="Heading3"/>
      </w:pPr>
      <w:r>
        <w:t xml:space="preserve">Phase 5 </w:t>
      </w:r>
      <w:r>
        <w:t>-</w:t>
      </w:r>
      <w:r>
        <w:t xml:space="preserve"> Test</w:t>
      </w:r>
    </w:p>
    <w:p w14:paraId="7F823DE9" w14:textId="77777777" w:rsidR="0078607F" w:rsidRDefault="0078607F" w:rsidP="0078607F">
      <w:r>
        <w:t>Testing Approach:</w:t>
      </w:r>
    </w:p>
    <w:p w14:paraId="60D2AF9C" w14:textId="135AD358" w:rsidR="0078607F" w:rsidRDefault="0078607F" w:rsidP="0078607F">
      <w:r>
        <w:t xml:space="preserve">Each scenario from the table above was tested in </w:t>
      </w:r>
      <w:r>
        <w:t xml:space="preserve">the </w:t>
      </w:r>
      <w:proofErr w:type="spellStart"/>
      <w:r>
        <w:t>CustomGPT</w:t>
      </w:r>
      <w:proofErr w:type="spellEnd"/>
      <w:r>
        <w:t>. Responses were evaluated for:</w:t>
      </w:r>
    </w:p>
    <w:p w14:paraId="0DA7E352" w14:textId="772E9604" w:rsidR="0078607F" w:rsidRDefault="0078607F" w:rsidP="0078607F">
      <w:pPr>
        <w:pStyle w:val="ListParagraph"/>
        <w:numPr>
          <w:ilvl w:val="0"/>
          <w:numId w:val="11"/>
        </w:numPr>
      </w:pPr>
      <w:r>
        <w:t xml:space="preserve">Accuracy </w:t>
      </w:r>
      <w:r>
        <w:t>-</w:t>
      </w:r>
      <w:r>
        <w:t xml:space="preserve"> Are the facts and explanations correct?</w:t>
      </w:r>
    </w:p>
    <w:p w14:paraId="7CC866A0" w14:textId="757A1FCA" w:rsidR="0078607F" w:rsidRDefault="0078607F" w:rsidP="0078607F">
      <w:pPr>
        <w:pStyle w:val="ListParagraph"/>
        <w:numPr>
          <w:ilvl w:val="0"/>
          <w:numId w:val="11"/>
        </w:numPr>
      </w:pPr>
      <w:r>
        <w:t xml:space="preserve">Clarity </w:t>
      </w:r>
      <w:r>
        <w:t>-</w:t>
      </w:r>
      <w:r>
        <w:t xml:space="preserve"> Is the language easy to understand?</w:t>
      </w:r>
    </w:p>
    <w:p w14:paraId="2F15FDEA" w14:textId="68EAE1C2" w:rsidR="0078607F" w:rsidRDefault="0078607F" w:rsidP="0078607F">
      <w:pPr>
        <w:pStyle w:val="ListParagraph"/>
        <w:numPr>
          <w:ilvl w:val="0"/>
          <w:numId w:val="11"/>
        </w:numPr>
      </w:pPr>
      <w:r>
        <w:t xml:space="preserve">Completeness </w:t>
      </w:r>
      <w:r>
        <w:t>-</w:t>
      </w:r>
      <w:r>
        <w:t xml:space="preserve"> Are strengths, risks, and disclaimers included?</w:t>
      </w:r>
    </w:p>
    <w:p w14:paraId="79BAC229" w14:textId="5F89390C" w:rsidR="0078607F" w:rsidRDefault="0078607F" w:rsidP="0078607F">
      <w:pPr>
        <w:pStyle w:val="ListParagraph"/>
        <w:numPr>
          <w:ilvl w:val="0"/>
          <w:numId w:val="11"/>
        </w:numPr>
      </w:pPr>
      <w:r>
        <w:t xml:space="preserve">Boundary Compliance </w:t>
      </w:r>
      <w:r>
        <w:t>-</w:t>
      </w:r>
      <w:r>
        <w:t xml:space="preserve"> Does the bot stay within its defined scope?</w:t>
      </w:r>
    </w:p>
    <w:p w14:paraId="0CB79C07" w14:textId="749B682C" w:rsidR="0078607F" w:rsidRDefault="0078607F" w:rsidP="0078607F">
      <w:pPr>
        <w:pStyle w:val="ListParagraph"/>
        <w:numPr>
          <w:ilvl w:val="0"/>
          <w:numId w:val="11"/>
        </w:numPr>
      </w:pPr>
      <w:r>
        <w:t xml:space="preserve">Tone </w:t>
      </w:r>
      <w:r>
        <w:t>-</w:t>
      </w:r>
      <w:r>
        <w:t xml:space="preserve"> Is it professional and objective?</w:t>
      </w:r>
    </w:p>
    <w:p w14:paraId="69D5F6FC" w14:textId="25278BFB" w:rsidR="0078607F" w:rsidRDefault="0078607F" w:rsidP="0078607F">
      <w:r>
        <w:t>Observations:</w:t>
      </w:r>
    </w:p>
    <w:p w14:paraId="507106C6" w14:textId="77777777" w:rsidR="0078607F" w:rsidRDefault="0078607F" w:rsidP="0078607F">
      <w:pPr>
        <w:pStyle w:val="ListParagraph"/>
        <w:numPr>
          <w:ilvl w:val="0"/>
          <w:numId w:val="12"/>
        </w:numPr>
      </w:pPr>
      <w:r>
        <w:t>The bot correctly redirected out-of-scope requests (personal advice)</w:t>
      </w:r>
    </w:p>
    <w:p w14:paraId="1B1DC2FB" w14:textId="77777777" w:rsidR="0078607F" w:rsidRDefault="0078607F" w:rsidP="0078607F">
      <w:pPr>
        <w:pStyle w:val="ListParagraph"/>
        <w:numPr>
          <w:ilvl w:val="0"/>
          <w:numId w:val="12"/>
        </w:numPr>
      </w:pPr>
      <w:r>
        <w:t>Financial term explanations were clear and accurate</w:t>
      </w:r>
    </w:p>
    <w:p w14:paraId="5FCDE3FC" w14:textId="77777777" w:rsidR="0078607F" w:rsidRDefault="0078607F" w:rsidP="0078607F">
      <w:pPr>
        <w:pStyle w:val="ListParagraph"/>
        <w:numPr>
          <w:ilvl w:val="0"/>
          <w:numId w:val="12"/>
        </w:numPr>
      </w:pPr>
      <w:r>
        <w:t>The disclaimer appeared consistently at the end of analysis responses</w:t>
      </w:r>
    </w:p>
    <w:p w14:paraId="78B01B5A" w14:textId="77777777" w:rsidR="0078607F" w:rsidRDefault="0078607F" w:rsidP="0078607F">
      <w:pPr>
        <w:pStyle w:val="ListParagraph"/>
        <w:numPr>
          <w:ilvl w:val="0"/>
          <w:numId w:val="12"/>
        </w:numPr>
      </w:pPr>
      <w:r>
        <w:t>Follow-up questions were handled with proper context retention</w:t>
      </w:r>
    </w:p>
    <w:p w14:paraId="4B931D83" w14:textId="10633FA0" w:rsidR="0078607F" w:rsidRDefault="0078607F" w:rsidP="0078607F">
      <w:r>
        <w:t>Iterations Made Based on Testing:</w:t>
      </w:r>
    </w:p>
    <w:p w14:paraId="65DFFC42" w14:textId="77777777" w:rsidR="0078607F" w:rsidRDefault="0078607F" w:rsidP="0078607F">
      <w:pPr>
        <w:pStyle w:val="ListParagraph"/>
        <w:numPr>
          <w:ilvl w:val="0"/>
          <w:numId w:val="13"/>
        </w:numPr>
      </w:pPr>
      <w:r>
        <w:t>Added explicit instruction to always mention both strengths and risks</w:t>
      </w:r>
    </w:p>
    <w:p w14:paraId="5CDD6FBA" w14:textId="77777777" w:rsidR="0078607F" w:rsidRDefault="0078607F" w:rsidP="0078607F">
      <w:pPr>
        <w:pStyle w:val="ListParagraph"/>
        <w:numPr>
          <w:ilvl w:val="0"/>
          <w:numId w:val="13"/>
        </w:numPr>
      </w:pPr>
      <w:r>
        <w:t>Added the disclaimer requirement to every analysis response</w:t>
      </w:r>
    </w:p>
    <w:p w14:paraId="4449D651" w14:textId="71895D05" w:rsidR="0078607F" w:rsidRDefault="0078607F" w:rsidP="0078607F">
      <w:pPr>
        <w:pStyle w:val="ListParagraph"/>
        <w:numPr>
          <w:ilvl w:val="0"/>
          <w:numId w:val="13"/>
        </w:numPr>
      </w:pPr>
      <w:r>
        <w:t>Lowered temperature setting to improve consistency of responses</w:t>
      </w:r>
    </w:p>
    <w:sectPr w:rsidR="00786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FE3"/>
    <w:multiLevelType w:val="hybridMultilevel"/>
    <w:tmpl w:val="0C2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97808"/>
    <w:multiLevelType w:val="hybridMultilevel"/>
    <w:tmpl w:val="3E327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C13E2"/>
    <w:multiLevelType w:val="hybridMultilevel"/>
    <w:tmpl w:val="ECE6E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2B374C"/>
    <w:multiLevelType w:val="hybridMultilevel"/>
    <w:tmpl w:val="217C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020E7"/>
    <w:multiLevelType w:val="hybridMultilevel"/>
    <w:tmpl w:val="DD92C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B74A56"/>
    <w:multiLevelType w:val="hybridMultilevel"/>
    <w:tmpl w:val="28F25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8392D"/>
    <w:multiLevelType w:val="hybridMultilevel"/>
    <w:tmpl w:val="4050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364268"/>
    <w:multiLevelType w:val="hybridMultilevel"/>
    <w:tmpl w:val="BB064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427279"/>
    <w:multiLevelType w:val="hybridMultilevel"/>
    <w:tmpl w:val="CD28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F73520"/>
    <w:multiLevelType w:val="hybridMultilevel"/>
    <w:tmpl w:val="81C04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3B59D9"/>
    <w:multiLevelType w:val="hybridMultilevel"/>
    <w:tmpl w:val="57C82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D16BBB"/>
    <w:multiLevelType w:val="hybridMultilevel"/>
    <w:tmpl w:val="55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A0661F"/>
    <w:multiLevelType w:val="hybridMultilevel"/>
    <w:tmpl w:val="0844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9263262">
    <w:abstractNumId w:val="2"/>
  </w:num>
  <w:num w:numId="2" w16cid:durableId="1351950098">
    <w:abstractNumId w:val="6"/>
  </w:num>
  <w:num w:numId="3" w16cid:durableId="2002200803">
    <w:abstractNumId w:val="8"/>
  </w:num>
  <w:num w:numId="4" w16cid:durableId="2112503396">
    <w:abstractNumId w:val="5"/>
  </w:num>
  <w:num w:numId="5" w16cid:durableId="1521629327">
    <w:abstractNumId w:val="11"/>
  </w:num>
  <w:num w:numId="6" w16cid:durableId="1173642316">
    <w:abstractNumId w:val="1"/>
  </w:num>
  <w:num w:numId="7" w16cid:durableId="25447067">
    <w:abstractNumId w:val="9"/>
  </w:num>
  <w:num w:numId="8" w16cid:durableId="1782528929">
    <w:abstractNumId w:val="7"/>
  </w:num>
  <w:num w:numId="9" w16cid:durableId="1570798519">
    <w:abstractNumId w:val="10"/>
  </w:num>
  <w:num w:numId="10" w16cid:durableId="830409294">
    <w:abstractNumId w:val="12"/>
  </w:num>
  <w:num w:numId="11" w16cid:durableId="1781100107">
    <w:abstractNumId w:val="0"/>
  </w:num>
  <w:num w:numId="12" w16cid:durableId="1182933578">
    <w:abstractNumId w:val="3"/>
  </w:num>
  <w:num w:numId="13" w16cid:durableId="169296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7F"/>
    <w:rsid w:val="004E414F"/>
    <w:rsid w:val="0078607F"/>
    <w:rsid w:val="00943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0E00"/>
  <w15:chartTrackingRefBased/>
  <w15:docId w15:val="{3901C1C5-1A1D-AE4E-9CB7-6B41E378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6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07F"/>
    <w:rPr>
      <w:rFonts w:eastAsiaTheme="majorEastAsia" w:cstheme="majorBidi"/>
      <w:color w:val="272727" w:themeColor="text1" w:themeTint="D8"/>
    </w:rPr>
  </w:style>
  <w:style w:type="paragraph" w:styleId="Title">
    <w:name w:val="Title"/>
    <w:basedOn w:val="Normal"/>
    <w:next w:val="Normal"/>
    <w:link w:val="TitleChar"/>
    <w:uiPriority w:val="10"/>
    <w:qFormat/>
    <w:rsid w:val="00786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07F"/>
    <w:pPr>
      <w:spacing w:before="160"/>
      <w:jc w:val="center"/>
    </w:pPr>
    <w:rPr>
      <w:i/>
      <w:iCs/>
      <w:color w:val="404040" w:themeColor="text1" w:themeTint="BF"/>
    </w:rPr>
  </w:style>
  <w:style w:type="character" w:customStyle="1" w:styleId="QuoteChar">
    <w:name w:val="Quote Char"/>
    <w:basedOn w:val="DefaultParagraphFont"/>
    <w:link w:val="Quote"/>
    <w:uiPriority w:val="29"/>
    <w:rsid w:val="0078607F"/>
    <w:rPr>
      <w:i/>
      <w:iCs/>
      <w:color w:val="404040" w:themeColor="text1" w:themeTint="BF"/>
    </w:rPr>
  </w:style>
  <w:style w:type="paragraph" w:styleId="ListParagraph">
    <w:name w:val="List Paragraph"/>
    <w:basedOn w:val="Normal"/>
    <w:uiPriority w:val="34"/>
    <w:qFormat/>
    <w:rsid w:val="0078607F"/>
    <w:pPr>
      <w:ind w:left="720"/>
      <w:contextualSpacing/>
    </w:pPr>
  </w:style>
  <w:style w:type="character" w:styleId="IntenseEmphasis">
    <w:name w:val="Intense Emphasis"/>
    <w:basedOn w:val="DefaultParagraphFont"/>
    <w:uiPriority w:val="21"/>
    <w:qFormat/>
    <w:rsid w:val="0078607F"/>
    <w:rPr>
      <w:i/>
      <w:iCs/>
      <w:color w:val="0F4761" w:themeColor="accent1" w:themeShade="BF"/>
    </w:rPr>
  </w:style>
  <w:style w:type="paragraph" w:styleId="IntenseQuote">
    <w:name w:val="Intense Quote"/>
    <w:basedOn w:val="Normal"/>
    <w:next w:val="Normal"/>
    <w:link w:val="IntenseQuoteChar"/>
    <w:uiPriority w:val="30"/>
    <w:qFormat/>
    <w:rsid w:val="00786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07F"/>
    <w:rPr>
      <w:i/>
      <w:iCs/>
      <w:color w:val="0F4761" w:themeColor="accent1" w:themeShade="BF"/>
    </w:rPr>
  </w:style>
  <w:style w:type="character" w:styleId="IntenseReference">
    <w:name w:val="Intense Reference"/>
    <w:basedOn w:val="DefaultParagraphFont"/>
    <w:uiPriority w:val="32"/>
    <w:qFormat/>
    <w:rsid w:val="0078607F"/>
    <w:rPr>
      <w:b/>
      <w:bCs/>
      <w:smallCaps/>
      <w:color w:val="0F4761" w:themeColor="accent1" w:themeShade="BF"/>
      <w:spacing w:val="5"/>
    </w:rPr>
  </w:style>
  <w:style w:type="table" w:styleId="GridTable1Light">
    <w:name w:val="Grid Table 1 Light"/>
    <w:basedOn w:val="TableNormal"/>
    <w:uiPriority w:val="46"/>
    <w:rsid w:val="007860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78607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68964-2E5B-AE43-B987-878A14E41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1124</Words>
  <Characters>6413</Characters>
  <Application>Microsoft Office Word</Application>
  <DocSecurity>0</DocSecurity>
  <Lines>53</Lines>
  <Paragraphs>15</Paragraphs>
  <ScaleCrop>false</ScaleCrop>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Dawit Endale Diriba</dc:creator>
  <cp:keywords/>
  <dc:description/>
  <cp:lastModifiedBy>Dawit Endale Diriba</cp:lastModifiedBy>
  <cp:revision>1</cp:revision>
  <dcterms:created xsi:type="dcterms:W3CDTF">2026-03-08T19:23:00Z</dcterms:created>
  <dcterms:modified xsi:type="dcterms:W3CDTF">2026-03-08T20:05:00Z</dcterms:modified>
</cp:coreProperties>
</file>