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32"/>
          <w:szCs w:val="32"/>
          <w:rtl w:val="0"/>
        </w:rPr>
        <w:t xml:space="preserve">AVENDRA</w:t>
      </w:r>
      <w:r w:rsidDel="00000000" w:rsidR="00000000" w:rsidRPr="00000000">
        <w:rPr>
          <w:color w:val="1f344c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36"/>
          <w:szCs w:val="36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32"/>
          <w:szCs w:val="32"/>
          <w:rtl w:val="0"/>
        </w:rPr>
        <w:t xml:space="preserve">AYASINGAM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Selangor, Malaysia | +60 (112) 750-1778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rFonts w:ascii="arial" w:cs="arial" w:eastAsia="arial" w:hAnsi="arial"/>
          <w:color w:val="2d72c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hello@davendra.me | </w:t>
      </w:r>
      <w:hyperlink r:id="rId7">
        <w:r w:rsidDel="00000000" w:rsidR="00000000" w:rsidRPr="00000000">
          <w:rPr>
            <w:rFonts w:ascii="arial" w:cs="arial" w:eastAsia="arial" w:hAnsi="arial"/>
            <w:color w:val="2d72c7"/>
            <w:sz w:val="22"/>
            <w:szCs w:val="22"/>
            <w:u w:val="single"/>
            <w:rtl w:val="0"/>
          </w:rPr>
          <w:t xml:space="preserve">https://www.davendra.me</w:t>
        </w:r>
      </w:hyperlink>
      <w:r w:rsidDel="00000000" w:rsidR="00000000" w:rsidRPr="00000000">
        <w:rPr>
          <w:rFonts w:ascii="arial" w:cs="arial" w:eastAsia="arial" w:hAnsi="arial"/>
          <w:color w:val="2d72c7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2d72c7"/>
            <w:sz w:val="22"/>
            <w:szCs w:val="22"/>
            <w:u w:val="single"/>
            <w:rtl w:val="0"/>
          </w:rPr>
          <w:t xml:space="preserve">https://www.linkedin.com/in/davendra-jayasingam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left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arial" w:cs="arial" w:eastAsia="arial" w:hAnsi="arial"/>
          <w:color w:val="1f344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Full stack web developer proficient in Next.js, Tailwind CSS, and TypeScript. Specialized in crafting websites, contests, lucky draws, microsites, and gamification projects to promote brand loyalty for 30+ brands across 100+ campaigns. Fast coder, and eager learner.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76" w:lineRule="auto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Lead Web Developer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Sixides Advertising Pte Ltd, Singapore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Built the Website, CMS, Dashboard, Platforms and Interior Design Tools in 3 months, and the startup was able to rush the product to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Increased organic growth by 33% from SEO, and reduced advertising costs by 50%.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Created custom reports from analyzing user behavior patterns, and the business development team was able to grow sales.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Founder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May 2016 - Apr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NightMorning Studios Sdn Bhd, Kuala Lumpur,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Turned over MYR1.4m in revenue over 6 years, pitched and gained MYR100k in seed funding, and won the Intellectual Property Creators Challenge (IPCC).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Built 2 virtual event platforms and 4 companion mobile apps for conferences.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Launched 25 gamified campaigns for 12 brands that increased customer loyalty.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Released 3 mobile games on the iOS and Android app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Producer cum Programmer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Oct 2014 -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WIGU Games Sdn Bhd, Selangor,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Published 2 mobile games to app stores with 200k+ downloads across 20 countries.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1f344c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Published an online Role Playing Game on the Kongregate platform with 80k+ plays.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Worked with 2 publishers to rebrand games for local and MENA regions.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Managed a team of 12 through Agile methodologies from pre to post-production.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Lead the front-end and back-end development with team and code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Lead Developer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Jan 2010 - Dec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Venteura Inc, Iowa,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Published Magpie, an app that rewards users with digital coupons for brand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Developed a stock market simulation software for educational purposes.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firstLine="0"/>
        <w:rPr>
          <w:rFonts w:ascii="arial" w:cs="arial" w:eastAsia="arial" w:hAnsi="arial"/>
          <w:color w:val="1f344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76" w:lineRule="auto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Web Development, Responsive Design, Front-end, Back-end, API, Next.js, React, Git, TypeScript, JavaScript, AWS, HTML5, CSS, Node.js, Tailwind, GreenSock (GSAP), Netlify, Vercel, FaunaDB, NoSQL, NextAuth, UX, CMS, SEO, Agile, Gamification, Client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="276" w:lineRule="auto"/>
        <w:rPr>
          <w:color w:val="1f344c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020"/>
        </w:tabs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b w:val="1"/>
          <w:color w:val="1f344c"/>
          <w:sz w:val="24"/>
          <w:szCs w:val="24"/>
          <w:rtl w:val="0"/>
        </w:rPr>
        <w:t xml:space="preserve">Bachelor of Science (B.S.) - Computer Engineering</w:t>
      </w:r>
      <w:r w:rsidDel="00000000" w:rsidR="00000000" w:rsidRPr="00000000">
        <w:rPr>
          <w:color w:val="1f344c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344c"/>
          <w:sz w:val="22"/>
          <w:szCs w:val="22"/>
          <w:rtl w:val="0"/>
        </w:rPr>
        <w:t xml:space="preserve">Aug 2008 - 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color w:val="1f344c"/>
        </w:rPr>
      </w:pPr>
      <w:r w:rsidDel="00000000" w:rsidR="00000000" w:rsidRPr="00000000">
        <w:rPr>
          <w:rFonts w:ascii="arial" w:cs="arial" w:eastAsia="arial" w:hAnsi="arial"/>
          <w:i w:val="1"/>
          <w:color w:val="1f344c"/>
          <w:sz w:val="22"/>
          <w:szCs w:val="22"/>
          <w:rtl w:val="0"/>
        </w:rPr>
        <w:t xml:space="preserve">Iowa State University of Science and Technology, Ames, Iowa, USA</w:t>
      </w: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avendra.me" TargetMode="External"/><Relationship Id="rId8" Type="http://schemas.openxmlformats.org/officeDocument/2006/relationships/hyperlink" Target="https://www.linkedin.com/in/davendra-jayasing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nh5aAsJYQ3Dw3ZQxzh8eocaO+A==">CgMxLjA4AHIhMTRmZVhCTWFnaGZZMTBvZ3J0UDVBWFFvUk9GZ3dacmE0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2023-06-28T14:47:54Z</dcterms:created>
  <dc:creator>Apache POI</dc:creator>
</cp:coreProperties>
</file>