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28ED" w14:textId="71889ACA" w:rsidR="00995E15" w:rsidRPr="007A34B8" w:rsidRDefault="00995E15" w:rsidP="00995E15">
      <w:pPr>
        <w:pStyle w:val="Title"/>
        <w:rPr>
          <w:b/>
          <w:bCs/>
          <w:lang w:val="en-US"/>
        </w:rPr>
      </w:pPr>
      <w:r w:rsidRPr="007A34B8">
        <w:rPr>
          <w:b/>
          <w:bCs/>
          <w:lang w:val="en-US"/>
        </w:rPr>
        <w:t xml:space="preserve">Csca48 Lesson </w:t>
      </w:r>
      <w:r>
        <w:rPr>
          <w:b/>
          <w:bCs/>
          <w:lang w:val="en-US"/>
        </w:rPr>
        <w:t>2</w:t>
      </w:r>
      <w:r w:rsidRPr="007A34B8">
        <w:rPr>
          <w:b/>
          <w:bCs/>
          <w:lang w:val="en-US"/>
        </w:rPr>
        <w:t>:</w:t>
      </w:r>
    </w:p>
    <w:p w14:paraId="1B89C15F" w14:textId="7865193E" w:rsidR="00995E15" w:rsidRDefault="00995E15">
      <w:pPr>
        <w:rPr>
          <w:rFonts w:ascii="Helvetica" w:hAnsi="Helvetica" w:cs="Helvetica"/>
          <w:lang w:val="en-US"/>
        </w:rPr>
      </w:pPr>
    </w:p>
    <w:p w14:paraId="5986632C" w14:textId="18AEDC30" w:rsidR="00995E15" w:rsidRDefault="00995E15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Int </w:t>
      </w:r>
      <w:proofErr w:type="gramStart"/>
      <w:r>
        <w:rPr>
          <w:rFonts w:ascii="Helvetica" w:hAnsi="Helvetica" w:cs="Helvetica"/>
          <w:lang w:val="en-US"/>
        </w:rPr>
        <w:t>main(</w:t>
      </w:r>
      <w:proofErr w:type="gramEnd"/>
      <w:r>
        <w:rPr>
          <w:rFonts w:ascii="Helvetica" w:hAnsi="Helvetica" w:cs="Helvetica"/>
          <w:lang w:val="en-US"/>
        </w:rPr>
        <w:t>){</w:t>
      </w:r>
    </w:p>
    <w:p w14:paraId="535BFE11" w14:textId="0B2EBDB4" w:rsidR="00995E15" w:rsidRDefault="00995E15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Return 0;</w:t>
      </w:r>
    </w:p>
    <w:p w14:paraId="04213211" w14:textId="24B450E5" w:rsidR="00995E15" w:rsidRDefault="00995E15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14:paraId="34902381" w14:textId="1B30489B" w:rsidR="00995E15" w:rsidRDefault="00995E15"/>
    <w:p w14:paraId="265E2E36" w14:textId="7597CE84" w:rsidR="00995E15" w:rsidRDefault="00995E15">
      <w:r>
        <w:t>Strings – a collection of characters</w:t>
      </w:r>
    </w:p>
    <w:p w14:paraId="6DF20AB1" w14:textId="77777777" w:rsidR="00995E15" w:rsidRPr="00FF72F0" w:rsidRDefault="00995E15" w:rsidP="00995E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US"/>
        </w:rPr>
      </w:pPr>
      <w:r w:rsidRPr="00FF72F0">
        <w:rPr>
          <w:rFonts w:ascii="Helvetica" w:hAnsi="Helvetica" w:cs="Helvetica"/>
          <w:b/>
          <w:bCs/>
          <w:u w:val="single"/>
          <w:lang w:val="en-US"/>
        </w:rPr>
        <w:t>Loops (For and While)</w:t>
      </w:r>
    </w:p>
    <w:p w14:paraId="7991128C" w14:textId="77777777" w:rsidR="00995E15" w:rsidRPr="00FF72F0" w:rsidRDefault="00995E15" w:rsidP="00995E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</w:p>
    <w:p w14:paraId="7A622502" w14:textId="1E0EA128" w:rsidR="00995E15" w:rsidRPr="00FF72F0" w:rsidRDefault="00995E15" w:rsidP="00995E15">
      <w:r w:rsidRPr="00FF72F0">
        <w:t xml:space="preserve">For (int </w:t>
      </w:r>
      <w:commentRangeStart w:id="0"/>
      <w:proofErr w:type="spellStart"/>
      <w:r w:rsidR="004D5B90">
        <w:t>i</w:t>
      </w:r>
      <w:commentRangeEnd w:id="0"/>
      <w:proofErr w:type="spellEnd"/>
      <w:r w:rsidR="004D5B90">
        <w:rPr>
          <w:rStyle w:val="CommentReference"/>
        </w:rPr>
        <w:commentReference w:id="0"/>
      </w:r>
      <w:r w:rsidRPr="00FF72F0">
        <w:t>=</w:t>
      </w:r>
      <w:proofErr w:type="gramStart"/>
      <w:r w:rsidRPr="00FF72F0">
        <w:rPr>
          <w:color w:val="ED7D31" w:themeColor="accent2"/>
        </w:rPr>
        <w:t>initial</w:t>
      </w:r>
      <w:r w:rsidRPr="00FF72F0">
        <w:t xml:space="preserve"> ;</w:t>
      </w:r>
      <w:proofErr w:type="gramEnd"/>
      <w:r w:rsidRPr="00FF72F0">
        <w:t xml:space="preserve"> </w:t>
      </w:r>
      <w:proofErr w:type="spellStart"/>
      <w:r w:rsidRPr="00FF72F0">
        <w:t>i</w:t>
      </w:r>
      <w:commentRangeStart w:id="1"/>
      <w:proofErr w:type="spellEnd"/>
      <w:r w:rsidRPr="00FF72F0">
        <w:t>&lt;</w:t>
      </w:r>
      <w:commentRangeEnd w:id="1"/>
      <w:r w:rsidR="004D5B90">
        <w:rPr>
          <w:rStyle w:val="CommentReference"/>
        </w:rPr>
        <w:commentReference w:id="1"/>
      </w:r>
      <w:r w:rsidRPr="00FF72F0">
        <w:rPr>
          <w:color w:val="ED7D31" w:themeColor="accent2"/>
        </w:rPr>
        <w:t>end</w:t>
      </w:r>
      <w:r w:rsidRPr="00FF72F0">
        <w:t xml:space="preserve">; </w:t>
      </w:r>
      <w:proofErr w:type="spellStart"/>
      <w:r w:rsidRPr="00FF72F0">
        <w:t>i</w:t>
      </w:r>
      <w:proofErr w:type="spellEnd"/>
      <w:r w:rsidR="004D5B90">
        <w:t>+=</w:t>
      </w:r>
      <w:r w:rsidRPr="00FF72F0">
        <w:rPr>
          <w:color w:val="ED7D31" w:themeColor="accent2"/>
        </w:rPr>
        <w:t>increment</w:t>
      </w:r>
      <w:r w:rsidRPr="00FF72F0">
        <w:t>)</w:t>
      </w:r>
    </w:p>
    <w:p w14:paraId="2232B65D" w14:textId="77777777" w:rsidR="00995E15" w:rsidRPr="00FF72F0" w:rsidRDefault="00995E15" w:rsidP="00995E15">
      <w:r w:rsidRPr="00FF72F0">
        <w:t>{</w:t>
      </w:r>
    </w:p>
    <w:p w14:paraId="0E8AD259" w14:textId="77777777" w:rsidR="00995E15" w:rsidRPr="00FF72F0" w:rsidRDefault="00995E15" w:rsidP="00995E15">
      <w:r w:rsidRPr="00FF72F0">
        <w:tab/>
        <w:t>….</w:t>
      </w:r>
    </w:p>
    <w:p w14:paraId="10D1A5ED" w14:textId="42371520" w:rsidR="004D5B90" w:rsidRDefault="00995E15" w:rsidP="00995E15">
      <w:r w:rsidRPr="00FF72F0">
        <w:t>}</w:t>
      </w:r>
    </w:p>
    <w:p w14:paraId="56324D22" w14:textId="62C5E964" w:rsidR="004D5B90" w:rsidRDefault="004D5B90" w:rsidP="00995E15"/>
    <w:p w14:paraId="19D275F9" w14:textId="09512330" w:rsidR="004D5B90" w:rsidRPr="00FF72F0" w:rsidRDefault="004D5B90" w:rsidP="004D5B90">
      <w:r w:rsidRPr="00FF72F0">
        <w:t>For (</w:t>
      </w:r>
      <w:r>
        <w:t>char</w:t>
      </w:r>
      <w:r w:rsidRPr="00FF72F0">
        <w:t xml:space="preserve"> </w:t>
      </w:r>
      <w:commentRangeStart w:id="2"/>
      <w:proofErr w:type="spellStart"/>
      <w:r>
        <w:t>i</w:t>
      </w:r>
      <w:commentRangeEnd w:id="2"/>
      <w:proofErr w:type="spellEnd"/>
      <w:r>
        <w:rPr>
          <w:rStyle w:val="CommentReference"/>
        </w:rPr>
        <w:commentReference w:id="2"/>
      </w:r>
      <w:proofErr w:type="gramStart"/>
      <w:r w:rsidRPr="00FF72F0">
        <w:t>=</w:t>
      </w:r>
      <w:r>
        <w:rPr>
          <w:color w:val="ED7D31" w:themeColor="accent2"/>
        </w:rPr>
        <w:t>”A</w:t>
      </w:r>
      <w:proofErr w:type="gramEnd"/>
      <w:r>
        <w:rPr>
          <w:color w:val="ED7D31" w:themeColor="accent2"/>
        </w:rPr>
        <w:t>”</w:t>
      </w:r>
      <w:r w:rsidRPr="00FF72F0">
        <w:t xml:space="preserve"> ; </w:t>
      </w:r>
      <w:proofErr w:type="spellStart"/>
      <w:r w:rsidRPr="00FF72F0">
        <w:t>i</w:t>
      </w:r>
      <w:commentRangeStart w:id="3"/>
      <w:proofErr w:type="spellEnd"/>
      <w:r w:rsidRPr="00FF72F0">
        <w:t>&lt;</w:t>
      </w:r>
      <w:commentRangeEnd w:id="3"/>
      <w:r>
        <w:rPr>
          <w:rStyle w:val="CommentReference"/>
        </w:rPr>
        <w:commentReference w:id="3"/>
      </w:r>
      <w:r>
        <w:rPr>
          <w:color w:val="ED7D31" w:themeColor="accent2"/>
        </w:rPr>
        <w:t>’Z’</w:t>
      </w:r>
      <w:r w:rsidRPr="00FF72F0">
        <w:t xml:space="preserve">; </w:t>
      </w:r>
      <w:proofErr w:type="spellStart"/>
      <w:r w:rsidRPr="00FF72F0">
        <w:t>i</w:t>
      </w:r>
      <w:proofErr w:type="spellEnd"/>
      <w:r>
        <w:t>+=</w:t>
      </w:r>
      <w:r>
        <w:rPr>
          <w:color w:val="ED7D31" w:themeColor="accent2"/>
        </w:rPr>
        <w:t>1</w:t>
      </w:r>
      <w:r w:rsidRPr="00FF72F0">
        <w:t>)</w:t>
      </w:r>
    </w:p>
    <w:p w14:paraId="3A0496B1" w14:textId="77777777" w:rsidR="004D5B90" w:rsidRPr="00FF72F0" w:rsidRDefault="004D5B90" w:rsidP="004D5B90">
      <w:r w:rsidRPr="00FF72F0">
        <w:t>{</w:t>
      </w:r>
    </w:p>
    <w:p w14:paraId="5D15D7D8" w14:textId="77777777" w:rsidR="004D5B90" w:rsidRPr="00FF72F0" w:rsidRDefault="004D5B90" w:rsidP="004D5B90">
      <w:r w:rsidRPr="00FF72F0">
        <w:tab/>
        <w:t>….</w:t>
      </w:r>
    </w:p>
    <w:p w14:paraId="2A06679D" w14:textId="77777777" w:rsidR="004D5B90" w:rsidRDefault="004D5B90" w:rsidP="004D5B90">
      <w:r w:rsidRPr="00FF72F0">
        <w:t>}</w:t>
      </w:r>
    </w:p>
    <w:p w14:paraId="5D978B93" w14:textId="77777777" w:rsidR="004D5B90" w:rsidRDefault="004D5B90" w:rsidP="00995E15"/>
    <w:p w14:paraId="169F18B8" w14:textId="77777777" w:rsidR="004D5B90" w:rsidRPr="004D5B90" w:rsidRDefault="004D5B90" w:rsidP="00995E15"/>
    <w:p w14:paraId="640FC836" w14:textId="77777777" w:rsidR="00995E15" w:rsidRDefault="00995E15" w:rsidP="00995E15">
      <w:r>
        <w:t>While (</w:t>
      </w:r>
      <w:r w:rsidRPr="00FF72F0">
        <w:rPr>
          <w:color w:val="ED7D31" w:themeColor="accent2"/>
        </w:rPr>
        <w:t>condition</w:t>
      </w:r>
      <w:r>
        <w:t>)</w:t>
      </w:r>
    </w:p>
    <w:p w14:paraId="4C80BB66" w14:textId="77777777" w:rsidR="00995E15" w:rsidRDefault="00995E15" w:rsidP="00995E15">
      <w:r>
        <w:t>{</w:t>
      </w:r>
    </w:p>
    <w:p w14:paraId="01A21498" w14:textId="77777777" w:rsidR="00995E15" w:rsidRPr="00FF72F0" w:rsidRDefault="00995E15" w:rsidP="00995E15">
      <w:r w:rsidRPr="00FF72F0">
        <w:tab/>
        <w:t>….</w:t>
      </w:r>
    </w:p>
    <w:p w14:paraId="41FCCB35" w14:textId="093D7845" w:rsidR="00995E15" w:rsidRDefault="00995E15" w:rsidP="00995E15">
      <w:r>
        <w:t xml:space="preserve"> }</w:t>
      </w:r>
    </w:p>
    <w:p w14:paraId="163BA83D" w14:textId="77777777" w:rsidR="004D5B90" w:rsidRDefault="004D5B90" w:rsidP="00995E15"/>
    <w:p w14:paraId="5E3BF241" w14:textId="3B94AB6D" w:rsidR="004D5B90" w:rsidRPr="004D5B90" w:rsidRDefault="004D5B90" w:rsidP="004D5B9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US"/>
        </w:rPr>
      </w:pPr>
      <w:r w:rsidRPr="004D5B90">
        <w:rPr>
          <w:rFonts w:ascii="Helvetica" w:hAnsi="Helvetica" w:cs="Helvetica"/>
          <w:b/>
          <w:bCs/>
          <w:u w:val="single"/>
          <w:lang w:val="en-US"/>
        </w:rPr>
        <w:t>Exiting a loo</w:t>
      </w:r>
      <w:r>
        <w:rPr>
          <w:rFonts w:ascii="Helvetica" w:hAnsi="Helvetica" w:cs="Helvetica"/>
          <w:b/>
          <w:bCs/>
          <w:u w:val="single"/>
          <w:lang w:val="en-US"/>
        </w:rPr>
        <w:t>p</w:t>
      </w:r>
      <w:r w:rsidRPr="004D5B90">
        <w:rPr>
          <w:rFonts w:ascii="Helvetica" w:hAnsi="Helvetica" w:cs="Helvetica"/>
          <w:b/>
          <w:bCs/>
          <w:u w:val="single"/>
          <w:lang w:val="en-US"/>
        </w:rPr>
        <w:t>:</w:t>
      </w:r>
    </w:p>
    <w:p w14:paraId="77F8A573" w14:textId="2F2EA59C" w:rsidR="004D5B90" w:rsidRDefault="004D5B90" w:rsidP="00995E15">
      <w:r>
        <w:t>Break;</w:t>
      </w:r>
    </w:p>
    <w:p w14:paraId="1A0C8EBE" w14:textId="77777777" w:rsidR="00995E15" w:rsidRDefault="00995E15" w:rsidP="00995E15"/>
    <w:p w14:paraId="6ECCCFD5" w14:textId="77777777" w:rsidR="00995E15" w:rsidRDefault="00995E15" w:rsidP="00995E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US"/>
        </w:rPr>
      </w:pPr>
      <w:r>
        <w:rPr>
          <w:rFonts w:ascii="Helvetica" w:hAnsi="Helvetica" w:cs="Helvetica"/>
          <w:b/>
          <w:bCs/>
          <w:u w:val="single"/>
          <w:lang w:val="en-US"/>
        </w:rPr>
        <w:t>Conditional Statements:</w:t>
      </w:r>
    </w:p>
    <w:p w14:paraId="424E2327" w14:textId="51813A35" w:rsidR="00995E15" w:rsidRDefault="00995E15" w:rsidP="00995E15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8" w:history="1">
        <w:r w:rsidRPr="00FF72F0">
          <w:rPr>
            <w:rFonts w:ascii="Times New Roman" w:eastAsia="Times New Roman" w:hAnsi="Times New Roman" w:cs="Times New Roman"/>
            <w:color w:val="0000FF"/>
            <w:u w:val="single"/>
          </w:rPr>
          <w:t>https://www.programiz.com/c-programming/c-if-else-statement</w:t>
        </w:r>
      </w:hyperlink>
    </w:p>
    <w:p w14:paraId="65A2D346" w14:textId="66E0D4FB" w:rsidR="004D5B90" w:rsidRDefault="004D5B90" w:rsidP="00995E15">
      <w:r w:rsidRPr="004D5B90">
        <w:rPr>
          <w:b/>
          <w:bCs/>
        </w:rPr>
        <w:t>if</w:t>
      </w:r>
      <w:r w:rsidRPr="004D5B90">
        <w:t xml:space="preserve"> </w:t>
      </w:r>
      <w:r w:rsidRPr="004D5B90">
        <w:rPr>
          <w:color w:val="ED7D31" w:themeColor="accent2"/>
        </w:rPr>
        <w:t xml:space="preserve">(condition) </w:t>
      </w:r>
      <w:r w:rsidRPr="004D5B90">
        <w:t>…;</w:t>
      </w:r>
      <w:bookmarkStart w:id="4" w:name="_GoBack"/>
      <w:bookmarkEnd w:id="4"/>
    </w:p>
    <w:p w14:paraId="5A5784FD" w14:textId="0C66960C" w:rsidR="004D5B90" w:rsidRPr="004D5B90" w:rsidRDefault="004D5B90" w:rsidP="00995E15">
      <w:pPr>
        <w:rPr>
          <w:color w:val="ED7D31" w:themeColor="accent2"/>
        </w:rPr>
      </w:pPr>
    </w:p>
    <w:p w14:paraId="4AA763E9" w14:textId="29D3185F" w:rsidR="00995E15" w:rsidRDefault="00995E15" w:rsidP="00995E15">
      <w:r w:rsidRPr="00FF72F0">
        <w:rPr>
          <w:b/>
          <w:bCs/>
        </w:rPr>
        <w:t>If</w:t>
      </w:r>
      <w:r w:rsidRPr="00FF72F0">
        <w:t xml:space="preserve"> (</w:t>
      </w:r>
      <w:r w:rsidRPr="00FF72F0">
        <w:rPr>
          <w:color w:val="ED7D31" w:themeColor="accent2"/>
        </w:rPr>
        <w:t>condition</w:t>
      </w:r>
      <w:proofErr w:type="gramStart"/>
      <w:r w:rsidRPr="00FF72F0">
        <w:t>){</w:t>
      </w:r>
      <w:proofErr w:type="gramEnd"/>
    </w:p>
    <w:p w14:paraId="225ACDD4" w14:textId="3AA60646" w:rsidR="004D5B90" w:rsidRPr="00FF72F0" w:rsidRDefault="004D5B90" w:rsidP="00995E15">
      <w:r>
        <w:tab/>
        <w:t>….</w:t>
      </w:r>
    </w:p>
    <w:p w14:paraId="12B0CC32" w14:textId="77777777" w:rsidR="00995E15" w:rsidRPr="00FF72F0" w:rsidRDefault="00995E15" w:rsidP="00995E15">
      <w:r w:rsidRPr="00FF72F0">
        <w:t>}</w:t>
      </w:r>
    </w:p>
    <w:p w14:paraId="59DC8ADA" w14:textId="0E4B7C35" w:rsidR="00995E15" w:rsidRDefault="004D5B90" w:rsidP="00995E15">
      <w:r>
        <w:rPr>
          <w:b/>
          <w:bCs/>
        </w:rPr>
        <w:t>Else if</w:t>
      </w:r>
      <w:r w:rsidR="00995E15" w:rsidRPr="00FF72F0">
        <w:t xml:space="preserve"> (</w:t>
      </w:r>
      <w:r w:rsidR="00995E15" w:rsidRPr="00FF72F0">
        <w:rPr>
          <w:color w:val="ED7D31" w:themeColor="accent2"/>
        </w:rPr>
        <w:t>condition</w:t>
      </w:r>
      <w:proofErr w:type="gramStart"/>
      <w:r w:rsidR="00995E15" w:rsidRPr="00FF72F0">
        <w:t>){</w:t>
      </w:r>
      <w:proofErr w:type="gramEnd"/>
    </w:p>
    <w:p w14:paraId="00E8A964" w14:textId="5C23A63B" w:rsidR="004D5B90" w:rsidRPr="00FF72F0" w:rsidRDefault="004D5B90" w:rsidP="00995E15">
      <w:r>
        <w:tab/>
        <w:t>…..</w:t>
      </w:r>
    </w:p>
    <w:p w14:paraId="7CC7A23C" w14:textId="77777777" w:rsidR="00995E15" w:rsidRPr="00FF72F0" w:rsidRDefault="00995E15" w:rsidP="00995E15">
      <w:r w:rsidRPr="00FF72F0">
        <w:t>}</w:t>
      </w:r>
    </w:p>
    <w:p w14:paraId="11A7DE39" w14:textId="5EAD0989" w:rsidR="00995E15" w:rsidRDefault="00995E15" w:rsidP="00995E15">
      <w:proofErr w:type="gramStart"/>
      <w:r w:rsidRPr="00FF72F0">
        <w:rPr>
          <w:b/>
          <w:bCs/>
        </w:rPr>
        <w:t>Else</w:t>
      </w:r>
      <w:r w:rsidRPr="00FF72F0">
        <w:t>{</w:t>
      </w:r>
      <w:proofErr w:type="gramEnd"/>
    </w:p>
    <w:p w14:paraId="2F53C063" w14:textId="334759C0" w:rsidR="004D5B90" w:rsidRPr="00FF72F0" w:rsidRDefault="004D5B90" w:rsidP="00995E15">
      <w:r>
        <w:tab/>
        <w:t>….</w:t>
      </w:r>
    </w:p>
    <w:p w14:paraId="7004DF16" w14:textId="77777777" w:rsidR="00995E15" w:rsidRDefault="00995E15" w:rsidP="00995E15">
      <w:r w:rsidRPr="00FF72F0">
        <w:t>}</w:t>
      </w:r>
    </w:p>
    <w:p w14:paraId="05EF398B" w14:textId="77777777" w:rsidR="00995E15" w:rsidRDefault="00995E15" w:rsidP="00995E15"/>
    <w:p w14:paraId="457F485C" w14:textId="77777777" w:rsidR="00995E15" w:rsidRPr="00FF72F0" w:rsidRDefault="00995E15" w:rsidP="00995E15">
      <w:pPr>
        <w:rPr>
          <w:b/>
          <w:bCs/>
        </w:rPr>
      </w:pPr>
      <w:r w:rsidRPr="00FF72F0">
        <w:rPr>
          <w:b/>
          <w:bCs/>
        </w:rPr>
        <w:t>Comparisons:</w:t>
      </w:r>
    </w:p>
    <w:p w14:paraId="3F07DA79" w14:textId="77777777" w:rsidR="00995E15" w:rsidRPr="00FF72F0" w:rsidRDefault="00995E15" w:rsidP="00995E15">
      <w:r w:rsidRPr="00FF72F0">
        <w:lastRenderedPageBreak/>
        <w:t>A==b</w:t>
      </w:r>
    </w:p>
    <w:p w14:paraId="2B5520C3" w14:textId="77777777" w:rsidR="00995E15" w:rsidRPr="00FF72F0" w:rsidRDefault="00995E15" w:rsidP="00995E15">
      <w:r w:rsidRPr="00FF72F0">
        <w:t>a&gt;b</w:t>
      </w:r>
    </w:p>
    <w:p w14:paraId="7BD69348" w14:textId="77777777" w:rsidR="00995E15" w:rsidRPr="00FF72F0" w:rsidRDefault="00995E15" w:rsidP="00995E15">
      <w:r w:rsidRPr="00FF72F0">
        <w:t>a&lt;b</w:t>
      </w:r>
    </w:p>
    <w:p w14:paraId="71DD2511" w14:textId="77777777" w:rsidR="00995E15" w:rsidRPr="00FF72F0" w:rsidRDefault="00995E15" w:rsidP="00995E15">
      <w:r w:rsidRPr="00FF72F0">
        <w:t>a&gt;=b</w:t>
      </w:r>
    </w:p>
    <w:p w14:paraId="4BE3FD61" w14:textId="77777777" w:rsidR="00995E15" w:rsidRPr="00FF72F0" w:rsidRDefault="00995E15" w:rsidP="00995E15">
      <w:r w:rsidRPr="00FF72F0">
        <w:t>a&lt;=b</w:t>
      </w:r>
    </w:p>
    <w:p w14:paraId="047C43FD" w14:textId="77777777" w:rsidR="00995E15" w:rsidRDefault="00995E15" w:rsidP="00995E15">
      <w:proofErr w:type="gramStart"/>
      <w:r w:rsidRPr="00FF72F0">
        <w:t>a!=</w:t>
      </w:r>
      <w:proofErr w:type="gramEnd"/>
      <w:r w:rsidRPr="00FF72F0">
        <w:t>b</w:t>
      </w:r>
    </w:p>
    <w:p w14:paraId="2E48FAE8" w14:textId="77777777" w:rsidR="00995E15" w:rsidRDefault="00995E15" w:rsidP="00995E15">
      <w:proofErr w:type="gramStart"/>
      <w:r>
        <w:t>&amp;  -</w:t>
      </w:r>
      <w:proofErr w:type="gramEnd"/>
      <w:r>
        <w:t xml:space="preserve"> </w:t>
      </w:r>
      <w:r w:rsidRPr="00FF72F0">
        <w:rPr>
          <w:color w:val="ED7D31" w:themeColor="accent2"/>
        </w:rPr>
        <w:t>Binary And (Don’t Use)</w:t>
      </w:r>
    </w:p>
    <w:p w14:paraId="40CE6063" w14:textId="77777777" w:rsidR="00995E15" w:rsidRPr="00FF72F0" w:rsidRDefault="00995E15" w:rsidP="00995E15">
      <w:r>
        <w:t xml:space="preserve">| - </w:t>
      </w:r>
      <w:r w:rsidRPr="00FF72F0">
        <w:rPr>
          <w:color w:val="ED7D31" w:themeColor="accent2"/>
        </w:rPr>
        <w:t>Binary Or (Don’t Use)</w:t>
      </w:r>
    </w:p>
    <w:p w14:paraId="48548218" w14:textId="77777777" w:rsidR="00995E15" w:rsidRPr="00FF72F0" w:rsidRDefault="00995E15" w:rsidP="00995E15">
      <w:r w:rsidRPr="00FF72F0">
        <w:t xml:space="preserve">&amp;&amp; - </w:t>
      </w:r>
      <w:r w:rsidRPr="00FF72F0">
        <w:rPr>
          <w:color w:val="ED7D31" w:themeColor="accent2"/>
        </w:rPr>
        <w:t>And</w:t>
      </w:r>
    </w:p>
    <w:p w14:paraId="6D0F9B2C" w14:textId="77777777" w:rsidR="00995E15" w:rsidRPr="00FF72F0" w:rsidRDefault="00995E15" w:rsidP="00995E15">
      <w:r w:rsidRPr="00FF72F0">
        <w:t xml:space="preserve">|| - </w:t>
      </w:r>
      <w:r w:rsidRPr="00FF72F0">
        <w:rPr>
          <w:color w:val="ED7D31" w:themeColor="accent2"/>
        </w:rPr>
        <w:t>Or</w:t>
      </w:r>
    </w:p>
    <w:p w14:paraId="2369A5AB" w14:textId="22C89AAE" w:rsidR="00995E15" w:rsidRDefault="00995E15" w:rsidP="00995E15">
      <w:r w:rsidRPr="00FF72F0">
        <w:t xml:space="preserve">! - </w:t>
      </w:r>
      <w:r w:rsidRPr="00FF72F0">
        <w:rPr>
          <w:color w:val="ED7D31" w:themeColor="accent2"/>
        </w:rPr>
        <w:t>No</w:t>
      </w:r>
      <w:r w:rsidR="004D5B90">
        <w:rPr>
          <w:color w:val="ED7D31" w:themeColor="accent2"/>
        </w:rPr>
        <w:t>t</w:t>
      </w:r>
    </w:p>
    <w:p w14:paraId="27056318" w14:textId="77777777" w:rsidR="00995E15" w:rsidRPr="00FF72F0" w:rsidRDefault="00995E15" w:rsidP="00995E15"/>
    <w:p w14:paraId="5BDAA4D3" w14:textId="36EFDA42" w:rsidR="00995E15" w:rsidRDefault="004D5B90">
      <w:r>
        <w:t>ASCII:</w:t>
      </w:r>
    </w:p>
    <w:p w14:paraId="2A94E30B" w14:textId="4CD90801" w:rsidR="004D5B90" w:rsidRDefault="004D5B90">
      <w:r>
        <w:t>Can take a number and print it as a char</w:t>
      </w:r>
    </w:p>
    <w:p w14:paraId="3D14EA00" w14:textId="1D32C272" w:rsidR="004D5B90" w:rsidRDefault="004D5B90">
      <w:r>
        <w:t>Can take a char and print it as a number</w:t>
      </w:r>
    </w:p>
    <w:p w14:paraId="3F5A594B" w14:textId="08206FD6" w:rsidR="004D5B90" w:rsidRDefault="004D5B90"/>
    <w:p w14:paraId="02801B31" w14:textId="2680E36D" w:rsidR="004D5B90" w:rsidRDefault="004D5B90">
      <w:r>
        <w:t xml:space="preserve">Double and float represent floating point </w:t>
      </w:r>
      <w:proofErr w:type="gramStart"/>
      <w:r>
        <w:t>information, and</w:t>
      </w:r>
      <w:proofErr w:type="gramEnd"/>
      <w:r>
        <w:t xml:space="preserve"> are considered </w:t>
      </w:r>
      <w:proofErr w:type="spellStart"/>
      <w:r>
        <w:t>compatiable</w:t>
      </w:r>
      <w:proofErr w:type="spellEnd"/>
      <w:r>
        <w:t xml:space="preserve"> with </w:t>
      </w:r>
      <w:proofErr w:type="spellStart"/>
      <w:r>
        <w:t>oneanother</w:t>
      </w:r>
      <w:proofErr w:type="spellEnd"/>
      <w:r>
        <w:t>.</w:t>
      </w:r>
    </w:p>
    <w:p w14:paraId="4B6F2506" w14:textId="5D573B94" w:rsidR="004D5B90" w:rsidRPr="00995E15" w:rsidRDefault="004D5B90"/>
    <w:sectPr w:rsidR="004D5B90" w:rsidRPr="00995E15" w:rsidSect="002164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Petrov" w:date="2020-01-09T12:26:00Z" w:initials="DP">
    <w:p w14:paraId="01CFA6A4" w14:textId="50E1FC7B" w:rsidR="004D5B90" w:rsidRDefault="004D5B90">
      <w:pPr>
        <w:pStyle w:val="CommentText"/>
      </w:pPr>
      <w:r>
        <w:rPr>
          <w:rStyle w:val="CommentReference"/>
        </w:rPr>
        <w:annotationRef/>
      </w:r>
      <w:r>
        <w:t>Counter variable</w:t>
      </w:r>
    </w:p>
  </w:comment>
  <w:comment w:id="1" w:author="David Petrov" w:date="2020-01-09T12:27:00Z" w:initials="DP">
    <w:p w14:paraId="3B1ED161" w14:textId="1D8567C7" w:rsidR="004D5B90" w:rsidRDefault="004D5B90">
      <w:pPr>
        <w:pStyle w:val="CommentText"/>
      </w:pPr>
      <w:r>
        <w:rPr>
          <w:rStyle w:val="CommentReference"/>
        </w:rPr>
        <w:annotationRef/>
      </w:r>
      <w:r>
        <w:t>Loop condition</w:t>
      </w:r>
    </w:p>
  </w:comment>
  <w:comment w:id="2" w:author="David Petrov" w:date="2020-01-09T12:26:00Z" w:initials="DP">
    <w:p w14:paraId="52C1CC53" w14:textId="77777777" w:rsidR="004D5B90" w:rsidRDefault="004D5B90" w:rsidP="004D5B90">
      <w:pPr>
        <w:pStyle w:val="CommentText"/>
      </w:pPr>
      <w:r>
        <w:rPr>
          <w:rStyle w:val="CommentReference"/>
        </w:rPr>
        <w:annotationRef/>
      </w:r>
      <w:r>
        <w:t>Counter variable</w:t>
      </w:r>
    </w:p>
  </w:comment>
  <w:comment w:id="3" w:author="David Petrov" w:date="2020-01-09T12:27:00Z" w:initials="DP">
    <w:p w14:paraId="6FC86145" w14:textId="77777777" w:rsidR="004D5B90" w:rsidRDefault="004D5B90" w:rsidP="004D5B90">
      <w:pPr>
        <w:pStyle w:val="CommentText"/>
      </w:pPr>
      <w:r>
        <w:rPr>
          <w:rStyle w:val="CommentReference"/>
        </w:rPr>
        <w:annotationRef/>
      </w:r>
      <w:r>
        <w:t>Loop condition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CFA6A4" w15:done="0"/>
  <w15:commentEx w15:paraId="3B1ED161" w15:done="0"/>
  <w15:commentEx w15:paraId="52C1CC53" w15:done="0"/>
  <w15:commentEx w15:paraId="6FC861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CFA6A4" w16cid:durableId="21C19A7E"/>
  <w16cid:commentId w16cid:paraId="3B1ED161" w16cid:durableId="21C19A9A"/>
  <w16cid:commentId w16cid:paraId="52C1CC53" w16cid:durableId="21C19C8D"/>
  <w16cid:commentId w16cid:paraId="6FC86145" w16cid:durableId="21C19C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7654"/>
    <w:multiLevelType w:val="hybridMultilevel"/>
    <w:tmpl w:val="67E060BE"/>
    <w:lvl w:ilvl="0" w:tplc="30569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Petrov">
    <w15:presenceInfo w15:providerId="AD" w15:userId="S::335749297@gapps.yrdsb.ca::25ee57fe-e2bd-4ef6-b617-4f7489682a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15"/>
    <w:rsid w:val="002E05CA"/>
    <w:rsid w:val="004D5B90"/>
    <w:rsid w:val="00822313"/>
    <w:rsid w:val="009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F3FFB"/>
  <w15:chartTrackingRefBased/>
  <w15:docId w15:val="{6464A730-EC9E-F948-B524-687D5A63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5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15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5E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15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B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if-else-statement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Petrov</dc:creator>
  <cp:keywords/>
  <dc:description/>
  <cp:lastModifiedBy>David Petrov</cp:lastModifiedBy>
  <cp:revision>2</cp:revision>
  <dcterms:created xsi:type="dcterms:W3CDTF">2020-01-09T17:11:00Z</dcterms:created>
  <dcterms:modified xsi:type="dcterms:W3CDTF">2020-01-09T17:58:00Z</dcterms:modified>
</cp:coreProperties>
</file>