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DDE5" w14:textId="5251A0E0" w:rsidR="00E034B8" w:rsidRDefault="0069621D" w:rsidP="0069621D">
      <w:pPr>
        <w:pStyle w:val="Heading1"/>
      </w:pPr>
      <w:r>
        <w:t>Web Design Proposal for Gramp’s Market</w:t>
      </w:r>
    </w:p>
    <w:p w14:paraId="209591A9" w14:textId="77777777" w:rsidR="0069621D" w:rsidRPr="0069621D" w:rsidRDefault="0069621D" w:rsidP="0069621D"/>
    <w:p w14:paraId="5DEB06C6" w14:textId="010CFDDF" w:rsidR="005307A5" w:rsidRDefault="00C65C15">
      <w:r>
        <w:t xml:space="preserve">I would like to offer this web design proposal to </w:t>
      </w:r>
      <w:r w:rsidR="00FE599E">
        <w:t>“Gramp’s Market”</w:t>
      </w:r>
      <w:r>
        <w:t>, an independent grocery store</w:t>
      </w:r>
      <w:r w:rsidR="005307A5">
        <w:t xml:space="preserve"> that specializes </w:t>
      </w:r>
      <w:r w:rsidR="00FE599E">
        <w:t xml:space="preserve">in locally grown </w:t>
      </w:r>
      <w:r w:rsidR="005307A5">
        <w:t>fresh fruit and vegetables.</w:t>
      </w:r>
      <w:r w:rsidR="00FE599E">
        <w:t xml:space="preserve">  The store is family owned and operated with 15 employees.  It’s been in operation for 22 years and has a</w:t>
      </w:r>
      <w:r w:rsidR="00127720">
        <w:t xml:space="preserve"> stable and </w:t>
      </w:r>
      <w:r w:rsidR="00FE599E">
        <w:t xml:space="preserve">loyal customer base.  Some customers </w:t>
      </w:r>
      <w:r w:rsidR="00127720">
        <w:t xml:space="preserve">drive in from as far as 75km away to shop at the store.  </w:t>
      </w:r>
    </w:p>
    <w:p w14:paraId="77528A28" w14:textId="64B0D84E" w:rsidR="00654E4A" w:rsidRDefault="00E770B0">
      <w:r>
        <w:t>The store maintains a unique place in the grocery business</w:t>
      </w:r>
      <w:r w:rsidR="00C65C15">
        <w:t>.  A</w:t>
      </w:r>
      <w:r>
        <w:t>s an independent</w:t>
      </w:r>
      <w:r w:rsidR="00C65C15">
        <w:t xml:space="preserve"> grocer</w:t>
      </w:r>
      <w:r>
        <w:t>, it</w:t>
      </w:r>
      <w:r w:rsidR="00C65C15">
        <w:t xml:space="preserve"> </w:t>
      </w:r>
      <w:proofErr w:type="gramStart"/>
      <w:r w:rsidR="00C65C15">
        <w:t>is</w:t>
      </w:r>
      <w:r>
        <w:t xml:space="preserve"> able to</w:t>
      </w:r>
      <w:proofErr w:type="gramEnd"/>
      <w:r>
        <w:t xml:space="preserve"> select produce that is more in season, local, and of better quality than other stores where produce is must be shipped in bulk from long distances.  As such, while it is not as cheap as other stores, demand for their produce is still high.</w:t>
      </w:r>
    </w:p>
    <w:p w14:paraId="29ADF12B" w14:textId="77777777" w:rsidR="00C65C15" w:rsidRDefault="00E770B0">
      <w:r>
        <w:t xml:space="preserve">The </w:t>
      </w:r>
      <w:r w:rsidR="00C65C15">
        <w:t>goal</w:t>
      </w:r>
      <w:r>
        <w:t xml:space="preserve"> for the e-commerce store is to increase the client base </w:t>
      </w:r>
      <w:r w:rsidR="00C65C15">
        <w:t xml:space="preserve">and be a more valuable part of people grocery needs </w:t>
      </w:r>
      <w:r>
        <w:t>by offering to ship produce directly to the customer, as well as increase the</w:t>
      </w:r>
      <w:r w:rsidR="00C65C15">
        <w:t xml:space="preserve"> Market’s</w:t>
      </w:r>
      <w:r>
        <w:t xml:space="preserve"> visib</w:t>
      </w:r>
      <w:r w:rsidR="00C65C15">
        <w:t>i</w:t>
      </w:r>
      <w:r>
        <w:t>l</w:t>
      </w:r>
      <w:r w:rsidR="00C65C15">
        <w:t>ity</w:t>
      </w:r>
      <w:r>
        <w:t xml:space="preserve"> by doing their own deliveries.  The idea is to deliver to anywhere within a 100km radius of the store within a 4-day delivery window.</w:t>
      </w:r>
    </w:p>
    <w:p w14:paraId="11AB93BC" w14:textId="5D530CC3" w:rsidR="00E770B0" w:rsidRDefault="00C65C15">
      <w:r>
        <w:t>With this e-commerce website, I have every confidence that the goals for Gramp’s Market will be achieved, and I look forward to developing this with you.</w:t>
      </w:r>
    </w:p>
    <w:p w14:paraId="6F4C1E28" w14:textId="77777777" w:rsidR="00C65C15" w:rsidRDefault="00C65C15" w:rsidP="00C65C15">
      <w:pPr>
        <w:pStyle w:val="Heading2"/>
      </w:pPr>
    </w:p>
    <w:p w14:paraId="29F7C4D9" w14:textId="1FC8A419" w:rsidR="00C65C15" w:rsidRDefault="00C65C15" w:rsidP="00C65C15">
      <w:pPr>
        <w:pStyle w:val="Heading2"/>
      </w:pPr>
      <w:r>
        <w:t>Database Design</w:t>
      </w:r>
    </w:p>
    <w:p w14:paraId="6E4078E0" w14:textId="507EC27B" w:rsidR="00C65C15" w:rsidRDefault="00C65C15" w:rsidP="00C65C15">
      <w:pPr>
        <w:pStyle w:val="Heading2"/>
      </w:pPr>
      <w:r>
        <w:t>Tables</w:t>
      </w:r>
    </w:p>
    <w:p w14:paraId="3A6A1593" w14:textId="77777777" w:rsidR="00C65C15" w:rsidRDefault="00C65C15" w:rsidP="00C65C15">
      <w:pPr>
        <w:pStyle w:val="Heading3"/>
      </w:pPr>
      <w:r>
        <w:t>Products</w:t>
      </w:r>
    </w:p>
    <w:p w14:paraId="12CA7E0C" w14:textId="77777777" w:rsidR="00C65C15" w:rsidRDefault="00C65C15" w:rsidP="00C65C15">
      <w:r>
        <w:t>A table of all the products sold in the store along with prices, inventory, SKU number, and if applicable, how long it’s been on the floor.  It also has two boolean attributes for indicating if it’s taxable or not.</w:t>
      </w:r>
    </w:p>
    <w:p w14:paraId="7D525D6F" w14:textId="77777777" w:rsidR="00C65C15" w:rsidRDefault="00C65C15" w:rsidP="00C65C15">
      <w:pPr>
        <w:pStyle w:val="Heading3"/>
      </w:pPr>
      <w:r>
        <w:t>Orders</w:t>
      </w:r>
    </w:p>
    <w:p w14:paraId="5BD76BAD" w14:textId="77777777" w:rsidR="00C65C15" w:rsidRDefault="00C65C15" w:rsidP="00C65C15">
      <w:r>
        <w:t>A record of any placed orders.  Each order can have many products associated with it which will then be shipped as one complete order.  The total cost of the order is given here.</w:t>
      </w:r>
    </w:p>
    <w:p w14:paraId="724AAB87" w14:textId="77777777" w:rsidR="00C65C15" w:rsidRDefault="00C65C15" w:rsidP="00C65C15">
      <w:pPr>
        <w:pStyle w:val="Heading3"/>
      </w:pPr>
      <w:r>
        <w:t>Order Products</w:t>
      </w:r>
    </w:p>
    <w:p w14:paraId="35A35886" w14:textId="77777777" w:rsidR="00C65C15" w:rsidRDefault="00C65C15" w:rsidP="00C65C15">
      <w:r>
        <w:t>This is a many-to-many table with products and orders.  Product quantities, subtotals, and applicable taxes are calculated and inserted here.  This way a change in price in the products table shouldn’t affect the price in the order.</w:t>
      </w:r>
    </w:p>
    <w:p w14:paraId="5687D788" w14:textId="77777777" w:rsidR="00C65C15" w:rsidRDefault="00C65C15" w:rsidP="00C65C15">
      <w:pPr>
        <w:pStyle w:val="Heading3"/>
      </w:pPr>
      <w:r>
        <w:t>Deliveries</w:t>
      </w:r>
    </w:p>
    <w:p w14:paraId="346467DB" w14:textId="77777777" w:rsidR="00C65C15" w:rsidRDefault="00C65C15" w:rsidP="00C65C15">
      <w:r>
        <w:t>The delivery date as well as a record of the driver and truck used to make the delivery.</w:t>
      </w:r>
    </w:p>
    <w:p w14:paraId="0AF1022C" w14:textId="77777777" w:rsidR="00C65C15" w:rsidRDefault="00C65C15" w:rsidP="00C65C15">
      <w:pPr>
        <w:pStyle w:val="Heading3"/>
      </w:pPr>
      <w:r>
        <w:t>Customers</w:t>
      </w:r>
    </w:p>
    <w:p w14:paraId="5AECFBA5" w14:textId="77777777" w:rsidR="00C65C15" w:rsidRDefault="00C65C15" w:rsidP="00C65C15">
      <w:r>
        <w:t>The customer submitting the order and receiving the delivery.  It also records the distance from the store for delivery planning purposes.</w:t>
      </w:r>
    </w:p>
    <w:p w14:paraId="08C8957A" w14:textId="77777777" w:rsidR="005307A5" w:rsidRDefault="005307A5"/>
    <w:p w14:paraId="561D8874" w14:textId="562DE4E2" w:rsidR="00C65C15" w:rsidRDefault="005307A5">
      <w:r w:rsidRPr="0069621D">
        <w:rPr>
          <w:rStyle w:val="Heading2Char"/>
        </w:rPr>
        <w:lastRenderedPageBreak/>
        <w:t xml:space="preserve">Database </w:t>
      </w:r>
      <w:r w:rsidR="00C65C15">
        <w:rPr>
          <w:rStyle w:val="Heading2Char"/>
        </w:rPr>
        <w:t>Structure</w:t>
      </w:r>
      <w:r w:rsidR="007363A8">
        <w:rPr>
          <w:noProof/>
        </w:rPr>
        <w:drawing>
          <wp:inline distT="0" distB="0" distL="0" distR="0" wp14:anchorId="13FBE916" wp14:editId="05455284">
            <wp:extent cx="5361274" cy="47529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1462" cy="4770873"/>
                    </a:xfrm>
                    <a:prstGeom prst="rect">
                      <a:avLst/>
                    </a:prstGeom>
                  </pic:spPr>
                </pic:pic>
              </a:graphicData>
            </a:graphic>
          </wp:inline>
        </w:drawing>
      </w:r>
    </w:p>
    <w:sectPr w:rsidR="00C6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0E20"/>
    <w:multiLevelType w:val="hybridMultilevel"/>
    <w:tmpl w:val="F28A4A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0837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A5"/>
    <w:rsid w:val="000536C7"/>
    <w:rsid w:val="00074462"/>
    <w:rsid w:val="00127720"/>
    <w:rsid w:val="00142D88"/>
    <w:rsid w:val="003D09D6"/>
    <w:rsid w:val="005307A5"/>
    <w:rsid w:val="00654E4A"/>
    <w:rsid w:val="0069621D"/>
    <w:rsid w:val="00733C04"/>
    <w:rsid w:val="007363A8"/>
    <w:rsid w:val="00815DAD"/>
    <w:rsid w:val="00A41809"/>
    <w:rsid w:val="00AB3458"/>
    <w:rsid w:val="00C65C15"/>
    <w:rsid w:val="00E034B8"/>
    <w:rsid w:val="00E07D5D"/>
    <w:rsid w:val="00E770B0"/>
    <w:rsid w:val="00F356FD"/>
    <w:rsid w:val="00FE5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03B"/>
  <w15:chartTrackingRefBased/>
  <w15:docId w15:val="{644977AD-C497-4A7F-99A7-21AAF05B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09"/>
    <w:pPr>
      <w:ind w:left="720"/>
      <w:contextualSpacing/>
    </w:pPr>
  </w:style>
  <w:style w:type="character" w:customStyle="1" w:styleId="Heading2Char">
    <w:name w:val="Heading 2 Char"/>
    <w:basedOn w:val="DefaultParagraphFont"/>
    <w:link w:val="Heading2"/>
    <w:uiPriority w:val="9"/>
    <w:rsid w:val="006962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6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62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Sawatzky</dc:creator>
  <cp:keywords/>
  <dc:description/>
  <cp:lastModifiedBy>David Sawatzky</cp:lastModifiedBy>
  <cp:revision>3</cp:revision>
  <dcterms:created xsi:type="dcterms:W3CDTF">2022-11-14T20:31:00Z</dcterms:created>
  <dcterms:modified xsi:type="dcterms:W3CDTF">2022-11-15T04:17:00Z</dcterms:modified>
</cp:coreProperties>
</file>