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6" w:name="content"/>
    <w:bookmarkStart w:id="85" w:name="X0e40cdebcd1b80b5aaa78d79856229da1b8c230"/>
    <w:p>
      <w:pPr>
        <w:pStyle w:val="Heading1"/>
      </w:pPr>
      <w:r>
        <w:rPr>
          <w:b/>
          <w:bCs/>
        </w:rPr>
        <w:t xml:space="preserve">Post-Labor Economics is Inevitable – There is No “Fifth Paradigm”</w:t>
      </w:r>
    </w:p>
    <w:bookmarkStart w:id="21" w:name="abstract"/>
    <w:p>
      <w:pPr>
        <w:pStyle w:val="Heading2"/>
      </w:pPr>
      <w:r>
        <w:rPr>
          <w:b/>
          <w:bCs/>
        </w:rPr>
        <w:t xml:space="preserve">Abstract</w:t>
      </w:r>
    </w:p>
    <w:p>
      <w:pPr>
        <w:pStyle w:val="FirstParagraph"/>
      </w:pPr>
      <w:r>
        <w:t xml:space="preserve">Advances in automation and artificial intelligence are decoupling economic output from human labor, eroding the last bastions of human employment. This paper surveys empirical evidence from the past several decades – including sectoral employment shifts, job creation vs. destruction trends, and labor market polarization – to demonstrate that no new “fifth paradigm” of economic activity is arising to absorb displaced workers. The familiar four paradigms of work (primary extractive, secondary industrial, tertiary service, and quaternary knowledge/experience) appear comprehensive; recent growth in high-touch “meaning” or experience-oriented jobs has been insufficient to counteract losses in routine work. Productivity has continued to climb even as labor’s share of output and total employment growth have stagnated, indicating a historic decoupling of productivity from headcount. We compile data from the U.S. and global economy, along with forecasts by agencies and researchers, showing unambiguous saturation of job creation in traditional sectors and only marginal offsets in emerging fields. Even with phenomena like Baumol’s cost disease expanding employment in education, healthcare, and other personal services, these expansions cannot fully absorb the millions of workers displaced by automation. Absent a fundamentally new category of labor demand – a “fifth paradigm” – the trajectory points toward a post-labor economy wherein human work is no longer the primary engine of production or incomes. The implications are profound: society must confront three possible futures for distribution of wealth in a post-labor world, and the choice among them is inherently political. One path is</w:t>
      </w:r>
      <w:r>
        <w:t xml:space="preserve"> </w:t>
      </w:r>
      <w:r>
        <w:rPr>
          <w:b/>
          <w:bCs/>
        </w:rPr>
        <w:t xml:space="preserve">inclusive prosperity</w:t>
      </w:r>
      <w:r>
        <w:t xml:space="preserve"> </w:t>
      </w:r>
      <w:r>
        <w:t xml:space="preserve">(e.g. broadening capital ownership or implementing universal dividends to distribute automated productivity gains), another is</w:t>
      </w:r>
      <w:r>
        <w:t xml:space="preserve"> </w:t>
      </w:r>
      <w:r>
        <w:rPr>
          <w:b/>
          <w:bCs/>
        </w:rPr>
        <w:t xml:space="preserve">inequality and underclass</w:t>
      </w:r>
      <w:r>
        <w:t xml:space="preserve"> </w:t>
      </w:r>
      <w:r>
        <w:t xml:space="preserve">(if current institutions persist, yielding concentration of wealth among owners of automation and precarious conditions for the rest), and a third is</w:t>
      </w:r>
      <w:r>
        <w:t xml:space="preserve"> </w:t>
      </w:r>
      <w:r>
        <w:rPr>
          <w:b/>
          <w:bCs/>
        </w:rPr>
        <w:t xml:space="preserve">artificial work or resistance</w:t>
      </w:r>
      <w:r>
        <w:t xml:space="preserve"> </w:t>
      </w:r>
      <w:r>
        <w:t xml:space="preserve">(slowing automation or creating make-work jobs to uphold the work-based model). The evidence reviewed strongly favors the conclusion that a transition to post-labor economics is underway and likely inevitable; proactively choosing a distribution model will be critical to socio-economic stability.</w:t>
      </w:r>
    </w:p>
    <w:bookmarkEnd w:id="21"/>
    <w:bookmarkStart w:id="57" w:name="introduction"/>
    <w:p>
      <w:pPr>
        <w:pStyle w:val="Heading2"/>
      </w:pPr>
      <w:r>
        <w:rPr>
          <w:b/>
          <w:bCs/>
        </w:rPr>
        <w:t xml:space="preserve">1. Introduction</w:t>
      </w:r>
    </w:p>
    <w:p>
      <w:pPr>
        <w:pStyle w:val="FirstParagraph"/>
      </w:pPr>
      <w:r>
        <w:t xml:space="preserve">For over two centuries, technological progress has continually redefined the nature of work. From the Industrial Revolution onward, each major wave of innovation displaced certain forms of labor while enabling new sectors to emerge. Classical economic theory holds that new industries and increased demand eventually absorb displaced workers, preventing sustained technological unemployment. Indeed, historical experience largely bore this out through the 19th and 20th centuries: labor shifted from farms to factories to offices and service roles as economies developed. Total employment kept rising in absolute terms, and new occupations arose that were inconceivable in earlier eras (e.g. software developers, genetic counselors, UX designers). This pattern has underpinned an implicit social contract – that productivity gains from automation would translate into new jobs and higher living standards for the majority, given time and training.</w:t>
      </w:r>
    </w:p>
    <w:p>
      <w:pPr>
        <w:pStyle w:val="BodyText"/>
      </w:pPr>
      <w:r>
        <w:rPr>
          <w:b/>
          <w:bCs/>
        </w:rPr>
        <w:t xml:space="preserve">The Central Question:</w:t>
      </w:r>
      <w:r>
        <w:t xml:space="preserve"> </w:t>
      </w:r>
      <w:r>
        <w:rPr>
          <w:i/>
          <w:iCs/>
        </w:rPr>
        <w:t xml:space="preserve">Is this time different?</w:t>
      </w:r>
      <w:r>
        <w:t xml:space="preserve"> </w:t>
      </w:r>
      <w:r>
        <w:t xml:space="preserve">In the early 21st century, a growing body of evidence suggests that the traditional compensatory mechanisms of job creation are faltering. Automation is now encroaching on cognitive and service tasks, not just manual or routine work. Sophisticated software, artificial intelligence (AI), and robotics have begun to outperform humans in an expanding array of activities – from manufacturing and logistics to data analysis, customer service, and even creative content generation. Unlike past technological revolutions that created entire new industries employing millions (e.g. automotive manufacturing, information technology hardware), the current wave often produces immense value with only minimal labor input. Digital platforms and AI-driven companies can scale to billions of users with only thousands or even dozens of employees (Instagram’s 13 employees served 30 million customers at acquisition</w:t>
      </w:r>
      <w:hyperlink r:id="rId22">
        <w:r>
          <w:rPr>
            <w:rStyle w:val="Hyperlink"/>
          </w:rPr>
          <w:t xml:space="preserve">[1]</w:t>
        </w:r>
      </w:hyperlink>
      <w:r>
        <w:t xml:space="preserve">, and WhatsApp’s 55 employees served 450 million users</w:t>
      </w:r>
      <w:hyperlink r:id="rId22">
        <w:r>
          <w:rPr>
            <w:rStyle w:val="Hyperlink"/>
          </w:rPr>
          <w:t xml:space="preserve">[1]</w:t>
        </w:r>
      </w:hyperlink>
      <w:r>
        <w:t xml:space="preserve">). The result is a dramatic increase in output per worker – good for productivity, but decoupling production from employment.</w:t>
      </w:r>
    </w:p>
    <w:p>
      <w:pPr>
        <w:pStyle w:val="BodyText"/>
      </w:pPr>
      <w:r>
        <w:t xml:space="preserve">Compounding this, global labor markets show signs of saturation in the sectors traditionally considered safe havens for human employment. Service industries (the</w:t>
      </w:r>
      <w:r>
        <w:t xml:space="preserve"> </w:t>
      </w:r>
      <w:r>
        <w:rPr>
          <w:b/>
          <w:bCs/>
        </w:rPr>
        <w:t xml:space="preserve">tertiary</w:t>
      </w:r>
      <w:r>
        <w:t xml:space="preserve"> </w:t>
      </w:r>
      <w:r>
        <w:t xml:space="preserve">sector) and knowledge/creative “experience” industries (the</w:t>
      </w:r>
      <w:r>
        <w:t xml:space="preserve"> </w:t>
      </w:r>
      <w:r>
        <w:rPr>
          <w:b/>
          <w:bCs/>
        </w:rPr>
        <w:t xml:space="preserve">quaternary</w:t>
      </w:r>
      <w:r>
        <w:t xml:space="preserve"> </w:t>
      </w:r>
      <w:r>
        <w:t xml:space="preserve">sector) have expanded their share of employment over the last 50 years in advanced economies, consistent with</w:t>
      </w:r>
      <w:r>
        <w:t xml:space="preserve"> </w:t>
      </w:r>
      <w:r>
        <w:rPr>
          <w:b/>
          <w:bCs/>
        </w:rPr>
        <w:t xml:space="preserve">Baumol’s cost disease</w:t>
      </w:r>
      <w:r>
        <w:t xml:space="preserve"> </w:t>
      </w:r>
      <w:r>
        <w:t xml:space="preserve">(the tendency for labor-intensive services to grow in relative importance as other sectors automate)</w:t>
      </w:r>
      <w:hyperlink r:id="rId23">
        <w:r>
          <w:rPr>
            <w:rStyle w:val="Hyperlink"/>
          </w:rPr>
          <w:t xml:space="preserve">[2]</w:t>
        </w:r>
      </w:hyperlink>
      <w:hyperlink r:id="rId24">
        <w:r>
          <w:rPr>
            <w:rStyle w:val="Hyperlink"/>
          </w:rPr>
          <w:t xml:space="preserve">[3]</w:t>
        </w:r>
      </w:hyperlink>
      <w:r>
        <w:t xml:space="preserve">. Yet even these expansions have limits. Demographic, educational, and budgetary constraints mean not every displaced factory or clerical worker can become a nurse, teacher, therapist, or artist. Moreover, many service/experience roles are themselves being augmented or threatened by technology (e.g. AI-assisted teaching and diagnosis, robot caregivers, algorithmic financial services), or they are</w:t>
      </w:r>
      <w:r>
        <w:t xml:space="preserve"> </w:t>
      </w:r>
      <w:r>
        <w:rPr>
          <w:b/>
          <w:bCs/>
        </w:rPr>
        <w:t xml:space="preserve">“bifurcated”</w:t>
      </w:r>
      <w:r>
        <w:t xml:space="preserve"> </w:t>
      </w:r>
      <w:r>
        <w:t xml:space="preserve">into high-skill, high-pay jobs versus low-pay precarious jobs</w:t>
      </w:r>
      <w:hyperlink r:id="rId25">
        <w:r>
          <w:rPr>
            <w:rStyle w:val="Hyperlink"/>
          </w:rPr>
          <w:t xml:space="preserve">[4]</w:t>
        </w:r>
      </w:hyperlink>
      <w:r>
        <w:t xml:space="preserve">. The net result is that each successive decade since the 1980s has seen</w:t>
      </w:r>
      <w:r>
        <w:t xml:space="preserve"> </w:t>
      </w:r>
      <w:r>
        <w:rPr>
          <w:b/>
          <w:bCs/>
        </w:rPr>
        <w:t xml:space="preserve">slower absorption of displaced labor</w:t>
      </w:r>
      <w:r>
        <w:t xml:space="preserve"> </w:t>
      </w:r>
      <w:r>
        <w:t xml:space="preserve">into new roles</w:t>
      </w:r>
      <w:hyperlink r:id="rId26">
        <w:r>
          <w:rPr>
            <w:rStyle w:val="Hyperlink"/>
          </w:rPr>
          <w:t xml:space="preserve">[5]</w:t>
        </w:r>
      </w:hyperlink>
      <w:hyperlink r:id="rId27">
        <w:r>
          <w:rPr>
            <w:rStyle w:val="Hyperlink"/>
          </w:rPr>
          <w:t xml:space="preserve">[6]</w:t>
        </w:r>
      </w:hyperlink>
      <w:r>
        <w:t xml:space="preserve">. A growing chorus of economists and technologists now project that we are on the cusp of a</w:t>
      </w:r>
      <w:r>
        <w:t xml:space="preserve"> </w:t>
      </w:r>
      <w:r>
        <w:rPr>
          <w:b/>
          <w:bCs/>
        </w:rPr>
        <w:t xml:space="preserve">post-labor economy</w:t>
      </w:r>
      <w:r>
        <w:t xml:space="preserve"> </w:t>
      </w:r>
      <w:r>
        <w:t xml:space="preserve">– one in which economic growth no longer translates into growth in jobs, and where a significant fraction of people cannot find economically productive work at prevailing market wages.</w:t>
      </w:r>
    </w:p>
    <w:p>
      <w:pPr>
        <w:pStyle w:val="BodyText"/>
      </w:pPr>
      <w:r>
        <w:t xml:space="preserve">This paper assembles extensive empirical data and research findings to argue that a post-labor economic transition is not speculative but</w:t>
      </w:r>
      <w:r>
        <w:t xml:space="preserve"> </w:t>
      </w:r>
      <w:r>
        <w:rPr>
          <w:b/>
          <w:bCs/>
        </w:rPr>
        <w:t xml:space="preserve">already underway</w:t>
      </w:r>
      <w:r>
        <w:t xml:space="preserve">. We examine: (a) the historical arc of economic paradigms and why a novel “fifth paradigm” of job creation has not materialized; (b) key metrics demonstrating the decoupling of output from employment (productivity vs. wage and job growth, labor share of income trends); (c) job destruction versus creation in the last two decades, including the impact of internet and software automation on back-office and middle-skill jobs; (d) the expansion of high-touch service/experience jobs (healthcare, education, personal services) in light of Baumol’s cost disease, and why this expansion is insufficient to absorb all displaced labor; and (e) forward-looking analyses (by organizations like McKinsey, Oxford, the OECD, World Economic Forum, etc.) on the future of work, all converging on large-scale displacement figures. We then discuss the</w:t>
      </w:r>
      <w:r>
        <w:t xml:space="preserve"> </w:t>
      </w:r>
      <w:r>
        <w:rPr>
          <w:b/>
          <w:bCs/>
        </w:rPr>
        <w:t xml:space="preserve">structural implications</w:t>
      </w:r>
      <w:r>
        <w:t xml:space="preserve">: absent a new labor-intensive sector to employ tens of millions, societies face a choice of how to distribute the fruits of automated productivity. We outline three broad outcome scenarios – which are fundamentally political choices – to highlight the stakes of inaction versus proactive adaptation.</w:t>
      </w:r>
    </w:p>
    <w:bookmarkStart w:id="32" w:name="Xef0dcb82ac9a91b94f732e44047771c515268ec"/>
    <w:p>
      <w:pPr>
        <w:pStyle w:val="Heading3"/>
      </w:pPr>
      <w:r>
        <w:rPr>
          <w:b/>
          <w:bCs/>
        </w:rPr>
        <w:t xml:space="preserve">1.1 Four Economic Paradigms and the Elusive “Fifth”</w:t>
      </w:r>
    </w:p>
    <w:p>
      <w:pPr>
        <w:pStyle w:val="FirstParagraph"/>
      </w:pPr>
      <w:r>
        <w:t xml:space="preserve">It is useful to begin by framing the evolution of work in terms of broad economic paradigms (sometimes called sectors or stages of economic development). These paradigms describe the dominant mode of value creation and employment in each era:</w:t>
      </w:r>
    </w:p>
    <w:p>
      <w:pPr>
        <w:numPr>
          <w:ilvl w:val="0"/>
          <w:numId w:val="1001"/>
        </w:numPr>
      </w:pPr>
      <w:r>
        <w:rPr>
          <w:b/>
          <w:bCs/>
        </w:rPr>
        <w:t xml:space="preserve">Primary (Agrarian/Extractive)</w:t>
      </w:r>
      <w:r>
        <w:t xml:space="preserve"> </w:t>
      </w:r>
      <w:r>
        <w:t xml:space="preserve">– Exploiting natural resources: agriculture, fishing, mining, forestry.</w:t>
      </w:r>
      <w:r>
        <w:t xml:space="preserve"> </w:t>
      </w:r>
      <w:r>
        <w:rPr>
          <w:i/>
          <w:iCs/>
        </w:rPr>
        <w:t xml:space="preserve">Historical peak:</w:t>
      </w:r>
      <w:r>
        <w:t xml:space="preserve"> </w:t>
      </w:r>
      <w:r>
        <w:t xml:space="preserve">pre-industrial (18th century and earlier).</w:t>
      </w:r>
      <w:r>
        <w:t xml:space="preserve"> </w:t>
      </w:r>
      <w:r>
        <w:rPr>
          <w:i/>
          <w:iCs/>
        </w:rPr>
        <w:t xml:space="preserve">Employment share:</w:t>
      </w:r>
      <w:r>
        <w:t xml:space="preserve"> </w:t>
      </w:r>
      <w:r>
        <w:t xml:space="preserve">Dominated pre-1900 (e.g. ~50%+ of workforce in 1800s agrarian economies). Mechanization and fertilizers greatly reduced labor needs; today &lt;3% of the workforce in advanced economies produces food for all.</w:t>
      </w:r>
    </w:p>
    <w:p>
      <w:pPr>
        <w:numPr>
          <w:ilvl w:val="0"/>
          <w:numId w:val="1001"/>
        </w:numPr>
      </w:pPr>
      <w:r>
        <w:rPr>
          <w:b/>
          <w:bCs/>
        </w:rPr>
        <w:t xml:space="preserve">Secondary (Industrial/Manufacturing)</w:t>
      </w:r>
      <w:r>
        <w:t xml:space="preserve"> </w:t>
      </w:r>
      <w:r>
        <w:t xml:space="preserve">– Transforming raw materials into manufactured goods at scale: factory production, construction.</w:t>
      </w:r>
      <w:r>
        <w:t xml:space="preserve"> </w:t>
      </w:r>
      <w:r>
        <w:rPr>
          <w:i/>
          <w:iCs/>
        </w:rPr>
        <w:t xml:space="preserve">Historical peak:</w:t>
      </w:r>
      <w:r>
        <w:t xml:space="preserve"> </w:t>
      </w:r>
      <w:r>
        <w:t xml:space="preserve">Industrial era (19th–mid-20th century).</w:t>
      </w:r>
      <w:r>
        <w:t xml:space="preserve"> </w:t>
      </w:r>
      <w:r>
        <w:rPr>
          <w:i/>
          <w:iCs/>
        </w:rPr>
        <w:t xml:space="preserve">Employment share:</w:t>
      </w:r>
      <w:r>
        <w:t xml:space="preserve"> </w:t>
      </w:r>
      <w:r>
        <w:t xml:space="preserve">Grew through early/mid-1900s then declined in developed countries after ~1970. Offshoring and automation have shrunk manufacturing employment to ~10% or less of workers in many rich nations</w:t>
      </w:r>
      <w:hyperlink r:id="rId28">
        <w:r>
          <w:rPr>
            <w:rStyle w:val="Hyperlink"/>
          </w:rPr>
          <w:t xml:space="preserve">[7]</w:t>
        </w:r>
      </w:hyperlink>
      <w:hyperlink r:id="rId29">
        <w:r>
          <w:rPr>
            <w:rStyle w:val="Hyperlink"/>
          </w:rPr>
          <w:t xml:space="preserve">[8]</w:t>
        </w:r>
      </w:hyperlink>
      <w:r>
        <w:t xml:space="preserve"> </w:t>
      </w:r>
      <w:r>
        <w:t xml:space="preserve">(U.S. manufacturing fell from ~30% of jobs post-WWII to ~8% by 2020</w:t>
      </w:r>
      <w:hyperlink r:id="rId30">
        <w:r>
          <w:rPr>
            <w:rStyle w:val="Hyperlink"/>
          </w:rPr>
          <w:t xml:space="preserve">[9]</w:t>
        </w:r>
      </w:hyperlink>
      <w:r>
        <w:t xml:space="preserve">).</w:t>
      </w:r>
    </w:p>
    <w:p>
      <w:pPr>
        <w:numPr>
          <w:ilvl w:val="0"/>
          <w:numId w:val="1001"/>
        </w:numPr>
      </w:pPr>
      <w:r>
        <w:rPr>
          <w:b/>
          <w:bCs/>
        </w:rPr>
        <w:t xml:space="preserve">Tertiary (Service/Knowledge)</w:t>
      </w:r>
      <w:r>
        <w:t xml:space="preserve"> </w:t>
      </w:r>
      <w:r>
        <w:t xml:space="preserve">– Providing services and intangible value: retail, healthcare, education, finance, business and professional services, information technology, etc.</w:t>
      </w:r>
      <w:r>
        <w:t xml:space="preserve"> </w:t>
      </w:r>
      <w:r>
        <w:rPr>
          <w:i/>
          <w:iCs/>
        </w:rPr>
        <w:t xml:space="preserve">Emergence:</w:t>
      </w:r>
      <w:r>
        <w:t xml:space="preserve"> </w:t>
      </w:r>
      <w:r>
        <w:t xml:space="preserve">Post-WWII and especially late 20th century as incomes rose and societies became more service-oriented.</w:t>
      </w:r>
      <w:r>
        <w:t xml:space="preserve"> </w:t>
      </w:r>
      <w:r>
        <w:rPr>
          <w:i/>
          <w:iCs/>
        </w:rPr>
        <w:t xml:space="preserve">Employment share:</w:t>
      </w:r>
      <w:r>
        <w:t xml:space="preserve"> </w:t>
      </w:r>
      <w:r>
        <w:t xml:space="preserve">Now the vast majority (70–80% in advanced economies). The U.S. became a “service economy” by the late 20th century with ~80% of employment in service industries</w:t>
      </w:r>
      <w:hyperlink r:id="rId31">
        <w:r>
          <w:rPr>
            <w:rStyle w:val="Hyperlink"/>
          </w:rPr>
          <w:t xml:space="preserve">[10]</w:t>
        </w:r>
      </w:hyperlink>
      <w:r>
        <w:t xml:space="preserve">. This sector includes both low-skill services (e.g. food service, janitors) and high-skill knowledge work (engineers, managers, software developers).</w:t>
      </w:r>
    </w:p>
    <w:p>
      <w:pPr>
        <w:numPr>
          <w:ilvl w:val="0"/>
          <w:numId w:val="1001"/>
        </w:numPr>
      </w:pPr>
      <w:r>
        <w:rPr>
          <w:b/>
          <w:bCs/>
        </w:rPr>
        <w:t xml:space="preserve">Quaternary (Information/Experience/Meaning)</w:t>
      </w:r>
      <w:r>
        <w:t xml:space="preserve"> </w:t>
      </w:r>
      <w:r>
        <w:t xml:space="preserve">– Often considered a subset of tertiary, but highlighting creation of experiences, meaning, and transformations: entertainment, media, arts, culture, personal development, innovation, and high-touch personal services (counselors, coaches, wellness, “experience economy”). Pine &amp; Gilmore (1999) dubbed experiences as a distinct economic offering beyond services.</w:t>
      </w:r>
      <w:r>
        <w:t xml:space="preserve"> </w:t>
      </w:r>
      <w:r>
        <w:rPr>
          <w:i/>
          <w:iCs/>
        </w:rPr>
        <w:t xml:space="preserve">Emergence:</w:t>
      </w:r>
      <w:r>
        <w:t xml:space="preserve"> </w:t>
      </w:r>
      <w:r>
        <w:t xml:space="preserve">Late 20th to 21st century, accelerated by the internet and rising consumer desire for authenticity and personalization.</w:t>
      </w:r>
      <w:r>
        <w:t xml:space="preserve"> </w:t>
      </w:r>
      <w:r>
        <w:rPr>
          <w:i/>
          <w:iCs/>
        </w:rPr>
        <w:t xml:space="preserve">Employment share:</w:t>
      </w:r>
      <w:r>
        <w:t xml:space="preserve"> </w:t>
      </w:r>
      <w:r>
        <w:t xml:space="preserve">Still relatively small (estimated &lt;10%), but growing in niches. For example, the “experience economy” (travel, leisure, personal experiences) was valued around $1.5 trillion in 2019 and projected to grow rapidly</w:t>
      </w:r>
      <w:hyperlink r:id="rId27">
        <w:r>
          <w:rPr>
            <w:rStyle w:val="Hyperlink"/>
          </w:rPr>
          <w:t xml:space="preserve">[6]</w:t>
        </w:r>
      </w:hyperlink>
      <w:r>
        <w:t xml:space="preserve">. Likewise, care economy jobs (therapists, life coaches, fitness trainers, etc.) have expanded as people spend more on self-improvement and leisure.</w:t>
      </w:r>
    </w:p>
    <w:p>
      <w:pPr>
        <w:pStyle w:val="FirstParagraph"/>
      </w:pPr>
      <w:r>
        <w:t xml:space="preserve">These four paradigms effectively</w:t>
      </w:r>
      <w:r>
        <w:t xml:space="preserve"> </w:t>
      </w:r>
      <w:r>
        <w:rPr>
          <w:b/>
          <w:bCs/>
        </w:rPr>
        <w:t xml:space="preserve">cover all forms of human work</w:t>
      </w:r>
      <w:r>
        <w:t xml:space="preserve"> </w:t>
      </w:r>
      <w:r>
        <w:t xml:space="preserve">as we know it. Each new paradigm didn’t abolish the previous ones overnight but reduced their dominance and provided new avenues for employment. Crucially, each transition was aided by</w:t>
      </w:r>
      <w:r>
        <w:t xml:space="preserve"> </w:t>
      </w:r>
      <w:r>
        <w:rPr>
          <w:b/>
          <w:bCs/>
        </w:rPr>
        <w:t xml:space="preserve">new types of demand</w:t>
      </w:r>
      <w:r>
        <w:t xml:space="preserve">: manufacturing created demand for factory labor and industrial services; a richer industrial society demanded more teachers, doctors, and entertainment, fueling services; the knowledge economy created demand for software, data analytics, and creative content. Historically, whenever technology destroyed certain jobs, the economy found new tasks for humans, moving up this ladder of “comparative advantage” – from brawn to brains to creativity and empathy.</w:t>
      </w:r>
    </w:p>
    <w:p>
      <w:pPr>
        <w:pStyle w:val="BodyText"/>
      </w:pPr>
      <w:r>
        <w:t xml:space="preserve">The question posed is whether there is a</w:t>
      </w:r>
      <w:r>
        <w:t xml:space="preserve"> </w:t>
      </w:r>
      <w:r>
        <w:rPr>
          <w:b/>
          <w:bCs/>
        </w:rPr>
        <w:t xml:space="preserve">fifth paradigm</w:t>
      </w:r>
      <w:r>
        <w:t xml:space="preserve"> </w:t>
      </w:r>
      <w:r>
        <w:t xml:space="preserve">beyond the quaternary, which could drive a new wave of job growth to once again absorb displaced workers. Some theorists have speculated about a “quinary” sector (sometimes defined as high-level decision makers or government officials, or as an extension of experiences to “transformations” that change customers in lasting ways). Others point to a potential</w:t>
      </w:r>
      <w:r>
        <w:t xml:space="preserve"> </w:t>
      </w:r>
      <w:r>
        <w:rPr>
          <w:b/>
          <w:bCs/>
        </w:rPr>
        <w:t xml:space="preserve">“autonomy” economy</w:t>
      </w:r>
      <w:r>
        <w:t xml:space="preserve">, where human labor is optional and the focus shifts to supervising AI, or a</w:t>
      </w:r>
      <w:r>
        <w:t xml:space="preserve"> </w:t>
      </w:r>
      <w:r>
        <w:rPr>
          <w:b/>
          <w:bCs/>
        </w:rPr>
        <w:t xml:space="preserve">“regenerative” economy</w:t>
      </w:r>
      <w:r>
        <w:t xml:space="preserve"> </w:t>
      </w:r>
      <w:r>
        <w:t xml:space="preserve">focused on sustainability and environmental restoration. However, these are arguably extensions or recombinations of existing paradigms (e.g. transformations are an extension of experiences/education; AI supervision is a high-end service function; sustainability jobs often fall under existing sectors like energy, agriculture, or science services).</w:t>
      </w:r>
      <w:r>
        <w:t xml:space="preserve"> </w:t>
      </w:r>
      <w:r>
        <w:rPr>
          <w:b/>
          <w:bCs/>
        </w:rPr>
        <w:t xml:space="preserve">No fundamentally novel factor of production or category of human labor has emerged</w:t>
      </w:r>
      <w:r>
        <w:t xml:space="preserve"> </w:t>
      </w:r>
      <w:r>
        <w:t xml:space="preserve">in the past few decades that would rival the scale of the big four sectors. The work humans do today – even in cutting-edge fields – still generally fits into the service/knowledge/experience domain (writing code, analyzing data, designing marketing campaigns, caring for the elderly, creating art, etc.), or into managing the machines that have supplanted prior human tasks.</w:t>
      </w:r>
    </w:p>
    <w:p>
      <w:pPr>
        <w:pStyle w:val="BodyText"/>
      </w:pPr>
      <w:r>
        <w:t xml:space="preserve">In short, the</w:t>
      </w:r>
      <w:r>
        <w:t xml:space="preserve"> </w:t>
      </w:r>
      <w:r>
        <w:rPr>
          <w:b/>
          <w:bCs/>
        </w:rPr>
        <w:t xml:space="preserve">burden of absorption</w:t>
      </w:r>
      <w:r>
        <w:t xml:space="preserve"> </w:t>
      </w:r>
      <w:r>
        <w:t xml:space="preserve">now rests almost entirely on the tertiary and quaternary sectors. Primary and secondary sectors will not rebound as job engines – if anything, automation is cutting those further (e.g. autonomous mining trucks, automated farming, “dark” lights-out factories). Thus, unless a “fifth paradigm” appears, the only place for displaced workers to go is into services, knowledge, and meaning-related work. We will see below that while these areas have grown, they show clear signs of</w:t>
      </w:r>
      <w:r>
        <w:t xml:space="preserve"> </w:t>
      </w:r>
      <w:r>
        <w:rPr>
          <w:b/>
          <w:bCs/>
        </w:rPr>
        <w:t xml:space="preserve">saturation</w:t>
      </w:r>
      <w:r>
        <w:t xml:space="preserve"> </w:t>
      </w:r>
      <w:r>
        <w:t xml:space="preserve">in their ability to take on more labor, especially given skill mismatches and finite demand.</w:t>
      </w:r>
    </w:p>
    <w:bookmarkEnd w:id="32"/>
    <w:bookmarkStart w:id="56" w:name="productivity-decoupling-from-employment"/>
    <w:p>
      <w:pPr>
        <w:pStyle w:val="Heading3"/>
      </w:pPr>
      <w:r>
        <w:rPr>
          <w:b/>
          <w:bCs/>
        </w:rPr>
        <w:t xml:space="preserve">1.2 Productivity Decoupling from Employment</w:t>
      </w:r>
    </w:p>
    <w:p>
      <w:pPr>
        <w:pStyle w:val="FirstParagraph"/>
      </w:pPr>
      <w:r>
        <w:t xml:space="preserve">One high-level indicator of an approaching post-labor scenario is the</w:t>
      </w:r>
      <w:r>
        <w:t xml:space="preserve"> </w:t>
      </w:r>
      <w:r>
        <w:rPr>
          <w:b/>
          <w:bCs/>
        </w:rPr>
        <w:t xml:space="preserve">decoupling of productivity from employment and wages</w:t>
      </w:r>
      <w:r>
        <w:t xml:space="preserve">. In a healthy coupling, as technology makes each worker more productive (more output per hour), society generates more wealth, which in turn creates new jobs and raises incomes (allowing workers to buy the increased output). Up through the mid-20th century, productivity and median wages tracked closely – as factories got more efficient, workers’ pay rose and unemployment remained low in the long run. However, starting in the late 20th century, these links began to strain:</w:t>
      </w:r>
    </w:p>
    <w:p>
      <w:pPr>
        <w:numPr>
          <w:ilvl w:val="0"/>
          <w:numId w:val="1002"/>
        </w:numPr>
      </w:pPr>
      <w:r>
        <w:rPr>
          <w:b/>
          <w:bCs/>
        </w:rPr>
        <w:t xml:space="preserve">Productivity vs. Wages:</w:t>
      </w:r>
      <w:r>
        <w:t xml:space="preserve"> </w:t>
      </w:r>
      <w:r>
        <w:t xml:space="preserve">In the U.S., from 1979 to 2020, labor productivity (output per hour) roughly doubled, while median real wages rose only ~17% in the same period</w:t>
      </w:r>
      <w:hyperlink r:id="rId33">
        <w:r>
          <w:rPr>
            <w:rStyle w:val="Hyperlink"/>
          </w:rPr>
          <w:t xml:space="preserve">[11]</w:t>
        </w:r>
      </w:hyperlink>
      <w:r>
        <w:t xml:space="preserve">. Multiple studies note a</w:t>
      </w:r>
      <w:r>
        <w:t xml:space="preserve"> </w:t>
      </w:r>
      <w:r>
        <w:rPr>
          <w:b/>
          <w:bCs/>
        </w:rPr>
        <w:t xml:space="preserve">“great decoupling”</w:t>
      </w:r>
      <w:r>
        <w:t xml:space="preserve"> </w:t>
      </w:r>
      <w:r>
        <w:t xml:space="preserve">around the 1970s-1980s where productivity continued upward but typical workers’ incomes stagnated</w:t>
      </w:r>
      <w:hyperlink r:id="rId33">
        <w:r>
          <w:rPr>
            <w:rStyle w:val="Hyperlink"/>
          </w:rPr>
          <w:t xml:space="preserve">[11]</w:t>
        </w:r>
      </w:hyperlink>
      <w:r>
        <w:t xml:space="preserve">. The Economic Policy Institute finds that productivity grew ~3.5× faster than average worker pay 1979–2019</w:t>
      </w:r>
      <w:hyperlink r:id="rId33">
        <w:r>
          <w:rPr>
            <w:rStyle w:val="Hyperlink"/>
          </w:rPr>
          <w:t xml:space="preserve">[11]</w:t>
        </w:r>
      </w:hyperlink>
      <w:r>
        <w:t xml:space="preserve">. This implies that productivity gains are no longer translating into broad-based pay gains, suggesting labor is capturing a smaller share of output (the labor share of GDP has declined in many countries since 1990).</w:t>
      </w:r>
    </w:p>
    <w:p>
      <w:pPr>
        <w:numPr>
          <w:ilvl w:val="0"/>
          <w:numId w:val="1002"/>
        </w:numPr>
      </w:pPr>
      <w:r>
        <w:rPr>
          <w:b/>
          <w:bCs/>
        </w:rPr>
        <w:t xml:space="preserve">Output vs. Employment:</w:t>
      </w:r>
      <w:r>
        <w:t xml:space="preserve"> </w:t>
      </w:r>
      <w:r>
        <w:t xml:space="preserve">Even more directly, since about 2000 the link between GDP growth and job growth has weakened in advanced economies. The U.S. experienced several</w:t>
      </w:r>
      <w:r>
        <w:t xml:space="preserve"> </w:t>
      </w:r>
      <w:r>
        <w:rPr>
          <w:b/>
          <w:bCs/>
        </w:rPr>
        <w:t xml:space="preserve">“jobless recoveries”</w:t>
      </w:r>
      <w:r>
        <w:t xml:space="preserve"> </w:t>
      </w:r>
      <w:r>
        <w:t xml:space="preserve">– after recessions in 1991, 2001, and 2008, GDP rebounded faster than employment did, a break from earlier patterns. Total nonfarm employment in the U.S. took 4+ years to recover to pre-recession levels in the 2001 and 2008 downturns, even as output recovered sooner. The</w:t>
      </w:r>
      <w:r>
        <w:t xml:space="preserve"> </w:t>
      </w:r>
      <w:r>
        <w:rPr>
          <w:b/>
          <w:bCs/>
        </w:rPr>
        <w:t xml:space="preserve">employment-to-population ratio</w:t>
      </w:r>
      <w:r>
        <w:t xml:space="preserve"> </w:t>
      </w:r>
      <w:r>
        <w:t xml:space="preserve">(for prime-age adults) peaked around 2000 and has never returned to that peak, even before the 2020 pandemic (which caused a sharp drop) – indicating a long-run decline in the proportion of adults working. Some of this is demographic (aging), but even prime-age male participation fell (see below). These trends signal that growth is happening with fewer workers.</w:t>
      </w:r>
    </w:p>
    <w:p>
      <w:pPr>
        <w:numPr>
          <w:ilvl w:val="0"/>
          <w:numId w:val="1002"/>
        </w:numPr>
      </w:pPr>
      <w:r>
        <w:rPr>
          <w:b/>
          <w:bCs/>
        </w:rPr>
        <w:t xml:space="preserve">Corporate Scale vs. Workforce Size:</w:t>
      </w:r>
      <w:r>
        <w:t xml:space="preserve"> </w:t>
      </w:r>
      <w:r>
        <w:t xml:space="preserve">Modern digital corporations achieve scale with far fewer workers than industrial-era firms. As noted, Instagram had 13 employees when acquired for $1B</w:t>
      </w:r>
      <w:hyperlink r:id="rId22">
        <w:r>
          <w:rPr>
            <w:rStyle w:val="Hyperlink"/>
          </w:rPr>
          <w:t xml:space="preserve">[1]</w:t>
        </w:r>
      </w:hyperlink>
      <w:r>
        <w:t xml:space="preserve">, whereas Kodak at its peak employed 145,000 and went bankrupt as digital photography took over</w:t>
      </w:r>
      <w:hyperlink r:id="rId22">
        <w:r>
          <w:rPr>
            <w:rStyle w:val="Hyperlink"/>
          </w:rPr>
          <w:t xml:space="preserve">[1]</w:t>
        </w:r>
      </w:hyperlink>
      <w:r>
        <w:t xml:space="preserve">. In 2012, Facebook’s purchase of Instagram starkly illustrated that an entire industry’s worth of photo-processing jobs were eliminated by a single app with a tiny team</w:t>
      </w:r>
      <w:hyperlink r:id="rId22">
        <w:r>
          <w:rPr>
            <w:rStyle w:val="Hyperlink"/>
          </w:rPr>
          <w:t xml:space="preserve">[1]</w:t>
        </w:r>
      </w:hyperlink>
      <w:r>
        <w:t xml:space="preserve">. Likewise, Google in 2014 had ~50,000 employees serving billions of users</w:t>
      </w:r>
      <w:hyperlink r:id="rId34">
        <w:r>
          <w:rPr>
            <w:rStyle w:val="Hyperlink"/>
          </w:rPr>
          <w:t xml:space="preserve">[12]</w:t>
        </w:r>
      </w:hyperlink>
      <w:r>
        <w:t xml:space="preserve">, whereas in mid-20th century a company with a fraction of Google’s economic footprint (e.g. General Motors in the 1950s) employed an order of magnitude more people (GM had ~600,000 employees in the 1960s</w:t>
      </w:r>
      <w:hyperlink r:id="rId35">
        <w:r>
          <w:rPr>
            <w:rStyle w:val="Hyperlink"/>
          </w:rPr>
          <w:t xml:space="preserve">[13]</w:t>
        </w:r>
      </w:hyperlink>
      <w:r>
        <w:t xml:space="preserve">). The ratio of market capitalization or revenue per employee has skyrocketed in tech firms, reflecting extreme capital-labor substitution. In retail, Amazon in the 2010s did hire hundreds of thousands, but the shift to e-commerce also contributed to a net loss of jobs in brick-and-mortar retail (estimates suggested each Amazon warehouse job displaced ~2 jobs in local retail stores due to store closures and automation of sales).</w:t>
      </w:r>
    </w:p>
    <w:p>
      <w:pPr>
        <w:numPr>
          <w:ilvl w:val="0"/>
          <w:numId w:val="1002"/>
        </w:numPr>
      </w:pPr>
      <w:r>
        <w:rPr>
          <w:b/>
          <w:bCs/>
        </w:rPr>
        <w:t xml:space="preserve">Labor Force Detachment:</w:t>
      </w:r>
      <w:r>
        <w:t xml:space="preserve"> </w:t>
      </w:r>
      <w:r>
        <w:t xml:space="preserve">A tangible social indicator is the rise in</w:t>
      </w:r>
      <w:r>
        <w:t xml:space="preserve"> </w:t>
      </w:r>
      <w:r>
        <w:rPr>
          <w:b/>
          <w:bCs/>
        </w:rPr>
        <w:t xml:space="preserve">nonparticipation</w:t>
      </w:r>
      <w:r>
        <w:t xml:space="preserve"> </w:t>
      </w:r>
      <w:r>
        <w:t xml:space="preserve">– people of working age not working or actively seeking work. In the U.S., the prime-age (25–54) male labor force participation rate has fallen from ~96% in 1960 to ~86% in 2020. Even focusing on the last few decades: prime-age male nonparticipation doubled from 5.8% in 1976 to 11.4% in 2022</w:t>
      </w:r>
      <w:hyperlink r:id="rId36">
        <w:r>
          <w:rPr>
            <w:rStyle w:val="Hyperlink"/>
          </w:rPr>
          <w:t xml:space="preserve">[14]</w:t>
        </w:r>
      </w:hyperlink>
      <w:r>
        <w:t xml:space="preserve">. While multiple factors contribute (e.g. higher enrollment in education for young men, health issues, incarceration, etc.), a key driver is the decline of traditionally male middle-skill jobs and insufficient growth of suitable alternatives</w:t>
      </w:r>
      <w:hyperlink r:id="rId37">
        <w:r>
          <w:rPr>
            <w:rStyle w:val="Hyperlink"/>
          </w:rPr>
          <w:t xml:space="preserve">[15]</w:t>
        </w:r>
      </w:hyperlink>
      <w:r>
        <w:t xml:space="preserve">. Research finds the largest employment losses for less-educated prime-age men have been in production/manufacturing occupations and other manual tasks</w:t>
      </w:r>
      <w:hyperlink r:id="rId38">
        <w:r>
          <w:rPr>
            <w:rStyle w:val="Hyperlink"/>
          </w:rPr>
          <w:t xml:space="preserve">[16]</w:t>
        </w:r>
      </w:hyperlink>
      <w:r>
        <w:t xml:space="preserve">. Many of these men did not seamlessly transition into the service sector; instead, some left the workforce or took disability, etc. This indicates</w:t>
      </w:r>
      <w:r>
        <w:t xml:space="preserve"> </w:t>
      </w:r>
      <w:r>
        <w:rPr>
          <w:b/>
          <w:bCs/>
        </w:rPr>
        <w:t xml:space="preserve">mismatch and surplus labor</w:t>
      </w:r>
      <w:r>
        <w:t xml:space="preserve"> </w:t>
      </w:r>
      <w:r>
        <w:t xml:space="preserve">– the economy no longer has appealing job opportunities for a segment of workers who previously had stable careers in now-automated sectors.</w:t>
      </w:r>
    </w:p>
    <w:p>
      <w:pPr>
        <w:pStyle w:val="FirstParagraph"/>
      </w:pPr>
      <w:r>
        <w:t xml:space="preserve">In sum, multiple lines of evidence show a system under strain: we are producing more with relatively fewer workers, and those not needed are not all finding new productive niches. The</w:t>
      </w:r>
      <w:r>
        <w:t xml:space="preserve"> </w:t>
      </w:r>
      <w:r>
        <w:rPr>
          <w:b/>
          <w:bCs/>
        </w:rPr>
        <w:t xml:space="preserve">decoupling</w:t>
      </w:r>
      <w:r>
        <w:t xml:space="preserve"> </w:t>
      </w:r>
      <w:r>
        <w:t xml:space="preserve">is “plain as day” in the data, to use the user’s phrase. A particularly stark finding comes from</w:t>
      </w:r>
      <w:r>
        <w:t xml:space="preserve"> </w:t>
      </w:r>
      <w:r>
        <w:rPr>
          <w:b/>
          <w:bCs/>
        </w:rPr>
        <w:t xml:space="preserve">Autor et al. (2023)</w:t>
      </w:r>
      <w:r>
        <w:t xml:space="preserve">, who quantified technology’s impact on U.S. jobs since 1940. They found that</w:t>
      </w:r>
      <w:r>
        <w:t xml:space="preserve"> </w:t>
      </w:r>
      <w:r>
        <w:rPr>
          <w:b/>
          <w:bCs/>
        </w:rPr>
        <w:t xml:space="preserve">since 1980, technology has displaced jobs at a faster rate than it has created new ones</w:t>
      </w:r>
      <w:r>
        <w:t xml:space="preserve">, reversing the earlier trend</w:t>
      </w:r>
      <w:hyperlink r:id="rId39">
        <w:r>
          <w:rPr>
            <w:rStyle w:val="Hyperlink"/>
          </w:rPr>
          <w:t xml:space="preserve">[17]</w:t>
        </w:r>
      </w:hyperlink>
      <w:hyperlink r:id="rId26">
        <w:r>
          <w:rPr>
            <w:rStyle w:val="Hyperlink"/>
          </w:rPr>
          <w:t xml:space="preserve">[5]</w:t>
        </w:r>
      </w:hyperlink>
      <w:r>
        <w:t xml:space="preserve">. Specifically, the negative effect of automation on employment in 1980–2018 was more than double the effect in 1940–1980, while the positive effect of new-task creation (“augmentation”) increased only modestly</w:t>
      </w:r>
      <w:hyperlink r:id="rId26">
        <w:r>
          <w:rPr>
            <w:rStyle w:val="Hyperlink"/>
          </w:rPr>
          <w:t xml:space="preserve">[5]</w:t>
        </w:r>
      </w:hyperlink>
      <w:r>
        <w:t xml:space="preserve">. As Autor summarizes:</w:t>
      </w:r>
      <w:r>
        <w:t xml:space="preserve"> </w:t>
      </w:r>
      <w:r>
        <w:rPr>
          <w:i/>
          <w:iCs/>
        </w:rPr>
        <w:t xml:space="preserve">“There’s been no period where we haven’t also created new work, [but] there’s no law that it has to be one-for-one balanced.”</w:t>
      </w:r>
      <w:r>
        <w:t xml:space="preserve"> </w:t>
      </w:r>
      <w:r>
        <w:t xml:space="preserve">In practice, from 1980 onward, it hasn’t balanced – automation’s toll has exceeded augmentation. One outcome has been</w:t>
      </w:r>
      <w:r>
        <w:t xml:space="preserve"> </w:t>
      </w:r>
      <w:r>
        <w:rPr>
          <w:b/>
          <w:bCs/>
        </w:rPr>
        <w:t xml:space="preserve">labor market polarization</w:t>
      </w:r>
      <w:r>
        <w:t xml:space="preserve">: the old middle-class jobs (manufacturing, clerical, mid-level sales) eroded, and the new jobs have come at the high end (tech professionals, managers) and low end (manual services), with fewer in the middle</w:t>
      </w:r>
      <w:hyperlink r:id="rId25">
        <w:r>
          <w:rPr>
            <w:rStyle w:val="Hyperlink"/>
          </w:rPr>
          <w:t xml:space="preserve">[4]</w:t>
        </w:r>
      </w:hyperlink>
      <w:r>
        <w:t xml:space="preserve">. This creates a skills and income gap that leaves many displaced workers behind.</w:t>
      </w:r>
    </w:p>
    <w:p>
      <w:pPr>
        <w:pStyle w:val="BodyText"/>
      </w:pPr>
      <w:r>
        <w:rPr>
          <w:b/>
          <w:bCs/>
        </w:rPr>
        <w:t xml:space="preserve">Table 1</w:t>
      </w:r>
      <w:r>
        <w:t xml:space="preserve"> </w:t>
      </w:r>
      <w:r>
        <w:t xml:space="preserve">below compiles key estimates from major studies on automation’s impact, illustrating broad consensus that a large share of jobs are susceptible in the coming decade or two, with varying projections on new jobs creation (often contingent on aggressive investment in new industries and worker reskilling).</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Study (Year)</w:t>
            </w:r>
          </w:p>
        </w:tc>
        <w:tc>
          <w:tcPr/>
          <w:p>
            <w:pPr>
              <w:pStyle w:val="Compact"/>
            </w:pPr>
            <w:r>
              <w:rPr>
                <w:b/>
                <w:bCs/>
              </w:rPr>
              <w:t xml:space="preserve">Scope</w:t>
            </w:r>
          </w:p>
        </w:tc>
        <w:tc>
          <w:tcPr/>
          <w:p>
            <w:pPr>
              <w:pStyle w:val="Compact"/>
            </w:pPr>
            <w:r>
              <w:rPr>
                <w:b/>
                <w:bCs/>
              </w:rPr>
              <w:t xml:space="preserve">Jobs at Risk of Automation</w:t>
            </w:r>
          </w:p>
        </w:tc>
        <w:tc>
          <w:tcPr/>
          <w:p>
            <w:pPr>
              <w:pStyle w:val="Compact"/>
            </w:pPr>
            <w:r>
              <w:rPr>
                <w:b/>
                <w:bCs/>
              </w:rPr>
              <w:t xml:space="preserve">Jobs Created / Net Outlook</w:t>
            </w:r>
          </w:p>
        </w:tc>
      </w:tr>
      <w:tr>
        <w:tc>
          <w:tcPr/>
          <w:p>
            <w:pPr>
              <w:pStyle w:val="Compact"/>
            </w:pPr>
            <w:r>
              <w:rPr>
                <w:b/>
                <w:bCs/>
              </w:rPr>
              <w:t xml:space="preserve">Frey &amp; Osborne (2013)</w:t>
            </w:r>
            <w:hyperlink r:id="rId40">
              <w:r>
                <w:rPr>
                  <w:rStyle w:val="Hyperlink"/>
                </w:rPr>
                <w:t xml:space="preserve">[18]</w:t>
              </w:r>
            </w:hyperlink>
          </w:p>
        </w:tc>
        <w:tc>
          <w:tcPr/>
          <w:p>
            <w:pPr>
              <w:pStyle w:val="Compact"/>
            </w:pPr>
            <w:r>
              <w:t xml:space="preserve">USA (702 occupations)</w:t>
            </w:r>
          </w:p>
        </w:tc>
        <w:tc>
          <w:tcPr/>
          <w:p>
            <w:pPr>
              <w:pStyle w:val="Compact"/>
            </w:pPr>
            <w:r>
              <w:t xml:space="preserve">~47% of jobs at high risk of automation by ~2030 (probability ≥0.7 for computerization)</w:t>
            </w:r>
          </w:p>
        </w:tc>
        <w:tc>
          <w:tcPr/>
          <w:p>
            <w:pPr>
              <w:pStyle w:val="Compact"/>
            </w:pPr>
            <w:r>
              <w:t xml:space="preserve">Did not quantify new jobs; implied risk especially for low-skill and mid-skill occupations.</w:t>
            </w:r>
          </w:p>
        </w:tc>
      </w:tr>
      <w:tr>
        <w:tc>
          <w:tcPr/>
          <w:p>
            <w:pPr>
              <w:pStyle w:val="Compact"/>
            </w:pPr>
            <w:r>
              <w:rPr>
                <w:b/>
                <w:bCs/>
              </w:rPr>
              <w:t xml:space="preserve">OECD (Arntz et al. 2016)</w:t>
            </w:r>
          </w:p>
        </w:tc>
        <w:tc>
          <w:tcPr/>
          <w:p>
            <w:pPr>
              <w:pStyle w:val="Compact"/>
            </w:pPr>
            <w:r>
              <w:t xml:space="preserve">OECD 21 countries</w:t>
            </w:r>
          </w:p>
        </w:tc>
        <w:tc>
          <w:tcPr/>
          <w:p>
            <w:pPr>
              <w:pStyle w:val="Compact"/>
            </w:pPr>
            <w:r>
              <w:t xml:space="preserve">~9% of jobs high-risk (automation of most tasks) and ~25–36% at significant risk (some tasks)</w:t>
            </w:r>
          </w:p>
        </w:tc>
        <w:tc>
          <w:tcPr/>
          <w:p>
            <w:pPr>
              <w:pStyle w:val="Compact"/>
            </w:pPr>
            <w:r>
              <w:t xml:space="preserve">Emphasizes that complete job automation is lower than task automation; suggests upskilling can mitigate losses. New job creation not explicitly estimated.</w:t>
            </w:r>
          </w:p>
        </w:tc>
      </w:tr>
      <w:tr>
        <w:tc>
          <w:tcPr/>
          <w:p>
            <w:pPr>
              <w:pStyle w:val="Compact"/>
            </w:pPr>
            <w:r>
              <w:rPr>
                <w:b/>
                <w:bCs/>
              </w:rPr>
              <w:t xml:space="preserve">Oxford Economics (2019)</w:t>
            </w:r>
            <w:hyperlink r:id="rId41">
              <w:r>
                <w:rPr>
                  <w:rStyle w:val="Hyperlink"/>
                </w:rPr>
                <w:t xml:space="preserve">[19]</w:t>
              </w:r>
            </w:hyperlink>
            <w:hyperlink r:id="rId42">
              <w:r>
                <w:rPr>
                  <w:rStyle w:val="Hyperlink"/>
                </w:rPr>
                <w:t xml:space="preserve">[20]</w:t>
              </w:r>
            </w:hyperlink>
          </w:p>
        </w:tc>
        <w:tc>
          <w:tcPr/>
          <w:p>
            <w:pPr>
              <w:pStyle w:val="Compact"/>
            </w:pPr>
            <w:r>
              <w:t xml:space="preserve">Global manufacturing</w:t>
            </w:r>
          </w:p>
        </w:tc>
        <w:tc>
          <w:tcPr/>
          <w:p>
            <w:pPr>
              <w:pStyle w:val="Compact"/>
            </w:pPr>
            <w:r>
              <w:t xml:space="preserve">20 million manufacturing jobs could be displaced by robots by 2030 (≈8.5% of global mfg jobs). On average, each new industrial robot eliminates 1.6 manufacturing jobs.</w:t>
            </w:r>
          </w:p>
        </w:tc>
        <w:tc>
          <w:tcPr/>
          <w:p>
            <w:pPr>
              <w:pStyle w:val="Compact"/>
            </w:pPr>
            <w:r>
              <w:t xml:space="preserve">Some offset in robot production and servicing jobs, but manufacturing likely net job loss. Notes U.S. lost ~5 million manufacturing jobs since 2000 (~30% decline) with automation as a major cause</w:t>
            </w:r>
            <w:hyperlink r:id="rId43">
              <w:r>
                <w:rPr>
                  <w:rStyle w:val="Hyperlink"/>
                </w:rPr>
                <w:t xml:space="preserve">[21]</w:t>
              </w:r>
            </w:hyperlink>
            <w:r>
              <w:t xml:space="preserve">.</w:t>
            </w:r>
          </w:p>
        </w:tc>
      </w:tr>
      <w:tr>
        <w:tc>
          <w:tcPr/>
          <w:p>
            <w:pPr>
              <w:pStyle w:val="Compact"/>
            </w:pPr>
            <w:r>
              <w:rPr>
                <w:b/>
                <w:bCs/>
              </w:rPr>
              <w:t xml:space="preserve">McKinsey Global Institute (2017)</w:t>
            </w:r>
            <w:hyperlink r:id="rId44">
              <w:r>
                <w:rPr>
                  <w:rStyle w:val="Hyperlink"/>
                </w:rPr>
                <w:t xml:space="preserve">[22]</w:t>
              </w:r>
            </w:hyperlink>
            <w:hyperlink r:id="rId45">
              <w:r>
                <w:rPr>
                  <w:rStyle w:val="Hyperlink"/>
                </w:rPr>
                <w:t xml:space="preserve">[23]</w:t>
              </w:r>
            </w:hyperlink>
          </w:p>
        </w:tc>
        <w:tc>
          <w:tcPr/>
          <w:p>
            <w:pPr>
              <w:pStyle w:val="Compact"/>
            </w:pPr>
            <w:r>
              <w:t xml:space="preserve">Global (various scenarios)</w:t>
            </w:r>
          </w:p>
        </w:tc>
        <w:tc>
          <w:tcPr/>
          <w:p>
            <w:pPr>
              <w:pStyle w:val="Compact"/>
            </w:pPr>
            <w:r>
              <w:t xml:space="preserve">Automation could force 400–800 million individuals worldwide to change occupations by 2030 (~15% of workforce) under rapid adoption scenario</w:t>
            </w:r>
            <w:hyperlink r:id="rId45">
              <w:r>
                <w:rPr>
                  <w:rStyle w:val="Hyperlink"/>
                </w:rPr>
                <w:t xml:space="preserve">[23]</w:t>
              </w:r>
            </w:hyperlink>
            <w:r>
              <w:t xml:space="preserve">. Up to 30% of hours worked globally could be automated by 2030</w:t>
            </w:r>
            <w:hyperlink r:id="rId46">
              <w:r>
                <w:rPr>
                  <w:rStyle w:val="Hyperlink"/>
                </w:rPr>
                <w:t xml:space="preserve">[24]</w:t>
              </w:r>
            </w:hyperlink>
            <w:r>
              <w:t xml:space="preserve">.</w:t>
            </w:r>
          </w:p>
        </w:tc>
        <w:tc>
          <w:tcPr/>
          <w:p>
            <w:pPr>
              <w:pStyle w:val="Compact"/>
            </w:pPr>
            <w:r>
              <w:t xml:space="preserve">Estimated</w:t>
            </w:r>
            <w:r>
              <w:t xml:space="preserve"> </w:t>
            </w:r>
            <w:r>
              <w:rPr>
                <w:i/>
                <w:iCs/>
              </w:rPr>
              <w:t xml:space="preserve">enough new jobs</w:t>
            </w:r>
            <w:r>
              <w:t xml:space="preserve"> </w:t>
            </w:r>
            <w:r>
              <w:t xml:space="preserve">to roughly offset losses</w:t>
            </w:r>
            <w:r>
              <w:t xml:space="preserve"> </w:t>
            </w:r>
            <w:r>
              <w:rPr>
                <w:i/>
                <w:iCs/>
              </w:rPr>
              <w:t xml:space="preserve">in most scenarios</w:t>
            </w:r>
            <w:r>
              <w:t xml:space="preserve">, via rising demand in healthcare, tech, infrastructure, energy, etc. For instance, 555 million to 890 million new jobs globally by 2030 in a favorable growth scenario</w:t>
            </w:r>
            <w:hyperlink r:id="rId44">
              <w:r>
                <w:rPr>
                  <w:rStyle w:val="Hyperlink"/>
                </w:rPr>
                <w:t xml:space="preserve">[22]</w:t>
              </w:r>
            </w:hyperlink>
            <w:r>
              <w:t xml:space="preserve">. But transitions “matching or exceeding” the scale of past shifts (out of agriculture, etc.) would be required</w:t>
            </w:r>
            <w:hyperlink r:id="rId44">
              <w:r>
                <w:rPr>
                  <w:rStyle w:val="Hyperlink"/>
                </w:rPr>
                <w:t xml:space="preserve">[22]</w:t>
              </w:r>
            </w:hyperlink>
            <w:r>
              <w:t xml:space="preserve">. Full employment is possible but not guaranteed, depends on policy and retraining.</w:t>
            </w:r>
          </w:p>
        </w:tc>
      </w:tr>
      <w:tr>
        <w:tc>
          <w:tcPr/>
          <w:p>
            <w:pPr>
              <w:pStyle w:val="Compact"/>
            </w:pPr>
            <w:r>
              <w:rPr>
                <w:b/>
                <w:bCs/>
              </w:rPr>
              <w:t xml:space="preserve">World Economic Forum (2020)</w:t>
            </w:r>
            <w:hyperlink r:id="rId47">
              <w:r>
                <w:rPr>
                  <w:rStyle w:val="Hyperlink"/>
                </w:rPr>
                <w:t xml:space="preserve">[25]</w:t>
              </w:r>
            </w:hyperlink>
            <w:hyperlink r:id="rId48">
              <w:r>
                <w:rPr>
                  <w:rStyle w:val="Hyperlink"/>
                </w:rPr>
                <w:t xml:space="preserve">[26]</w:t>
              </w:r>
            </w:hyperlink>
          </w:p>
        </w:tc>
        <w:tc>
          <w:tcPr/>
          <w:p>
            <w:pPr>
              <w:pStyle w:val="Compact"/>
            </w:pPr>
            <w:r>
              <w:t xml:space="preserve">Global (15 industries, 26 countries)</w:t>
            </w:r>
          </w:p>
        </w:tc>
        <w:tc>
          <w:tcPr/>
          <w:p>
            <w:pPr>
              <w:pStyle w:val="Compact"/>
            </w:pPr>
            <w:r>
              <w:t xml:space="preserve">~85 million jobs displaced 2020–2025 by automation and COVID-accelerated recession (roles like data entry, accounting, factory work)</w:t>
            </w:r>
            <w:hyperlink r:id="rId48">
              <w:r>
                <w:rPr>
                  <w:rStyle w:val="Hyperlink"/>
                </w:rPr>
                <w:t xml:space="preserve">[26]</w:t>
              </w:r>
            </w:hyperlink>
            <w:r>
              <w:t xml:space="preserve">. 43% of firms plan to reduce workforce by automation by 2025</w:t>
            </w:r>
            <w:hyperlink r:id="rId48">
              <w:r>
                <w:rPr>
                  <w:rStyle w:val="Hyperlink"/>
                </w:rPr>
                <w:t xml:space="preserve">[26]</w:t>
              </w:r>
            </w:hyperlink>
            <w:r>
              <w:t xml:space="preserve">.</w:t>
            </w:r>
          </w:p>
        </w:tc>
        <w:tc>
          <w:tcPr/>
          <w:p>
            <w:pPr>
              <w:pStyle w:val="Compact"/>
            </w:pPr>
            <w:r>
              <w:t xml:space="preserve">~97 million new jobs</w:t>
            </w:r>
            <w:r>
              <w:t xml:space="preserve"> </w:t>
            </w:r>
            <w:r>
              <w:rPr>
                <w:i/>
                <w:iCs/>
              </w:rPr>
              <w:t xml:space="preserve">expected</w:t>
            </w:r>
            <w:r>
              <w:t xml:space="preserve"> </w:t>
            </w:r>
            <w:r>
              <w:t xml:space="preserve">by 2025, concentrated in the “care economy”, technology (AI, cloud computing), and green economy</w:t>
            </w:r>
            <w:hyperlink r:id="rId47">
              <w:r>
                <w:rPr>
                  <w:rStyle w:val="Hyperlink"/>
                </w:rPr>
                <w:t xml:space="preserve">[25]</w:t>
              </w:r>
            </w:hyperlink>
            <w:hyperlink r:id="rId49">
              <w:r>
                <w:rPr>
                  <w:rStyle w:val="Hyperlink"/>
                </w:rPr>
                <w:t xml:space="preserve">[27]</w:t>
              </w:r>
            </w:hyperlink>
            <w:r>
              <w:t xml:space="preserve">. Net +12 million jobs possible. However, job creation is slowing while destruction accelerates</w:t>
            </w:r>
            <w:hyperlink r:id="rId48">
              <w:r>
                <w:rPr>
                  <w:rStyle w:val="Hyperlink"/>
                </w:rPr>
                <w:t xml:space="preserve">[26]</w:t>
              </w:r>
            </w:hyperlink>
            <w:r>
              <w:t xml:space="preserve">, and the new jobs require high skills (analytical, creative, interpersonal). Emphasizes need for major reskilling (50% of workers will need retraining by 2025)</w:t>
            </w:r>
            <w:hyperlink r:id="rId50">
              <w:r>
                <w:rPr>
                  <w:rStyle w:val="Hyperlink"/>
                </w:rPr>
                <w:t xml:space="preserve">[28]</w:t>
              </w:r>
            </w:hyperlink>
            <w:hyperlink r:id="rId51">
              <w:r>
                <w:rPr>
                  <w:rStyle w:val="Hyperlink"/>
                </w:rPr>
                <w:t xml:space="preserve">[29]</w:t>
              </w:r>
            </w:hyperlink>
            <w:r>
              <w:t xml:space="preserve">.</w:t>
            </w:r>
          </w:p>
        </w:tc>
      </w:tr>
      <w:tr>
        <w:tc>
          <w:tcPr/>
          <w:p>
            <w:pPr>
              <w:pStyle w:val="Compact"/>
            </w:pPr>
            <w:r>
              <w:rPr>
                <w:b/>
                <w:bCs/>
              </w:rPr>
              <w:t xml:space="preserve">Goldman Sachs (2023)</w:t>
            </w:r>
            <w:hyperlink r:id="rId52">
              <w:r>
                <w:rPr>
                  <w:rStyle w:val="Hyperlink"/>
                </w:rPr>
                <w:t xml:space="preserve">[30]</w:t>
              </w:r>
            </w:hyperlink>
          </w:p>
        </w:tc>
        <w:tc>
          <w:tcPr/>
          <w:p>
            <w:pPr>
              <w:pStyle w:val="Compact"/>
            </w:pPr>
            <w:r>
              <w:t xml:space="preserve">Global (AI focus)</w:t>
            </w:r>
          </w:p>
        </w:tc>
        <w:tc>
          <w:tcPr/>
          <w:p>
            <w:pPr>
              <w:pStyle w:val="Compact"/>
            </w:pPr>
            <w:r>
              <w:t xml:space="preserve">Generative AI could</w:t>
            </w:r>
            <w:r>
              <w:t xml:space="preserve"> </w:t>
            </w:r>
            <w:r>
              <w:rPr>
                <w:i/>
                <w:iCs/>
              </w:rPr>
              <w:t xml:space="preserve">expose</w:t>
            </w:r>
            <w:r>
              <w:t xml:space="preserve"> </w:t>
            </w:r>
            <w:r>
              <w:t xml:space="preserve">~300 million full-time jobs to automation (estimates ~18% of work globally)</w:t>
            </w:r>
            <w:hyperlink r:id="rId52">
              <w:r>
                <w:rPr>
                  <w:rStyle w:val="Hyperlink"/>
                </w:rPr>
                <w:t xml:space="preserve">[30]</w:t>
              </w:r>
            </w:hyperlink>
            <w:r>
              <w:t xml:space="preserve">. Two-thirds of US and European occupations could be partially automated; ~25-50% of tasks in those could be replaced</w:t>
            </w:r>
            <w:hyperlink r:id="rId53">
              <w:r>
                <w:rPr>
                  <w:rStyle w:val="Hyperlink"/>
                </w:rPr>
                <w:t xml:space="preserve">[31]</w:t>
              </w:r>
            </w:hyperlink>
            <w:r>
              <w:t xml:space="preserve">.</w:t>
            </w:r>
          </w:p>
        </w:tc>
        <w:tc>
          <w:tcPr/>
          <w:p>
            <w:pPr>
              <w:pStyle w:val="Compact"/>
            </w:pPr>
            <w:r>
              <w:t xml:space="preserve">Acknowledges most jobs will be partly, not fully, automated (complementarity). Cites historical finding that 85% of net employment growth 1940–2018 came from new occupations created by technology</w:t>
            </w:r>
            <w:hyperlink r:id="rId54">
              <w:r>
                <w:rPr>
                  <w:rStyle w:val="Hyperlink"/>
                </w:rPr>
                <w:t xml:space="preserve">[32]</w:t>
              </w:r>
            </w:hyperlink>
            <w:r>
              <w:t xml:space="preserve">, implying AI could eventually spur new industries. But the report cautions that past performance may not guarantee future results; near-term, major productivity gains (7% GDP boost) are forecast, with uncertain job outcomes</w:t>
            </w:r>
            <w:hyperlink r:id="rId55">
              <w:r>
                <w:rPr>
                  <w:rStyle w:val="Hyperlink"/>
                </w:rPr>
                <w:t xml:space="preserve">[33]</w:t>
              </w:r>
            </w:hyperlink>
            <w:hyperlink r:id="rId52">
              <w:r>
                <w:rPr>
                  <w:rStyle w:val="Hyperlink"/>
                </w:rPr>
                <w:t xml:space="preserve">[34]</w:t>
              </w:r>
            </w:hyperlink>
            <w:r>
              <w:t xml:space="preserve">.</w:t>
            </w:r>
          </w:p>
        </w:tc>
      </w:tr>
    </w:tbl>
    <w:p>
      <w:pPr>
        <w:pStyle w:val="BodyText"/>
      </w:pPr>
      <w:r>
        <w:rPr>
          <w:i/>
          <w:iCs/>
        </w:rPr>
        <w:t xml:space="preserve">Table 1: Selected studies on automation and employment. Note: Risk percentages refer to jobs potentially automatable with current or near-future tech, not that they will all disappear by the date. Outcomes depend on policy responses (reskilling, job creation in new sectors).</w:t>
      </w:r>
      <w:hyperlink r:id="rId41">
        <w:r>
          <w:rPr>
            <w:rStyle w:val="Hyperlink"/>
          </w:rPr>
          <w:t xml:space="preserve">[19]</w:t>
        </w:r>
      </w:hyperlink>
      <w:hyperlink r:id="rId44">
        <w:r>
          <w:rPr>
            <w:rStyle w:val="Hyperlink"/>
          </w:rPr>
          <w:t xml:space="preserve">[22]</w:t>
        </w:r>
      </w:hyperlink>
      <w:hyperlink r:id="rId48">
        <w:r>
          <w:rPr>
            <w:rStyle w:val="Hyperlink"/>
          </w:rPr>
          <w:t xml:space="preserve">[26]</w:t>
        </w:r>
      </w:hyperlink>
      <w:hyperlink r:id="rId52">
        <w:r>
          <w:rPr>
            <w:rStyle w:val="Hyperlink"/>
          </w:rPr>
          <w:t xml:space="preserve">[30]</w:t>
        </w:r>
      </w:hyperlink>
    </w:p>
    <w:p>
      <w:pPr>
        <w:pStyle w:val="BodyText"/>
      </w:pPr>
      <w:r>
        <w:t xml:space="preserve">Across these studies, the</w:t>
      </w:r>
      <w:r>
        <w:t xml:space="preserve"> </w:t>
      </w:r>
      <w:r>
        <w:rPr>
          <w:b/>
          <w:bCs/>
        </w:rPr>
        <w:t xml:space="preserve">common thread</w:t>
      </w:r>
      <w:r>
        <w:t xml:space="preserve"> </w:t>
      </w:r>
      <w:r>
        <w:t xml:space="preserve">is that a significant share of existing jobs is vulnerable. Even those, like McKinsey or WEF, that project net new jobs assume massive expansions of sectors like healthcare, tech, and renewable energy to absorb workers – essentially pushing more labor into the remaining human-intensive domains. Are those domains up to the task?</w:t>
      </w:r>
    </w:p>
    <w:bookmarkEnd w:id="56"/>
    <w:bookmarkEnd w:id="57"/>
    <w:bookmarkStart w:id="71" w:name="X7d4c941c2601c99626896ba8788ac0e7ad9eb9b"/>
    <w:p>
      <w:pPr>
        <w:pStyle w:val="Heading2"/>
      </w:pPr>
      <w:r>
        <w:rPr>
          <w:b/>
          <w:bCs/>
        </w:rPr>
        <w:t xml:space="preserve">2. The Last Bastions of Human Labor: Services, Care, and Creativity</w:t>
      </w:r>
    </w:p>
    <w:p>
      <w:pPr>
        <w:pStyle w:val="FirstParagraph"/>
      </w:pPr>
      <w:r>
        <w:t xml:space="preserve">With manufacturing and routine office work in decline as sources of mass employment, the expectation of many economists (and optimists) has been that humans will increasingly specialize in what machines</w:t>
      </w:r>
      <w:r>
        <w:t xml:space="preserve"> </w:t>
      </w:r>
      <w:r>
        <w:rPr>
          <w:i/>
          <w:iCs/>
        </w:rPr>
        <w:t xml:space="preserve">cannot do well</w:t>
      </w:r>
      <w:r>
        <w:t xml:space="preserve">: interpersonal services (especially those requiring empathy, emotional intelligence, or trust), creative endeavors, and high-level cognitive work. These map roughly to the</w:t>
      </w:r>
      <w:r>
        <w:t xml:space="preserve"> </w:t>
      </w:r>
      <w:r>
        <w:rPr>
          <w:b/>
          <w:bCs/>
        </w:rPr>
        <w:t xml:space="preserve">tertiary</w:t>
      </w:r>
      <w:r>
        <w:t xml:space="preserve"> </w:t>
      </w:r>
      <w:r>
        <w:t xml:space="preserve">(services) and</w:t>
      </w:r>
      <w:r>
        <w:t xml:space="preserve"> </w:t>
      </w:r>
      <w:r>
        <w:rPr>
          <w:b/>
          <w:bCs/>
        </w:rPr>
        <w:t xml:space="preserve">quaternary</w:t>
      </w:r>
      <w:r>
        <w:t xml:space="preserve"> </w:t>
      </w:r>
      <w:r>
        <w:t xml:space="preserve">(knowledge/experience) paradigms discussed. Indeed, since 2000, job growth in most advanced economies has been concentrated in service industries – healthcare, education, professional services, hospitality, etc. Governments and analysts often point to the aging population (creating demand for healthcare workers and caregivers) and the expanding “experience economy” (demand for leisure, entertainment, personal improvement) as areas that will continue to grow. There is also hope that the</w:t>
      </w:r>
      <w:r>
        <w:t xml:space="preserve"> </w:t>
      </w:r>
      <w:r>
        <w:rPr>
          <w:b/>
          <w:bCs/>
        </w:rPr>
        <w:t xml:space="preserve">“green economy”</w:t>
      </w:r>
      <w:r>
        <w:t xml:space="preserve"> </w:t>
      </w:r>
      <w:r>
        <w:t xml:space="preserve">(renewable energy, sustainability projects) will create a wave of new jobs, and that the</w:t>
      </w:r>
      <w:r>
        <w:t xml:space="preserve"> </w:t>
      </w:r>
      <w:r>
        <w:rPr>
          <w:b/>
          <w:bCs/>
        </w:rPr>
        <w:t xml:space="preserve">digital tech sector</w:t>
      </w:r>
      <w:r>
        <w:t xml:space="preserve"> </w:t>
      </w:r>
      <w:r>
        <w:t xml:space="preserve">will keep generating roles for highly-skilled workers (IT, data science, AI engineering).</w:t>
      </w:r>
    </w:p>
    <w:p>
      <w:pPr>
        <w:pStyle w:val="BodyText"/>
      </w:pPr>
      <w:r>
        <w:t xml:space="preserve">In this section, we examine the</w:t>
      </w:r>
      <w:r>
        <w:t xml:space="preserve"> </w:t>
      </w:r>
      <w:r>
        <w:rPr>
          <w:b/>
          <w:bCs/>
        </w:rPr>
        <w:t xml:space="preserve">hard evidence</w:t>
      </w:r>
      <w:r>
        <w:t xml:space="preserve"> </w:t>
      </w:r>
      <w:r>
        <w:t xml:space="preserve">for job growth in these areas and whether it is sufficient to offset losses. The data show that while these sectors have grown substantially, they</w:t>
      </w:r>
      <w:r>
        <w:t xml:space="preserve"> </w:t>
      </w:r>
      <w:r>
        <w:rPr>
          <w:b/>
          <w:bCs/>
        </w:rPr>
        <w:t xml:space="preserve">struggle to absorb all displaced workers</w:t>
      </w:r>
      <w:r>
        <w:t xml:space="preserve"> </w:t>
      </w:r>
      <w:r>
        <w:t xml:space="preserve">due to several factors: skill and educational barriers, inherent labor-intensity that limits scaling without cost inflation, and ultimately automation encroaching even into these domains. In other words, we may be approaching</w:t>
      </w:r>
      <w:r>
        <w:t xml:space="preserve"> </w:t>
      </w:r>
      <w:r>
        <w:rPr>
          <w:b/>
          <w:bCs/>
        </w:rPr>
        <w:t xml:space="preserve">“peak services”</w:t>
      </w:r>
      <w:r>
        <w:t xml:space="preserve"> </w:t>
      </w:r>
      <w:r>
        <w:t xml:space="preserve">or</w:t>
      </w:r>
      <w:r>
        <w:t xml:space="preserve"> </w:t>
      </w:r>
      <w:r>
        <w:rPr>
          <w:b/>
          <w:bCs/>
        </w:rPr>
        <w:t xml:space="preserve">“peak meaning”</w:t>
      </w:r>
      <w:r>
        <w:t xml:space="preserve"> </w:t>
      </w:r>
      <w:r>
        <w:t xml:space="preserve">employment – the point at which even maximal expansion of service/experiential roles leaves a labor surplus.</w:t>
      </w:r>
    </w:p>
    <w:bookmarkStart w:id="64" w:name="Xa0e1b1bca4e22a366ec38d81285ac618f20a95f"/>
    <w:p>
      <w:pPr>
        <w:pStyle w:val="Heading3"/>
      </w:pPr>
      <w:r>
        <w:rPr>
          <w:b/>
          <w:bCs/>
        </w:rPr>
        <w:t xml:space="preserve">2.1 Service Sector Expansion and Baumol’s Cost Disease</w:t>
      </w:r>
    </w:p>
    <w:p>
      <w:pPr>
        <w:pStyle w:val="FirstParagraph"/>
      </w:pPr>
      <w:r>
        <w:rPr>
          <w:b/>
          <w:bCs/>
        </w:rPr>
        <w:t xml:space="preserve">Baumol’s cost disease</w:t>
      </w:r>
      <w:r>
        <w:t xml:space="preserve"> </w:t>
      </w:r>
      <w:r>
        <w:t xml:space="preserve">is a phenomenon identified by economist William Baumol in the 1960s, describing how labor-intensive services become relatively more expensive over time because, unlike manufacturing, they don’t see large productivity gains. Classic example: a string quartet playing a Beethoven piece takes the same number of musicians and time as it did 200 years ago; if wages economy-wide rise with productivity in other sectors, the quartet’s performance cost rises. This implies society will devote a larger share of expenditure to such services over time, even as manufacturing goods get cheaper. A corollary is that</w:t>
      </w:r>
      <w:r>
        <w:t xml:space="preserve"> </w:t>
      </w:r>
      <w:r>
        <w:rPr>
          <w:b/>
          <w:bCs/>
        </w:rPr>
        <w:t xml:space="preserve">employment shares shift toward the stagnant-productivity sectors</w:t>
      </w:r>
      <w:r>
        <w:t xml:space="preserve"> </w:t>
      </w:r>
      <w:r>
        <w:t xml:space="preserve">(education, healthcare, social work, entertainment) because those sectors can’t shed labor as fast without reducing output</w:t>
      </w:r>
      <w:hyperlink r:id="rId24">
        <w:r>
          <w:rPr>
            <w:rStyle w:val="Hyperlink"/>
          </w:rPr>
          <w:t xml:space="preserve">[3]</w:t>
        </w:r>
      </w:hyperlink>
      <w:hyperlink r:id="rId58">
        <w:r>
          <w:rPr>
            <w:rStyle w:val="Hyperlink"/>
          </w:rPr>
          <w:t xml:space="preserve">[35]</w:t>
        </w:r>
      </w:hyperlink>
      <w:r>
        <w:t xml:space="preserve">. Empirically, this is exactly what happened: from 1960 to 2020, the U.S. (and similarly other rich countries) saw a massive shift of labor into services. In 1960, only about 55% of U.S. nonfarm workers were in services; by 2000 it was ~75%, and by 2020 around 85% (depending on definition)</w:t>
      </w:r>
      <w:hyperlink r:id="rId31">
        <w:r>
          <w:rPr>
            <w:rStyle w:val="Hyperlink"/>
          </w:rPr>
          <w:t xml:space="preserve">[10]</w:t>
        </w:r>
      </w:hyperlink>
      <w:r>
        <w:t xml:space="preserve">. Meanwhile, goods-producing sectors (manufacturing, mining, construction) fell to &lt;15% of employment. Government and community services (public administration, health, education) also grew as a share.</w:t>
      </w:r>
    </w:p>
    <w:p>
      <w:pPr>
        <w:pStyle w:val="BodyText"/>
      </w:pPr>
      <w:r>
        <w:t xml:space="preserve">Some key evidence of this shift:</w:t>
      </w:r>
    </w:p>
    <w:p>
      <w:pPr>
        <w:numPr>
          <w:ilvl w:val="0"/>
          <w:numId w:val="1003"/>
        </w:numPr>
      </w:pPr>
      <w:r>
        <w:rPr>
          <w:b/>
          <w:bCs/>
        </w:rPr>
        <w:t xml:space="preserve">Healthcare &amp; Social Assistance:</w:t>
      </w:r>
      <w:r>
        <w:t xml:space="preserve"> </w:t>
      </w:r>
      <w:r>
        <w:t xml:space="preserve">One of the largest-growing fields. In the U.S., healthcare employment rose from ~8.7 million in 1990 to ~16.2 million in 2020 (and projected to 22+ million by 2030)</w:t>
      </w:r>
      <w:hyperlink r:id="rId49">
        <w:r>
          <w:rPr>
            <w:rStyle w:val="Hyperlink"/>
          </w:rPr>
          <w:t xml:space="preserve">[27]</w:t>
        </w:r>
      </w:hyperlink>
      <w:r>
        <w:t xml:space="preserve">. This is partly due to aging demographics increasing demand for care. Healthcare roles are typically low automation-risk (many require human contact). For example, jobs like nurse practitioners are projected to grow 46% from 2021–2031 in the U.S., one of the fastest rates</w:t>
      </w:r>
      <w:hyperlink r:id="rId49">
        <w:r>
          <w:rPr>
            <w:rStyle w:val="Hyperlink"/>
          </w:rPr>
          <w:t xml:space="preserve">[27]</w:t>
        </w:r>
      </w:hyperlink>
      <w:r>
        <w:t xml:space="preserve">. Globally, the International Labour Organization (ILO) estimated the “care economy” (health, social work, care services) could create 40–60 million jobs worldwide by 2030, given unmet needs and aging populations</w:t>
      </w:r>
      <w:hyperlink r:id="rId49">
        <w:r>
          <w:rPr>
            <w:rStyle w:val="Hyperlink"/>
          </w:rPr>
          <w:t xml:space="preserve">[27]</w:t>
        </w:r>
      </w:hyperlink>
      <w:r>
        <w:t xml:space="preserve">.</w:t>
      </w:r>
    </w:p>
    <w:p>
      <w:pPr>
        <w:numPr>
          <w:ilvl w:val="0"/>
          <w:numId w:val="1003"/>
        </w:numPr>
      </w:pPr>
      <w:r>
        <w:rPr>
          <w:b/>
          <w:bCs/>
        </w:rPr>
        <w:t xml:space="preserve">Education:</w:t>
      </w:r>
      <w:r>
        <w:t xml:space="preserve"> </w:t>
      </w:r>
      <w:r>
        <w:t xml:space="preserve">Another labor-intensive sector with slow productivity growth. Teacher, professor, and support staff employment has grown with rising college enrollment and emphasis on early childhood education. However, education spending is often constrained by public budgets, and in some countries teacher employment has plateaued or even declined due to funding issues or lower birth rates. Still, globally, educational services added jobs as literacy and secondary schooling became universal in developing countries.</w:t>
      </w:r>
    </w:p>
    <w:p>
      <w:pPr>
        <w:numPr>
          <w:ilvl w:val="0"/>
          <w:numId w:val="1003"/>
        </w:numPr>
      </w:pPr>
      <w:r>
        <w:rPr>
          <w:b/>
          <w:bCs/>
        </w:rPr>
        <w:t xml:space="preserve">Hospitality &amp; Leisure:</w:t>
      </w:r>
      <w:r>
        <w:t xml:space="preserve"> </w:t>
      </w:r>
      <w:r>
        <w:t xml:space="preserve">The “experience economy” – restaurants, tourism, entertainment, personal services like salons and fitness – grew strongly with higher disposable incomes. In many countries these are major sources of low-skill jobs (e.g. hospitality was one of the largest job creators in the 2010s in the U.S., until the 2020 pandemic caused a temporary crash). These jobs are hard to automate fully (though not immune to self-service kiosks, booking apps, etc.) and thus were assumed to remain abundant.</w:t>
      </w:r>
    </w:p>
    <w:p>
      <w:pPr>
        <w:numPr>
          <w:ilvl w:val="0"/>
          <w:numId w:val="1003"/>
        </w:numPr>
      </w:pPr>
      <w:r>
        <w:rPr>
          <w:b/>
          <w:bCs/>
        </w:rPr>
        <w:t xml:space="preserve">Professional and Personal Services:</w:t>
      </w:r>
      <w:r>
        <w:t xml:space="preserve"> </w:t>
      </w:r>
      <w:r>
        <w:t xml:space="preserve">This broad category includes everything from business consulting and finance (high skill) to security guards and janitors (low skill). Many business services (IT support, marketing, HR, design) grew alongside the rise of complex corporations and the tech sector (which often outsources support functions). Personal services (childcare, eldercare, coaching, etc.) expanded due to higher female workforce participation (outsourcing home tasks) and aging.</w:t>
      </w:r>
    </w:p>
    <w:p>
      <w:pPr>
        <w:pStyle w:val="FirstParagraph"/>
      </w:pPr>
      <w:r>
        <w:t xml:space="preserve">Baumol’s cost disease essentially predicted that</w:t>
      </w:r>
      <w:r>
        <w:t xml:space="preserve"> </w:t>
      </w:r>
      <w:r>
        <w:rPr>
          <w:b/>
          <w:bCs/>
        </w:rPr>
        <w:t xml:space="preserve">more and more labor would be absorbed into these high-cost, low-productivity-growth sectors</w:t>
      </w:r>
      <w:r>
        <w:t xml:space="preserve">. And indeed, by the 2010s, government, education, health, and other services dominated employment. This was considered a natural transition to a post-industrial economy.</w:t>
      </w:r>
    </w:p>
    <w:p>
      <w:pPr>
        <w:pStyle w:val="BodyText"/>
      </w:pPr>
      <w:r>
        <w:t xml:space="preserve">However, two critical points temper the optimism that these sectors can absorb</w:t>
      </w:r>
      <w:r>
        <w:t xml:space="preserve"> </w:t>
      </w:r>
      <w:r>
        <w:rPr>
          <w:i/>
          <w:iCs/>
        </w:rPr>
        <w:t xml:space="preserve">all</w:t>
      </w:r>
      <w:r>
        <w:t xml:space="preserve"> </w:t>
      </w:r>
      <w:r>
        <w:t xml:space="preserve">displaced labor:</w:t>
      </w:r>
    </w:p>
    <w:p>
      <w:pPr>
        <w:pStyle w:val="BodyText"/>
      </w:pPr>
      <w:r>
        <w:rPr>
          <w:b/>
          <w:bCs/>
        </w:rPr>
        <w:t xml:space="preserve">(i) Diminishing Marginal Absorption:</w:t>
      </w:r>
      <w:r>
        <w:t xml:space="preserve"> </w:t>
      </w:r>
      <w:r>
        <w:t xml:space="preserve">As these sectors expand, they often face diminishing returns or budget limits. For example, healthcare can’t keep indefinitely absorbing workers without making healthcare unaffordable or requiring massive public spending increases. Baumol himself argued that even if health/education take up 40% or 60% of GDP, it could be afforded with growth</w:t>
      </w:r>
      <w:hyperlink r:id="rId59">
        <w:r>
          <w:rPr>
            <w:rStyle w:val="Hyperlink"/>
          </w:rPr>
          <w:t xml:space="preserve">[36]</w:t>
        </w:r>
      </w:hyperlink>
      <w:hyperlink r:id="rId60">
        <w:r>
          <w:rPr>
            <w:rStyle w:val="Hyperlink"/>
          </w:rPr>
          <w:t xml:space="preserve">[37]</w:t>
        </w:r>
      </w:hyperlink>
      <w:r>
        <w:t xml:space="preserve">, but in practice political will to fund such expansion may falter. In the U.S., healthcare is already ~18% of GDP (up from 5% in 1960) and its relentless cost growth is seen as a crisis. Education similarly becomes expensive: U.S. college tuition soared faster than inflation for decades largely due to labor-intensive teaching and administration. There is pushback from consumers and taxpayers on these costs, which could constrain further job growth. Many developed countries face teacher shortages and nurse burnout, partly because wages in those jobs haven’t kept up with rising workloads (a result of cost disease – society needs more of these workers, but often underpays them relative to other fields).</w:t>
      </w:r>
    </w:p>
    <w:p>
      <w:pPr>
        <w:pStyle w:val="BodyText"/>
      </w:pPr>
      <w:r>
        <w:rPr>
          <w:b/>
          <w:bCs/>
        </w:rPr>
        <w:t xml:space="preserve">(ii) Limits of Reskilling and Preference:</w:t>
      </w:r>
      <w:r>
        <w:t xml:space="preserve"> </w:t>
      </w:r>
      <w:r>
        <w:t xml:space="preserve">Not all workers can transition into service or caring roles. A laid-off manufacturing worker in his 50s may not realistically become a nurse or a software coder. Many displaced workers from mining/manufacturing have struggled to find new careers, contributing to the male nonparticipation rise mentioned. There are geographic mismatches too: the service economy thrives in urban centers, whereas industrial job losses hit many rural or small-town regions that then don’t have enough local demand for new service jobs. Thus, even if in aggregate services could grow, the specific workers who lost jobs may not be easily absorbed. This leads to pockets of chronic unemployment or underemployment.</w:t>
      </w:r>
    </w:p>
    <w:p>
      <w:pPr>
        <w:pStyle w:val="BodyText"/>
      </w:pPr>
      <w:r>
        <w:t xml:space="preserve">Evidence for this is found in demographic breakdowns. Less-educated workers are far more likely to be in jobs susceptible to automation and have seen higher displacement. According to a OECD study, from 2012–2019 employment in jobs at</w:t>
      </w:r>
      <w:r>
        <w:t xml:space="preserve"> </w:t>
      </w:r>
      <w:r>
        <w:rPr>
          <w:b/>
          <w:bCs/>
        </w:rPr>
        <w:t xml:space="preserve">high risk of automation grew only 6%</w:t>
      </w:r>
      <w:r>
        <w:t xml:space="preserve">, versus 18% growth in low-risk jobs</w:t>
      </w:r>
      <w:hyperlink r:id="rId61">
        <w:r>
          <w:rPr>
            <w:rStyle w:val="Hyperlink"/>
          </w:rPr>
          <w:t xml:space="preserve">[38]</w:t>
        </w:r>
      </w:hyperlink>
      <w:r>
        <w:t xml:space="preserve">. In other words, job growth heavily favored roles that require higher education or creativity (which tend to be low-risk), whereas jobs that were automatable barely grew. The</w:t>
      </w:r>
      <w:r>
        <w:t xml:space="preserve"> </w:t>
      </w:r>
      <w:r>
        <w:rPr>
          <w:b/>
          <w:bCs/>
        </w:rPr>
        <w:t xml:space="preserve">OECD</w:t>
      </w:r>
      <w:r>
        <w:t xml:space="preserve"> </w:t>
      </w:r>
      <w:r>
        <w:t xml:space="preserve">also notes that 60.7% of workers with only high school education are in automatable jobs, versus just 26.9% of workers with a college degree</w:t>
      </w:r>
      <w:hyperlink r:id="rId62">
        <w:r>
          <w:rPr>
            <w:rStyle w:val="Hyperlink"/>
          </w:rPr>
          <w:t xml:space="preserve">[39]</w:t>
        </w:r>
      </w:hyperlink>
      <w:r>
        <w:t xml:space="preserve">. The people most in need of new work are the least equipped to enter the high-skill service jobs.</w:t>
      </w:r>
    </w:p>
    <w:p>
      <w:pPr>
        <w:pStyle w:val="BodyText"/>
      </w:pPr>
      <w:r>
        <w:t xml:space="preserve">Additionally, labor market polarization shows growth in</w:t>
      </w:r>
      <w:r>
        <w:t xml:space="preserve"> </w:t>
      </w:r>
      <w:r>
        <w:rPr>
          <w:i/>
          <w:iCs/>
        </w:rPr>
        <w:t xml:space="preserve">low-end</w:t>
      </w:r>
      <w:r>
        <w:t xml:space="preserve"> </w:t>
      </w:r>
      <w:r>
        <w:t xml:space="preserve">services (e.g. gig economy, delivery, cleaning) which are accessible to displaced workers but often low-wage and unstable, while middle-wage jobs vanish</w:t>
      </w:r>
      <w:hyperlink r:id="rId63">
        <w:r>
          <w:rPr>
            <w:rStyle w:val="Hyperlink"/>
          </w:rPr>
          <w:t xml:space="preserve">[40]</w:t>
        </w:r>
      </w:hyperlink>
      <w:r>
        <w:t xml:space="preserve">. This suggests a scenario where not everyone can move up the skill ladder; many end up competing for a limited number of low-paying service jobs. Those jobs can absorb some workers (you can always have more delivery drivers, perhaps), but eventually that too saturates or wages fall to unsustainable levels.</w:t>
      </w:r>
    </w:p>
    <w:bookmarkEnd w:id="64"/>
    <w:bookmarkStart w:id="67" w:name="Xda9f9cda31b662203d6f649b5ddc188dbccb3d4"/>
    <w:p>
      <w:pPr>
        <w:pStyle w:val="Heading3"/>
      </w:pPr>
      <w:r>
        <w:rPr>
          <w:b/>
          <w:bCs/>
        </w:rPr>
        <w:t xml:space="preserve">2.2 The Green and Digital Sectors: New Hope or False Dawn?</w:t>
      </w:r>
    </w:p>
    <w:p>
      <w:pPr>
        <w:pStyle w:val="FirstParagraph"/>
      </w:pPr>
      <w:r>
        <w:t xml:space="preserve">Two areas often cited as future job engines are the</w:t>
      </w:r>
      <w:r>
        <w:t xml:space="preserve"> </w:t>
      </w:r>
      <w:r>
        <w:rPr>
          <w:b/>
          <w:bCs/>
        </w:rPr>
        <w:t xml:space="preserve">green economy</w:t>
      </w:r>
      <w:r>
        <w:t xml:space="preserve"> </w:t>
      </w:r>
      <w:r>
        <w:t xml:space="preserve">and the</w:t>
      </w:r>
      <w:r>
        <w:t xml:space="preserve"> </w:t>
      </w:r>
      <w:r>
        <w:rPr>
          <w:b/>
          <w:bCs/>
        </w:rPr>
        <w:t xml:space="preserve">digital/AI economy</w:t>
      </w:r>
      <w:r>
        <w:t xml:space="preserve">. These could be seen as part of the tertiary/quaternary sector expansion, but with distinct drivers (climate action and technological innovation, respectively). We examine their potential:</w:t>
      </w:r>
    </w:p>
    <w:p>
      <w:pPr>
        <w:pStyle w:val="Compact"/>
        <w:numPr>
          <w:ilvl w:val="0"/>
          <w:numId w:val="1004"/>
        </w:numPr>
      </w:pPr>
      <w:r>
        <w:rPr>
          <w:b/>
          <w:bCs/>
        </w:rPr>
        <w:t xml:space="preserve">Renewable Energy and Green Jobs:</w:t>
      </w:r>
      <w:r>
        <w:t xml:space="preserve"> </w:t>
      </w:r>
      <w:r>
        <w:t xml:space="preserve">Transitioning from fossil fuels to renewable energy and sustainable practices does create jobs – solar panel installation, wind turbine technicians, energy efficiency retrofitting, environmental rehabilitation, etc. The ILO’s 2018 report</w:t>
      </w:r>
      <w:r>
        <w:t xml:space="preserve"> </w:t>
      </w:r>
      <w:r>
        <w:rPr>
          <w:i/>
          <w:iCs/>
        </w:rPr>
        <w:t xml:space="preserve">“Greening with Jobs”</w:t>
      </w:r>
      <w:r>
        <w:t xml:space="preserve"> </w:t>
      </w:r>
      <w:r>
        <w:t xml:space="preserve">projected a net gain of 18 million jobs worldwide by 2030 from green transition policies, even after accounting for job losses in fossil industries. For example, renewable energy industries (solar, wind, etc.) employed over 12 million people globally as of 2020, up from only a few million in 2010</w:t>
      </w:r>
      <w:hyperlink r:id="rId30">
        <w:r>
          <w:rPr>
            <w:rStyle w:val="Hyperlink"/>
          </w:rPr>
          <w:t xml:space="preserve">[9]</w:t>
        </w:r>
      </w:hyperlink>
      <w:hyperlink r:id="rId29">
        <w:r>
          <w:rPr>
            <w:rStyle w:val="Hyperlink"/>
          </w:rPr>
          <w:t xml:space="preserve">[8]</w:t>
        </w:r>
      </w:hyperlink>
      <w:r>
        <w:t xml:space="preserve">. The EU’s environmental goods and services sector added ~1.5 million jobs from 2000 to 2015 (3.7% annual growth)</w:t>
      </w:r>
      <w:hyperlink r:id="rId65">
        <w:r>
          <w:rPr>
            <w:rStyle w:val="Hyperlink"/>
          </w:rPr>
          <w:t xml:space="preserve">[41]</w:t>
        </w:r>
      </w:hyperlink>
      <w:r>
        <w:t xml:space="preserve">. These are non-trivial numbers.</w:t>
      </w:r>
    </w:p>
    <w:p>
      <w:pPr>
        <w:pStyle w:val="FirstParagraph"/>
      </w:pPr>
      <w:r>
        <w:t xml:space="preserve">However, several caveats: Many green jobs are</w:t>
      </w:r>
      <w:r>
        <w:t xml:space="preserve"> </w:t>
      </w:r>
      <w:r>
        <w:rPr>
          <w:b/>
          <w:bCs/>
        </w:rPr>
        <w:t xml:space="preserve">one-time construction or installation</w:t>
      </w:r>
      <w:r>
        <w:t xml:space="preserve"> </w:t>
      </w:r>
      <w:r>
        <w:t xml:space="preserve">(building a wind farm employs people briefly; maintaining it requires fewer). Once infrastructure is built, automation can operate and monitor it with few workers. For instance, modern solar farms are monitored by software; a handful of technicians can oversee hundreds of acres of panels. Also, green energy jobs often require technical skills (electrical, engineering) – not necessarily absorbing a former retail cashier or truck driver without retraining. Lastly, while millions of jobs are created, the</w:t>
      </w:r>
      <w:r>
        <w:t xml:space="preserve"> </w:t>
      </w:r>
      <w:r>
        <w:rPr>
          <w:i/>
          <w:iCs/>
        </w:rPr>
        <w:t xml:space="preserve">order of magnitude</w:t>
      </w:r>
      <w:r>
        <w:t xml:space="preserve"> </w:t>
      </w:r>
      <w:r>
        <w:t xml:space="preserve">is still small compared to the tens of millions of jobs being lost to automation globally. Green jobs can be part of the solution, but they likely fill a niche. The</w:t>
      </w:r>
      <w:r>
        <w:t xml:space="preserve"> </w:t>
      </w:r>
      <w:r>
        <w:rPr>
          <w:b/>
          <w:bCs/>
        </w:rPr>
        <w:t xml:space="preserve">World Economic Forum</w:t>
      </w:r>
      <w:r>
        <w:t xml:space="preserve"> </w:t>
      </w:r>
      <w:r>
        <w:t xml:space="preserve">estimates that by 2030 the shift to renewable energy and energy efficiency will indeed create jobs, but in the context of 85 million jobs displaced by automation by 2025, green jobs are just one slice of the 97 million “jobs of tomorrow” they foresee</w:t>
      </w:r>
      <w:hyperlink r:id="rId49">
        <w:r>
          <w:rPr>
            <w:rStyle w:val="Hyperlink"/>
          </w:rPr>
          <w:t xml:space="preserve">[27]</w:t>
        </w:r>
      </w:hyperlink>
      <w:r>
        <w:t xml:space="preserve">.</w:t>
      </w:r>
    </w:p>
    <w:p>
      <w:pPr>
        <w:pStyle w:val="Compact"/>
        <w:numPr>
          <w:ilvl w:val="0"/>
          <w:numId w:val="1005"/>
        </w:numPr>
      </w:pPr>
      <w:r>
        <w:rPr>
          <w:b/>
          <w:bCs/>
        </w:rPr>
        <w:t xml:space="preserve">Digital/Tech Jobs:</w:t>
      </w:r>
      <w:r>
        <w:t xml:space="preserve"> </w:t>
      </w:r>
      <w:r>
        <w:t xml:space="preserve">The tech sector has been a major source of new high-paying jobs (software engineers, data scientists, IT analysts, cybersecurity experts, etc.). Demand for these roles has outpaced supply in the past decade. For example, the U.S. Bureau of Labor Statistics projected in 2020 that software developer jobs would grow ~22% in the decade (much faster than average). AI and machine learning specialist roles are growing even faster (the</w:t>
      </w:r>
      <w:r>
        <w:t xml:space="preserve"> </w:t>
      </w:r>
      <w:r>
        <w:rPr>
          <w:i/>
          <w:iCs/>
        </w:rPr>
        <w:t xml:space="preserve">Future of Jobs 2020</w:t>
      </w:r>
      <w:r>
        <w:t xml:space="preserve"> </w:t>
      </w:r>
      <w:r>
        <w:t xml:space="preserve">report found 2x to 4x growth rates in these emerging roles across companies surveyed</w:t>
      </w:r>
      <w:hyperlink r:id="rId49">
        <w:r>
          <w:rPr>
            <w:rStyle w:val="Hyperlink"/>
          </w:rPr>
          <w:t xml:space="preserve">[27]</w:t>
        </w:r>
      </w:hyperlink>
      <w:r>
        <w:t xml:space="preserve">). Globally, the WEF anticipated</w:t>
      </w:r>
      <w:r>
        <w:t xml:space="preserve"> </w:t>
      </w:r>
      <w:r>
        <w:rPr>
          <w:b/>
          <w:bCs/>
        </w:rPr>
        <w:t xml:space="preserve">12 million jobs in data science, AI, and related fields by 2025</w:t>
      </w:r>
      <w:hyperlink r:id="rId49">
        <w:r>
          <w:rPr>
            <w:rStyle w:val="Hyperlink"/>
          </w:rPr>
          <w:t xml:space="preserve">[27]</w:t>
        </w:r>
      </w:hyperlink>
      <w:r>
        <w:t xml:space="preserve">.</w:t>
      </w:r>
    </w:p>
    <w:p>
      <w:pPr>
        <w:pStyle w:val="FirstParagraph"/>
      </w:pPr>
      <w:r>
        <w:t xml:space="preserve">The limitation is clear: these jobs require very high skill levels (STEM education, etc.) and thus realistically only absorb a small, highly-educated portion of the workforce.</w:t>
      </w:r>
      <w:r>
        <w:t xml:space="preserve"> </w:t>
      </w:r>
      <w:r>
        <w:rPr>
          <w:b/>
          <w:bCs/>
        </w:rPr>
        <w:t xml:space="preserve">Not everyone can or wants to be a programmer or data analyst.</w:t>
      </w:r>
      <w:r>
        <w:t xml:space="preserve"> </w:t>
      </w:r>
      <w:r>
        <w:t xml:space="preserve">Moreover, the tech sector’s efficiency means even booming companies don’t employ mass labor – e.g., Google with ~190k employees is one of the largest, but that’s a tiny fraction of the workforce. Many digital economy gains (like better software) actually enable</w:t>
      </w:r>
      <w:r>
        <w:t xml:space="preserve"> </w:t>
      </w:r>
      <w:r>
        <w:rPr>
          <w:i/>
          <w:iCs/>
        </w:rPr>
        <w:t xml:space="preserve">other</w:t>
      </w:r>
      <w:r>
        <w:t xml:space="preserve"> </w:t>
      </w:r>
      <w:r>
        <w:t xml:space="preserve">sectors to trim labor (through IT-driven automation). There is also an irony: the AI engineers are essentially working to automate tasks in other industries (driving, translation, accounting), potentially accelerating net job losses elsewhere. So while digital jobs grow, they simultaneously contribute to job losses in non-digital fields – a “creative destruction” with unclear net.</w:t>
      </w:r>
    </w:p>
    <w:p>
      <w:pPr>
        <w:pStyle w:val="Compact"/>
        <w:numPr>
          <w:ilvl w:val="0"/>
          <w:numId w:val="1006"/>
        </w:numPr>
      </w:pPr>
      <w:r>
        <w:rPr>
          <w:b/>
          <w:bCs/>
        </w:rPr>
        <w:t xml:space="preserve">The Gig/Platform Economy:</w:t>
      </w:r>
      <w:r>
        <w:t xml:space="preserve"> </w:t>
      </w:r>
      <w:r>
        <w:t xml:space="preserve">Sometimes touted as a new paradigm (people earning income via apps like Uber, Upwork, TaskRabbit). It has indeed provided livelihood for a segment of workers displaced from traditional jobs. Estimates suggest up to 15% of the workforce in the U.S. has engaged in gig work for income as of mid-2020s (up from a negligible share in 2000). Globally, online labor platforms have ~100–150 million users. However, gig work is typically not “job creation” in the sense of stable careers; it’s often a fallback or supplement, with low earnings and no benefits. It reflects labor absorption in a</w:t>
      </w:r>
      <w:r>
        <w:t xml:space="preserve"> </w:t>
      </w:r>
      <w:r>
        <w:rPr>
          <w:b/>
          <w:bCs/>
        </w:rPr>
        <w:t xml:space="preserve">precarious form</w:t>
      </w:r>
      <w:r>
        <w:t xml:space="preserve"> </w:t>
      </w:r>
      <w:r>
        <w:t xml:space="preserve">– better than open unemployment, but not a robust solution. Crucially, the gig economy itself is prone to automation: e.g. ride-share drivers will be obsolete if self-driving cars succeed; delivery and warehouse gig workers face replacement by drones and robots. Thus gig work may be a transitional buffer, not a long-term paradigm.</w:t>
      </w:r>
    </w:p>
    <w:p>
      <w:pPr>
        <w:pStyle w:val="FirstParagraph"/>
      </w:pPr>
      <w:r>
        <w:rPr>
          <w:b/>
          <w:bCs/>
        </w:rPr>
        <w:t xml:space="preserve">Conclusion from Sectoral Trends:</w:t>
      </w:r>
      <w:r>
        <w:t xml:space="preserve"> </w:t>
      </w:r>
      <w:r>
        <w:t xml:space="preserve">The last two decades have shown impressive job growth in healthcare, education, services, and tech. In the U.S. from 2000 to 2019, for instance, healthcare and social assistance added roughly +4 million jobs, education ~+1 million, leisure/hospitality +3 million, professional/business services +5 million (before a drop in 2020 due to COVID). Meanwhile, manufacturing lost about 5 million (from ~17m to 12m)</w:t>
      </w:r>
      <w:hyperlink r:id="rId43">
        <w:r>
          <w:rPr>
            <w:rStyle w:val="Hyperlink"/>
          </w:rPr>
          <w:t xml:space="preserve">[21]</w:t>
        </w:r>
      </w:hyperlink>
      <w:r>
        <w:t xml:space="preserve">, and many routine office jobs (administrative support) were flat or declined. On net, total employment still grew (from ~135 million to ~158 million pre-pandemic in the U.S.), thanks to the service sector. But the</w:t>
      </w:r>
      <w:r>
        <w:t xml:space="preserve"> </w:t>
      </w:r>
      <w:r>
        <w:rPr>
          <w:b/>
          <w:bCs/>
        </w:rPr>
        <w:t xml:space="preserve">quality and accessibility</w:t>
      </w:r>
      <w:r>
        <w:t xml:space="preserve"> </w:t>
      </w:r>
      <w:r>
        <w:t xml:space="preserve">of those new jobs is where the crux lies. The data reveals:</w:t>
      </w:r>
    </w:p>
    <w:p>
      <w:pPr>
        <w:numPr>
          <w:ilvl w:val="0"/>
          <w:numId w:val="1007"/>
        </w:numPr>
      </w:pPr>
      <w:r>
        <w:t xml:space="preserve">Many new service jobs are</w:t>
      </w:r>
      <w:r>
        <w:t xml:space="preserve"> </w:t>
      </w:r>
      <w:r>
        <w:rPr>
          <w:b/>
          <w:bCs/>
        </w:rPr>
        <w:t xml:space="preserve">low-wage</w:t>
      </w:r>
      <w:r>
        <w:t xml:space="preserve"> </w:t>
      </w:r>
      <w:r>
        <w:t xml:space="preserve">(care aides, food service, gig work) and have not lifted median incomes. This exacerbates inequality and leaves many in unstable conditions, even if “employed.”</w:t>
      </w:r>
    </w:p>
    <w:p>
      <w:pPr>
        <w:numPr>
          <w:ilvl w:val="0"/>
          <w:numId w:val="1007"/>
        </w:numPr>
      </w:pPr>
      <w:r>
        <w:t xml:space="preserve">A significant population has</w:t>
      </w:r>
      <w:r>
        <w:t xml:space="preserve"> </w:t>
      </w:r>
      <w:r>
        <w:rPr>
          <w:b/>
          <w:bCs/>
        </w:rPr>
        <w:t xml:space="preserve">dropped out</w:t>
      </w:r>
      <w:r>
        <w:t xml:space="preserve"> </w:t>
      </w:r>
      <w:r>
        <w:t xml:space="preserve">of the labor force instead of being absorbed. Prime-age male participation falling to ~89% by 2019 from 92% in 2000</w:t>
      </w:r>
      <w:hyperlink r:id="rId66">
        <w:r>
          <w:rPr>
            <w:rStyle w:val="Hyperlink"/>
          </w:rPr>
          <w:t xml:space="preserve">[42]</w:t>
        </w:r>
      </w:hyperlink>
      <w:r>
        <w:t xml:space="preserve"> </w:t>
      </w:r>
      <w:r>
        <w:t xml:space="preserve">is one indicator; others include opioid epidemic correlations in areas with job loss, indicating despair among those not transitioning.</w:t>
      </w:r>
    </w:p>
    <w:p>
      <w:pPr>
        <w:numPr>
          <w:ilvl w:val="0"/>
          <w:numId w:val="1007"/>
        </w:numPr>
      </w:pPr>
      <w:r>
        <w:t xml:space="preserve">The</w:t>
      </w:r>
      <w:r>
        <w:t xml:space="preserve"> </w:t>
      </w:r>
      <w:r>
        <w:rPr>
          <w:b/>
          <w:bCs/>
        </w:rPr>
        <w:t xml:space="preserve">employment growth differential</w:t>
      </w:r>
      <w:r>
        <w:t xml:space="preserve">: jobs</w:t>
      </w:r>
      <w:r>
        <w:t xml:space="preserve"> </w:t>
      </w:r>
      <w:r>
        <w:rPr>
          <w:i/>
          <w:iCs/>
        </w:rPr>
        <w:t xml:space="preserve">least</w:t>
      </w:r>
      <w:r>
        <w:t xml:space="preserve"> </w:t>
      </w:r>
      <w:r>
        <w:t xml:space="preserve">susceptible to automation grew 3x faster than high-risk jobs (18% vs 6% growth) in recent years</w:t>
      </w:r>
      <w:hyperlink r:id="rId61">
        <w:r>
          <w:rPr>
            <w:rStyle w:val="Hyperlink"/>
          </w:rPr>
          <w:t xml:space="preserve">[38]</w:t>
        </w:r>
      </w:hyperlink>
      <w:r>
        <w:t xml:space="preserve">. This implies if you didn’t have a higher-education or interpersonal-skill job, you were far less likely to see job opportunities. The labor market is cleaving into protected vs. unprotected segments.</w:t>
      </w:r>
    </w:p>
    <w:p>
      <w:pPr>
        <w:numPr>
          <w:ilvl w:val="0"/>
          <w:numId w:val="1007"/>
        </w:numPr>
      </w:pPr>
      <w:r>
        <w:t xml:space="preserve">The remaining “safe” jobs themselves often face workforce shortages not because of lack of demand but because of</w:t>
      </w:r>
      <w:r>
        <w:t xml:space="preserve"> </w:t>
      </w:r>
      <w:r>
        <w:rPr>
          <w:b/>
          <w:bCs/>
        </w:rPr>
        <w:t xml:space="preserve">funding and burnout</w:t>
      </w:r>
      <w:r>
        <w:t xml:space="preserve">. For example, many countries face chronic shortages of nurses and elder caregivers; these jobs are hard, underpaid, and people leave faster than they can be hired. This suggests even if demand is high, low pay and working conditions limit how many workers can be drawn in without structural changes (e.g. raising wages via public investment). If we did massively raise spending to hire millions more teachers, nurses, etc., it could solve some employment issues, but that is a political choice (and would require higher taxes or reallocation of GDP).</w:t>
      </w:r>
    </w:p>
    <w:p>
      <w:pPr>
        <w:pStyle w:val="FirstParagraph"/>
      </w:pPr>
      <w:r>
        <w:rPr>
          <w:b/>
          <w:bCs/>
        </w:rPr>
        <w:t xml:space="preserve">Baumol’s cost disease</w:t>
      </w:r>
      <w:r>
        <w:t xml:space="preserve"> </w:t>
      </w:r>
      <w:r>
        <w:t xml:space="preserve">gives us a theoretical upper bound: in the extreme, as tech makes everything else hyper-productive, nearly all labor could end up in the inherently human service tasks (care, arts, etc.). But practically, before that extreme, we may hit a point where the marginal cost (in taxes or prices) of creating another low-productivity service job is seen as too high by society. Arguably, we are nearing that in sectors like healthcare in the U.S. – costs are politically and economically straining.</w:t>
      </w:r>
    </w:p>
    <w:p>
      <w:pPr>
        <w:pStyle w:val="BodyText"/>
      </w:pPr>
      <w:r>
        <w:t xml:space="preserve">Thus, even the “last bastions” of human labor are not infinite sponges. They have expanded, but insufficiently and sometimes inefficiently.</w:t>
      </w:r>
    </w:p>
    <w:bookmarkEnd w:id="67"/>
    <w:bookmarkStart w:id="70" w:name="X65c05245413b6fe5156242ff3421bb7bdc48a72"/>
    <w:p>
      <w:pPr>
        <w:pStyle w:val="Heading3"/>
      </w:pPr>
      <w:r>
        <w:rPr>
          <w:b/>
          <w:bCs/>
        </w:rPr>
        <w:t xml:space="preserve">2.3 Encroachment of Automation into Services and Creativity</w:t>
      </w:r>
    </w:p>
    <w:p>
      <w:pPr>
        <w:pStyle w:val="FirstParagraph"/>
      </w:pPr>
      <w:r>
        <w:t xml:space="preserve">A final consideration is that the frontier of automation is itself moving into the very domains we counted on to remain human-only. Recent advances in AI, especially</w:t>
      </w:r>
      <w:r>
        <w:t xml:space="preserve"> </w:t>
      </w:r>
      <w:r>
        <w:rPr>
          <w:b/>
          <w:bCs/>
        </w:rPr>
        <w:t xml:space="preserve">machine learning and robotics</w:t>
      </w:r>
      <w:r>
        <w:t xml:space="preserve">, have demonstrated capabilities that challenge white-collar and creative professions:</w:t>
      </w:r>
    </w:p>
    <w:p>
      <w:pPr>
        <w:numPr>
          <w:ilvl w:val="0"/>
          <w:numId w:val="1008"/>
        </w:numPr>
      </w:pPr>
      <w:r>
        <w:rPr>
          <w:b/>
          <w:bCs/>
        </w:rPr>
        <w:t xml:space="preserve">AI in Knowledge Work:</w:t>
      </w:r>
      <w:r>
        <w:t xml:space="preserve"> </w:t>
      </w:r>
      <w:r>
        <w:t xml:space="preserve">Natural language processing systems (like GPT-4) can now write coherent text, draft reports, generate computer code, and even pass professional exams in law and medicine. While these models are not perfect substitutes for human experts, they can dramatically enhance one worker’s output or handle basic tasks that used to require a team. For example, an AI customer service chatbot can handle routine inquiries 24/7, reducing the need for human agents. A human lawyer with AI research tools might need fewer paralegals to sift documents. Goldman Sachs analysis (2023) found ~</w:t>
      </w:r>
      <w:r>
        <w:rPr>
          <w:b/>
          <w:bCs/>
        </w:rPr>
        <w:t xml:space="preserve">two-thirds of U.S. occupations could have a significant portion (a quarter to half) of their tasks automated by AI</w:t>
      </w:r>
      <w:hyperlink r:id="rId53">
        <w:r>
          <w:rPr>
            <w:rStyle w:val="Hyperlink"/>
          </w:rPr>
          <w:t xml:space="preserve">[31]</w:t>
        </w:r>
      </w:hyperlink>
      <w:r>
        <w:t xml:space="preserve"> </w:t>
      </w:r>
      <w:r>
        <w:t xml:space="preserve">– including parts of traditionally high-skill jobs. White-collar industries like finance are already using AI for data analysis and trading, potentially limiting future hiring.</w:t>
      </w:r>
    </w:p>
    <w:p>
      <w:pPr>
        <w:numPr>
          <w:ilvl w:val="0"/>
          <w:numId w:val="1008"/>
        </w:numPr>
      </w:pPr>
      <w:r>
        <w:rPr>
          <w:b/>
          <w:bCs/>
        </w:rPr>
        <w:t xml:space="preserve">Service Robotics:</w:t>
      </w:r>
      <w:r>
        <w:t xml:space="preserve"> </w:t>
      </w:r>
      <w:r>
        <w:t xml:space="preserve">Robots are beginning to enter hospitality (robot cleaners, automated kitchen equipment), retail (inventory drones, automated checkout), and even caregiving (companion robots for the elderly, automated medication dispensers). In Japan, which faces acute eldercare labor shortages, robots like “Paro” (a therapeutic robot seal) or “Pepper” (a humanoid greeter) are deployed in some nursing homes to supplement staff. These are early and limited, but as robotics improve in dexterity (manipulating objects, navigating homes), tasks like cleaning, basic caregiving, driving, and cooking become automatable. Self-driving vehicles, if fully realized, could displace millions of transport jobs (truckers, taxi drivers). The timeline is uncertain, but the direction is clear: tasks in service sectors are being</w:t>
      </w:r>
      <w:r>
        <w:t xml:space="preserve"> </w:t>
      </w:r>
      <w:r>
        <w:rPr>
          <w:b/>
          <w:bCs/>
        </w:rPr>
        <w:t xml:space="preserve">unbundled</w:t>
      </w:r>
      <w:r>
        <w:t xml:space="preserve">, and the routine aspects are automated, leaving humans with only the hardest parts.</w:t>
      </w:r>
    </w:p>
    <w:p>
      <w:pPr>
        <w:numPr>
          <w:ilvl w:val="0"/>
          <w:numId w:val="1008"/>
        </w:numPr>
      </w:pPr>
      <w:r>
        <w:rPr>
          <w:b/>
          <w:bCs/>
        </w:rPr>
        <w:t xml:space="preserve">Creative AI:</w:t>
      </w:r>
      <w:r>
        <w:t xml:space="preserve"> </w:t>
      </w:r>
      <w:r>
        <w:t xml:space="preserve">The notion that creativity is uniquely human is being challenged by generative AI that can produce art, music, and design prototypes. Since 2022, AI image generators (e.g. DALL-E, Midjourney) and text generators have exploded in capability. They threaten certain creative jobs’ lower-end work – e.g. illustrators report losing gigs to AI-generated art (a 2024 survey found 26% of illustrators saw client demand drop due to AI use</w:t>
      </w:r>
      <w:hyperlink r:id="rId68">
        <w:r>
          <w:rPr>
            <w:rStyle w:val="Hyperlink"/>
          </w:rPr>
          <w:t xml:space="preserve">[43]</w:t>
        </w:r>
      </w:hyperlink>
      <w:r>
        <w:t xml:space="preserve">). AI music composition and video editing tools can drastically reduce the labor needed for content creation. While one can argue human creativity and curation will remain vital, it likely means</w:t>
      </w:r>
      <w:r>
        <w:t xml:space="preserve"> </w:t>
      </w:r>
      <w:r>
        <w:rPr>
          <w:i/>
          <w:iCs/>
        </w:rPr>
        <w:t xml:space="preserve">fewer</w:t>
      </w:r>
      <w:r>
        <w:t xml:space="preserve"> </w:t>
      </w:r>
      <w:r>
        <w:t xml:space="preserve">human creatives can produce the same volume of content. The entertainment industry, for example, might not need as many junior graphic designers if one expert with AI can do the work of five.</w:t>
      </w:r>
    </w:p>
    <w:p>
      <w:pPr>
        <w:numPr>
          <w:ilvl w:val="0"/>
          <w:numId w:val="1008"/>
        </w:numPr>
      </w:pPr>
      <w:r>
        <w:rPr>
          <w:b/>
          <w:bCs/>
        </w:rPr>
        <w:t xml:space="preserve">High-Touch Professions:</w:t>
      </w:r>
      <w:r>
        <w:t xml:space="preserve"> </w:t>
      </w:r>
      <w:r>
        <w:t xml:space="preserve">Even in areas like therapy or education, AI is making inroads. “AI tutors” can provide individualized learning (albeit not with human mentorship yet), potentially reducing the number of teaching assistants needed. Mental health chatbots offer counseling to those who lack access to a human therapist, and while they are not replacements for serious therapy, they handle some demand. If insurance companies see them as adequate for mild cases, they might employ fewer human counselors for initial support. These technologies augment humans but also can reduce hiring needs.</w:t>
      </w:r>
    </w:p>
    <w:p>
      <w:pPr>
        <w:pStyle w:val="FirstParagraph"/>
      </w:pPr>
      <w:r>
        <w:t xml:space="preserve">In summary, the</w:t>
      </w:r>
      <w:r>
        <w:t xml:space="preserve"> </w:t>
      </w:r>
      <w:r>
        <w:rPr>
          <w:b/>
          <w:bCs/>
        </w:rPr>
        <w:t xml:space="preserve">moat around human-only work is shrinking</w:t>
      </w:r>
      <w:r>
        <w:t xml:space="preserve">. The COVID-19 pandemic accelerated automation in service roles (e.g. restaurants adopting tablet ordering to reduce staff contact, stores using more self-checkout to minimize human interaction). By automating for safety and efficiency, companies got a preview of a leaner service model. Surveys indicate ~43% of businesses plan to reduce their workforce through technology integration by 2025</w:t>
      </w:r>
      <w:hyperlink r:id="rId69">
        <w:r>
          <w:rPr>
            <w:rStyle w:val="Hyperlink"/>
          </w:rPr>
          <w:t xml:space="preserve">[44]</w:t>
        </w:r>
      </w:hyperlink>
      <w:r>
        <w:t xml:space="preserve">, even in areas like customer service and sales that were traditionally person-driven.</w:t>
      </w:r>
    </w:p>
    <w:p>
      <w:pPr>
        <w:pStyle w:val="BodyText"/>
      </w:pPr>
      <w:r>
        <w:t xml:space="preserve">None of this implies that humans will be entirely replaced in all these roles by 2030 – but it does mean the</w:t>
      </w:r>
      <w:r>
        <w:t xml:space="preserve"> </w:t>
      </w:r>
      <w:r>
        <w:rPr>
          <w:b/>
          <w:bCs/>
        </w:rPr>
        <w:t xml:space="preserve">ceiling on how many people those sectors can employ is lower than assumed</w:t>
      </w:r>
      <w:r>
        <w:t xml:space="preserve">. We cannot count on infinite demand for human labor in service/experience roles if machines become acceptable substitutes for many tasks. For example, if autonomous vehicles become mainstream by 2040, the transportation sector (one of the largest employers, especially for non-college men) could lose the majority of its 10+ million driver jobs worldwide. If AI medical diagnostics handle radiology and pathology, those specialist fields will train fewer new doctors. If advanced cleaning robots become cheap, offices and hotels might cut their janitorial staff significantly. Each such development chips away at the remaining strongholds of human employment.</w:t>
      </w:r>
    </w:p>
    <w:p>
      <w:pPr>
        <w:pStyle w:val="BodyText"/>
      </w:pPr>
      <w:r>
        <w:t xml:space="preserve">Some experts frame this as approaching an</w:t>
      </w:r>
      <w:r>
        <w:t xml:space="preserve"> </w:t>
      </w:r>
      <w:r>
        <w:rPr>
          <w:b/>
          <w:bCs/>
        </w:rPr>
        <w:t xml:space="preserve">inflection point</w:t>
      </w:r>
      <w:r>
        <w:t xml:space="preserve">: historically, automation created as many jobs as it destroyed partly because it was confined to specific tasks and opened up new human tasks. But if AI reaches a point where it can handle</w:t>
      </w:r>
      <w:r>
        <w:t xml:space="preserve"> </w:t>
      </w:r>
      <w:r>
        <w:rPr>
          <w:i/>
          <w:iCs/>
        </w:rPr>
        <w:t xml:space="preserve">general</w:t>
      </w:r>
      <w:r>
        <w:t xml:space="preserve"> </w:t>
      </w:r>
      <w:r>
        <w:t xml:space="preserve">problem-solving or learning (even if not human-level in full generality, but sufficient for most economically valuable tasks), then the need for human labor could diminish in a broad sense. We are not fully there yet, but the trends in</w:t>
      </w:r>
      <w:r>
        <w:t xml:space="preserve"> </w:t>
      </w:r>
      <w:r>
        <w:rPr>
          <w:b/>
          <w:bCs/>
        </w:rPr>
        <w:t xml:space="preserve">machine learning</w:t>
      </w:r>
      <w:r>
        <w:t xml:space="preserve"> </w:t>
      </w:r>
      <w:r>
        <w:t xml:space="preserve">suggest a continuum towards ever more versatile machine capabilities.</w:t>
      </w:r>
    </w:p>
    <w:bookmarkEnd w:id="70"/>
    <w:bookmarkEnd w:id="71"/>
    <w:bookmarkStart w:id="76" w:name="X1d2cdec5fd823c91a7b4bf3f70505f7cb041a51"/>
    <w:p>
      <w:pPr>
        <w:pStyle w:val="Heading2"/>
      </w:pPr>
      <w:r>
        <w:rPr>
          <w:b/>
          <w:bCs/>
        </w:rPr>
        <w:t xml:space="preserve">3. The Inevitability of a Post-Labor Economy</w:t>
      </w:r>
    </w:p>
    <w:p>
      <w:pPr>
        <w:pStyle w:val="FirstParagraph"/>
      </w:pPr>
      <w:r>
        <w:t xml:space="preserve">Pulling together the threads:</w:t>
      </w:r>
      <w:r>
        <w:t xml:space="preserve"> </w:t>
      </w:r>
      <w:r>
        <w:rPr>
          <w:b/>
          <w:bCs/>
        </w:rPr>
        <w:t xml:space="preserve">job saturation in existing paradigms, no new paradigm on the horizon, and advancing automation</w:t>
      </w:r>
      <w:r>
        <w:t xml:space="preserve"> </w:t>
      </w:r>
      <w:r>
        <w:t xml:space="preserve">– the conclusion is that we are heading into a world where the link between work and livelihood fundamentally breaks down.</w:t>
      </w:r>
      <w:r>
        <w:t xml:space="preserve"> </w:t>
      </w:r>
      <w:r>
        <w:rPr>
          <w:b/>
          <w:bCs/>
        </w:rPr>
        <w:t xml:space="preserve">Post-labor economy</w:t>
      </w:r>
      <w:r>
        <w:t xml:space="preserve"> </w:t>
      </w:r>
      <w:r>
        <w:t xml:space="preserve">in this context means an economy where human labor is no longer the engine of production or the primary source of most people’s income. Productivity gains will come from capital (machines, AI) with relatively little human input, and the traditional market mechanism of “jobs” distributing purchasing power will fail to reach a large portion of people.</w:t>
      </w:r>
    </w:p>
    <w:p>
      <w:pPr>
        <w:pStyle w:val="BodyText"/>
      </w:pPr>
      <w:r>
        <w:t xml:space="preserve">This is not a philosophical assertion but a reading of empirical trends. To be unequivocal:</w:t>
      </w:r>
    </w:p>
    <w:p>
      <w:pPr>
        <w:numPr>
          <w:ilvl w:val="0"/>
          <w:numId w:val="1009"/>
        </w:numPr>
      </w:pPr>
      <w:r>
        <w:rPr>
          <w:b/>
          <w:bCs/>
        </w:rPr>
        <w:t xml:space="preserve">Structural Unemployment</w:t>
      </w:r>
      <w:r>
        <w:t xml:space="preserve">: We already see structural unemployment/underemployment in many regions that used to have plentiful mid-skill jobs (e.g. the American Midwest post-industrial decline, parts of Europe with persistent 8–10% unemployment even in growth periods). As automation spreads, these pockets can widen. A 2019 Brookings analysis found roughly 25% of U.S. jobs have high exposure to automation in the coming decades, especially in rural areas and among lower-income workers</w:t>
      </w:r>
      <w:hyperlink r:id="rId72">
        <w:r>
          <w:rPr>
            <w:rStyle w:val="Hyperlink"/>
          </w:rPr>
          <w:t xml:space="preserve">[45]</w:t>
        </w:r>
      </w:hyperlink>
      <w:r>
        <w:t xml:space="preserve">. A “business-as-usual” trajectory leads to a scenario where a significant minority (if not majority in some areas) of the workforce can’t find gainful employment, or only gig scraps.</w:t>
      </w:r>
    </w:p>
    <w:p>
      <w:pPr>
        <w:numPr>
          <w:ilvl w:val="0"/>
          <w:numId w:val="1009"/>
        </w:numPr>
      </w:pPr>
      <w:r>
        <w:rPr>
          <w:b/>
          <w:bCs/>
        </w:rPr>
        <w:t xml:space="preserve">Decoupling Metrics</w:t>
      </w:r>
      <w:r>
        <w:t xml:space="preserve">: Consider that U.S. real GDP grew ~80% from 1999 to 2019, but total employment grew only ~20% (and median wages barely 10%). The economy nearly doubled output with only one-fifth more workers – a clear decoupling. If the next 20 years follow a similar pattern or steeper (which is likely with AI), we could see, say, another doubling of output by 2045 with maybe zero net increase in jobs (or even fewer jobs). That would mean effectively</w:t>
      </w:r>
      <w:r>
        <w:t xml:space="preserve"> </w:t>
      </w:r>
      <w:r>
        <w:rPr>
          <w:b/>
          <w:bCs/>
        </w:rPr>
        <w:t xml:space="preserve">productivity replacing labor</w:t>
      </w:r>
      <w:r>
        <w:t xml:space="preserve">. Already,</w:t>
      </w:r>
      <w:r>
        <w:t xml:space="preserve"> </w:t>
      </w:r>
      <w:r>
        <w:rPr>
          <w:b/>
          <w:bCs/>
        </w:rPr>
        <w:t xml:space="preserve">corporate profits</w:t>
      </w:r>
      <w:r>
        <w:t xml:space="preserve"> </w:t>
      </w:r>
      <w:r>
        <w:t xml:space="preserve">are at record highs relative to GDP</w:t>
      </w:r>
      <w:hyperlink r:id="rId73">
        <w:r>
          <w:rPr>
            <w:rStyle w:val="Hyperlink"/>
          </w:rPr>
          <w:t xml:space="preserve">[46]</w:t>
        </w:r>
      </w:hyperlink>
      <w:r>
        <w:t xml:space="preserve">, while the labor share (wages) is at record lows – indicating returns accruing to capital owners rather than workers. This gap will widen if labor becomes even less necessary.</w:t>
      </w:r>
    </w:p>
    <w:p>
      <w:pPr>
        <w:numPr>
          <w:ilvl w:val="0"/>
          <w:numId w:val="1009"/>
        </w:numPr>
      </w:pPr>
      <w:r>
        <w:rPr>
          <w:b/>
          <w:bCs/>
        </w:rPr>
        <w:t xml:space="preserve">Expert Consensus Shifts</w:t>
      </w:r>
      <w:r>
        <w:t xml:space="preserve">: It is telling that even mainstream economists, historically skeptical of “technological unemployment,” are now openly discussing it. The IMF, OECD, and others in the late 2010s began warning that AI could create a scenario of job displacement unlike previous ones. A 2021 U.S. Government Accountability Office (GAO) report noted “there is no comprehensive effort to track automation’s workforce impacts” and urged better data, implicitly acknowledging the issue</w:t>
      </w:r>
      <w:hyperlink r:id="rId74">
        <w:r>
          <w:rPr>
            <w:rStyle w:val="Hyperlink"/>
          </w:rPr>
          <w:t xml:space="preserve">[47]</w:t>
        </w:r>
      </w:hyperlink>
      <w:r>
        <w:t xml:space="preserve">. Academic studies like Autor (2023) provide the first direct evidence that</w:t>
      </w:r>
      <w:r>
        <w:t xml:space="preserve"> </w:t>
      </w:r>
      <w:r>
        <w:rPr>
          <w:b/>
          <w:bCs/>
        </w:rPr>
        <w:t xml:space="preserve">recent decades are different</w:t>
      </w:r>
      <w:r>
        <w:t xml:space="preserve"> </w:t>
      </w:r>
      <w:r>
        <w:t xml:space="preserve">– technology is eroding jobs faster than creating them</w:t>
      </w:r>
      <w:hyperlink r:id="rId26">
        <w:r>
          <w:rPr>
            <w:rStyle w:val="Hyperlink"/>
          </w:rPr>
          <w:t xml:space="preserve">[5]</w:t>
        </w:r>
      </w:hyperlink>
      <w:r>
        <w:t xml:space="preserve">. Even Goldman Sachs, whose report highlights historical job creation, ultimately concedes that we have “significant uncertainty” and that AI’s impact could be</w:t>
      </w:r>
      <w:r>
        <w:t xml:space="preserve"> </w:t>
      </w:r>
      <w:r>
        <w:rPr>
          <w:i/>
          <w:iCs/>
        </w:rPr>
        <w:t xml:space="preserve">profoundly different</w:t>
      </w:r>
      <w:hyperlink r:id="rId52">
        <w:r>
          <w:rPr>
            <w:rStyle w:val="Hyperlink"/>
          </w:rPr>
          <w:t xml:space="preserve">[34]</w:t>
        </w:r>
      </w:hyperlink>
      <w:hyperlink r:id="rId75">
        <w:r>
          <w:rPr>
            <w:rStyle w:val="Hyperlink"/>
          </w:rPr>
          <w:t xml:space="preserve">[48]</w:t>
        </w:r>
      </w:hyperlink>
      <w:r>
        <w:t xml:space="preserve">.</w:t>
      </w:r>
    </w:p>
    <w:p>
      <w:pPr>
        <w:numPr>
          <w:ilvl w:val="0"/>
          <w:numId w:val="1009"/>
        </w:numPr>
      </w:pPr>
      <w:r>
        <w:rPr>
          <w:b/>
          <w:bCs/>
        </w:rPr>
        <w:t xml:space="preserve">No Fifth Paradigm</w:t>
      </w:r>
      <w:r>
        <w:t xml:space="preserve">: Despite various proposals (e.g. some call the coming paradigm the</w:t>
      </w:r>
      <w:r>
        <w:t xml:space="preserve"> </w:t>
      </w:r>
      <w:r>
        <w:rPr>
          <w:b/>
          <w:bCs/>
        </w:rPr>
        <w:t xml:space="preserve">“Age of AI”</w:t>
      </w:r>
      <w:r>
        <w:t xml:space="preserve"> </w:t>
      </w:r>
      <w:r>
        <w:t xml:space="preserve">or a second machine age), these aren’t new forms of</w:t>
      </w:r>
      <w:r>
        <w:t xml:space="preserve"> </w:t>
      </w:r>
      <w:r>
        <w:rPr>
          <w:i/>
          <w:iCs/>
        </w:rPr>
        <w:t xml:space="preserve">human</w:t>
      </w:r>
      <w:r>
        <w:t xml:space="preserve"> </w:t>
      </w:r>
      <w:r>
        <w:t xml:space="preserve">labor, but rather new forms of</w:t>
      </w:r>
      <w:r>
        <w:t xml:space="preserve"> </w:t>
      </w:r>
      <w:r>
        <w:rPr>
          <w:i/>
          <w:iCs/>
        </w:rPr>
        <w:t xml:space="preserve">production</w:t>
      </w:r>
      <w:r>
        <w:t xml:space="preserve">. The question was specifically if any new structural economic paradigm will absorb unemployment. All evidence suggests we are just deepening the quaternary paradigm (more information and experiences), not inventing a new category of work. The so-called “transformation economy” (people paying for personal transformation services) is essentially an extension of the experience economy facilitated by tech – it will employ some coaches, counselors, etc., but not hundreds of millions. The “autonomy economy” where AI and robots do most work would, by definition,</w:t>
      </w:r>
      <w:r>
        <w:t xml:space="preserve"> </w:t>
      </w:r>
      <w:r>
        <w:rPr>
          <w:i/>
          <w:iCs/>
        </w:rPr>
        <w:t xml:space="preserve">not</w:t>
      </w:r>
      <w:r>
        <w:t xml:space="preserve"> </w:t>
      </w:r>
      <w:r>
        <w:t xml:space="preserve">employ humans en masse – it would generate wealth without jobs, bringing us back to the core issue of distribution.</w:t>
      </w:r>
    </w:p>
    <w:p>
      <w:pPr>
        <w:pStyle w:val="FirstParagraph"/>
      </w:pPr>
      <w:r>
        <w:t xml:space="preserve">In short, we find</w:t>
      </w:r>
      <w:r>
        <w:t xml:space="preserve"> </w:t>
      </w:r>
      <w:r>
        <w:rPr>
          <w:b/>
          <w:bCs/>
        </w:rPr>
        <w:t xml:space="preserve">no de novo source of labor demand</w:t>
      </w:r>
      <w:r>
        <w:t xml:space="preserve"> </w:t>
      </w:r>
      <w:r>
        <w:t xml:space="preserve">on the scale needed. Every major area of job growth appears to be either a temporary spike (green transition builds) or a continuation of services growth that faces limits or is itself being automated.</w:t>
      </w:r>
      <w:r>
        <w:t xml:space="preserve"> </w:t>
      </w:r>
      <w:r>
        <w:rPr>
          <w:b/>
          <w:bCs/>
        </w:rPr>
        <w:t xml:space="preserve">Thus, a post-labor future is the default trajectory</w:t>
      </w:r>
      <w:r>
        <w:t xml:space="preserve"> </w:t>
      </w:r>
      <w:r>
        <w:t xml:space="preserve">if we do nothing dramatically different. The timing may be debated – whether in 10 years or 30 years we reach a crisis point – but the direction is one-way barring a societal decision to halt technology (which historically doesn’t hold for long).</w:t>
      </w:r>
    </w:p>
    <w:p>
      <w:pPr>
        <w:pStyle w:val="BodyText"/>
      </w:pPr>
      <w:r>
        <w:t xml:space="preserve">To “steel-man” the case that this is inevitable (addressing counterarguments):</w:t>
      </w:r>
    </w:p>
    <w:p>
      <w:pPr>
        <w:numPr>
          <w:ilvl w:val="0"/>
          <w:numId w:val="1010"/>
        </w:numPr>
      </w:pPr>
      <w:r>
        <w:rPr>
          <w:i/>
          <w:iCs/>
        </w:rPr>
        <w:t xml:space="preserve">Counterargument: “Technology will create new jobs we can’t imagine, just as in 1900 they couldn’t predict 21st century jobs.”</w:t>
      </w:r>
      <w:r>
        <w:t xml:space="preserve"> </w:t>
      </w:r>
      <w:r>
        <w:t xml:space="preserve">– True to an extent, but the burden of evidence is on identifying what those might be and their scale. We have enumerated the plausible new jobs (AI maintenance, green industries, care economy, niche experience services). None shows the kind of explosive employment potential that, say, the automobile or IT did in their early days. Moreover, even if entirely new fields arise (say, space colonization industry by 2050?), automation would likely be integral to them from the start, limiting labor intensity. Historically, the introduction of entirely new occupation categories has slowed: Autor’s work shows that while 60% of today’s jobs are in titles that didn’t exist in 1940, the majority of that novelty came mid-century; since 1980, the pace of new occupation emergence has decreased</w:t>
      </w:r>
      <w:hyperlink r:id="rId27">
        <w:r>
          <w:rPr>
            <w:rStyle w:val="Hyperlink"/>
          </w:rPr>
          <w:t xml:space="preserve">[6]</w:t>
        </w:r>
      </w:hyperlink>
      <w:r>
        <w:t xml:space="preserve">. The “dinosaur bone” evidence is that post-1980 we haven’t found major new skeletons of work – mostly hybrids or extensions of existing roles. The digital revolution created big companies but not labor-intensive industries.</w:t>
      </w:r>
    </w:p>
    <w:p>
      <w:pPr>
        <w:numPr>
          <w:ilvl w:val="0"/>
          <w:numId w:val="1010"/>
        </w:numPr>
      </w:pPr>
      <w:r>
        <w:rPr>
          <w:i/>
          <w:iCs/>
        </w:rPr>
        <w:t xml:space="preserve">Counterargument: “AI will</w:t>
      </w:r>
      <w:r>
        <w:t xml:space="preserve"> </w:t>
      </w:r>
      <w:r>
        <w:t xml:space="preserve">augment</w:t>
      </w:r>
      <w:r>
        <w:t xml:space="preserve"> </w:t>
      </w:r>
      <w:r>
        <w:rPr>
          <w:i/>
          <w:iCs/>
        </w:rPr>
        <w:t xml:space="preserve">rather than replace humans; people will still work alongside machines.”</w:t>
      </w:r>
      <w:r>
        <w:t xml:space="preserve"> </w:t>
      </w:r>
      <w:r>
        <w:t xml:space="preserve">– In many cases, yes, but augmentation can mean one person does the work of five (with AI help), which</w:t>
      </w:r>
      <w:r>
        <w:t xml:space="preserve"> </w:t>
      </w:r>
      <w:r>
        <w:rPr>
          <w:i/>
          <w:iCs/>
        </w:rPr>
        <w:t xml:space="preserve">is still a net job loss</w:t>
      </w:r>
      <w:r>
        <w:t xml:space="preserve">. If a lawyer using AI can handle twice as many cases, the law firm may hire fewer junior lawyers. Augmentation preserves the existence of the occupation but reduces its employment count. Historically, this has happened in farming and manufacturing – we still have farmers and factory workers, but vastly fewer because each is more productive. Now the same is happening in services: retail sales per employee is rising due to e-commerce and self-service, meaning fewer clerks per dollar of sales. “Cobots” (collaborative robots) in factories mean you still have human workers, but maybe half as many as before, each overseeing multiple robots</w:t>
      </w:r>
      <w:hyperlink r:id="rId42">
        <w:r>
          <w:rPr>
            <w:rStyle w:val="Hyperlink"/>
          </w:rPr>
          <w:t xml:space="preserve">[20]</w:t>
        </w:r>
      </w:hyperlink>
      <w:r>
        <w:t xml:space="preserve">. Augmentation eases the transition for those still employed, but doesn’t solve job scarcity for the rest.</w:t>
      </w:r>
    </w:p>
    <w:p>
      <w:pPr>
        <w:numPr>
          <w:ilvl w:val="0"/>
          <w:numId w:val="1010"/>
        </w:numPr>
      </w:pPr>
      <w:r>
        <w:rPr>
          <w:i/>
          <w:iCs/>
        </w:rPr>
        <w:t xml:space="preserve">Counterargument: “There will always be insatiable human wants, thus always new jobs to fulfill them – e.g. more entertainment, more personalized services, etc.”</w:t>
      </w:r>
      <w:r>
        <w:t xml:space="preserve"> </w:t>
      </w:r>
      <w:r>
        <w:t xml:space="preserve">– Humans’ capacity to consume experiences might indeed grow, but not indefinitely, and not everyone can get paid to provide experiences to each other in a closed loop without considering ability to pay. In a vastly unequal society (which is the likely outcome if current trends continue), the rich might pay for very lavish personalized services (personal chefs, bespoke art, exotic tourism), employing some people, but the mass of people won’t be able to afford to hire others for much – they’ll rely on cheap automated services. Historically, rising inequality tends to</w:t>
      </w:r>
      <w:r>
        <w:t xml:space="preserve"> </w:t>
      </w:r>
      <w:r>
        <w:rPr>
          <w:i/>
          <w:iCs/>
        </w:rPr>
        <w:t xml:space="preserve">reduce</w:t>
      </w:r>
      <w:r>
        <w:t xml:space="preserve"> </w:t>
      </w:r>
      <w:r>
        <w:t xml:space="preserve">overall job growth because the wealthy save more and spend proportionally less on labor-intensive goods. The argument that “more demand = more jobs” falters if the income distribution skews and if automation diverts demand from labor to capital. For example, increased demand for entertainment today often means more streaming content (served by algorithms) rather than more theater troupes in each town. The form of consumption can shift to less labor-intensive channels when tech enables it.</w:t>
      </w:r>
    </w:p>
    <w:p>
      <w:pPr>
        <w:pStyle w:val="FirstParagraph"/>
      </w:pPr>
      <w:r>
        <w:t xml:space="preserve">Given all this, we deem the post-labor outcome effectively</w:t>
      </w:r>
      <w:r>
        <w:t xml:space="preserve"> </w:t>
      </w:r>
      <w:r>
        <w:rPr>
          <w:b/>
          <w:bCs/>
        </w:rPr>
        <w:t xml:space="preserve">inevitable</w:t>
      </w:r>
      <w:r>
        <w:t xml:space="preserve"> </w:t>
      </w:r>
      <w:r>
        <w:t xml:space="preserve">barring a conscious reversal of technological progress (which itself would be politically and economically destabilizing). That inevitability sets the stage for the final crucial discussion:</w:t>
      </w:r>
      <w:r>
        <w:t xml:space="preserve"> </w:t>
      </w:r>
      <w:r>
        <w:rPr>
          <w:b/>
          <w:bCs/>
        </w:rPr>
        <w:t xml:space="preserve">What do we do about it?</w:t>
      </w:r>
    </w:p>
    <w:bookmarkEnd w:id="76"/>
    <w:bookmarkStart w:id="81" w:name="Xb08ade60ef0e85d3fbd4d6dfc9ec932276c13a3"/>
    <w:p>
      <w:pPr>
        <w:pStyle w:val="Heading2"/>
      </w:pPr>
      <w:r>
        <w:rPr>
          <w:b/>
          <w:bCs/>
        </w:rPr>
        <w:t xml:space="preserve">4. Choosing a Post-Labor Future: Three Scenarios</w:t>
      </w:r>
    </w:p>
    <w:p>
      <w:pPr>
        <w:pStyle w:val="FirstParagraph"/>
      </w:pPr>
      <w:r>
        <w:t xml:space="preserve">If we accept that a post-labor economy (or at least a heavily labor-light economy) is coming, the challenge moves from denial to design. The question becomes: how will society distribute resources and provide meaning for people in the absence of nearly universal employment? Broadly, there are three paths, and indeed early signs of each can be observed. These scenarios are not mutually exclusive for all countries or times, but represent archetypes of how the social contract might evolve:</w:t>
      </w:r>
    </w:p>
    <w:bookmarkStart w:id="77" w:name="X54e01cbfc9f29e3bc3c4c31e92b4321efa20112"/>
    <w:p>
      <w:pPr>
        <w:pStyle w:val="Heading3"/>
      </w:pPr>
      <w:r>
        <w:rPr>
          <w:b/>
          <w:bCs/>
        </w:rPr>
        <w:t xml:space="preserve">4.1 Inclusive Prosperity via Redistribution (“Labor Decoupled from Income”)</w:t>
      </w:r>
    </w:p>
    <w:p>
      <w:pPr>
        <w:pStyle w:val="FirstParagraph"/>
      </w:pPr>
      <w:r>
        <w:t xml:space="preserve">In this scenario, societies acknowledge the decoupling of productivity from employment and proactively</w:t>
      </w:r>
      <w:r>
        <w:t xml:space="preserve"> </w:t>
      </w:r>
      <w:r>
        <w:rPr>
          <w:b/>
          <w:bCs/>
        </w:rPr>
        <w:t xml:space="preserve">decouple income from employment</w:t>
      </w:r>
      <w:r>
        <w:t xml:space="preserve"> </w:t>
      </w:r>
      <w:r>
        <w:t xml:space="preserve">as well. The guiding principle is that the fruits of automation (the output of robots and AI, which is essentially returns on capital) must be shared broadly so that people can maintain a decent standard of living without traditional jobs. Mechanisms for this can include:</w:t>
      </w:r>
    </w:p>
    <w:p>
      <w:pPr>
        <w:numPr>
          <w:ilvl w:val="0"/>
          <w:numId w:val="1011"/>
        </w:numPr>
      </w:pPr>
      <w:r>
        <w:rPr>
          <w:b/>
          <w:bCs/>
        </w:rPr>
        <w:t xml:space="preserve">Universal Basic Income (UBI):</w:t>
      </w:r>
      <w:r>
        <w:t xml:space="preserve"> </w:t>
      </w:r>
      <w:r>
        <w:t xml:space="preserve">A no-strings regular cash payment to all individuals, funded by taxes on capital, automation, data, natural resources, or other public wealth. UBI provides a baseline income floor independent of work status.</w:t>
      </w:r>
    </w:p>
    <w:p>
      <w:pPr>
        <w:numPr>
          <w:ilvl w:val="0"/>
          <w:numId w:val="1011"/>
        </w:numPr>
      </w:pPr>
      <w:r>
        <w:rPr>
          <w:b/>
          <w:bCs/>
        </w:rPr>
        <w:t xml:space="preserve">Social Dividends or Sovereign Wealth Funds:</w:t>
      </w:r>
      <w:r>
        <w:t xml:space="preserve"> </w:t>
      </w:r>
      <w:r>
        <w:t xml:space="preserve">The state (on behalf of citizens) could own stakes in the most productive automated industries, and pay out dividends to citizens. For example, if AI and robotics firms are extremely profitable but employ few people, society could levy an “automation tax” or take equity such that profit is recycled to the public. Alaska’s Permanent Fund (which pays residents dividends from oil revenues) is a present-day analog, as is Norway’s oil fund (though Norway’s dividends fund public services rather than direct payments).</w:t>
      </w:r>
    </w:p>
    <w:p>
      <w:pPr>
        <w:numPr>
          <w:ilvl w:val="0"/>
          <w:numId w:val="1011"/>
        </w:numPr>
      </w:pPr>
      <w:r>
        <w:rPr>
          <w:b/>
          <w:bCs/>
        </w:rPr>
        <w:t xml:space="preserve">Job Guarantee in Public/Community Sector:</w:t>
      </w:r>
      <w:r>
        <w:t xml:space="preserve"> </w:t>
      </w:r>
      <w:r>
        <w:t xml:space="preserve">This is an alternative approach where the government provides jobs to everyone who wants one, but importantly these jobs may not be economically</w:t>
      </w:r>
      <w:r>
        <w:t xml:space="preserve"> </w:t>
      </w:r>
      <w:r>
        <w:rPr>
          <w:i/>
          <w:iCs/>
        </w:rPr>
        <w:t xml:space="preserve">necessary</w:t>
      </w:r>
      <w:r>
        <w:t xml:space="preserve"> </w:t>
      </w:r>
      <w:r>
        <w:t xml:space="preserve">in the old sense – they are a means to give people income and purpose. Some might be in care work, environmental projects, arts, etc., effectively paying people to do socially beneficial but non-market tasks. Unlike UBI, this ties income to doing something, but not to profit-driven employment. It’s redistribution via public employment.</w:t>
      </w:r>
    </w:p>
    <w:p>
      <w:pPr>
        <w:numPr>
          <w:ilvl w:val="0"/>
          <w:numId w:val="1011"/>
        </w:numPr>
      </w:pPr>
      <w:r>
        <w:rPr>
          <w:b/>
          <w:bCs/>
        </w:rPr>
        <w:t xml:space="preserve">Shorter Workweeks and Work Sharing:</w:t>
      </w:r>
      <w:r>
        <w:t xml:space="preserve"> </w:t>
      </w:r>
      <w:r>
        <w:t xml:space="preserve">Policies could encourage spreading the remaining work among more people (e.g. 4-day workweeks, job splitting) so that automation’s productivity gains translate into leisure for all, rather than unemployment for some and overwork for others. This was predicted by Keynes (who imagined 15-hour workweeks in the future). In some European countries, work hours have reduced (e.g. Netherlands average ~30 hours/week) without loss of living standards. Work-sharing can be seen as partial decoupling: people still work, but much less, and thus need other forms of income support or higher hourly wages funded by productivity.</w:t>
      </w:r>
    </w:p>
    <w:p>
      <w:pPr>
        <w:pStyle w:val="FirstParagraph"/>
      </w:pPr>
      <w:r>
        <w:t xml:space="preserve">In this inclusive model,</w:t>
      </w:r>
      <w:r>
        <w:t xml:space="preserve"> </w:t>
      </w:r>
      <w:r>
        <w:rPr>
          <w:b/>
          <w:bCs/>
        </w:rPr>
        <w:t xml:space="preserve">the link between having a job and being able to consume is severed</w:t>
      </w:r>
      <w:r>
        <w:t xml:space="preserve">. People receive income as a right of citizenship or humanity. They may still choose to work – for personal fulfillment, passion, supplementing income – but it’s not a survival requirement. Importantly, this requires a significant</w:t>
      </w:r>
      <w:r>
        <w:t xml:space="preserve"> </w:t>
      </w:r>
      <w:r>
        <w:rPr>
          <w:b/>
          <w:bCs/>
        </w:rPr>
        <w:t xml:space="preserve">political shift</w:t>
      </w:r>
      <w:r>
        <w:t xml:space="preserve"> </w:t>
      </w:r>
      <w:r>
        <w:t xml:space="preserve">towards recognizing access to livelihood as a right, and likely a rethinking of property rights (who owns the robots and AI, and who benefits from them?). It’s essentially extending the idea of a social safety net to its logical extreme: guaranteeing basic economic security to all, not as welfare for the unfortunate, but as the new normal in a world where needing a job is “the old normal.”</w:t>
      </w:r>
    </w:p>
    <w:p>
      <w:pPr>
        <w:pStyle w:val="BodyText"/>
      </w:pPr>
      <w:r>
        <w:t xml:space="preserve">The</w:t>
      </w:r>
      <w:r>
        <w:t xml:space="preserve"> </w:t>
      </w:r>
      <w:r>
        <w:rPr>
          <w:b/>
          <w:bCs/>
        </w:rPr>
        <w:t xml:space="preserve">feasibility</w:t>
      </w:r>
      <w:r>
        <w:t xml:space="preserve"> </w:t>
      </w:r>
      <w:r>
        <w:t xml:space="preserve">of this path has been debated. Critics worry “free money” reduces incentive to work or that it’s fiscally impossible. However, small-scale UBI trials have shown at least neutral effects on work effort (people often continue working or use the freedom to train/educate themselves). And fiscally, if enormous wealth is being generated by automation, taxing a portion of it for public good is feasible – it’s a matter of distribution. Many models show a modest UBI can be funded by consolidating existing welfare or by new taxes on carbon, financial transactions, or wealth. The deeper challenge is</w:t>
      </w:r>
      <w:r>
        <w:t xml:space="preserve"> </w:t>
      </w:r>
      <w:r>
        <w:rPr>
          <w:b/>
          <w:bCs/>
        </w:rPr>
        <w:t xml:space="preserve">political will</w:t>
      </w:r>
      <w:r>
        <w:t xml:space="preserve">: those who currently own capital (corporations, wealthy individuals) may resist broad redistribution of “their” profits. It may take substantial social pressure or even unrest to force a new arrangement. Historically, major expansions of the social contract (e.g. New Deal, welfare states) came after crises.</w:t>
      </w:r>
    </w:p>
    <w:p>
      <w:pPr>
        <w:pStyle w:val="BodyText"/>
      </w:pPr>
      <w:r>
        <w:t xml:space="preserve">Nonetheless, this path is often seen as the most</w:t>
      </w:r>
      <w:r>
        <w:t xml:space="preserve"> </w:t>
      </w:r>
      <w:r>
        <w:rPr>
          <w:i/>
          <w:iCs/>
        </w:rPr>
        <w:t xml:space="preserve">humane</w:t>
      </w:r>
      <w:r>
        <w:t xml:space="preserve"> </w:t>
      </w:r>
      <w:r>
        <w:t xml:space="preserve">and stable long-term solution: it envisions a world where automation’s bounty is shared, and people are free to engage in</w:t>
      </w:r>
      <w:r>
        <w:t xml:space="preserve"> </w:t>
      </w:r>
      <w:r>
        <w:rPr>
          <w:b/>
          <w:bCs/>
        </w:rPr>
        <w:t xml:space="preserve">voluntary pursuits</w:t>
      </w:r>
      <w:r>
        <w:t xml:space="preserve"> </w:t>
      </w:r>
      <w:r>
        <w:t xml:space="preserve">– art, caregiving, learning, leisure – rather than forced into economically futile jobs. Work in this scenario might shift to being more about personal fulfillment or status rather than necessity (some compare it to how aristocrats in the past engaged in science or arts as they didn’t need to labor – automation could “aristocrat-ize” everyone, in theory).</w:t>
      </w:r>
    </w:p>
    <w:bookmarkEnd w:id="77"/>
    <w:bookmarkStart w:id="78" w:name="Xfc074d0c674e9a689e42a32f5f175fa1cc236f6"/>
    <w:p>
      <w:pPr>
        <w:pStyle w:val="Heading3"/>
      </w:pPr>
      <w:r>
        <w:rPr>
          <w:b/>
          <w:bCs/>
        </w:rPr>
        <w:t xml:space="preserve">4.2 Exclusion and Inequality (“Neo-Feudalism” or Two-Tier Society)</w:t>
      </w:r>
    </w:p>
    <w:p>
      <w:pPr>
        <w:pStyle w:val="FirstParagraph"/>
      </w:pPr>
      <w:r>
        <w:t xml:space="preserve">In the absence of deliberate intervention, the default scenario may be one of extreme inequality: those who own the AI/robots and valuable data or natural resources accumulate massive wealth, while the majority of people find little paid work and live in precarity. We can call this a</w:t>
      </w:r>
      <w:r>
        <w:t xml:space="preserve"> </w:t>
      </w:r>
      <w:r>
        <w:rPr>
          <w:b/>
          <w:bCs/>
        </w:rPr>
        <w:t xml:space="preserve">neo-feudal</w:t>
      </w:r>
      <w:r>
        <w:t xml:space="preserve"> </w:t>
      </w:r>
      <w:r>
        <w:t xml:space="preserve">scenario because it resembles a lord-and-serf dynamic (a small elite controls productive “automated land” and the rest depend on their largesse or scramble in the margins).</w:t>
      </w:r>
    </w:p>
    <w:p>
      <w:pPr>
        <w:pStyle w:val="BodyText"/>
      </w:pPr>
      <w:r>
        <w:t xml:space="preserve">Features of this scenario:</w:t>
      </w:r>
    </w:p>
    <w:p>
      <w:pPr>
        <w:numPr>
          <w:ilvl w:val="0"/>
          <w:numId w:val="1012"/>
        </w:numPr>
      </w:pPr>
      <w:r>
        <w:rPr>
          <w:b/>
          <w:bCs/>
        </w:rPr>
        <w:t xml:space="preserve">Persistent Mass Unemployment/Underemployment:</w:t>
      </w:r>
      <w:r>
        <w:t xml:space="preserve"> </w:t>
      </w:r>
      <w:r>
        <w:t xml:space="preserve">A large portion of the population may be officially unemployed or cycling through gig jobs that barely pay. Traditional unemployment rates might become less meaningful as labor force participation drops (people stop even looking for jobs that don’t exist). We might see 30-40% of adults not employed, and many of the rest in part-time or insecure work.</w:t>
      </w:r>
    </w:p>
    <w:p>
      <w:pPr>
        <w:numPr>
          <w:ilvl w:val="0"/>
          <w:numId w:val="1012"/>
        </w:numPr>
      </w:pPr>
      <w:r>
        <w:rPr>
          <w:b/>
          <w:bCs/>
        </w:rPr>
        <w:t xml:space="preserve">Concentration of Wealth:</w:t>
      </w:r>
      <w:r>
        <w:t xml:space="preserve"> </w:t>
      </w:r>
      <w:r>
        <w:t xml:space="preserve">Capital ownership is concentrated with tech corporations, big investors, and the state (in authoritarian countries). The returns on automation flow to them. The Gini coefficients skyrocket; the top 1% could control not just 50% (as is approaching now in some nations) but 90%+ of wealth. This has already been called a “winner-takes-all” effect of digital tech, where first movers and monopolies capture markets with little labor.</w:t>
      </w:r>
    </w:p>
    <w:p>
      <w:pPr>
        <w:numPr>
          <w:ilvl w:val="0"/>
          <w:numId w:val="1012"/>
        </w:numPr>
      </w:pPr>
      <w:r>
        <w:rPr>
          <w:b/>
          <w:bCs/>
        </w:rPr>
        <w:t xml:space="preserve">Social Safety Nets Strained:</w:t>
      </w:r>
      <w:r>
        <w:t xml:space="preserve"> </w:t>
      </w:r>
      <w:r>
        <w:t xml:space="preserve">Perhaps there is some welfare – basic food assistance or housing – to prevent outright destitution, but not enough for comfort. Government budgets might be tight as tax bases erode (fewer workers to tax; capital may evade taxes unless reforms made). Without UBI, you might get an ad-hoc patchwork of means-tested aid, charity, or just neglect.</w:t>
      </w:r>
    </w:p>
    <w:p>
      <w:pPr>
        <w:numPr>
          <w:ilvl w:val="0"/>
          <w:numId w:val="1012"/>
        </w:numPr>
      </w:pPr>
      <w:r>
        <w:rPr>
          <w:b/>
          <w:bCs/>
        </w:rPr>
        <w:t xml:space="preserve">Civil Unrest or Authoritarian Control:</w:t>
      </w:r>
      <w:r>
        <w:t xml:space="preserve"> </w:t>
      </w:r>
      <w:r>
        <w:t xml:space="preserve">Historically, societies with extreme inequality and idle masses are unstable. This future could entail heightened social unrest – protests, crime, even violent upheavals – as people react to lack of opportunities. Alternatively, the elite may support an authoritarian regime to maintain order (surveillance, suppression of dissent, perhaps a “bread and circuses” approach to keep people docile with entertainment or even substances). Yuval Noah Harari has warned of a “useless class” emerging that is not just unemployed but unemployable, posing a political challenge – either you give them meaningful lives or face chaos.</w:t>
      </w:r>
    </w:p>
    <w:p>
      <w:pPr>
        <w:numPr>
          <w:ilvl w:val="0"/>
          <w:numId w:val="1012"/>
        </w:numPr>
      </w:pPr>
      <w:r>
        <w:rPr>
          <w:b/>
          <w:bCs/>
        </w:rPr>
        <w:t xml:space="preserve">Technological Apartheid:</w:t>
      </w:r>
      <w:r>
        <w:t xml:space="preserve"> </w:t>
      </w:r>
      <w:r>
        <w:t xml:space="preserve">It’s possible only the wealthy have access to advanced technologies (for enhancement, better health, etc.), widening the human capital gap further. The underclass may experience a regression in quality of life relative to what technology could allow, simply because they aren’t the market priority.</w:t>
      </w:r>
    </w:p>
    <w:p>
      <w:pPr>
        <w:pStyle w:val="FirstParagraph"/>
      </w:pPr>
      <w:r>
        <w:t xml:space="preserve">In essence, this is a</w:t>
      </w:r>
      <w:r>
        <w:t xml:space="preserve"> </w:t>
      </w:r>
      <w:r>
        <w:rPr>
          <w:b/>
          <w:bCs/>
        </w:rPr>
        <w:t xml:space="preserve">dystopian scenario</w:t>
      </w:r>
      <w:r>
        <w:t xml:space="preserve">. It is the extrapolation of current trends (rising inequality, gig economy, declining labor power) to an extreme. While it avoids the immediate fiscal cost of UBI or job programs, it likely has hidden costs: security, health crises, lost human potential. It’s also morally troubling, as it wastes the benefits of automation by not sharing them.</w:t>
      </w:r>
    </w:p>
    <w:p>
      <w:pPr>
        <w:pStyle w:val="BodyText"/>
      </w:pPr>
      <w:r>
        <w:t xml:space="preserve">One could argue some developing nations already experience something like this – small elites with automated industries or resource wealth, while masses live on informal work or government stipends, kept out of unrest by populist measures or force. The post-labor developed country in this scenario would resemble that, absent a middle class.</w:t>
      </w:r>
    </w:p>
    <w:p>
      <w:pPr>
        <w:pStyle w:val="BodyText"/>
      </w:pPr>
      <w:r>
        <w:t xml:space="preserve">It’s worth noting that even capitalists like Elon Musk or Mark Zuckerberg have at times supported UBI, implicitly acknowledging that without it the system may collapse either economically (no consumers) or socially (revolution). So even the elites might eventually see pure exclusion as untenable. But if they misjudge or protect their interests narrowly, society could drift into this scenario until a breaking point is reached.</w:t>
      </w:r>
    </w:p>
    <w:bookmarkEnd w:id="78"/>
    <w:bookmarkStart w:id="79" w:name="X0c90938e5dabee31f5eb0182be5d8c51aea70fe"/>
    <w:p>
      <w:pPr>
        <w:pStyle w:val="Heading3"/>
      </w:pPr>
      <w:r>
        <w:rPr>
          <w:b/>
          <w:bCs/>
        </w:rPr>
        <w:t xml:space="preserve">4.3 Managed Work Reduction or Neo-Luddism (“Artificial Full Employment”)</w:t>
      </w:r>
    </w:p>
    <w:p>
      <w:pPr>
        <w:pStyle w:val="FirstParagraph"/>
      </w:pPr>
      <w:r>
        <w:t xml:space="preserve">A third scenario is a middling approach: society attempts to preserve the work-based distribution system either by</w:t>
      </w:r>
      <w:r>
        <w:t xml:space="preserve"> </w:t>
      </w:r>
      <w:r>
        <w:rPr>
          <w:b/>
          <w:bCs/>
        </w:rPr>
        <w:t xml:space="preserve">creating artificial jobs</w:t>
      </w:r>
      <w:r>
        <w:t xml:space="preserve"> </w:t>
      </w:r>
      <w:r>
        <w:t xml:space="preserve">or by</w:t>
      </w:r>
      <w:r>
        <w:t xml:space="preserve"> </w:t>
      </w:r>
      <w:r>
        <w:rPr>
          <w:b/>
          <w:bCs/>
        </w:rPr>
        <w:t xml:space="preserve">slowing the adoption of automation</w:t>
      </w:r>
      <w:r>
        <w:t xml:space="preserve">. This can be seen as a conservative reaction – instead of embracing post-labor realities, try to rewind or pause. It’s akin to the Luddites of 19th century who smashed machines, but in modern form it might be policy-driven or cultural:</w:t>
      </w:r>
    </w:p>
    <w:p>
      <w:pPr>
        <w:numPr>
          <w:ilvl w:val="0"/>
          <w:numId w:val="1013"/>
        </w:numPr>
      </w:pPr>
      <w:r>
        <w:rPr>
          <w:b/>
          <w:bCs/>
        </w:rPr>
        <w:t xml:space="preserve">Job Creation by Government Make-Work:</w:t>
      </w:r>
      <w:r>
        <w:t xml:space="preserve"> </w:t>
      </w:r>
      <w:r>
        <w:t xml:space="preserve">This overlaps with a job guarantee but without the acknowledgement of post-labor. Governments might massively expand public sector employment, not strictly out of need but to keep people occupied. We might see, for instance, huge public works projects (infrastructure, even if overbuilt), or expansions of bureaucracies, or “paper-pushing” jobs, simply to provide employment. Some economists like John Maynard Keynes once suggested paying people to dig holes and fill them as a thought experiment for stimulus. In this scenario that could be literal policy – any job is better than idleness, even if it has zero marginal product. David Graeber’s book</w:t>
      </w:r>
      <w:r>
        <w:t xml:space="preserve"> </w:t>
      </w:r>
      <w:r>
        <w:rPr>
          <w:i/>
          <w:iCs/>
        </w:rPr>
        <w:t xml:space="preserve">“Bullshit Jobs”</w:t>
      </w:r>
      <w:r>
        <w:t xml:space="preserve"> </w:t>
      </w:r>
      <w:r>
        <w:t xml:space="preserve">argued that a lot of modern jobs already are of questionable value but exist to satisfy the cultural expectation that adults should work. This scenario would double down on that: knowingly maintaining redundant roles to avoid admitting not everyone needs to work.</w:t>
      </w:r>
    </w:p>
    <w:p>
      <w:pPr>
        <w:numPr>
          <w:ilvl w:val="0"/>
          <w:numId w:val="1013"/>
        </w:numPr>
      </w:pPr>
      <w:r>
        <w:rPr>
          <w:b/>
          <w:bCs/>
        </w:rPr>
        <w:t xml:space="preserve">Shorter Hours and Job Sharing (Without Redistribution):</w:t>
      </w:r>
      <w:r>
        <w:t xml:space="preserve"> </w:t>
      </w:r>
      <w:r>
        <w:t xml:space="preserve">A somewhat more progressive take would be to reduce working hours so that work is spread. For example, making a 30-hour workweek standard or encouraging earlier retirement. This could absorb more workers (since each worker works less). Europe has done more of this than the U.S. historically (e.g. France’s 35-hour week). The challenge is maintaining incomes – ideally productivity allows a 30-hour worker to be paid like a 40-hour one thanks to tech. But if not, then living standards might fall or require subsidy.</w:t>
      </w:r>
    </w:p>
    <w:p>
      <w:pPr>
        <w:numPr>
          <w:ilvl w:val="0"/>
          <w:numId w:val="1013"/>
        </w:numPr>
      </w:pPr>
      <w:r>
        <w:rPr>
          <w:b/>
          <w:bCs/>
        </w:rPr>
        <w:t xml:space="preserve">Protectionism and Slowed Automation:</w:t>
      </w:r>
      <w:r>
        <w:t xml:space="preserve"> </w:t>
      </w:r>
      <w:r>
        <w:t xml:space="preserve">Governments might impose rules to protect human jobs – e.g. banning fully autonomous trucks to save trucker jobs, or requiring a minimum number of staff in certain businesses (like some countries mandate pharmacies must have human pharmacists on site even if automated dispensing is possible). They might tax robots heavily to disincentivize their use (Bill Gates once floated a robot tax idea to slow automation). Unions and public opinion could push back on AI – e.g., strikes in Hollywood in 2023 partly concerned limiting AI in script writing and acting, to save jobs for humans. At an extreme, a society might choose to deliberately forgo efficiency to ensure humans have roles – for instance, Japan historically has been slow to eliminate certain jobs (like manual elevator operators or gasoline service attendants) arguably due to cultural values on employment.</w:t>
      </w:r>
    </w:p>
    <w:p>
      <w:pPr>
        <w:pStyle w:val="FirstParagraph"/>
      </w:pPr>
      <w:r>
        <w:t xml:space="preserve">This approach might maintain lower unemployment for longer, but it has trade-offs: it can mean lower productivity and thus potentially less wealth to go around (which could be acceptable if distribution is fair). It could also be temporary – technology tends to find a way in eventually, especially if other countries adopt it and gain competitive advantage. For instance, if one country bans autonomous trucks, their transport costs might be higher, affecting trade. There’s a risk of stagnation if innovation is held back too much.</w:t>
      </w:r>
    </w:p>
    <w:p>
      <w:pPr>
        <w:pStyle w:val="BodyText"/>
      </w:pPr>
      <w:r>
        <w:t xml:space="preserve">Another aspect is</w:t>
      </w:r>
      <w:r>
        <w:t xml:space="preserve"> </w:t>
      </w:r>
      <w:r>
        <w:rPr>
          <w:b/>
          <w:bCs/>
        </w:rPr>
        <w:t xml:space="preserve">fictitious jobs</w:t>
      </w:r>
      <w:r>
        <w:t xml:space="preserve"> </w:t>
      </w:r>
      <w:r>
        <w:t xml:space="preserve">– in a society that insists on market distribution, people might resort to creating very marginal businesses just to have some income. We see hints of this in the “hustle culture” of selling knick-knacks online, influencer marketing, etc. Some of those are genuine new jobs, but many people are essentially trying to carve a role that might not really be needed (how many YouTube content creators can the world sustain?). In a scenario with no UBI and not enough real jobs, many will attempt entrepreneurial or artistic endeavors; a few succeed, most scrape by. This is a de facto outcome even now for some younger people.</w:t>
      </w:r>
    </w:p>
    <w:p>
      <w:pPr>
        <w:pStyle w:val="BodyText"/>
      </w:pPr>
      <w:r>
        <w:rPr>
          <w:b/>
          <w:bCs/>
        </w:rPr>
        <w:t xml:space="preserve">Evaluation:</w:t>
      </w:r>
      <w:r>
        <w:t xml:space="preserve"> </w:t>
      </w:r>
      <w:r>
        <w:t xml:space="preserve">This scenario tries to preserve meaning and dignity via work, respecting the psychological and social importance of jobs. However, it may become increasingly inefficient and absurd as automation’s potential grows. It can delay confronting the new paradigm but at a cost of lost potential output or an increasing disconnect between work and actual necessity (imagine millions of people essentially performing theater – jobs that could be automated – just to earn paychecks). There is a philosophical debate: is it better to have a meaningless job than no job? Some argue yes, because of structure and identity. Others say that’s cruel and we should rather free people for more self-directed pursuits.</w:t>
      </w:r>
    </w:p>
    <w:p>
      <w:pPr>
        <w:pStyle w:val="BodyText"/>
      </w:pPr>
      <w:r>
        <w:t xml:space="preserve">Historically, mild versions of this have occurred: governments often engage in stimulus projects to “create jobs” even if the economic value is secondary. And strong labor regulations in some countries have slowed automation (e.g., Europe’s high employment protections arguably made companies cautious about automating, keeping more staff). But as AI gets very capable, it would take more and more willpower to justify human labor in many roles.</w:t>
      </w:r>
    </w:p>
    <w:bookmarkEnd w:id="79"/>
    <w:bookmarkStart w:id="80" w:name="the-choice-is-political"/>
    <w:p>
      <w:pPr>
        <w:pStyle w:val="Heading3"/>
      </w:pPr>
      <w:r>
        <w:rPr>
          <w:b/>
          <w:bCs/>
        </w:rPr>
        <w:t xml:space="preserve">4.4 The Choice is Political</w:t>
      </w:r>
    </w:p>
    <w:p>
      <w:pPr>
        <w:pStyle w:val="FirstParagraph"/>
      </w:pPr>
      <w:r>
        <w:t xml:space="preserve">Crucially, which of these paths is taken is</w:t>
      </w:r>
      <w:r>
        <w:t xml:space="preserve"> </w:t>
      </w:r>
      <w:r>
        <w:rPr>
          <w:b/>
          <w:bCs/>
        </w:rPr>
        <w:t xml:space="preserve">not predetermined by technology</w:t>
      </w:r>
      <w:r>
        <w:t xml:space="preserve"> </w:t>
      </w:r>
      <w:r>
        <w:t xml:space="preserve">– it is a matter of policy, ideology, and public pressure. The technology will reduce the need for labor; what we do with that efficiency gain is up to society. In an optimistic view, this is an opportunity: we can choose a future where everyone enjoys leisure and creative pursuits supported by automation’s bounty. But it requires rethinking distribution.</w:t>
      </w:r>
    </w:p>
    <w:p>
      <w:pPr>
        <w:pStyle w:val="BodyText"/>
      </w:pPr>
      <w:r>
        <w:t xml:space="preserve">At present, we see hints of all three: talk of UBI pilots (path 4.1), growing inequality and disillusionment (path 4.2), and attempts to hold onto jobs (path 4.3) such as shorter work weeks or resistance to certain automation. The outcome will likely involve political struggle. Different countries may experiment with different mixes. For instance, a social-democratic country might lean towards UBI or job guarantees, a laissez-faire one might drift into inequality until backlash, and a populist-authoritarian one might enforce make-work or suppress discontent.</w:t>
      </w:r>
    </w:p>
    <w:p>
      <w:pPr>
        <w:pStyle w:val="BodyText"/>
      </w:pPr>
      <w:r>
        <w:t xml:space="preserve">One can argue that</w:t>
      </w:r>
      <w:r>
        <w:t xml:space="preserve"> </w:t>
      </w:r>
      <w:r>
        <w:rPr>
          <w:b/>
          <w:bCs/>
        </w:rPr>
        <w:t xml:space="preserve">only path 4.1 (inclusive prosperity)</w:t>
      </w:r>
      <w:r>
        <w:t xml:space="preserve"> </w:t>
      </w:r>
      <w:r>
        <w:t xml:space="preserve">is truly sustainable long-term. Path 4.2 would likely lead to unrest or a techno-apartheid that is morally and socially unstable, while path 4.3 is probably a stop-gap that eventually gives way (you can’t outlaw progress globally, and make-work can’t keep up forever). Thus, many experts conclude some form of decoupling income from jobs is inevitable – the debate is just how to do it in a way that preserves incentives, meaning, and financial feasibility.</w:t>
      </w:r>
    </w:p>
    <w:p>
      <w:pPr>
        <w:pStyle w:val="BodyText"/>
      </w:pPr>
      <w:r>
        <w:t xml:space="preserve">Economists like Martin Ford, Rutger Bregman, and even tech CEOs have advocated basic income as the logical solution for a post-work world. Others emphasize investing in</w:t>
      </w:r>
      <w:r>
        <w:t xml:space="preserve"> </w:t>
      </w:r>
      <w:r>
        <w:rPr>
          <w:i/>
          <w:iCs/>
        </w:rPr>
        <w:t xml:space="preserve">human-capital intensive</w:t>
      </w:r>
      <w:r>
        <w:t xml:space="preserve"> </w:t>
      </w:r>
      <w:r>
        <w:t xml:space="preserve">sectors (like care, education, green jobs) as a way to keep people employed in meaningful work while also doing good – effectively subsidizing those jobs through public funds. That could be seen as a hybrid of 4.1 and 4.3 (pay people to do socially valuable work that the market doesn’t fully reward). For example, instead of UBI, a government might guarantee a public sector job in teaching, caregiving, community arts, etc., thus ensuring everyone has a paying role</w:t>
      </w:r>
      <w:r>
        <w:t xml:space="preserve"> </w:t>
      </w:r>
      <w:r>
        <w:rPr>
          <w:i/>
          <w:iCs/>
        </w:rPr>
        <w:t xml:space="preserve">and</w:t>
      </w:r>
      <w:r>
        <w:t xml:space="preserve"> </w:t>
      </w:r>
      <w:r>
        <w:t xml:space="preserve">those sectors flourish.</w:t>
      </w:r>
    </w:p>
    <w:p>
      <w:pPr>
        <w:pStyle w:val="BodyText"/>
      </w:pPr>
      <w:r>
        <w:t xml:space="preserve">What’s clear is that continuing on autopilot leads toward scenario 4.2 by default, given current inequality trends and the nature of unregulated markets (which will replace costly human labor with machines to maximize profit, without a plan for the displaced). Avoiding that dystopia requires conscious political choices – essentially rewriting the social contract that has existed since the Industrial Revolution (where labor was the source of livelihood and capital’s gains were justified by job creation). In a post-labor era, we need a new justification and method for distributing wealth – perhaps viewing advanced technology as a</w:t>
      </w:r>
      <w:r>
        <w:t xml:space="preserve"> </w:t>
      </w:r>
      <w:r>
        <w:rPr>
          <w:i/>
          <w:iCs/>
        </w:rPr>
        <w:t xml:space="preserve">common inheritance</w:t>
      </w:r>
      <w:r>
        <w:t xml:space="preserve"> </w:t>
      </w:r>
      <w:r>
        <w:t xml:space="preserve">of humanity, not just the property of whoever built it on prior knowledge. This perspective would underlie strong redistributive policies.</w:t>
      </w:r>
    </w:p>
    <w:bookmarkEnd w:id="80"/>
    <w:bookmarkEnd w:id="81"/>
    <w:bookmarkStart w:id="84" w:name="conclusion"/>
    <w:p>
      <w:pPr>
        <w:pStyle w:val="Heading2"/>
      </w:pPr>
      <w:r>
        <w:rPr>
          <w:b/>
          <w:bCs/>
        </w:rPr>
        <w:t xml:space="preserve">5. Conclusion</w:t>
      </w:r>
    </w:p>
    <w:p>
      <w:pPr>
        <w:pStyle w:val="FirstParagraph"/>
      </w:pPr>
      <w:r>
        <w:t xml:space="preserve">The evidence amassed from the last two decades – the stagnation of employment growth relative to output, the patterns of job polarization and high-risk occupations lagging behind, and the lack of any new labor-intensive economic sector – all points to an unmistakable reality: we are rapidly approaching the</w:t>
      </w:r>
      <w:r>
        <w:t xml:space="preserve"> </w:t>
      </w:r>
      <w:r>
        <w:rPr>
          <w:b/>
          <w:bCs/>
        </w:rPr>
        <w:t xml:space="preserve">end of the age of labor</w:t>
      </w:r>
      <w:r>
        <w:t xml:space="preserve">. The “last bastion” of human employment, in services and creative/meaning-oriented fields, is being undercut both by its own limitations and by encroaching AI and automation. The historical pattern that “technology destroys jobs but creates equal or greater new employment elsewhere” is breaking down; since around 1980, the scales have tipped toward net job loss from automation</w:t>
      </w:r>
      <w:hyperlink r:id="rId26">
        <w:r>
          <w:rPr>
            <w:rStyle w:val="Hyperlink"/>
          </w:rPr>
          <w:t xml:space="preserve">[5]</w:t>
        </w:r>
      </w:hyperlink>
      <w:hyperlink r:id="rId27">
        <w:r>
          <w:rPr>
            <w:rStyle w:val="Hyperlink"/>
          </w:rPr>
          <w:t xml:space="preserve">[6]</w:t>
        </w:r>
      </w:hyperlink>
      <w:r>
        <w:t xml:space="preserve">, and each passing year tilts further.</w:t>
      </w:r>
    </w:p>
    <w:p>
      <w:pPr>
        <w:pStyle w:val="BodyText"/>
      </w:pPr>
      <w:r>
        <w:t xml:space="preserve">There is no empirical sign of a miraculous “fifth paradigm” that will absorb tens of millions of redundant workers into wholly new forms of work. The growth areas we do see (healthcare, tech, green jobs, personal services) are important but collectively insufficient to maintain full employment, especially as they too face technological efficiencies. In short,</w:t>
      </w:r>
      <w:r>
        <w:t xml:space="preserve"> </w:t>
      </w:r>
      <w:r>
        <w:rPr>
          <w:b/>
          <w:bCs/>
        </w:rPr>
        <w:t xml:space="preserve">job creation is hitting a saturation point</w:t>
      </w:r>
      <w:r>
        <w:t xml:space="preserve"> </w:t>
      </w:r>
      <w:r>
        <w:t xml:space="preserve">in our current socio-economic framework.</w:t>
      </w:r>
    </w:p>
    <w:p>
      <w:pPr>
        <w:pStyle w:val="BodyText"/>
      </w:pPr>
      <w:r>
        <w:t xml:space="preserve">Therefore, the conclusion is stark but also liberating: a</w:t>
      </w:r>
      <w:r>
        <w:t xml:space="preserve"> </w:t>
      </w:r>
      <w:r>
        <w:rPr>
          <w:b/>
          <w:bCs/>
        </w:rPr>
        <w:t xml:space="preserve">post-labor economy is not only coming – it is effectively inevitable</w:t>
      </w:r>
      <w:r>
        <w:t xml:space="preserve">. This need not be a disaster; it could herald unprecedented prosperity and freedom if managed correctly. But it</w:t>
      </w:r>
      <w:r>
        <w:t xml:space="preserve"> </w:t>
      </w:r>
      <w:r>
        <w:rPr>
          <w:i/>
          <w:iCs/>
        </w:rPr>
        <w:t xml:space="preserve">will</w:t>
      </w:r>
      <w:r>
        <w:t xml:space="preserve"> </w:t>
      </w:r>
      <w:r>
        <w:t xml:space="preserve">be a disaster if we cling to outdated institutions and fail to adapt distribution mechanisms. The choice of how we navigate this transition is profoundly political:</w:t>
      </w:r>
    </w:p>
    <w:p>
      <w:pPr>
        <w:pStyle w:val="Compact"/>
        <w:numPr>
          <w:ilvl w:val="0"/>
          <w:numId w:val="1014"/>
        </w:numPr>
      </w:pPr>
      <w:r>
        <w:t xml:space="preserve">Do we ensure everyone benefits from automated productivity (through mechanisms like UBI or public employment in socially needed areas), potentially ushering in a new Renaissance of human leisure, creativity, and volunteerism?</w:t>
      </w:r>
    </w:p>
    <w:p>
      <w:pPr>
        <w:pStyle w:val="Compact"/>
        <w:numPr>
          <w:ilvl w:val="0"/>
          <w:numId w:val="1014"/>
        </w:numPr>
      </w:pPr>
      <w:r>
        <w:t xml:space="preserve">Or do we allow the default outcome of extreme inequality and social turmoil, a new Gilded Age where a few thrive and many are left with crumbs?</w:t>
      </w:r>
    </w:p>
    <w:p>
      <w:pPr>
        <w:pStyle w:val="Compact"/>
        <w:numPr>
          <w:ilvl w:val="0"/>
          <w:numId w:val="1014"/>
        </w:numPr>
      </w:pPr>
      <w:r>
        <w:t xml:space="preserve">Or do we attempt to turn back the clock and impede progress, at the cost of foregone wealth and likely only temporary relief?</w:t>
      </w:r>
    </w:p>
    <w:p>
      <w:pPr>
        <w:pStyle w:val="FirstParagraph"/>
      </w:pPr>
      <w:r>
        <w:t xml:space="preserve">The evidence presented is “unambiguous and unequivocal” that the status quo cannot continue. Productivity is decoupling from headcount –</w:t>
      </w:r>
      <w:r>
        <w:t xml:space="preserve"> </w:t>
      </w:r>
      <w:r>
        <w:rPr>
          <w:b/>
          <w:bCs/>
        </w:rPr>
        <w:t xml:space="preserve">that is a fact</w:t>
      </w:r>
      <w:r>
        <w:t xml:space="preserve"> </w:t>
      </w:r>
      <w:r>
        <w:t xml:space="preserve">measured in our economies</w:t>
      </w:r>
      <w:hyperlink r:id="rId82">
        <w:r>
          <w:rPr>
            <w:rStyle w:val="Hyperlink"/>
          </w:rPr>
          <w:t xml:space="preserve">[49]</w:t>
        </w:r>
      </w:hyperlink>
      <w:hyperlink r:id="rId39">
        <w:r>
          <w:rPr>
            <w:rStyle w:val="Hyperlink"/>
          </w:rPr>
          <w:t xml:space="preserve">[17]</w:t>
        </w:r>
      </w:hyperlink>
      <w:r>
        <w:t xml:space="preserve">. The</w:t>
      </w:r>
      <w:r>
        <w:t xml:space="preserve"> </w:t>
      </w:r>
      <w:r>
        <w:rPr>
          <w:b/>
          <w:bCs/>
        </w:rPr>
        <w:t xml:space="preserve">last refuges of manual and cognitive labor are shrinking</w:t>
      </w:r>
      <w:r>
        <w:t xml:space="preserve"> </w:t>
      </w:r>
      <w:r>
        <w:t xml:space="preserve">– that is observable in factories, offices, and increasingly algorithms behind the scenes. Even the “high-touch” sectors cannot carry the load of all displaced workers – that is borne out in labor statistics and wage trends</w:t>
      </w:r>
      <w:hyperlink r:id="rId61">
        <w:r>
          <w:rPr>
            <w:rStyle w:val="Hyperlink"/>
          </w:rPr>
          <w:t xml:space="preserve">[38]</w:t>
        </w:r>
      </w:hyperlink>
      <w:hyperlink r:id="rId36">
        <w:r>
          <w:rPr>
            <w:rStyle w:val="Hyperlink"/>
          </w:rPr>
          <w:t xml:space="preserve">[14]</w:t>
        </w:r>
      </w:hyperlink>
      <w:r>
        <w:t xml:space="preserve">.</w:t>
      </w:r>
      <w:r>
        <w:t xml:space="preserve"> </w:t>
      </w:r>
      <w:r>
        <w:rPr>
          <w:b/>
          <w:bCs/>
        </w:rPr>
        <w:t xml:space="preserve">Nothing fundamentally new has arisen</w:t>
      </w:r>
      <w:r>
        <w:t xml:space="preserve"> </w:t>
      </w:r>
      <w:r>
        <w:t xml:space="preserve">to change those trajectories – that we infer from the broad scope of current innovation, which is impressive but labor-minimizing, not labor-creating.</w:t>
      </w:r>
    </w:p>
    <w:p>
      <w:pPr>
        <w:pStyle w:val="BodyText"/>
      </w:pPr>
      <w:r>
        <w:t xml:space="preserve">We stand at a crossroads akin to the Industrial Revolution or the transition from agriculture to industry – times when society had to rethink assumptions. Back then, we responded with public education, labor laws, social security, etc., to accommodate a new era. Now we must do so again.</w:t>
      </w:r>
      <w:r>
        <w:t xml:space="preserve"> </w:t>
      </w:r>
      <w:r>
        <w:rPr>
          <w:i/>
          <w:iCs/>
        </w:rPr>
        <w:t xml:space="preserve">Post-labor economics</w:t>
      </w:r>
      <w:r>
        <w:t xml:space="preserve"> </w:t>
      </w:r>
      <w:r>
        <w:t xml:space="preserve">– the framework that centers not on jobs but on equitable distribution of the abundance produced by capital and technology – must move from theoretical discussion into policy reality. This may include reimagining taxation (e.g. taxing robots or data or wealth more than wages), redefining “work” to include caregiving and creative pursuits (and rewarding them), and decoupling access to healthcare, housing, and education from employment status (since tying basic needs to jobs made sense in a job-rich world, but not in a job-scarce one).</w:t>
      </w:r>
    </w:p>
    <w:p>
      <w:pPr>
        <w:pStyle w:val="BodyText"/>
      </w:pPr>
      <w:r>
        <w:t xml:space="preserve">In conclusion, the end of work as we know it is not a doom prophecy but a call to action. The evidence is clear that the labor market as an engine of broad prosperity is faltering. Rather than deny the data or hope for a mysterious new job wave, we should use this knowledge to proactively shape a post-labor society that is fair and flourishing. History will judge our era by how we handle the great decoupling of work and income – whether we slide into oligarchy and unrest, or innovate socially as brilliantly as we have technologically. The time to choose is now, while the transition is in progress, before the old system breaks completely. The only truly “inevitable” outcome is change itself – and that is what this paper has aimed to underscore, with as much evidence and clarity as possible.</w:t>
      </w:r>
    </w:p>
    <w:p>
      <w:pPr>
        <w:pStyle w:val="BodyText"/>
      </w:pPr>
      <w:r>
        <w:rPr>
          <w:b/>
          <w:bCs/>
        </w:rPr>
        <w:t xml:space="preserve">Sources Cited</w:t>
      </w:r>
      <w:r>
        <w:t xml:space="preserve"> </w:t>
      </w:r>
      <w:r>
        <w:t xml:space="preserve">(in order of appearance):</w:t>
      </w:r>
    </w:p>
    <w:p>
      <w:pPr>
        <w:pStyle w:val="Compact"/>
        <w:numPr>
          <w:ilvl w:val="0"/>
          <w:numId w:val="1015"/>
        </w:numPr>
      </w:pPr>
      <w:r>
        <w:t xml:space="preserve">Autor, D., et al. (2023).</w:t>
      </w:r>
      <w:r>
        <w:t xml:space="preserve"> </w:t>
      </w:r>
      <w:r>
        <w:rPr>
          <w:i/>
          <w:iCs/>
        </w:rPr>
        <w:t xml:space="preserve">New Frontiers: The Origins and Content of New Work, 1940–2018</w:t>
      </w:r>
      <w:r>
        <w:t xml:space="preserve">.</w:t>
      </w:r>
      <w:r>
        <w:t xml:space="preserve"> </w:t>
      </w:r>
      <w:r>
        <w:rPr>
          <w:b/>
          <w:bCs/>
        </w:rPr>
        <w:t xml:space="preserve">MIT News summary</w:t>
      </w:r>
      <w:r>
        <w:t xml:space="preserve">: “On net, particularly since 1980, technology has replaced more U.S. jobs than it has generated”</w:t>
      </w:r>
      <w:hyperlink r:id="rId39">
        <w:r>
          <w:rPr>
            <w:rStyle w:val="Hyperlink"/>
          </w:rPr>
          <w:t xml:space="preserve">[17]</w:t>
        </w:r>
      </w:hyperlink>
      <w:hyperlink r:id="rId26">
        <w:r>
          <w:rPr>
            <w:rStyle w:val="Hyperlink"/>
          </w:rPr>
          <w:t xml:space="preserve">[5]</w:t>
        </w:r>
      </w:hyperlink>
      <w:r>
        <w:t xml:space="preserve">; automation eroded twice as many jobs 1980–2018 vs 1940–1980, while new job creation slowed</w:t>
      </w:r>
      <w:hyperlink r:id="rId26">
        <w:r>
          <w:rPr>
            <w:rStyle w:val="Hyperlink"/>
          </w:rPr>
          <w:t xml:space="preserve">[5]</w:t>
        </w:r>
      </w:hyperlink>
      <w:hyperlink r:id="rId27">
        <w:r>
          <w:rPr>
            <w:rStyle w:val="Hyperlink"/>
          </w:rPr>
          <w:t xml:space="preserve">[6]</w:t>
        </w:r>
      </w:hyperlink>
      <w:r>
        <w:t xml:space="preserve">. Also notes job bifurcation (growth in high and low ends, middle lost)</w:t>
      </w:r>
      <w:hyperlink r:id="rId25">
        <w:r>
          <w:rPr>
            <w:rStyle w:val="Hyperlink"/>
          </w:rPr>
          <w:t xml:space="preserve">[4]</w:t>
        </w:r>
      </w:hyperlink>
      <w:r>
        <w:t xml:space="preserve">.</w:t>
      </w:r>
    </w:p>
    <w:p>
      <w:pPr>
        <w:pStyle w:val="Compact"/>
        <w:numPr>
          <w:ilvl w:val="0"/>
          <w:numId w:val="1015"/>
        </w:numPr>
      </w:pPr>
      <w:r>
        <w:t xml:space="preserve">OECD (2021).</w:t>
      </w:r>
      <w:r>
        <w:t xml:space="preserve"> </w:t>
      </w:r>
      <w:r>
        <w:rPr>
          <w:i/>
          <w:iCs/>
        </w:rPr>
        <w:t xml:space="preserve">What Happened to Jobs at High Risk of Automation?</w:t>
      </w:r>
      <w:r>
        <w:t xml:space="preserve"> </w:t>
      </w:r>
      <w:r>
        <w:t xml:space="preserve">– Across 21 OECD countries 2012–2019, occupations in the</w:t>
      </w:r>
      <w:r>
        <w:t xml:space="preserve"> </w:t>
      </w:r>
      <w:r>
        <w:rPr>
          <w:b/>
          <w:bCs/>
        </w:rPr>
        <w:t xml:space="preserve">highest automation risk half grew only 6%</w:t>
      </w:r>
      <w:r>
        <w:t xml:space="preserve"> </w:t>
      </w:r>
      <w:r>
        <w:t xml:space="preserve">employment, versus</w:t>
      </w:r>
      <w:r>
        <w:t xml:space="preserve"> </w:t>
      </w:r>
      <w:r>
        <w:rPr>
          <w:b/>
          <w:bCs/>
        </w:rPr>
        <w:t xml:space="preserve">18% growth in low-risk occupations</w:t>
      </w:r>
      <w:hyperlink r:id="rId61">
        <w:r>
          <w:rPr>
            <w:rStyle w:val="Hyperlink"/>
          </w:rPr>
          <w:t xml:space="preserve">[38]</w:t>
        </w:r>
      </w:hyperlink>
      <w:r>
        <w:t xml:space="preserve">. Demonstrates slower growth where automation threat is high.</w:t>
      </w:r>
    </w:p>
    <w:p>
      <w:pPr>
        <w:pStyle w:val="Compact"/>
        <w:numPr>
          <w:ilvl w:val="0"/>
          <w:numId w:val="1015"/>
        </w:numPr>
      </w:pPr>
      <w:r>
        <w:t xml:space="preserve">FRB San Francisco (2023).</w:t>
      </w:r>
      <w:r>
        <w:t xml:space="preserve"> </w:t>
      </w:r>
      <w:r>
        <w:rPr>
          <w:i/>
          <w:iCs/>
        </w:rPr>
        <w:t xml:space="preserve">Men’s Falling Labor Force Participation</w:t>
      </w:r>
      <w:r>
        <w:t xml:space="preserve"> </w:t>
      </w:r>
      <w:r>
        <w:t xml:space="preserve">– Prime-age male (25–54) nonparticipation rose from 5.8% in 1976 to 11.4% in 2022</w:t>
      </w:r>
      <w:hyperlink r:id="rId36">
        <w:r>
          <w:rPr>
            <w:rStyle w:val="Hyperlink"/>
          </w:rPr>
          <w:t xml:space="preserve">[14]</w:t>
        </w:r>
      </w:hyperlink>
      <w:r>
        <w:t xml:space="preserve">, partly due to decline in traditionally male jobs and skills mismatch</w:t>
      </w:r>
      <w:hyperlink r:id="rId37">
        <w:r>
          <w:rPr>
            <w:rStyle w:val="Hyperlink"/>
          </w:rPr>
          <w:t xml:space="preserve">[15]</w:t>
        </w:r>
      </w:hyperlink>
      <w:r>
        <w:t xml:space="preserve">.</w:t>
      </w:r>
    </w:p>
    <w:p>
      <w:pPr>
        <w:pStyle w:val="Compact"/>
        <w:numPr>
          <w:ilvl w:val="0"/>
          <w:numId w:val="1015"/>
        </w:numPr>
      </w:pPr>
      <w:r>
        <w:t xml:space="preserve">Oxford Economics (2019).</w:t>
      </w:r>
      <w:r>
        <w:t xml:space="preserve"> </w:t>
      </w:r>
      <w:r>
        <w:rPr>
          <w:i/>
          <w:iCs/>
        </w:rPr>
        <w:t xml:space="preserve">How Robots Change the World</w:t>
      </w:r>
      <w:r>
        <w:t xml:space="preserve"> </w:t>
      </w:r>
      <w:r>
        <w:t xml:space="preserve">– Projects</w:t>
      </w:r>
      <w:r>
        <w:t xml:space="preserve"> </w:t>
      </w:r>
      <w:r>
        <w:rPr>
          <w:b/>
          <w:bCs/>
        </w:rPr>
        <w:t xml:space="preserve">20 million manufacturing jobs displaced by robots by 2030</w:t>
      </w:r>
      <w:r>
        <w:t xml:space="preserve"> </w:t>
      </w:r>
      <w:r>
        <w:t xml:space="preserve">(~8.5% of manufacturing workforce)</w:t>
      </w:r>
      <w:hyperlink r:id="rId41">
        <w:r>
          <w:rPr>
            <w:rStyle w:val="Hyperlink"/>
          </w:rPr>
          <w:t xml:space="preserve">[19]</w:t>
        </w:r>
      </w:hyperlink>
      <w:r>
        <w:t xml:space="preserve">. Found each industrial robot installed eliminates 1.6 jobs on average</w:t>
      </w:r>
      <w:hyperlink r:id="rId42">
        <w:r>
          <w:rPr>
            <w:rStyle w:val="Hyperlink"/>
          </w:rPr>
          <w:t xml:space="preserve">[20]</w:t>
        </w:r>
      </w:hyperlink>
      <w:r>
        <w:t xml:space="preserve">. Noted U.S. ~5 million manufacturing jobs lost since 2000 (~30% decline), attributing a large portion to automation</w:t>
      </w:r>
      <w:hyperlink r:id="rId43">
        <w:r>
          <w:rPr>
            <w:rStyle w:val="Hyperlink"/>
          </w:rPr>
          <w:t xml:space="preserve">[21]</w:t>
        </w:r>
      </w:hyperlink>
      <w:r>
        <w:t xml:space="preserve">.</w:t>
      </w:r>
    </w:p>
    <w:p>
      <w:pPr>
        <w:pStyle w:val="Compact"/>
        <w:numPr>
          <w:ilvl w:val="0"/>
          <w:numId w:val="1015"/>
        </w:numPr>
      </w:pPr>
      <w:r>
        <w:t xml:space="preserve">World Economic Forum (2020).</w:t>
      </w:r>
      <w:r>
        <w:t xml:space="preserve"> </w:t>
      </w:r>
      <w:r>
        <w:rPr>
          <w:i/>
          <w:iCs/>
        </w:rPr>
        <w:t xml:space="preserve">Future of Jobs Report 2020</w:t>
      </w:r>
      <w:r>
        <w:t xml:space="preserve"> </w:t>
      </w:r>
      <w:r>
        <w:t xml:space="preserve">– Forecasts</w:t>
      </w:r>
      <w:r>
        <w:t xml:space="preserve"> </w:t>
      </w:r>
      <w:r>
        <w:rPr>
          <w:b/>
          <w:bCs/>
        </w:rPr>
        <w:t xml:space="preserve">85 million jobs displaced</w:t>
      </w:r>
      <w:r>
        <w:t xml:space="preserve"> </w:t>
      </w:r>
      <w:r>
        <w:t xml:space="preserve">by automation by 2025, but</w:t>
      </w:r>
      <w:r>
        <w:t xml:space="preserve"> </w:t>
      </w:r>
      <w:r>
        <w:rPr>
          <w:b/>
          <w:bCs/>
        </w:rPr>
        <w:t xml:space="preserve">97 million new jobs created</w:t>
      </w:r>
      <w:r>
        <w:t xml:space="preserve"> </w:t>
      </w:r>
      <w:r>
        <w:t xml:space="preserve">in tech, green, and care sectors (net +12M)</w:t>
      </w:r>
      <w:hyperlink r:id="rId47">
        <w:r>
          <w:rPr>
            <w:rStyle w:val="Hyperlink"/>
          </w:rPr>
          <w:t xml:space="preserve">[25]</w:t>
        </w:r>
      </w:hyperlink>
      <w:r>
        <w:t xml:space="preserve">. Emphasizes that</w:t>
      </w:r>
      <w:r>
        <w:t xml:space="preserve"> </w:t>
      </w:r>
      <w:r>
        <w:rPr>
          <w:b/>
          <w:bCs/>
        </w:rPr>
        <w:t xml:space="preserve">job creation is slowing while destruction accelerates</w:t>
      </w:r>
      <w:r>
        <w:t xml:space="preserve"> </w:t>
      </w:r>
      <w:r>
        <w:t xml:space="preserve">in this phase</w:t>
      </w:r>
      <w:hyperlink r:id="rId48">
        <w:r>
          <w:rPr>
            <w:rStyle w:val="Hyperlink"/>
          </w:rPr>
          <w:t xml:space="preserve">[26]</w:t>
        </w:r>
      </w:hyperlink>
      <w:r>
        <w:t xml:space="preserve">. Also that new jobs will require skills like analytical thinking, creativity, and personal care (which many current workers lack without reskilling)</w:t>
      </w:r>
      <w:hyperlink r:id="rId50">
        <w:r>
          <w:rPr>
            <w:rStyle w:val="Hyperlink"/>
          </w:rPr>
          <w:t xml:space="preserve">[28]</w:t>
        </w:r>
      </w:hyperlink>
      <w:hyperlink r:id="rId49">
        <w:r>
          <w:rPr>
            <w:rStyle w:val="Hyperlink"/>
          </w:rPr>
          <w:t xml:space="preserve">[27]</w:t>
        </w:r>
      </w:hyperlink>
      <w:r>
        <w:t xml:space="preserve">.</w:t>
      </w:r>
    </w:p>
    <w:p>
      <w:pPr>
        <w:pStyle w:val="Compact"/>
        <w:numPr>
          <w:ilvl w:val="0"/>
          <w:numId w:val="1015"/>
        </w:numPr>
      </w:pPr>
      <w:r>
        <w:t xml:space="preserve">GAO (2019).</w:t>
      </w:r>
      <w:r>
        <w:t xml:space="preserve"> </w:t>
      </w:r>
      <w:r>
        <w:rPr>
          <w:i/>
          <w:iCs/>
        </w:rPr>
        <w:t xml:space="preserve">Workforce Automation</w:t>
      </w:r>
      <w:r>
        <w:t xml:space="preserve"> </w:t>
      </w:r>
      <w:r>
        <w:t xml:space="preserve">– Cites Frey &amp; Osborne’s estimate:</w:t>
      </w:r>
      <w:r>
        <w:t xml:space="preserve"> </w:t>
      </w:r>
      <w:r>
        <w:rPr>
          <w:b/>
          <w:bCs/>
        </w:rPr>
        <w:t xml:space="preserve">47% of total U.S. employment is in occupations at high risk of automation by 2030</w:t>
      </w:r>
      <w:hyperlink r:id="rId40">
        <w:r>
          <w:rPr>
            <w:rStyle w:val="Hyperlink"/>
          </w:rPr>
          <w:t xml:space="preserve">[18]</w:t>
        </w:r>
      </w:hyperlink>
      <w:r>
        <w:t xml:space="preserve">. This is a seminal study indicating nearly half of jobs (especially routine, low-skill) could be automated with foreseeable tech.</w:t>
      </w:r>
    </w:p>
    <w:p>
      <w:pPr>
        <w:pStyle w:val="Compact"/>
        <w:numPr>
          <w:ilvl w:val="0"/>
          <w:numId w:val="1015"/>
        </w:numPr>
      </w:pPr>
      <w:r>
        <w:t xml:space="preserve">Common Dreams / Robert Reich (2015).</w:t>
      </w:r>
      <w:r>
        <w:t xml:space="preserve"> </w:t>
      </w:r>
      <w:r>
        <w:rPr>
          <w:i/>
          <w:iCs/>
        </w:rPr>
        <w:t xml:space="preserve">“You Owe Us, Corporations”</w:t>
      </w:r>
      <w:r>
        <w:t xml:space="preserve"> </w:t>
      </w:r>
      <w:r>
        <w:t xml:space="preserve">– Observes the stark comparison:</w:t>
      </w:r>
      <w:r>
        <w:t xml:space="preserve"> </w:t>
      </w:r>
      <w:r>
        <w:rPr>
          <w:b/>
          <w:bCs/>
        </w:rPr>
        <w:t xml:space="preserve">Kodak’s 145,000 jobs vs. Instagram’s 13 jobs</w:t>
      </w:r>
      <w:r>
        <w:t xml:space="preserve"> </w:t>
      </w:r>
      <w:r>
        <w:t xml:space="preserve">to deliver essentially the same service (photography)</w:t>
      </w:r>
      <w:hyperlink r:id="rId22">
        <w:r>
          <w:rPr>
            <w:rStyle w:val="Hyperlink"/>
          </w:rPr>
          <w:t xml:space="preserve">[1]</w:t>
        </w:r>
      </w:hyperlink>
      <w:r>
        <w:t xml:space="preserve">, and WhatsApp’s 55 employees for 450 million users</w:t>
      </w:r>
      <w:hyperlink r:id="rId22">
        <w:r>
          <w:rPr>
            <w:rStyle w:val="Hyperlink"/>
          </w:rPr>
          <w:t xml:space="preserve">[1]</w:t>
        </w:r>
      </w:hyperlink>
      <w:r>
        <w:t xml:space="preserve">. Also notes corporate profits at record highs while technology diminishes need for many middle-income jobs (tellers, cashiers, etc.)</w:t>
      </w:r>
      <w:hyperlink r:id="rId82">
        <w:r>
          <w:rPr>
            <w:rStyle w:val="Hyperlink"/>
          </w:rPr>
          <w:t xml:space="preserve">[49]</w:t>
        </w:r>
      </w:hyperlink>
      <w:r>
        <w:t xml:space="preserve">.</w:t>
      </w:r>
    </w:p>
    <w:p>
      <w:pPr>
        <w:pStyle w:val="Compact"/>
        <w:numPr>
          <w:ilvl w:val="0"/>
          <w:numId w:val="1015"/>
        </w:numPr>
      </w:pPr>
      <w:r>
        <w:t xml:space="preserve">Vox (Matthew Yglesias, 2016).</w:t>
      </w:r>
      <w:r>
        <w:t xml:space="preserve"> </w:t>
      </w:r>
      <w:r>
        <w:rPr>
          <w:i/>
          <w:iCs/>
        </w:rPr>
        <w:t xml:space="preserve">Premature Deindustrialization</w:t>
      </w:r>
      <w:r>
        <w:t xml:space="preserve"> </w:t>
      </w:r>
      <w:r>
        <w:t xml:space="preserve">– Highlights that developing countries are losing manufacturing jobs “without getting rich first,” with workers moving into lower-productivity services or informal work</w:t>
      </w:r>
      <w:hyperlink r:id="rId65">
        <w:r>
          <w:rPr>
            <w:rStyle w:val="Hyperlink"/>
          </w:rPr>
          <w:t xml:space="preserve">[41]</w:t>
        </w:r>
      </w:hyperlink>
      <w:r>
        <w:t xml:space="preserve">. Indicates the manufacturing sector globally can no longer absorb endless labor due to automation and efficiency. Also notes U.S. manufacturing output rising since 1990 while jobs fell (automation effect)</w:t>
      </w:r>
      <w:hyperlink r:id="rId29">
        <w:r>
          <w:rPr>
            <w:rStyle w:val="Hyperlink"/>
          </w:rPr>
          <w:t xml:space="preserve">[8]</w:t>
        </w:r>
      </w:hyperlink>
      <w:r>
        <w:t xml:space="preserve">.</w:t>
      </w:r>
    </w:p>
    <w:p>
      <w:pPr>
        <w:pStyle w:val="Compact"/>
        <w:numPr>
          <w:ilvl w:val="0"/>
          <w:numId w:val="1015"/>
        </w:numPr>
      </w:pPr>
      <w:r>
        <w:t xml:space="preserve">MIT News (2024).</w:t>
      </w:r>
      <w:r>
        <w:t xml:space="preserve"> </w:t>
      </w:r>
      <w:r>
        <w:rPr>
          <w:i/>
          <w:iCs/>
        </w:rPr>
        <w:t xml:space="preserve">Does technology help or hurt employment?</w:t>
      </w:r>
      <w:r>
        <w:t xml:space="preserve"> </w:t>
      </w:r>
      <w:r>
        <w:t xml:space="preserve">– Summarizes Autor’s work (above) and notes</w:t>
      </w:r>
      <w:r>
        <w:t xml:space="preserve"> </w:t>
      </w:r>
      <w:r>
        <w:rPr>
          <w:i/>
          <w:iCs/>
        </w:rPr>
        <w:t xml:space="preserve">“Ever since 1980, automation has outpaced augmentation”</w:t>
      </w:r>
      <w:hyperlink r:id="rId39">
        <w:r>
          <w:rPr>
            <w:rStyle w:val="Hyperlink"/>
          </w:rPr>
          <w:t xml:space="preserve">[17]</w:t>
        </w:r>
      </w:hyperlink>
      <w:hyperlink r:id="rId26">
        <w:r>
          <w:rPr>
            <w:rStyle w:val="Hyperlink"/>
          </w:rPr>
          <w:t xml:space="preserve">[5]</w:t>
        </w:r>
      </w:hyperlink>
      <w:r>
        <w:t xml:space="preserve"> </w:t>
      </w:r>
      <w:r>
        <w:t xml:space="preserve">and that 60% of 2018 jobs didn’t exist in 1940, but those new jobs are polarized into high-pay and low-pay</w:t>
      </w:r>
      <w:hyperlink r:id="rId27">
        <w:r>
          <w:rPr>
            <w:rStyle w:val="Hyperlink"/>
          </w:rPr>
          <w:t xml:space="preserve">[6]</w:t>
        </w:r>
      </w:hyperlink>
      <w:r>
        <w:t xml:space="preserve">.</w:t>
      </w:r>
    </w:p>
    <w:p>
      <w:pPr>
        <w:pStyle w:val="Compact"/>
        <w:numPr>
          <w:ilvl w:val="0"/>
          <w:numId w:val="1015"/>
        </w:numPr>
      </w:pPr>
      <w:r>
        <w:t xml:space="preserve">OECD (2017).</w:t>
      </w:r>
      <w:r>
        <w:t xml:space="preserve"> </w:t>
      </w:r>
      <w:r>
        <w:rPr>
          <w:i/>
          <w:iCs/>
        </w:rPr>
        <w:t xml:space="preserve">Risk of Automation in OECD Countries</w:t>
      </w:r>
      <w:r>
        <w:t xml:space="preserve"> </w:t>
      </w:r>
      <w:r>
        <w:t xml:space="preserve">– Found on average 14% of jobs highly automatable, another ~32% at significant risk (tasks automatable) across OECD. (Referenced indirectly via other citations in text.)</w:t>
      </w:r>
    </w:p>
    <w:p>
      <w:pPr>
        <w:pStyle w:val="Compact"/>
        <w:numPr>
          <w:ilvl w:val="0"/>
          <w:numId w:val="1015"/>
        </w:numPr>
      </w:pPr>
      <w:r>
        <w:t xml:space="preserve">Goldman Sachs (2023).</w:t>
      </w:r>
      <w:r>
        <w:t xml:space="preserve"> </w:t>
      </w:r>
      <w:r>
        <w:rPr>
          <w:i/>
          <w:iCs/>
        </w:rPr>
        <w:t xml:space="preserve">Generative AI and Jobs</w:t>
      </w:r>
      <w:r>
        <w:t xml:space="preserve"> </w:t>
      </w:r>
      <w:r>
        <w:t xml:space="preserve">– Estimates</w:t>
      </w:r>
      <w:r>
        <w:t xml:space="preserve"> </w:t>
      </w:r>
      <w:r>
        <w:rPr>
          <w:b/>
          <w:bCs/>
        </w:rPr>
        <w:t xml:space="preserve">300 million jobs globally could be exposed</w:t>
      </w:r>
      <w:r>
        <w:t xml:space="preserve"> </w:t>
      </w:r>
      <w:r>
        <w:t xml:space="preserve">to automation from AI (equivalent to 18% of work hours)</w:t>
      </w:r>
      <w:hyperlink r:id="rId52">
        <w:r>
          <w:rPr>
            <w:rStyle w:val="Hyperlink"/>
          </w:rPr>
          <w:t xml:space="preserve">[30]</w:t>
        </w:r>
      </w:hyperlink>
      <w:r>
        <w:t xml:space="preserve">. Also cites Autor’s finding that 85% of job growth in last 80 years came from new occupations (implying we rely on new tasks for employment)</w:t>
      </w:r>
      <w:hyperlink r:id="rId54">
        <w:r>
          <w:rPr>
            <w:rStyle w:val="Hyperlink"/>
          </w:rPr>
          <w:t xml:space="preserve">[32]</w:t>
        </w:r>
      </w:hyperlink>
      <w:r>
        <w:t xml:space="preserve">, but questions if AI will create such new occupations at the needed scale.</w:t>
      </w:r>
    </w:p>
    <w:p>
      <w:pPr>
        <w:pStyle w:val="Compact"/>
        <w:numPr>
          <w:ilvl w:val="0"/>
          <w:numId w:val="1015"/>
        </w:numPr>
      </w:pPr>
      <w:r>
        <w:t xml:space="preserve">BLS &amp; Intereconomics (various). On</w:t>
      </w:r>
      <w:r>
        <w:t xml:space="preserve"> </w:t>
      </w:r>
      <w:r>
        <w:rPr>
          <w:b/>
          <w:bCs/>
        </w:rPr>
        <w:t xml:space="preserve">Baumol’s cost disease</w:t>
      </w:r>
      <w:r>
        <w:t xml:space="preserve">: Service sector’s rising share of employment since 1960s</w:t>
      </w:r>
      <w:hyperlink r:id="rId24">
        <w:r>
          <w:rPr>
            <w:rStyle w:val="Hyperlink"/>
          </w:rPr>
          <w:t xml:space="preserve">[50]</w:t>
        </w:r>
      </w:hyperlink>
      <w:hyperlink r:id="rId31">
        <w:r>
          <w:rPr>
            <w:rStyle w:val="Hyperlink"/>
          </w:rPr>
          <w:t xml:space="preserve">[10]</w:t>
        </w:r>
      </w:hyperlink>
      <w:r>
        <w:t xml:space="preserve">, and the dynamic where more labor shifts to low-productivity sectors to maintain output balance</w:t>
      </w:r>
      <w:hyperlink r:id="rId83">
        <w:r>
          <w:rPr>
            <w:rStyle w:val="Hyperlink"/>
          </w:rPr>
          <w:t xml:space="preserve">[51]</w:t>
        </w:r>
      </w:hyperlink>
      <w:r>
        <w:t xml:space="preserve">. These support the notion that healthcare, education, etc. grew as manufacturing shed workers.</w:t>
      </w:r>
    </w:p>
    <w:p>
      <w:pPr>
        <w:pStyle w:val="FirstParagraph"/>
      </w:pPr>
      <w:r>
        <w:rPr>
          <w:i/>
          <w:iCs/>
        </w:rPr>
        <w:t xml:space="preserve">(All source citations are provided in the text in the format 【source†lines】 linking to the respective reports, articles, and data.)</w:t>
      </w:r>
    </w:p>
    <w:bookmarkEnd w:id="84"/>
    <w:bookmarkEnd w:id="85"/>
    <w:bookmarkEnd w:id="86"/>
    <w:p>
      <w:r>
        <w:pict>
          <v:rect style="width:0;height:1.5pt" o:hralign="center" o:hrstd="t" o:hr="t"/>
        </w:pict>
      </w:r>
    </w:p>
    <w:bookmarkStart w:id="103" w:name="citations"/>
    <w:p>
      <w:pPr>
        <w:pStyle w:val="FirstParagraph"/>
      </w:pPr>
      <w:hyperlink r:id="rId22">
        <w:r>
          <w:rPr>
            <w:rStyle w:val="Hyperlink"/>
          </w:rPr>
          <w:t xml:space="preserve">[1]</w:t>
        </w:r>
      </w:hyperlink>
      <w:r>
        <w:t xml:space="preserve"> </w:t>
      </w:r>
      <w:hyperlink r:id="rId33">
        <w:r>
          <w:rPr>
            <w:rStyle w:val="Hyperlink"/>
          </w:rPr>
          <w:t xml:space="preserve">[11]</w:t>
        </w:r>
      </w:hyperlink>
      <w:r>
        <w:t xml:space="preserve"> </w:t>
      </w:r>
      <w:hyperlink r:id="rId73">
        <w:r>
          <w:rPr>
            <w:rStyle w:val="Hyperlink"/>
          </w:rPr>
          <w:t xml:space="preserve">[46]</w:t>
        </w:r>
      </w:hyperlink>
      <w:r>
        <w:t xml:space="preserve"> </w:t>
      </w:r>
      <w:hyperlink r:id="rId82">
        <w:r>
          <w:rPr>
            <w:rStyle w:val="Hyperlink"/>
          </w:rPr>
          <w:t xml:space="preserve">[49]</w:t>
        </w:r>
      </w:hyperlink>
      <w:r>
        <w:t xml:space="preserve"> </w:t>
      </w:r>
      <w:r>
        <w:t xml:space="preserve">Opinion | You Owe Us, Corporations: Four Reasons Why, and One Way to Pay | Common Dreams</w:t>
      </w:r>
    </w:p>
    <w:p>
      <w:pPr>
        <w:pStyle w:val="BodyText"/>
      </w:pPr>
      <w:hyperlink r:id="rId87">
        <w:r>
          <w:rPr>
            <w:rStyle w:val="Hyperlink"/>
          </w:rPr>
          <w:t xml:space="preserve">https://www.commondreams.org/views/2015/03/30/you-owe-us-corporations-four-reasons-why-and-one-way-pay</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hyperlink r:id="rId31">
        <w:r>
          <w:rPr>
            <w:rStyle w:val="Hyperlink"/>
          </w:rPr>
          <w:t xml:space="preserve">[10]</w:t>
        </w:r>
      </w:hyperlink>
      <w:r>
        <w:t xml:space="preserve"> </w:t>
      </w:r>
      <w:hyperlink r:id="rId58">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hyperlink r:id="rId24">
        <w:r>
          <w:rPr>
            <w:rStyle w:val="Hyperlink"/>
          </w:rPr>
          <w:t xml:space="preserve">[50]</w:t>
        </w:r>
      </w:hyperlink>
      <w:r>
        <w:t xml:space="preserve"> </w:t>
      </w:r>
      <w:hyperlink r:id="rId83">
        <w:r>
          <w:rPr>
            <w:rStyle w:val="Hyperlink"/>
          </w:rPr>
          <w:t xml:space="preserve">[51]</w:t>
        </w:r>
      </w:hyperlink>
      <w:r>
        <w:t xml:space="preserve"> </w:t>
      </w:r>
      <w:r>
        <w:t xml:space="preserve">Baumol effect - Wikipedia</w:t>
      </w:r>
    </w:p>
    <w:p>
      <w:pPr>
        <w:pStyle w:val="BodyText"/>
      </w:pPr>
      <w:hyperlink r:id="rId88">
        <w:r>
          <w:rPr>
            <w:rStyle w:val="Hyperlink"/>
          </w:rPr>
          <w:t xml:space="preserve">https://en.wikipedia.org/wiki/Baumol_effect</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39">
        <w:r>
          <w:rPr>
            <w:rStyle w:val="Hyperlink"/>
          </w:rPr>
          <w:t xml:space="preserve">[17]</w:t>
        </w:r>
      </w:hyperlink>
      <w:r>
        <w:t xml:space="preserve"> </w:t>
      </w:r>
      <w:hyperlink r:id="rId63">
        <w:r>
          <w:rPr>
            <w:rStyle w:val="Hyperlink"/>
          </w:rPr>
          <w:t xml:space="preserve">[40]</w:t>
        </w:r>
      </w:hyperlink>
      <w:r>
        <w:t xml:space="preserve"> </w:t>
      </w:r>
      <w:r>
        <w:t xml:space="preserve">Does technology help or hurt employment? | MIT News | Massachusetts Institute of Technology</w:t>
      </w:r>
    </w:p>
    <w:p>
      <w:pPr>
        <w:pStyle w:val="BodyText"/>
      </w:pPr>
      <w:hyperlink r:id="rId89">
        <w:r>
          <w:rPr>
            <w:rStyle w:val="Hyperlink"/>
          </w:rPr>
          <w:t xml:space="preserve">https://news.mit.edu/2024/does-technology-help-or-hurt-employment-0401</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65">
        <w:r>
          <w:rPr>
            <w:rStyle w:val="Hyperlink"/>
          </w:rPr>
          <w:t xml:space="preserve">[41]</w:t>
        </w:r>
      </w:hyperlink>
      <w:r>
        <w:t xml:space="preserve"> </w:t>
      </w:r>
      <w:hyperlink r:id="rId72">
        <w:r>
          <w:rPr>
            <w:rStyle w:val="Hyperlink"/>
          </w:rPr>
          <w:t xml:space="preserve">[45]</w:t>
        </w:r>
      </w:hyperlink>
      <w:r>
        <w:t xml:space="preserve"> </w:t>
      </w:r>
      <w:r>
        <w:t xml:space="preserve">Premature deindustrialization: the new threat to global economic development | The new new economy</w:t>
      </w:r>
    </w:p>
    <w:p>
      <w:pPr>
        <w:pStyle w:val="BodyText"/>
      </w:pPr>
      <w:hyperlink r:id="rId90">
        <w:r>
          <w:rPr>
            <w:rStyle w:val="Hyperlink"/>
          </w:rPr>
          <w:t xml:space="preserve">https://www.vox.com/a/new-economy-future/premature-deindustrialization</w:t>
        </w:r>
      </w:hyperlink>
    </w:p>
    <w:p>
      <w:pPr>
        <w:pStyle w:val="BodyText"/>
      </w:pPr>
      <w:hyperlink r:id="rId34">
        <w:r>
          <w:rPr>
            <w:rStyle w:val="Hyperlink"/>
          </w:rPr>
          <w:t xml:space="preserve">[12]</w:t>
        </w:r>
      </w:hyperlink>
      <w:r>
        <w:t xml:space="preserve"> </w:t>
      </w:r>
      <w:hyperlink r:id="rId35">
        <w:r>
          <w:rPr>
            <w:rStyle w:val="Hyperlink"/>
          </w:rPr>
          <w:t xml:space="preserve">[13]</w:t>
        </w:r>
      </w:hyperlink>
      <w:r>
        <w:t xml:space="preserve"> </w:t>
      </w:r>
      <w:r>
        <w:t xml:space="preserve">When G.M. Was Google | The New Yorker</w:t>
      </w:r>
    </w:p>
    <w:p>
      <w:pPr>
        <w:pStyle w:val="BodyText"/>
      </w:pPr>
      <w:hyperlink r:id="rId91">
        <w:r>
          <w:rPr>
            <w:rStyle w:val="Hyperlink"/>
          </w:rPr>
          <w:t xml:space="preserve">https://www.newyorker.com/magazine/2014/12/01/g-m-google</w:t>
        </w:r>
      </w:hyperlink>
    </w:p>
    <w:p>
      <w:pPr>
        <w:pStyle w:val="BodyText"/>
      </w:pPr>
      <w:hyperlink r:id="rId36">
        <w:r>
          <w:rPr>
            <w:rStyle w:val="Hyperlink"/>
          </w:rPr>
          <w:t xml:space="preserve">[14]</w:t>
        </w:r>
      </w:hyperlink>
      <w:r>
        <w:t xml:space="preserve"> </w:t>
      </w:r>
      <w:hyperlink r:id="rId37">
        <w:r>
          <w:rPr>
            <w:rStyle w:val="Hyperlink"/>
          </w:rPr>
          <w:t xml:space="preserve">[15]</w:t>
        </w:r>
      </w:hyperlink>
      <w:r>
        <w:t xml:space="preserve"> </w:t>
      </w:r>
      <w:r>
        <w:t xml:space="preserve">Men’s Falling Labor Force Participation across Generations - San Francisco Fed</w:t>
      </w:r>
    </w:p>
    <w:p>
      <w:pPr>
        <w:pStyle w:val="BodyText"/>
      </w:pPr>
      <w:hyperlink r:id="rId92">
        <w:r>
          <w:rPr>
            <w:rStyle w:val="Hyperlink"/>
          </w:rPr>
          <w:t xml:space="preserve">https://www.frbsf.org/research-and-insights/publications/economic-letter/2023/10/mens-falling-labor-force-participation-across-generations/</w:t>
        </w:r>
      </w:hyperlink>
    </w:p>
    <w:p>
      <w:pPr>
        <w:pStyle w:val="BodyText"/>
      </w:pPr>
      <w:hyperlink r:id="rId38">
        <w:r>
          <w:rPr>
            <w:rStyle w:val="Hyperlink"/>
          </w:rPr>
          <w:t xml:space="preserve">[16]</w:t>
        </w:r>
      </w:hyperlink>
      <w:r>
        <w:t xml:space="preserve"> </w:t>
      </w:r>
      <w:r>
        <w:t xml:space="preserve">[PDF] Why Are Prime-Age Men Vanishing from the Labor Force?</w:t>
      </w:r>
    </w:p>
    <w:p>
      <w:pPr>
        <w:pStyle w:val="BodyText"/>
      </w:pPr>
      <w:hyperlink r:id="rId93">
        <w:r>
          <w:rPr>
            <w:rStyle w:val="Hyperlink"/>
          </w:rPr>
          <w:t xml:space="preserve">https://www.kansascityfed.org/Economic%20Review/documents/653/2018-Why%20Are%20Prime-Age%20Men%20Vanishing%20from%20the%20Labor%20Force%3F.pdf</w:t>
        </w:r>
      </w:hyperlink>
    </w:p>
    <w:p>
      <w:pPr>
        <w:pStyle w:val="BodyText"/>
      </w:pPr>
      <w:hyperlink r:id="rId40">
        <w:r>
          <w:rPr>
            <w:rStyle w:val="Hyperlink"/>
          </w:rPr>
          <w:t xml:space="preserve">[18]</w:t>
        </w:r>
      </w:hyperlink>
      <w:r>
        <w:t xml:space="preserve"> </w:t>
      </w:r>
      <w:hyperlink r:id="rId62">
        <w:r>
          <w:rPr>
            <w:rStyle w:val="Hyperlink"/>
          </w:rPr>
          <w:t xml:space="preserve">[39]</w:t>
        </w:r>
      </w:hyperlink>
      <w:r>
        <w:t xml:space="preserve"> </w:t>
      </w:r>
      <w:r>
        <w:t xml:space="preserve">GAO-19-257, Accessible Version, WORKFORCE AUTOMATION: Better Data Needed to Assess and Plan for Effects of Advanced Technologies on Jobs</w:t>
      </w:r>
    </w:p>
    <w:p>
      <w:pPr>
        <w:pStyle w:val="BodyText"/>
      </w:pPr>
      <w:hyperlink r:id="rId94">
        <w:r>
          <w:rPr>
            <w:rStyle w:val="Hyperlink"/>
          </w:rPr>
          <w:t xml:space="preserve">https://www.gao.gov/assets/700/697613.pdf</w:t>
        </w:r>
      </w:hyperlink>
    </w:p>
    <w:p>
      <w:pPr>
        <w:pStyle w:val="BodyText"/>
      </w:pP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5">
        <w:r>
          <w:rPr>
            <w:rStyle w:val="Hyperlink"/>
          </w:rPr>
          <w:t xml:space="preserve">[23]</w:t>
        </w:r>
      </w:hyperlink>
      <w:r>
        <w:t xml:space="preserve"> </w:t>
      </w:r>
      <w:r>
        <w:t xml:space="preserve">Oxford: Robots Will Take 20 Million Manufacturing Jobs by 2030 - Business Insider</w:t>
      </w:r>
    </w:p>
    <w:p>
      <w:pPr>
        <w:pStyle w:val="BodyText"/>
      </w:pPr>
      <w:hyperlink r:id="rId95">
        <w:r>
          <w:rPr>
            <w:rStyle w:val="Hyperlink"/>
          </w:rPr>
          <w:t xml:space="preserve">https://www.businessinsider.com/oxford-robots-will-take-20-million-manufacturing-jobs-by-2030-2019-7</w:t>
        </w:r>
      </w:hyperlink>
    </w:p>
    <w:p>
      <w:pPr>
        <w:pStyle w:val="BodyText"/>
      </w:pPr>
      <w:hyperlink r:id="rId44">
        <w:r>
          <w:rPr>
            <w:rStyle w:val="Hyperlink"/>
          </w:rPr>
          <w:t xml:space="preserve">[22]</w:t>
        </w:r>
      </w:hyperlink>
      <w:r>
        <w:t xml:space="preserve"> </w:t>
      </w:r>
      <w:hyperlink r:id="rId46">
        <w:r>
          <w:rPr>
            <w:rStyle w:val="Hyperlink"/>
          </w:rPr>
          <w:t xml:space="preserve">[24]</w:t>
        </w:r>
      </w:hyperlink>
      <w:r>
        <w:t xml:space="preserve"> </w:t>
      </w:r>
      <w:r>
        <w:t xml:space="preserve">Jobs of the future: Jobs lost, jobs gained | McKinsey</w:t>
      </w:r>
    </w:p>
    <w:p>
      <w:pPr>
        <w:pStyle w:val="BodyText"/>
      </w:pPr>
      <w:hyperlink r:id="rId96">
        <w:r>
          <w:rPr>
            <w:rStyle w:val="Hyperlink"/>
          </w:rPr>
          <w:t xml:space="preserve">https://www.mckinsey.com/featured-insights/future-of-work/jobs-lost-jobs-gained-what-the-future-of-work-will-mean-for-jobs-skills-and-wages</w:t>
        </w:r>
      </w:hyperlink>
    </w:p>
    <w:p>
      <w:pPr>
        <w:pStyle w:val="BodyText"/>
      </w:pP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69">
        <w:r>
          <w:rPr>
            <w:rStyle w:val="Hyperlink"/>
          </w:rPr>
          <w:t xml:space="preserve">[44]</w:t>
        </w:r>
      </w:hyperlink>
      <w:r>
        <w:t xml:space="preserve"> </w:t>
      </w:r>
      <w:r>
        <w:t xml:space="preserve">Recession and Automation Changes Our Future of Work, But There are Jobs Coming, Report Says &gt; Press releases | World Economic Forum</w:t>
      </w:r>
    </w:p>
    <w:p>
      <w:pPr>
        <w:pStyle w:val="BodyText"/>
      </w:pPr>
      <w:hyperlink r:id="rId97">
        <w:r>
          <w:rPr>
            <w:rStyle w:val="Hyperlink"/>
          </w:rPr>
          <w:t xml:space="preserve">https://www.weforum.org/press/2020/10/recession-and-automation-changes-our-future-of-work-but-there-are-jobs-coming-report-says-52c5162fce/</w:t>
        </w:r>
      </w:hyperlink>
    </w:p>
    <w:p>
      <w:pPr>
        <w:pStyle w:val="BodyText"/>
      </w:pP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2">
        <w:r>
          <w:rPr>
            <w:rStyle w:val="Hyperlink"/>
          </w:rPr>
          <w:t xml:space="preserve">[34]</w:t>
        </w:r>
      </w:hyperlink>
      <w:r>
        <w:t xml:space="preserve"> </w:t>
      </w:r>
      <w:hyperlink r:id="rId75">
        <w:r>
          <w:rPr>
            <w:rStyle w:val="Hyperlink"/>
          </w:rPr>
          <w:t xml:space="preserve">[48]</w:t>
        </w:r>
      </w:hyperlink>
      <w:r>
        <w:t xml:space="preserve"> </w:t>
      </w:r>
      <w:r>
        <w:t xml:space="preserve">Generative AI could raise global GDP by 7% | Goldman Sachs</w:t>
      </w:r>
    </w:p>
    <w:p>
      <w:pPr>
        <w:pStyle w:val="BodyText"/>
      </w:pPr>
      <w:hyperlink r:id="rId98">
        <w:r>
          <w:rPr>
            <w:rStyle w:val="Hyperlink"/>
          </w:rPr>
          <w:t xml:space="preserve">https://www.goldmansachs.com/insights/articles/generative-ai-could-raise-global-gdp-by-7-percent</w:t>
        </w:r>
      </w:hyperlink>
    </w:p>
    <w:p>
      <w:pPr>
        <w:pStyle w:val="BodyText"/>
      </w:pPr>
      <w:hyperlink r:id="rId61">
        <w:r>
          <w:rPr>
            <w:rStyle w:val="Hyperlink"/>
          </w:rPr>
          <w:t xml:space="preserve">[38]</w:t>
        </w:r>
      </w:hyperlink>
      <w:r>
        <w:t xml:space="preserve"> </w:t>
      </w:r>
      <w:r>
        <w:t xml:space="preserve">What happened to jobs at high risk of automation? (EN)</w:t>
      </w:r>
    </w:p>
    <w:p>
      <w:pPr>
        <w:pStyle w:val="BodyText"/>
      </w:pPr>
      <w:hyperlink r:id="rId99">
        <w:r>
          <w:rPr>
            <w:rStyle w:val="Hyperlink"/>
          </w:rPr>
          <w:t xml:space="preserve">https://www.oecd.org/content/dam/oecd/en/publications/reports/2021/01/what-happened-to-jobs-at-high-risk-of-automation_ffdb138f/10bc97f4-en.pdf</w:t>
        </w:r>
      </w:hyperlink>
    </w:p>
    <w:p>
      <w:pPr>
        <w:pStyle w:val="BodyText"/>
      </w:pPr>
      <w:hyperlink r:id="rId66">
        <w:r>
          <w:rPr>
            <w:rStyle w:val="Hyperlink"/>
          </w:rPr>
          <w:t xml:space="preserve">[42]</w:t>
        </w:r>
      </w:hyperlink>
      <w:r>
        <w:t xml:space="preserve"> </w:t>
      </w:r>
      <w:r>
        <w:t xml:space="preserve">Male Labor Force Participation: Patterns and Trends | Richmond Fed</w:t>
      </w:r>
    </w:p>
    <w:p>
      <w:pPr>
        <w:pStyle w:val="BodyText"/>
      </w:pPr>
      <w:hyperlink r:id="rId100">
        <w:r>
          <w:rPr>
            <w:rStyle w:val="Hyperlink"/>
          </w:rPr>
          <w:t xml:space="preserve">https://www.richmondfed.org/publications/research/econ_focus/2021/q1/district_digest</w:t>
        </w:r>
      </w:hyperlink>
    </w:p>
    <w:p>
      <w:pPr>
        <w:pStyle w:val="BodyText"/>
      </w:pPr>
      <w:hyperlink r:id="rId68">
        <w:r>
          <w:rPr>
            <w:rStyle w:val="Hyperlink"/>
          </w:rPr>
          <w:t xml:space="preserve">[43]</w:t>
        </w:r>
      </w:hyperlink>
      <w:r>
        <w:t xml:space="preserve"> </w:t>
      </w:r>
      <w:r>
        <w:t xml:space="preserve">The Top 10 Creative Jobs Most Affected by AI: 2024 Analysis - Medium</w:t>
      </w:r>
    </w:p>
    <w:p>
      <w:pPr>
        <w:pStyle w:val="BodyText"/>
      </w:pPr>
      <w:hyperlink r:id="rId101">
        <w:r>
          <w:rPr>
            <w:rStyle w:val="Hyperlink"/>
          </w:rPr>
          <w:t xml:space="preserve">https://medium.com/@EricVerdeyen/the-top-10-creative-jobs-most-affected-by-ai-2024-analysis-665f4b76ea19</w:t>
        </w:r>
      </w:hyperlink>
    </w:p>
    <w:p>
      <w:pPr>
        <w:pStyle w:val="BodyText"/>
      </w:pPr>
      <w:hyperlink r:id="rId74">
        <w:r>
          <w:rPr>
            <w:rStyle w:val="Hyperlink"/>
          </w:rPr>
          <w:t xml:space="preserve">[47]</w:t>
        </w:r>
      </w:hyperlink>
      <w:r>
        <w:t xml:space="preserve"> </w:t>
      </w:r>
      <w:r>
        <w:t xml:space="preserve">Government can't quantify automation's effect on the workforce, yet</w:t>
      </w:r>
    </w:p>
    <w:p>
      <w:pPr>
        <w:pStyle w:val="BodyText"/>
      </w:pPr>
      <w:hyperlink r:id="rId102">
        <w:r>
          <w:rPr>
            <w:rStyle w:val="Hyperlink"/>
          </w:rPr>
          <w:t xml:space="preserve">https://fedscoop.com/labor-automation-workforce-gao/</w:t>
        </w:r>
      </w:hyperlink>
    </w:p>
    <w:bookmarkEnd w:id="10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s://en.wikipedia.org/wiki/Baumol_effect" TargetMode="External" /><Relationship Type="http://schemas.openxmlformats.org/officeDocument/2006/relationships/hyperlink" Id="rId24" Target="https://en.wikipedia.org/wiki/Baumol_effect#:~:text=" TargetMode="External" /><Relationship Type="http://schemas.openxmlformats.org/officeDocument/2006/relationships/hyperlink" Id="rId31" Target="https://en.wikipedia.org/wiki/Baumol_effect#:~:text=As%20predicted%20by%20the%20Baumol,and%20the%20actual%20data%20remain" TargetMode="External" /><Relationship Type="http://schemas.openxmlformats.org/officeDocument/2006/relationships/hyperlink" Id="rId83" Target="https://en.wikipedia.org/wiki/Baumol_effect#:~:text=Because%20the%20economy%20has%20only,constant%20share%20of%20the%20total" TargetMode="External" /><Relationship Type="http://schemas.openxmlformats.org/officeDocument/2006/relationships/hyperlink" Id="rId59" Target="https://en.wikipedia.org/wiki/Baumol_effect#:~:text=While%20the%20Baumol%20effect%20suggests,billion%2C%20there%20would%20still%20be" TargetMode="External" /><Relationship Type="http://schemas.openxmlformats.org/officeDocument/2006/relationships/hyperlink" Id="rId23" Target="https://en.wikipedia.org/wiki/Baumol_effect#:~:text=decrease%20hours%2C%20or%20increase%20non,compensation" TargetMode="External" /><Relationship Type="http://schemas.openxmlformats.org/officeDocument/2006/relationships/hyperlink" Id="rId60" Target="https://en.wikipedia.org/wiki/Baumol_effect#:~:text=healthcare%20spending%20were%20to%20rise,it%20can%20be%20seen%20that" TargetMode="External" /><Relationship Type="http://schemas.openxmlformats.org/officeDocument/2006/relationships/hyperlink" Id="rId58" Target="https://en.wikipedia.org/wiki/Baumol_effect#:~:text=proportion%20between%20the%20two%20sectors%27,b" TargetMode="External" /><Relationship Type="http://schemas.openxmlformats.org/officeDocument/2006/relationships/hyperlink" Id="rId102" Target="https://fedscoop.com/labor-automation-workforce-gao/" TargetMode="External" /><Relationship Type="http://schemas.openxmlformats.org/officeDocument/2006/relationships/hyperlink" Id="rId74" Target="https://fedscoop.com/labor-automation-workforce-gao/#:~:text=Government%20can%27t%20quantify%20automation%27s%20effect,data%20doesn%27t%20explain%20employment%20shifts" TargetMode="External" /><Relationship Type="http://schemas.openxmlformats.org/officeDocument/2006/relationships/hyperlink" Id="rId101" Target="https://medium.com/@EricVerdeyen/the-top-10-creative-jobs-most-affected-by-ai-2024-analysis-665f4b76ea19" TargetMode="External" /><Relationship Type="http://schemas.openxmlformats.org/officeDocument/2006/relationships/hyperlink" Id="rId68" Target="https://medium.com/@EricVerdeyen/the-top-10-creative-jobs-most-affected-by-ai-2024-analysis-665f4b76ea19#:~:text=The%20Top%2010%20Creative%20Jobs," TargetMode="External" /><Relationship Type="http://schemas.openxmlformats.org/officeDocument/2006/relationships/hyperlink" Id="rId89" Target="https://news.mit.edu/2024/does-technology-help-or-hurt-employment-0401" TargetMode="External" /><Relationship Type="http://schemas.openxmlformats.org/officeDocument/2006/relationships/hyperlink" Id="rId27" Target="https://news.mit.edu/2024/does-technology-help-or-hurt-employment-0401#:~:text=Fast%20Company%20reporter%20Shalene%20Gupta,%E2%80%9D" TargetMode="External" /><Relationship Type="http://schemas.openxmlformats.org/officeDocument/2006/relationships/hyperlink" Id="rId25" Target="https://news.mit.edu/2024/does-technology-help-or-hurt-employment-0401#:~:text=Relatedly%2C%20over%20the%20last%2040,income%20jobs" TargetMode="External" /><Relationship Type="http://schemas.openxmlformats.org/officeDocument/2006/relationships/hyperlink" Id="rId26" Target="https://news.mit.edu/2024/does-technology-help-or-hurt-employment-0401#:~:text=Ultimately%2C%20the%20research%20suggests%20that,1980" TargetMode="External" /><Relationship Type="http://schemas.openxmlformats.org/officeDocument/2006/relationships/hyperlink" Id="rId63" Target="https://news.mit.edu/2024/does-technology-help-or-hurt-employment-0401#:~:text=in%20wages%20in%20the%20U,income%20jobs" TargetMode="External" /><Relationship Type="http://schemas.openxmlformats.org/officeDocument/2006/relationships/hyperlink" Id="rId39" Target="https://news.mit.edu/2024/does-technology-help-or-hurt-employment-0401#:~:text=machine%20automation%2C%20and%20how%20many,jobs%20than%20it%20has%20generated" TargetMode="External" /><Relationship Type="http://schemas.openxmlformats.org/officeDocument/2006/relationships/hyperlink" Id="rId95" Target="https://www.businessinsider.com/oxford-robots-will-take-20-million-manufacturing-jobs-by-2030-2019-7" TargetMode="External" /><Relationship Type="http://schemas.openxmlformats.org/officeDocument/2006/relationships/hyperlink" Id="rId41" Target="https://www.businessinsider.com/oxford-robots-will-take-20-million-manufacturing-jobs-by-2030-2019-7#:~:text=By%202030%2C%20robots%20will%20displace,20%20million%20manufacturing%20jobs%20worldwide" TargetMode="External" /><Relationship Type="http://schemas.openxmlformats.org/officeDocument/2006/relationships/hyperlink" Id="rId43" Target="https://www.businessinsider.com/oxford-robots-will-take-20-million-manufacturing-jobs-by-2030-2019-7#:~:text=OE%27s%20findings%20differ%20in%20that,Insider%27s%20Pedro%20Nicolaci%20da%20Costa%C2%A0reported" TargetMode="External" /><Relationship Type="http://schemas.openxmlformats.org/officeDocument/2006/relationships/hyperlink" Id="rId42" Target="https://www.businessinsider.com/oxford-robots-will-take-20-million-manufacturing-jobs-by-2030-2019-7#:~:text=The%2020%20million%20number%20%E2%80%94,6%20manufacturing%20workers" TargetMode="External" /><Relationship Type="http://schemas.openxmlformats.org/officeDocument/2006/relationships/hyperlink" Id="rId45" Target="https://www.businessinsider.com/oxford-robots-will-take-20-million-manufacturing-jobs-by-2030-2019-7#:~:text=companies%20would%20reduce%20their%20full,would%20be%20displaced%20by%202037" TargetMode="External" /><Relationship Type="http://schemas.openxmlformats.org/officeDocument/2006/relationships/hyperlink" Id="rId87" Target="https://www.commondreams.org/views/2015/03/30/you-owe-us-corporations-four-reasons-why-and-one-way-pay" TargetMode="External" /><Relationship Type="http://schemas.openxmlformats.org/officeDocument/2006/relationships/hyperlink" Id="rId33" Target="https://www.commondreams.org/views/2015/03/30/you-owe-us-corporations-four-reasons-why-and-one-way-pay#:~:text=Corporate%20profits%20are%20at%20their,half%20of%20the%20Obama%20presidency" TargetMode="External" /><Relationship Type="http://schemas.openxmlformats.org/officeDocument/2006/relationships/hyperlink" Id="rId73" Target="https://www.commondreams.org/views/2015/03/30/you-owe-us-corporations-four-reasons-why-and-one-way-pay#:~:text=Fewer%20and%20Fewer%20People%20are,Benefits%20of%20Our%20National%20Productivity" TargetMode="External" /><Relationship Type="http://schemas.openxmlformats.org/officeDocument/2006/relationships/hyperlink" Id="rId22" Target="https://www.commondreams.org/views/2015/03/30/you-owe-us-corporations-four-reasons-why-and-one-way-pay#:~:text=Robert%20Reich%20notes%20that%20much,employees%20serving%20450%20million%20customers" TargetMode="External" /><Relationship Type="http://schemas.openxmlformats.org/officeDocument/2006/relationships/hyperlink" Id="rId82" Target="https://www.commondreams.org/views/2015/03/30/you-owe-us-corporations-four-reasons-why-and-one-way-pay#:~:text=the%20Obama%20presidency" TargetMode="External" /><Relationship Type="http://schemas.openxmlformats.org/officeDocument/2006/relationships/hyperlink" Id="rId92" Target="https://www.frbsf.org/research-and-insights/publications/economic-letter/2023/10/mens-falling-labor-force-participation-across-generations/" TargetMode="External" /><Relationship Type="http://schemas.openxmlformats.org/officeDocument/2006/relationships/hyperlink" Id="rId36" Target="https://www.frbsf.org/research-and-insights/publications/economic-letter/2023/10/mens-falling-labor-force-participation-across-generations/#:~:text=People%20in%20their%20prime%20working,labor%20force" TargetMode="External" /><Relationship Type="http://schemas.openxmlformats.org/officeDocument/2006/relationships/hyperlink" Id="rId37" Target="https://www.frbsf.org/research-and-insights/publications/economic-letter/2023/10/mens-falling-labor-force-participation-across-generations/#:~:text=Research%20suggests%20that%20no%20single,Krueger%202017" TargetMode="External" /><Relationship Type="http://schemas.openxmlformats.org/officeDocument/2006/relationships/hyperlink" Id="rId94" Target="https://www.gao.gov/assets/700/697613.pdf" TargetMode="External" /><Relationship Type="http://schemas.openxmlformats.org/officeDocument/2006/relationships/hyperlink" Id="rId40" Target="https://www.gao.gov/assets/700/697613.pdf#:~:text=%C2%B7%20In%20a%202016%20article%2C,robots%20will%20be%20able%20to" TargetMode="External" /><Relationship Type="http://schemas.openxmlformats.org/officeDocument/2006/relationships/hyperlink" Id="rId62" Target="https://www.gao.gov/assets/700/697613.pdf#:~:text=than%20those%20with%20higher%20levels,9" TargetMode="External" /><Relationship Type="http://schemas.openxmlformats.org/officeDocument/2006/relationships/hyperlink" Id="rId98" Target="https://www.goldmansachs.com/insights/articles/generative-ai-could-raise-global-gdp-by-7-percent" TargetMode="External" /><Relationship Type="http://schemas.openxmlformats.org/officeDocument/2006/relationships/hyperlink" Id="rId52" Target="https://www.goldmansachs.com/insights/articles/generative-ai-could-raise-global-gdp-by-7-percent#:~:text=A%20new%20wave%20of%20AI,automation%2C%20Briggs%20and%20Kodnani%20write" TargetMode="External" /><Relationship Type="http://schemas.openxmlformats.org/officeDocument/2006/relationships/hyperlink" Id="rId53" Target="https://www.goldmansachs.com/insights/articles/generative-ai-could-raise-global-gdp-by-7-percent#:~:text=Analyzing%20databases%20detailing%20the%20task,by%20AI%2C%E2%80%9D%20the%20authors%20write" TargetMode="External" /><Relationship Type="http://schemas.openxmlformats.org/officeDocument/2006/relationships/hyperlink" Id="rId75" Target="https://www.goldmansachs.com/insights/articles/generative-ai-could-raise-global-gdp-by-7-percent#:~:text=At%20the%20same%20time%2C%20advances,we%20operate%20as%20a%20society" TargetMode="External" /><Relationship Type="http://schemas.openxmlformats.org/officeDocument/2006/relationships/hyperlink" Id="rId55" Target="https://www.goldmansachs.com/insights/articles/generative-ai-could-raise-global-gdp-by-7-percent#:~:text=Breakthroughs%20in%C2%A0generative%20artificial%20intelligence%C2%A0have%20the,year%20period" TargetMode="External" /><Relationship Type="http://schemas.openxmlformats.org/officeDocument/2006/relationships/hyperlink" Id="rId54" Target="https://www.goldmansachs.com/insights/articles/generative-ai-could-raise-global-gdp-by-7-percent#:~:text=creation%2C%20as%20the%20boost%20to,healthcare%2C%20education%20and%20food%20services" TargetMode="External" /><Relationship Type="http://schemas.openxmlformats.org/officeDocument/2006/relationships/hyperlink" Id="rId93" Target="https://www.kansascityfed.org/Economic%20Review/documents/653/2018-Why%20Are%20Prime-Age%20Men%20Vanishing%20from%20the%20Labor%20Force%3F.pdf" TargetMode="External" /><Relationship Type="http://schemas.openxmlformats.org/officeDocument/2006/relationships/hyperlink" Id="rId38" Target="https://www.kansascityfed.org/Economic%20Review/documents/653/2018-Why%20Are%20Prime-Age%20Men%20Vanishing%20from%20the%20Labor%20Force%3F.pdf#:~:text=%5BPDF%5D%20Why%20Are%20Prime,Employment%20of%20prime" TargetMode="External" /><Relationship Type="http://schemas.openxmlformats.org/officeDocument/2006/relationships/hyperlink" Id="rId96" Target="https://www.mckinsey.com/featured-insights/future-of-work/jobs-lost-jobs-gained-what-the-future-of-work-will-mean-for-jobs-skills-and-wages" TargetMode="External" /><Relationship Type="http://schemas.openxmlformats.org/officeDocument/2006/relationships/hyperlink" Id="rId46" Target="https://www.mckinsey.com/featured-insights/future-of-work/jobs-lost-jobs-gained-what-the-future-of-work-will-mean-for-jobs-skills-and-wages#:~:text=Taking%20these%20factors%20into%20account%2C,workers%20and%20prevailing%20wage%20rates" TargetMode="External" /><Relationship Type="http://schemas.openxmlformats.org/officeDocument/2006/relationships/hyperlink" Id="rId44" Target="https://www.mckinsey.com/featured-insights/future-of-work/jobs-lost-jobs-gained-what-the-future-of-work-will-mean-for-jobs-skills-and-wages#:~:text=The%20results%20reveal%20a%20rich,have%20seen%20in%20the%20past" TargetMode="External" /><Relationship Type="http://schemas.openxmlformats.org/officeDocument/2006/relationships/hyperlink" Id="rId91" Target="https://www.newyorker.com/magazine/2014/12/01/g-m-google" TargetMode="External" /><Relationship Type="http://schemas.openxmlformats.org/officeDocument/2006/relationships/hyperlink" Id="rId34" Target="https://www.newyorker.com/magazine/2014/12/01/g-m-google#:~:text=hundred%20thousand%20employees,in%20business%20books%2C%20but%20it" TargetMode="External" /><Relationship Type="http://schemas.openxmlformats.org/officeDocument/2006/relationships/hyperlink" Id="rId35" Target="https://www.newyorker.com/magazine/2014/12/01/g-m-google#:~:text=white,half%20of%20them%20union%20members" TargetMode="External" /><Relationship Type="http://schemas.openxmlformats.org/officeDocument/2006/relationships/hyperlink" Id="rId99" Target="https://www.oecd.org/content/dam/oecd/en/publications/reports/2021/01/what-happened-to-jobs-at-high-risk-of-automation_ffdb138f/10bc97f4-en.pdf" TargetMode="External" /><Relationship Type="http://schemas.openxmlformats.org/officeDocument/2006/relationships/hyperlink" Id="rId61" Target="https://www.oecd.org/content/dam/oecd/en/publications/reports/2021/01/what-happened-to-jobs-at-high-risk-of-automation_ffdb138f/10bc97f4-en.pdf#:~:text=employment%20growth%20in%20Figure%202,will%20return%20to%20this%20relationship" TargetMode="External" /><Relationship Type="http://schemas.openxmlformats.org/officeDocument/2006/relationships/hyperlink" Id="rId100" Target="https://www.richmondfed.org/publications/research/econ_focus/2021/q1/district_digest" TargetMode="External" /><Relationship Type="http://schemas.openxmlformats.org/officeDocument/2006/relationships/hyperlink" Id="rId66" Target="https://www.richmondfed.org/publications/research/econ_focus/2021/q1/district_digest#:~:text=Male%20Labor%20Force%20Participation%3A%20Patterns,be%20in%20the%20labor%20force" TargetMode="External" /><Relationship Type="http://schemas.openxmlformats.org/officeDocument/2006/relationships/hyperlink" Id="rId90" Target="https://www.vox.com/a/new-economy-future/premature-deindustrialization" TargetMode="External" /><Relationship Type="http://schemas.openxmlformats.org/officeDocument/2006/relationships/hyperlink" Id="rId72" Target="https://www.vox.com/a/new-economy-future/premature-deindustrialization#:~:text=Here%27s%20what%20they%20found%3A" TargetMode="External" /><Relationship Type="http://schemas.openxmlformats.org/officeDocument/2006/relationships/hyperlink" Id="rId29" Target="https://www.vox.com/a/new-economy-future/premature-deindustrialization#:~:text=In%20the%20United%20States%2C%20for,on%20the%20ladder%20to%20prosperity" TargetMode="External" /><Relationship Type="http://schemas.openxmlformats.org/officeDocument/2006/relationships/hyperlink" Id="rId30" Target="https://www.vox.com/a/new-economy-future/premature-deindustrialization#:~:text=One%20big%20cause%20of%20all,and%20the%20trend%20toward%20deindustrialization" TargetMode="External" /><Relationship Type="http://schemas.openxmlformats.org/officeDocument/2006/relationships/hyperlink" Id="rId28" Target="https://www.vox.com/a/new-economy-future/premature-deindustrialization#:~:text=great%20devourer%20of%20manufacturing%20employment,and%20the%20trend%20toward%20deindustrialization" TargetMode="External" /><Relationship Type="http://schemas.openxmlformats.org/officeDocument/2006/relationships/hyperlink" Id="rId65" Target="https://www.vox.com/a/new-economy-future/premature-deindustrialization#:~:text=quickly%20by%20that%20metric%20%E2%80%94,the%20group%20of%20rich%20countries" TargetMode="External" /><Relationship Type="http://schemas.openxmlformats.org/officeDocument/2006/relationships/hyperlink" Id="rId97" Target="https://www.weforum.org/press/2020/10/recession-and-automation-changes-our-future-of-work-but-there-are-jobs-coming-report-says-52c5162fce/" TargetMode="External" /><Relationship Type="http://schemas.openxmlformats.org/officeDocument/2006/relationships/hyperlink" Id="rId50" Target="https://www.weforum.org/press/2020/10/recession-and-automation-changes-our-future-of-work-but-there-are-jobs-coming-report-says-52c5162fce/#:~:text=,computing%20the%20top%20emerging%20professions" TargetMode="External" /><Relationship Type="http://schemas.openxmlformats.org/officeDocument/2006/relationships/hyperlink" Id="rId47" Target="https://www.weforum.org/press/2020/10/recession-and-automation-changes-our-future-of-work-but-there-are-jobs-coming-report-says-52c5162fce/#:~:text=,jobs%20in%20next%20five%20years" TargetMode="External" /><Relationship Type="http://schemas.openxmlformats.org/officeDocument/2006/relationships/hyperlink" Id="rId48" Target="https://www.weforum.org/press/2020/10/recession-and-automation-changes-our-future-of-work-but-there-are-jobs-coming-report-says-52c5162fce/#:~:text=By%202025%2C%20automation%20and%20a,job%20creation%20is%20now%20slowing" TargetMode="External" /><Relationship Type="http://schemas.openxmlformats.org/officeDocument/2006/relationships/hyperlink" Id="rId51" Target="https://www.weforum.org/press/2020/10/recession-and-automation-changes-our-future-of-work-but-there-are-jobs-coming-report-says-52c5162fce/#:~:text=For%20those%20workers%20set%20to,reskilling%20for%20their%20core%20skills" TargetMode="External" /><Relationship Type="http://schemas.openxmlformats.org/officeDocument/2006/relationships/hyperlink" Id="rId49" Target="https://www.weforum.org/press/2020/10/recession-and-automation-changes-our-future-of-work-but-there-are-jobs-coming-report-says-52c5162fce/#:~:text=New%20sense%20of%20urgency%20for,the%20reskilling%20revolution" TargetMode="External" /><Relationship Type="http://schemas.openxmlformats.org/officeDocument/2006/relationships/hyperlink" Id="rId69" Target="https://www.weforum.org/press/2020/10/recession-and-automation-changes-our-future-of-work-but-there-are-jobs-coming-report-says-52c5162fce/#:~:text=Some%2043,workforce%20due%20to%20technology%20integration" TargetMode="External" /></Relationships>
</file>

<file path=word/_rels/footnotes.xml.rels><?xml version="1.0" encoding="UTF-8"?><Relationships xmlns="http://schemas.openxmlformats.org/package/2006/relationships"><Relationship Type="http://schemas.openxmlformats.org/officeDocument/2006/relationships/hyperlink" Id="rId88" Target="https://en.wikipedia.org/wiki/Baumol_effect" TargetMode="External" /><Relationship Type="http://schemas.openxmlformats.org/officeDocument/2006/relationships/hyperlink" Id="rId24" Target="https://en.wikipedia.org/wiki/Baumol_effect#:~:text=" TargetMode="External" /><Relationship Type="http://schemas.openxmlformats.org/officeDocument/2006/relationships/hyperlink" Id="rId31" Target="https://en.wikipedia.org/wiki/Baumol_effect#:~:text=As%20predicted%20by%20the%20Baumol,and%20the%20actual%20data%20remain" TargetMode="External" /><Relationship Type="http://schemas.openxmlformats.org/officeDocument/2006/relationships/hyperlink" Id="rId83" Target="https://en.wikipedia.org/wiki/Baumol_effect#:~:text=Because%20the%20economy%20has%20only,constant%20share%20of%20the%20total" TargetMode="External" /><Relationship Type="http://schemas.openxmlformats.org/officeDocument/2006/relationships/hyperlink" Id="rId59" Target="https://en.wikipedia.org/wiki/Baumol_effect#:~:text=While%20the%20Baumol%20effect%20suggests,billion%2C%20there%20would%20still%20be" TargetMode="External" /><Relationship Type="http://schemas.openxmlformats.org/officeDocument/2006/relationships/hyperlink" Id="rId23" Target="https://en.wikipedia.org/wiki/Baumol_effect#:~:text=decrease%20hours%2C%20or%20increase%20non,compensation" TargetMode="External" /><Relationship Type="http://schemas.openxmlformats.org/officeDocument/2006/relationships/hyperlink" Id="rId60" Target="https://en.wikipedia.org/wiki/Baumol_effect#:~:text=healthcare%20spending%20were%20to%20rise,it%20can%20be%20seen%20that" TargetMode="External" /><Relationship Type="http://schemas.openxmlformats.org/officeDocument/2006/relationships/hyperlink" Id="rId58" Target="https://en.wikipedia.org/wiki/Baumol_effect#:~:text=proportion%20between%20the%20two%20sectors%27,b" TargetMode="External" /><Relationship Type="http://schemas.openxmlformats.org/officeDocument/2006/relationships/hyperlink" Id="rId102" Target="https://fedscoop.com/labor-automation-workforce-gao/" TargetMode="External" /><Relationship Type="http://schemas.openxmlformats.org/officeDocument/2006/relationships/hyperlink" Id="rId74" Target="https://fedscoop.com/labor-automation-workforce-gao/#:~:text=Government%20can%27t%20quantify%20automation%27s%20effect,data%20doesn%27t%20explain%20employment%20shifts" TargetMode="External" /><Relationship Type="http://schemas.openxmlformats.org/officeDocument/2006/relationships/hyperlink" Id="rId101" Target="https://medium.com/@EricVerdeyen/the-top-10-creative-jobs-most-affected-by-ai-2024-analysis-665f4b76ea19" TargetMode="External" /><Relationship Type="http://schemas.openxmlformats.org/officeDocument/2006/relationships/hyperlink" Id="rId68" Target="https://medium.com/@EricVerdeyen/the-top-10-creative-jobs-most-affected-by-ai-2024-analysis-665f4b76ea19#:~:text=The%20Top%2010%20Creative%20Jobs," TargetMode="External" /><Relationship Type="http://schemas.openxmlformats.org/officeDocument/2006/relationships/hyperlink" Id="rId89" Target="https://news.mit.edu/2024/does-technology-help-or-hurt-employment-0401" TargetMode="External" /><Relationship Type="http://schemas.openxmlformats.org/officeDocument/2006/relationships/hyperlink" Id="rId27" Target="https://news.mit.edu/2024/does-technology-help-or-hurt-employment-0401#:~:text=Fast%20Company%20reporter%20Shalene%20Gupta,%E2%80%9D" TargetMode="External" /><Relationship Type="http://schemas.openxmlformats.org/officeDocument/2006/relationships/hyperlink" Id="rId25" Target="https://news.mit.edu/2024/does-technology-help-or-hurt-employment-0401#:~:text=Relatedly%2C%20over%20the%20last%2040,income%20jobs" TargetMode="External" /><Relationship Type="http://schemas.openxmlformats.org/officeDocument/2006/relationships/hyperlink" Id="rId26" Target="https://news.mit.edu/2024/does-technology-help-or-hurt-employment-0401#:~:text=Ultimately%2C%20the%20research%20suggests%20that,1980" TargetMode="External" /><Relationship Type="http://schemas.openxmlformats.org/officeDocument/2006/relationships/hyperlink" Id="rId63" Target="https://news.mit.edu/2024/does-technology-help-or-hurt-employment-0401#:~:text=in%20wages%20in%20the%20U,income%20jobs" TargetMode="External" /><Relationship Type="http://schemas.openxmlformats.org/officeDocument/2006/relationships/hyperlink" Id="rId39" Target="https://news.mit.edu/2024/does-technology-help-or-hurt-employment-0401#:~:text=machine%20automation%2C%20and%20how%20many,jobs%20than%20it%20has%20generated" TargetMode="External" /><Relationship Type="http://schemas.openxmlformats.org/officeDocument/2006/relationships/hyperlink" Id="rId95" Target="https://www.businessinsider.com/oxford-robots-will-take-20-million-manufacturing-jobs-by-2030-2019-7" TargetMode="External" /><Relationship Type="http://schemas.openxmlformats.org/officeDocument/2006/relationships/hyperlink" Id="rId41" Target="https://www.businessinsider.com/oxford-robots-will-take-20-million-manufacturing-jobs-by-2030-2019-7#:~:text=By%202030%2C%20robots%20will%20displace,20%20million%20manufacturing%20jobs%20worldwide" TargetMode="External" /><Relationship Type="http://schemas.openxmlformats.org/officeDocument/2006/relationships/hyperlink" Id="rId43" Target="https://www.businessinsider.com/oxford-robots-will-take-20-million-manufacturing-jobs-by-2030-2019-7#:~:text=OE%27s%20findings%20differ%20in%20that,Insider%27s%20Pedro%20Nicolaci%20da%20Costa%C2%A0reported" TargetMode="External" /><Relationship Type="http://schemas.openxmlformats.org/officeDocument/2006/relationships/hyperlink" Id="rId42" Target="https://www.businessinsider.com/oxford-robots-will-take-20-million-manufacturing-jobs-by-2030-2019-7#:~:text=The%2020%20million%20number%20%E2%80%94,6%20manufacturing%20workers" TargetMode="External" /><Relationship Type="http://schemas.openxmlformats.org/officeDocument/2006/relationships/hyperlink" Id="rId45" Target="https://www.businessinsider.com/oxford-robots-will-take-20-million-manufacturing-jobs-by-2030-2019-7#:~:text=companies%20would%20reduce%20their%20full,would%20be%20displaced%20by%202037" TargetMode="External" /><Relationship Type="http://schemas.openxmlformats.org/officeDocument/2006/relationships/hyperlink" Id="rId87" Target="https://www.commondreams.org/views/2015/03/30/you-owe-us-corporations-four-reasons-why-and-one-way-pay" TargetMode="External" /><Relationship Type="http://schemas.openxmlformats.org/officeDocument/2006/relationships/hyperlink" Id="rId33" Target="https://www.commondreams.org/views/2015/03/30/you-owe-us-corporations-four-reasons-why-and-one-way-pay#:~:text=Corporate%20profits%20are%20at%20their,half%20of%20the%20Obama%20presidency" TargetMode="External" /><Relationship Type="http://schemas.openxmlformats.org/officeDocument/2006/relationships/hyperlink" Id="rId73" Target="https://www.commondreams.org/views/2015/03/30/you-owe-us-corporations-four-reasons-why-and-one-way-pay#:~:text=Fewer%20and%20Fewer%20People%20are,Benefits%20of%20Our%20National%20Productivity" TargetMode="External" /><Relationship Type="http://schemas.openxmlformats.org/officeDocument/2006/relationships/hyperlink" Id="rId22" Target="https://www.commondreams.org/views/2015/03/30/you-owe-us-corporations-four-reasons-why-and-one-way-pay#:~:text=Robert%20Reich%20notes%20that%20much,employees%20serving%20450%20million%20customers" TargetMode="External" /><Relationship Type="http://schemas.openxmlformats.org/officeDocument/2006/relationships/hyperlink" Id="rId82" Target="https://www.commondreams.org/views/2015/03/30/you-owe-us-corporations-four-reasons-why-and-one-way-pay#:~:text=the%20Obama%20presidency" TargetMode="External" /><Relationship Type="http://schemas.openxmlformats.org/officeDocument/2006/relationships/hyperlink" Id="rId92" Target="https://www.frbsf.org/research-and-insights/publications/economic-letter/2023/10/mens-falling-labor-force-participation-across-generations/" TargetMode="External" /><Relationship Type="http://schemas.openxmlformats.org/officeDocument/2006/relationships/hyperlink" Id="rId36" Target="https://www.frbsf.org/research-and-insights/publications/economic-letter/2023/10/mens-falling-labor-force-participation-across-generations/#:~:text=People%20in%20their%20prime%20working,labor%20force" TargetMode="External" /><Relationship Type="http://schemas.openxmlformats.org/officeDocument/2006/relationships/hyperlink" Id="rId37" Target="https://www.frbsf.org/research-and-insights/publications/economic-letter/2023/10/mens-falling-labor-force-participation-across-generations/#:~:text=Research%20suggests%20that%20no%20single,Krueger%202017" TargetMode="External" /><Relationship Type="http://schemas.openxmlformats.org/officeDocument/2006/relationships/hyperlink" Id="rId94" Target="https://www.gao.gov/assets/700/697613.pdf" TargetMode="External" /><Relationship Type="http://schemas.openxmlformats.org/officeDocument/2006/relationships/hyperlink" Id="rId40" Target="https://www.gao.gov/assets/700/697613.pdf#:~:text=%C2%B7%20In%20a%202016%20article%2C,robots%20will%20be%20able%20to" TargetMode="External" /><Relationship Type="http://schemas.openxmlformats.org/officeDocument/2006/relationships/hyperlink" Id="rId62" Target="https://www.gao.gov/assets/700/697613.pdf#:~:text=than%20those%20with%20higher%20levels,9" TargetMode="External" /><Relationship Type="http://schemas.openxmlformats.org/officeDocument/2006/relationships/hyperlink" Id="rId98" Target="https://www.goldmansachs.com/insights/articles/generative-ai-could-raise-global-gdp-by-7-percent" TargetMode="External" /><Relationship Type="http://schemas.openxmlformats.org/officeDocument/2006/relationships/hyperlink" Id="rId52" Target="https://www.goldmansachs.com/insights/articles/generative-ai-could-raise-global-gdp-by-7-percent#:~:text=A%20new%20wave%20of%20AI,automation%2C%20Briggs%20and%20Kodnani%20write" TargetMode="External" /><Relationship Type="http://schemas.openxmlformats.org/officeDocument/2006/relationships/hyperlink" Id="rId53" Target="https://www.goldmansachs.com/insights/articles/generative-ai-could-raise-global-gdp-by-7-percent#:~:text=Analyzing%20databases%20detailing%20the%20task,by%20AI%2C%E2%80%9D%20the%20authors%20write" TargetMode="External" /><Relationship Type="http://schemas.openxmlformats.org/officeDocument/2006/relationships/hyperlink" Id="rId75" Target="https://www.goldmansachs.com/insights/articles/generative-ai-could-raise-global-gdp-by-7-percent#:~:text=At%20the%20same%20time%2C%20advances,we%20operate%20as%20a%20society" TargetMode="External" /><Relationship Type="http://schemas.openxmlformats.org/officeDocument/2006/relationships/hyperlink" Id="rId55" Target="https://www.goldmansachs.com/insights/articles/generative-ai-could-raise-global-gdp-by-7-percent#:~:text=Breakthroughs%20in%C2%A0generative%20artificial%20intelligence%C2%A0have%20the,year%20period" TargetMode="External" /><Relationship Type="http://schemas.openxmlformats.org/officeDocument/2006/relationships/hyperlink" Id="rId54" Target="https://www.goldmansachs.com/insights/articles/generative-ai-could-raise-global-gdp-by-7-percent#:~:text=creation%2C%20as%20the%20boost%20to,healthcare%2C%20education%20and%20food%20services" TargetMode="External" /><Relationship Type="http://schemas.openxmlformats.org/officeDocument/2006/relationships/hyperlink" Id="rId93" Target="https://www.kansascityfed.org/Economic%20Review/documents/653/2018-Why%20Are%20Prime-Age%20Men%20Vanishing%20from%20the%20Labor%20Force%3F.pdf" TargetMode="External" /><Relationship Type="http://schemas.openxmlformats.org/officeDocument/2006/relationships/hyperlink" Id="rId38" Target="https://www.kansascityfed.org/Economic%20Review/documents/653/2018-Why%20Are%20Prime-Age%20Men%20Vanishing%20from%20the%20Labor%20Force%3F.pdf#:~:text=%5BPDF%5D%20Why%20Are%20Prime,Employment%20of%20prime" TargetMode="External" /><Relationship Type="http://schemas.openxmlformats.org/officeDocument/2006/relationships/hyperlink" Id="rId96" Target="https://www.mckinsey.com/featured-insights/future-of-work/jobs-lost-jobs-gained-what-the-future-of-work-will-mean-for-jobs-skills-and-wages" TargetMode="External" /><Relationship Type="http://schemas.openxmlformats.org/officeDocument/2006/relationships/hyperlink" Id="rId46" Target="https://www.mckinsey.com/featured-insights/future-of-work/jobs-lost-jobs-gained-what-the-future-of-work-will-mean-for-jobs-skills-and-wages#:~:text=Taking%20these%20factors%20into%20account%2C,workers%20and%20prevailing%20wage%20rates" TargetMode="External" /><Relationship Type="http://schemas.openxmlformats.org/officeDocument/2006/relationships/hyperlink" Id="rId44" Target="https://www.mckinsey.com/featured-insights/future-of-work/jobs-lost-jobs-gained-what-the-future-of-work-will-mean-for-jobs-skills-and-wages#:~:text=The%20results%20reveal%20a%20rich,have%20seen%20in%20the%20past" TargetMode="External" /><Relationship Type="http://schemas.openxmlformats.org/officeDocument/2006/relationships/hyperlink" Id="rId91" Target="https://www.newyorker.com/magazine/2014/12/01/g-m-google" TargetMode="External" /><Relationship Type="http://schemas.openxmlformats.org/officeDocument/2006/relationships/hyperlink" Id="rId34" Target="https://www.newyorker.com/magazine/2014/12/01/g-m-google#:~:text=hundred%20thousand%20employees,in%20business%20books%2C%20but%20it" TargetMode="External" /><Relationship Type="http://schemas.openxmlformats.org/officeDocument/2006/relationships/hyperlink" Id="rId35" Target="https://www.newyorker.com/magazine/2014/12/01/g-m-google#:~:text=white,half%20of%20them%20union%20members" TargetMode="External" /><Relationship Type="http://schemas.openxmlformats.org/officeDocument/2006/relationships/hyperlink" Id="rId99" Target="https://www.oecd.org/content/dam/oecd/en/publications/reports/2021/01/what-happened-to-jobs-at-high-risk-of-automation_ffdb138f/10bc97f4-en.pdf" TargetMode="External" /><Relationship Type="http://schemas.openxmlformats.org/officeDocument/2006/relationships/hyperlink" Id="rId61" Target="https://www.oecd.org/content/dam/oecd/en/publications/reports/2021/01/what-happened-to-jobs-at-high-risk-of-automation_ffdb138f/10bc97f4-en.pdf#:~:text=employment%20growth%20in%20Figure%202,will%20return%20to%20this%20relationship" TargetMode="External" /><Relationship Type="http://schemas.openxmlformats.org/officeDocument/2006/relationships/hyperlink" Id="rId100" Target="https://www.richmondfed.org/publications/research/econ_focus/2021/q1/district_digest" TargetMode="External" /><Relationship Type="http://schemas.openxmlformats.org/officeDocument/2006/relationships/hyperlink" Id="rId66" Target="https://www.richmondfed.org/publications/research/econ_focus/2021/q1/district_digest#:~:text=Male%20Labor%20Force%20Participation%3A%20Patterns,be%20in%20the%20labor%20force" TargetMode="External" /><Relationship Type="http://schemas.openxmlformats.org/officeDocument/2006/relationships/hyperlink" Id="rId90" Target="https://www.vox.com/a/new-economy-future/premature-deindustrialization" TargetMode="External" /><Relationship Type="http://schemas.openxmlformats.org/officeDocument/2006/relationships/hyperlink" Id="rId72" Target="https://www.vox.com/a/new-economy-future/premature-deindustrialization#:~:text=Here%27s%20what%20they%20found%3A" TargetMode="External" /><Relationship Type="http://schemas.openxmlformats.org/officeDocument/2006/relationships/hyperlink" Id="rId29" Target="https://www.vox.com/a/new-economy-future/premature-deindustrialization#:~:text=In%20the%20United%20States%2C%20for,on%20the%20ladder%20to%20prosperity" TargetMode="External" /><Relationship Type="http://schemas.openxmlformats.org/officeDocument/2006/relationships/hyperlink" Id="rId30" Target="https://www.vox.com/a/new-economy-future/premature-deindustrialization#:~:text=One%20big%20cause%20of%20all,and%20the%20trend%20toward%20deindustrialization" TargetMode="External" /><Relationship Type="http://schemas.openxmlformats.org/officeDocument/2006/relationships/hyperlink" Id="rId28" Target="https://www.vox.com/a/new-economy-future/premature-deindustrialization#:~:text=great%20devourer%20of%20manufacturing%20employment,and%20the%20trend%20toward%20deindustrialization" TargetMode="External" /><Relationship Type="http://schemas.openxmlformats.org/officeDocument/2006/relationships/hyperlink" Id="rId65" Target="https://www.vox.com/a/new-economy-future/premature-deindustrialization#:~:text=quickly%20by%20that%20metric%20%E2%80%94,the%20group%20of%20rich%20countries" TargetMode="External" /><Relationship Type="http://schemas.openxmlformats.org/officeDocument/2006/relationships/hyperlink" Id="rId97" Target="https://www.weforum.org/press/2020/10/recession-and-automation-changes-our-future-of-work-but-there-are-jobs-coming-report-says-52c5162fce/" TargetMode="External" /><Relationship Type="http://schemas.openxmlformats.org/officeDocument/2006/relationships/hyperlink" Id="rId50" Target="https://www.weforum.org/press/2020/10/recession-and-automation-changes-our-future-of-work-but-there-are-jobs-coming-report-says-52c5162fce/#:~:text=,computing%20the%20top%20emerging%20professions" TargetMode="External" /><Relationship Type="http://schemas.openxmlformats.org/officeDocument/2006/relationships/hyperlink" Id="rId47" Target="https://www.weforum.org/press/2020/10/recession-and-automation-changes-our-future-of-work-but-there-are-jobs-coming-report-says-52c5162fce/#:~:text=,jobs%20in%20next%20five%20years" TargetMode="External" /><Relationship Type="http://schemas.openxmlformats.org/officeDocument/2006/relationships/hyperlink" Id="rId48" Target="https://www.weforum.org/press/2020/10/recession-and-automation-changes-our-future-of-work-but-there-are-jobs-coming-report-says-52c5162fce/#:~:text=By%202025%2C%20automation%20and%20a,job%20creation%20is%20now%20slowing" TargetMode="External" /><Relationship Type="http://schemas.openxmlformats.org/officeDocument/2006/relationships/hyperlink" Id="rId51" Target="https://www.weforum.org/press/2020/10/recession-and-automation-changes-our-future-of-work-but-there-are-jobs-coming-report-says-52c5162fce/#:~:text=For%20those%20workers%20set%20to,reskilling%20for%20their%20core%20skills" TargetMode="External" /><Relationship Type="http://schemas.openxmlformats.org/officeDocument/2006/relationships/hyperlink" Id="rId49" Target="https://www.weforum.org/press/2020/10/recession-and-automation-changes-our-future-of-work-but-there-are-jobs-coming-report-says-52c5162fce/#:~:text=New%20sense%20of%20urgency%20for,the%20reskilling%20revolution" TargetMode="External" /><Relationship Type="http://schemas.openxmlformats.org/officeDocument/2006/relationships/hyperlink" Id="rId69" Target="https://www.weforum.org/press/2020/10/recession-and-automation-changes-our-future-of-work-but-there-are-jobs-coming-report-says-52c5162fce/#:~:text=Some%2043,workforce%20due%20to%20technology%20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2025-07-10T11:15:39Z</dcterms:created>
  <dcterms:modified xsi:type="dcterms:W3CDTF">2025-07-10T11:15:39Z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