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END-TO-END MLOps WORKPLAN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Used Car Price Prediction Application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From Raw Data to Production-Ready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Kaggle / UCI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Automotive / ML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Python + MLflow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Deployment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Docker + K8s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hd w:fill="1F3864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Project Overview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provides a comprehensive, step-by-step workplan to build and deploy a Used Car Price Prediction application following the complete MLOps lifecycle. The project incorporates data engineering, machine learning model development, API serving, containerization, orchestration, monitoring, and automated retraining pipelines.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E75B6" w:sz="8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Objective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production-grade ML application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Accepts user input (car attributes such as make, model, year, mileage, fuel type,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Processes the input through a trained ML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an accurate used car price prediction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scalable, monitored, and automatically retrained on new data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E75B6" w:sz="8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Architecture Summary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project is organized into 13 sequential phases covering the complete MLOps lifecycle: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56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Dataset Selection &amp; Acquisition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and download raw used car datasets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Pipeline (Airflow)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 ingestion and preprocessing workflows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Validation &amp; Cleaning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 missing values, outliers, and quality checks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features: car age, mileage normalization, encoding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Training (MLflow)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 models, track experiments, metrics, parameters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and version trained models for deployment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Development (FastAPI)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prediction endpoint to serve the model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Dashboard/UI (Streamlit)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user-facing interface for input and predictions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Containerization (Docker)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 API + dashboard + model into a container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 Deployment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and scale using container orchestration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 (Prometheus + Grafana)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system and model performance metrics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(GitHub Actions)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 build, test, and deployment pipelines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Retraining Pipeline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Periodically retrain with new data to maintain accuracy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hd w:fill="1F3864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Dataset Selection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foundation of this project is a high-quality used car dataset. We will primarily use the Vehicle Dataset from Kaggle, which is one of the most comprehensive and widely used datasets for this domain.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E75B6" w:sz="8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Primary Dataset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Vehicle Dataset from Kaggle (CarDekho / 100K+ Used Cars)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URL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https://www.kaggle.com/datasets/nehalbirla/vehicle-dataset-from-cardekho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~15,000 to 100,000+ car listings depending on version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with multiple feature columns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E75B6" w:sz="8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Dataset Features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dataset contains the following key columns: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name of the car (make + model)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 the car was manufactured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selling_price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variable — price the car was sold 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km_driven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kilometers driven (mileage)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Fuel type: Petrol, Diesel, CNG, LPG, Electric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seller_type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Individual, Dealer, or Trustmark Dealer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or Automatic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First, Second, Third, Fourth &amp; Above Owner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mileage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Fuel efficiency in kmpl or km/kg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 displacement in CC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max_power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Maximum power output in bhp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torque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Torque value (requires parsing)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seats in the car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E75B6" w:sz="8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Alternative Datasets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datasets can be used as supplements or alternatives: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Cars Dataset (cars.com scrape) — Kaggle: includes US market data with additional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UCI ML Repository: Automobile Dataset — classic dataset suitable for benchmarking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CarGurus Public Dataset — contains dealer pricing and market trends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craigslist Used Cars Dataset — 3M+ records, great for scale testing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E75B6" w:sz="8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2.4 Dataset Download Instructions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the following steps to download the dataset programmatically: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kaggle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kaggle datasets download -d nehalbirla/vehicle-dataset-from-cardekho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unzip vehicle-dataset-from-cardekho.zip -d data/raw/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Data Pipeline Setup (Apache Airflow)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Automate data ingestion, preprocessing, and scheduling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1.1 — Install and Configure Airflow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Python virtual environment and install Apache Airflow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apache-airflow==2.7.0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airflow db init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airflow webserver --port 8080 &amp;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airflow scheduler &amp;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1.2 — Create the DAG (Directed Acyclic Graph)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DAG file at dags/car_price_pipeline.py with the following tasks: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1: download_data — Download dataset from Kaggle or local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2: validate_data — Check schema, row counts, and column integrity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3: preprocess_data — Run cleaning and feature engineering scripts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4: trigger_training — Kick off the model training pipeline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1.3 — Schedule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at midnight: schedule_interval='@daily'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Retries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max_retries=3, retry_delay=timedelta(minutes=5)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Data Validation &amp; Cleaning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Ensure data quality before model training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2.1 — Missing Value Treatment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columns with &gt; 30% missing values — consider dropping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Numerical columns: impute using median (robust to outliers)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Categorical columns: impute using mode or 'Unknown' placeholder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pandas .isnull().sum() to audit missing values per column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2.2 — Outlier Detection and Removal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IQR (Interquartile Range) method for numerical columns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 records where selling_price &lt; 10,000 or &gt; 10,000,000 INR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 records where km_driven &gt; 500,000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 year: must be between 1990 and current year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2.3 — Data Type Corrections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Parse torque column: extract numeric value from strings like '113Nm @ 1500rpm'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 units from mileage: convert '23.4 kmpl' to float 23.4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 units from engine: convert '1197 CC' to integer 1197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 units from max_power: convert '82 bhp' to float 82.0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2.4 — Deduplication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 exact duplicate rows using df.drop_duplicates()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 near-duplicate entries with same name, year, and km_driven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Feature Engineering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Create meaningful features to improve model accuracy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3.1 — Derive New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car_age: Calculate as current_year - year (e.g., 2025 - 2018 = 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brand: Extract the first word from name column (e.g., 'Maruti' from 'Maruti Swift')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model: Extract second word from name column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price_per_km: selling_price / km_driven (market efficiency metric)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is_first_owner: Binary flag if owner == 'First Owner'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3.2 — Encoding Categorical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Label Encoding: Apply to ordinal columns (owner, seller_type)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One-Hot Encoding: Apply to nominal columns (fuel, transmission)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Encoding: Apply to high-cardinality column (brand, model)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3.3 — Feature Scaling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StandardScaler to: km_driven, engine, max_power, mileage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the scaler as scaler.pkl for use during inference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3.4 — Feature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correlation matrix to remove highly correlated features (threshold &gt; 0.90)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SHAP values post-training to validate feature importance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selected features: car_age, km_driven, fuel, transmission, engine, max_power, seats, brand, seller_type, owner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Model Training with MLflow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Train, evaluate, and track ML experiments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4.1 — Train-Test Split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 data: 80% training, 20%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stratified split on fuel type to ensure balanced representation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X_train, X_test, y_train, y_test = train_test_split(X, y, test_size=0.2, random_state=42)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4.2 — Candidate Models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Train and evaluate the following models: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 model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Ridge / Lasso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Regularization variants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non-linear baseline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Boosting (XGBoost)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xgboost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primary model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LightGBM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lightgbm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great with large data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CatBoost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catboost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categorical support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4.3 — MLflow Experiment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Initialize MLflow tracking server: mlflow server --port 5000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parameters: n_estimators, max_depth, learning_rate,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metrics: RMSE, MAE, R², MAPE for each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artifacts: trained model, confusion matrix, feature importance plots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experiment name: mlflow.set_experiment('car_price_prediction')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4.4 — Hyperparameter Tuning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Optuna or GridSearchCV for hyperparameter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Optimize XGBoost: n_estimators=500, max_depth=6, learning_rate=0.05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k-Fold Cross-Validation (k=5) to prevent overfitting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4.5 — Model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RMSE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sqrt(mean((y_pred - y_true)^2))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80,000 INR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mean(|y_pred - y_true|)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50,000 INR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R² Score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1 - SS_res / SS_tot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0.88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mean(|y_pred - y_true| / y_true) * 100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15%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4.6 — Save the Final Model as .pkl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selecting the best performing model, serialize it using joblib: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joblib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joblib.dump(best_model, 'models/car_price_model.pkl')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joblib.dump(scaler, 'models/scaler.pkl')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joblib.dump(encoder, 'models/encoder.pkl')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Also log the .pkl artifacts to MLflow: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mlflow.log_artifact('models/car_price_model.pkl')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Model Registry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Version and manage trained models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5.1 — Register Model in MLflow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MLflow UI at http://localhost:5000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the best run and click 'Register Model'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name: car-price-predictor and version: v1.0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Transition model stage: Staging → Production after validation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5.2 — Model 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training date, dataset version, and metrics in MLflow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input schema and expected feature list as model signature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model card documenting: purpose, limitations, and performance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API Development (FastAPI)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Build a REST API to serve price predictions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6.1 — Project Structure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car_price_api/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main.py           # FastAPI app entry point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models/           # .pkl files directory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schemas.py        # Pydantic input/output schemas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predictor.py      # Model loading and inference logic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requirements.txt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6.2 — Input Schema (Pydantic)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the input model with validation: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class CarInput(BaseModel):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name: str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year: int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km_driven: int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fuel: str          # Petrol, Diesel, CNG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transmission: str  # Manual, Automatic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owner: str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mileage: float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engine: float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max_power: float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seats: int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6.3 — Prediction Endpoint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@app.post('/predict')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predict(car: CarInput):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features = preprocess(car)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price = model.predict(features)[0]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{'predicted_price': price}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6.4 — Additional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/health — Returns API status and model 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/model-info — Returns model metadata and training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/predict/batch — Accepts list of cars for bulk prediction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07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Dashboard / UI (Streamlit)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Build user-facing interface for predictions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7.1 — Streamlit Application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Sidebar with input form: car attributes (dropdowns, sliders, text inputs)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Predict button: calls FastAPI /predict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Price display: shows predicted price with confidence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importance chart: bar chart showing top contributing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 analysis tab: price distribution by brand, fuel type, year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7.2 — Running the UI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streamlit run app.py --server.port 8501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7.3 — React Alternative (Optional)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React frontend with form components and Axios for API calls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Chart.js or Recharts for analytics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as static files served via Nginx in the Docker container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08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Docker Containerization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Package the entire application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8.1 — Dockerfile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python:3.11-slim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WORKDIR /app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COPY requirements.txt .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RUN pip install -r requirements.txt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COPY . .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EXPOSE 8000 8501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CMD ["uvicorn", "main:app", "--host", "0.0.0.0", "--port", "8000"]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8.2 — Docker Compose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docker-compose.yml to orchestrate local services: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Service: api — FastAPI on port 8000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Service: ui — Streamlit on port 8501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Service: mlflow — MLflow tracking server on port 5000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Service: prometheus — Metrics scraping on port 9090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Service: grafana — Dashboards on port 3000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8.3 — Build and Run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build -t car-price-app:v1.0 .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docker-compose up -d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Kubernetes Deployment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Scale and orchestrate with Kubernetes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9.1 — Required Kubernetes Objects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Deployment: car-price-api with 3 replicas, resource limits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Service: ClusterIP for internal communication, LoadBalancer for external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ConfigMap: environment variables (model path, API settings)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HorizontalPodAutoscaler (HPA): scale based on CPU &gt; 70%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Ingress: route external traffic to appropriate services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9.2 — Deployment Commands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kubectl apply -f k8s/deployment.yaml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kubectl apply -f k8s/service.yaml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kubectl apply -f k8s/hpa.yaml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kubectl get pods -n car-price-app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Monitoring (Prometheus + Grafana)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Track performance and model health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10.1 — Expose Metrics from FastAPI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prometheus-fastapi-instrumentator library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Expose /metrics endpoint in the FastAPI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Track: request count, response latency, prediction distribution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10.2 — Custom Model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Prediction drift: monitor if predicted price distribution shifts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drift: track changes in input feature distributions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rate: log when predictions fall outside expected range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10.3 — Grafana Dashboards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1: API Performance — RPS, latency (P50, P95, P99), error rates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2: Model Health — prediction distribution, feature drift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3: Infrastructure — CPU, memory, pod count, Kubernetes events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CI/CD Pipeline (GitHub Actions)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Automate build, test, and deployment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11.1 — Pipeline Stages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On every push to main or pull request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Lint &amp; Format: Run flake8, black, isort checks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 Tests: Run pytest with coverage report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Tests: Test API endpoints with sample payloads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Build: Build and tag container image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to Registry: Push to Docker Hub or ECR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Deploy: Apply kubectl manifests to staging cluster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Smoke Tests: Validate /health and /predict endpoints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11.2 — Workflow File Location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.github/workflows/ci-cd.yml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Automated Retraining Pipeline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Maintain model accuracy over time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12.1 — Retraining Triggers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Scheduled: Airflow DAG runs weekly retraining every Sunday at 2 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Drift-based: Trigger if prediction drift score &gt; 0.15 (monitored via Grafana)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Manual: GitHub Actions workflow_dispatch for on-demand retraining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41719C"/>
          <w:sz w:val="24"/>
          <w:szCs w:val="24"/>
        </w:rPr>
        <w:t xml:space="preserve">Step 12.2 — Retraining Workflow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latest data from source API or data lake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Append to existing dataset and validate quality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Retrain model with same pipeline (feature eng + training code)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Compare new model metrics against production model in MLflow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new model improves RMSE by &gt; 2%: promote to production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Docker image tag and trigger Kubernetes rollout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post-deployment for 24 hours before full rollout</w:t>
      </w:r>
    </w:p>
    <w:p>
      <w:pPr>
        <w:spacing w:before="0" w:after="240"/>
      </w:pPr>
      <w:r>
        <w:t xml:space="preserve"/>
      </w:r>
    </w:p>
    <w:p>
      <w:pPr>
        <w:pStyle w:val="Heading1"/>
        <w:shd w:fill="1F3864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Full Project Directory Structure</w:t>
      </w:r>
    </w:p>
    <w:p>
      <w:pPr>
        <w:spacing w:before="0" w:after="120"/>
      </w:pPr>
      <w:r>
        <w:t xml:space="preserve"/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car-price-mlops/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data/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raw/                  # Original downloaded datasets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processed/            # Cleaned and feature-engineered data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dags/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car_price_pipeline.py # Airflow DAG definition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models/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car_price_model.pkl   # Serialized trained model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scaler.pkl            # Feature scaler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encoder.pkl           # Categorical encoder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notebooks/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01_eda.ipynb          # Exploratory Data Analysis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02_feature_eng.ipynb  # Feature Engineering experiments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03_model_training.ipynb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api/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main.py               # FastAPI application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schemas.py            # Pydantic models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predictor.py          # Inference logic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ui/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app.py                # Streamlit dashboard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k8s/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deployment.yaml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service.yaml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hpa.yaml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monitoring/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prometheus.yml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grafana_dashboard.json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.github/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workflows/ci-cd.yml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Dockerfile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docker-compose.yml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requirements.txt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README.md</w:t>
      </w:r>
    </w:p>
    <w:p>
      <w:pPr>
        <w:spacing w:before="0" w:after="240"/>
      </w:pPr>
      <w:r>
        <w:t xml:space="preserve"/>
      </w:r>
    </w:p>
    <w:p>
      <w:pPr>
        <w:pStyle w:val="Heading1"/>
        <w:shd w:fill="1F3864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Technology Stack Summary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Framework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Orchestrate data pipeline DAGs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Cleaning, transformation, EDA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Training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Scikit-learn, XGBoost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training and evaluation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MLflow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runs, metrics, artifacts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Serialization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Joblib / Pickle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models as .pkl files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Serving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for predictions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Dashboard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 / React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input and visualization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 and run services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and manage containers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Metrics and alerting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 testing and deployment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Hyperparameter Tuning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Optuna / GridSearchCV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optimization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hd w:fill="1F3864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Immediate First Step — Build the Model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very first step of this project is to build, train, and save the ML model as a .pkl file. Follow this sequence: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E75B6" w:sz="8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Quickstart: Model in 6 Steps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00"/>
        <w:gridCol w:w="6040"/>
      </w:tblGrid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Details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Dataset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kaggle datasets download -d nehalbirla/vehicle-dataset-from-cardekho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 &amp; Cleaning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01_eda.ipynb in Jupyter — handle nulls, types, outliers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02_feature_eng.ipynb — add car_age, brand, encode categoricals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 XGBoost Model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xgb_model.fit(X_train, y_train) with MLflow tracking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Evaluate Model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RMSE, MAE, R² on test set — target R² &gt; 0.88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as .pkl</w:t>
            </w:r>
          </w:p>
        </w:tc>
        <w:tc>
          <w:tcPr>
            <w:tcW w:type="dxa" w:w="6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joblib.dump(model, 'models/car_price_model.pkl')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Once the .pkl file is created and validated, proceed sequentially through Phases 1-12 as defined in this document.</w:t>
      </w:r>
    </w:p>
    <w:p>
      <w:pPr>
        <w:spacing w:before="0" w:after="240"/>
      </w:pPr>
      <w:r>
        <w:t xml:space="preserve"/>
      </w:r>
    </w:p>
    <w:p>
      <w:pPr>
        <w:pBdr>
          <w:top w:val="single" w:color="2E75B6" w:sz="6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This document covers the complete MLOps lifecycle for the Used Car Price Prediction App.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Start with Phase 04 (Model Training) and work outward to build the full production system.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</w:pPr>
    <w:r>
      <w:rPr>
        <w:rFonts w:ascii="Arial" w:cs="Arial" w:eastAsia="Arial" w:hAnsi="Arial"/>
        <w:color w:val="595959"/>
        <w:sz w:val="18"/>
        <w:szCs w:val="18"/>
      </w:rPr>
      <w:t xml:space="preserve">Confidential  |  MLOps Project Document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color w:val="595959"/>
        <w:sz w:val="18"/>
        <w:szCs w:val="18"/>
      </w:rPr>
      <w:t xml:space="preserve">Used Car Price Prediction App  |  End-to-End MLOps Workplan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4171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2026-03-29T07:59:50.896Z</dcterms:created>
  <dcterms:modified xsi:type="dcterms:W3CDTF">2026-03-29T07:59:50.897Z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