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3B213"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t>APA Style — Master Prompt</w:t>
      </w:r>
    </w:p>
    <w:p w14:paraId="45837E16"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t>An APA style paper visually resembles a clean, modern academic research paper commonly used in psychology, education, and social sciences. The entire document uses 12-point Times New Roman (or similar readable academic font such as Calibri 11 or Arial 11 depending on APA version), with black text on a white background, 1-inch margins on all sides, and double spacing across the entire document including references. The paper begins with a title page, containing the title centered in bold near the top half of the page, followed by the author name and institutional affiliation. Page numbers appear in the top right corner of every page. The title of the paper is written in bold Title Case, centered. Section headings follow a structured hierarchy using bold formatting (Level 1 centered bold, Level 2 left-aligned bold, etc.). Paragraphs are left aligned and include a 0.5-inch first line indentation. In-</w:t>
      </w:r>
      <w:r w:rsidRPr="0060621F">
        <w:rPr>
          <w:rFonts w:ascii="Times New Roman" w:eastAsia="Times New Roman" w:hAnsi="Times New Roman" w:cs="Times New Roman"/>
          <w:b/>
          <w:bCs/>
          <w:kern w:val="36"/>
          <w:sz w:val="48"/>
          <w:szCs w:val="48"/>
          <w:lang w:eastAsia="en-IN"/>
        </w:rPr>
        <w:lastRenderedPageBreak/>
        <w:t>text citations follow the author–date format, appearing in parentheses such as (Smith, 2020) or Smith (2020) within narrative sentences, with page numbers added for direct quotations such as (Smith, 2020, p. 45). The tone of writing is formal and objective, avoiding first person unless necessary. At the end of the document appears a reference list titled “References”, centered and bold. Each reference entry uses a hanging indent and follows the structure: Author last name, initials, year in parentheses, article title in sentence case, journal title italicized in Title Case, followed by volume, issue, and page numbers. Titles of articles are not italicized, but journal names and volume numbers are italicized. The references are listed alphabetically by author surname. The overall appearance is minimalistic, consistent, and designed for clarity and readability.</w:t>
      </w:r>
    </w:p>
    <w:p w14:paraId="6088DD25"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pict w14:anchorId="53CCF3D2">
          <v:rect id="_x0000_i1173" style="width:0;height:1.5pt" o:hralign="center" o:hrstd="t" o:hr="t" fillcolor="#a0a0a0" stroked="f"/>
        </w:pict>
      </w:r>
    </w:p>
    <w:p w14:paraId="7D98B565"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lastRenderedPageBreak/>
        <w:t>MLA Style — Master Prompt</w:t>
      </w:r>
    </w:p>
    <w:p w14:paraId="6673E58A"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t xml:space="preserve">An MLA style paper resembles a humanities essay format commonly used in literature, language studies, and cultural analysis. The document uses 12-point Times New Roman, double spaced text, and 1-inch margins on all sides, with left-aligned text throughout the paper. Unlike APA, MLA does not require a title page. Instead, the first page begins with a four-line header in the upper left corner containing the author’s name, instructor’s name, course title, and date. Directly below this header appears the paper title centered on the page in Title Case, without bold, underline, or italics unless required by the title itself. Page numbers appear in the top right corner along with the author’s last name (for example: “Smith 1”). Paragraphs are indented by 0.5 inches at the first line. MLA uses an author–page citation format, meaning in-text citations include the author surname and page number without a </w:t>
      </w:r>
      <w:r w:rsidRPr="0060621F">
        <w:rPr>
          <w:rFonts w:ascii="Times New Roman" w:eastAsia="Times New Roman" w:hAnsi="Times New Roman" w:cs="Times New Roman"/>
          <w:b/>
          <w:bCs/>
          <w:kern w:val="36"/>
          <w:sz w:val="48"/>
          <w:szCs w:val="48"/>
          <w:lang w:eastAsia="en-IN"/>
        </w:rPr>
        <w:lastRenderedPageBreak/>
        <w:t>comma, such as (Smith 45). Years are generally not included in in-text citations. Quotations are integrated into the text and long quotations are formatted as block quotes indented one inch from the margin. At the end of the paper appears a reference page titled “Works Cited”, centered. Each entry includes the author’s full name written as Last name, First name, followed by the article title in quotation marks, the journal or book title in italics, volume and issue numbers, year, and page range. Entries use hanging indentation and are arranged alphabetically by author surname. MLA formatting emphasizes readability and consistency but remains visually simpler than many scientific styles.</w:t>
      </w:r>
    </w:p>
    <w:p w14:paraId="0739D719"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pict w14:anchorId="78B290A8">
          <v:rect id="_x0000_i1174" style="width:0;height:1.5pt" o:hralign="center" o:hrstd="t" o:hr="t" fillcolor="#a0a0a0" stroked="f"/>
        </w:pict>
      </w:r>
    </w:p>
    <w:p w14:paraId="50FD8624"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t>Chicago Style — Master Prompt</w:t>
      </w:r>
    </w:p>
    <w:p w14:paraId="290FE56D"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t xml:space="preserve">Chicago style documents resemble formal historical or humanities research papers, often with a strong emphasis on detailed </w:t>
      </w:r>
      <w:r w:rsidRPr="0060621F">
        <w:rPr>
          <w:rFonts w:ascii="Times New Roman" w:eastAsia="Times New Roman" w:hAnsi="Times New Roman" w:cs="Times New Roman"/>
          <w:b/>
          <w:bCs/>
          <w:kern w:val="36"/>
          <w:sz w:val="48"/>
          <w:szCs w:val="48"/>
          <w:lang w:eastAsia="en-IN"/>
        </w:rPr>
        <w:lastRenderedPageBreak/>
        <w:t xml:space="preserve">citations and scholarly commentary. The paper uses 12-point Times New Roman, double spacing, and 1-inch margins. A title page is often included, displaying the title centered on the page, sometimes in bold or standard capitalization depending on institutional guidelines. Page numbers appear at the top right or bottom center of pages depending on formatting preference. Chicago’s most distinctive visual feature is the use of superscript numbers in the text, which correspond to footnotes at the bottom of the page or endnotes at the end of the document. These footnotes provide full citation information such as author, title, journal, volume, year, and page numbers. The body text remains relatively clean because references appear in the footnotes rather than parentheses. Long quotations are formatted as indented block quotes. Section headings may appear but are not as strictly structured as APA headings. At the end of the document, a bibliography section </w:t>
      </w:r>
      <w:r w:rsidRPr="0060621F">
        <w:rPr>
          <w:rFonts w:ascii="Times New Roman" w:eastAsia="Times New Roman" w:hAnsi="Times New Roman" w:cs="Times New Roman"/>
          <w:b/>
          <w:bCs/>
          <w:kern w:val="36"/>
          <w:sz w:val="48"/>
          <w:szCs w:val="48"/>
          <w:lang w:eastAsia="en-IN"/>
        </w:rPr>
        <w:lastRenderedPageBreak/>
        <w:t>titled “Bibliography” lists all sources alphabetically by author surname. Entries contain the author name written as Last name, First name, article title in quotation marks, journal title in italics, publication year in parentheses, and page range. The overall appearance of Chicago style writing emphasizes scholarly authority, extensive citation detail, and a visually traditional academic layout.</w:t>
      </w:r>
    </w:p>
    <w:p w14:paraId="61E151F9"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pict w14:anchorId="75648745">
          <v:rect id="_x0000_i1175" style="width:0;height:1.5pt" o:hralign="center" o:hrstd="t" o:hr="t" fillcolor="#a0a0a0" stroked="f"/>
        </w:pict>
      </w:r>
    </w:p>
    <w:p w14:paraId="1C12B352"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t>Harvard Style — Master Prompt</w:t>
      </w:r>
    </w:p>
    <w:p w14:paraId="14761FEB"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t xml:space="preserve">A Harvard style paper resembles a general academic research paper widely used in universities worldwide, especially in business, economics, and social sciences. The document typically uses 12-point Times New Roman, double spacing, and 1-inch margins, with page numbers placed in the top right corner. A title page is sometimes used, containing the title, author name, institution, and submission date. The title </w:t>
      </w:r>
      <w:r w:rsidRPr="0060621F">
        <w:rPr>
          <w:rFonts w:ascii="Times New Roman" w:eastAsia="Times New Roman" w:hAnsi="Times New Roman" w:cs="Times New Roman"/>
          <w:b/>
          <w:bCs/>
          <w:kern w:val="36"/>
          <w:sz w:val="48"/>
          <w:szCs w:val="48"/>
          <w:lang w:eastAsia="en-IN"/>
        </w:rPr>
        <w:lastRenderedPageBreak/>
        <w:t xml:space="preserve">appears centered in Title Case, usually bold. Section headings are often left aligned and may appear in bold depending on institutional guidelines. Paragraphs are indented on the first line and maintain consistent spacing throughout the paper. Harvard style uses an author–date citation system similar to APA, but the in-text citation does not include a comma between author and year, appearing as (Smith 2020) rather than (Smith, 2020). Page numbers are added for quotations, such as (Smith 2020, p. 45). The tone of writing is analytical and academic, emphasizing evidence-based arguments. At the end of the document appears a reference list titled “References”, where entries are ordered alphabetically by author surname. Each reference begins with the author surname followed by initials, then the publication year, article title in sentence case, journal title in italics, volume number, issue number, and page range. Entries use </w:t>
      </w:r>
      <w:r w:rsidRPr="0060621F">
        <w:rPr>
          <w:rFonts w:ascii="Times New Roman" w:eastAsia="Times New Roman" w:hAnsi="Times New Roman" w:cs="Times New Roman"/>
          <w:b/>
          <w:bCs/>
          <w:kern w:val="36"/>
          <w:sz w:val="48"/>
          <w:szCs w:val="48"/>
          <w:lang w:eastAsia="en-IN"/>
        </w:rPr>
        <w:lastRenderedPageBreak/>
        <w:t>hanging indentation. The overall appearance is similar to APA but slightly less rigid in formatting rules and punctuation.</w:t>
      </w:r>
    </w:p>
    <w:p w14:paraId="12B326A8"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pict w14:anchorId="2CA66737">
          <v:rect id="_x0000_i1176" style="width:0;height:1.5pt" o:hralign="center" o:hrstd="t" o:hr="t" fillcolor="#a0a0a0" stroked="f"/>
        </w:pict>
      </w:r>
    </w:p>
    <w:p w14:paraId="7DDEBBEA"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t>IEEE Style — Master Prompt</w:t>
      </w:r>
    </w:p>
    <w:p w14:paraId="64DC0BBF"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t xml:space="preserve">An IEEE style paper visually resembles a technical engineering or computer science conference paper, typically formatted in a two-column layout that maximizes space efficiency. The document uses Times New Roman or similar serif fonts, usually 10-point or 11-point text, with single spacing within paragraphs and slight spacing between sections. Margins are typically narrower than standard essays. The paper begins with a large centered title at the top of the first page, followed by the author names, affiliations, and sometimes email addresses. Section headings appear in bold and numbered format, such as I. Introduction, II. Methodology, and III. </w:t>
      </w:r>
      <w:r w:rsidRPr="0060621F">
        <w:rPr>
          <w:rFonts w:ascii="Times New Roman" w:eastAsia="Times New Roman" w:hAnsi="Times New Roman" w:cs="Times New Roman"/>
          <w:b/>
          <w:bCs/>
          <w:kern w:val="36"/>
          <w:sz w:val="48"/>
          <w:szCs w:val="48"/>
          <w:lang w:eastAsia="en-IN"/>
        </w:rPr>
        <w:lastRenderedPageBreak/>
        <w:t>Results. Figures and tables are frequently embedded within the columns and labeled clearly. The defining feature of IEEE style is its numbered citation system using square brackets, where references appear as [1], [2], etc., within the text. Citations correspond to entries in a numbered reference list at the end of the paper, ordered according to the first appearance of the source. Reference entries typically include author initials followed by last name, article title in quotation marks, journal or conference name in italics, volume and issue numbers, page range, and publication year. This format emphasizes technical clarity, structured sections, and efficient use of page space, making it highly recognizable in engineering and computer science research.</w:t>
      </w:r>
    </w:p>
    <w:p w14:paraId="68BB9572"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pict w14:anchorId="06D27A48">
          <v:rect id="_x0000_i1177" style="width:0;height:1.5pt" o:hralign="center" o:hrstd="t" o:hr="t" fillcolor="#a0a0a0" stroked="f"/>
        </w:pict>
      </w:r>
    </w:p>
    <w:p w14:paraId="7F61284D"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t>AMA Style — Master Prompt</w:t>
      </w:r>
    </w:p>
    <w:p w14:paraId="4D5415C5"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lastRenderedPageBreak/>
        <w:t xml:space="preserve">An AMA style paper resembles a clinical or biomedical research article, commonly used in medical journals and healthcare publications. The document typically uses 11- or 12-point Times New Roman, double spaced text, and 1-inch margins. The paper often begins with a title page listing the article title, author names, institutional affiliations, and corresponding author information. The title is centered and written in Title Case. Section headings are usually organized into scientific sections such as Abstract, Introduction, Methods, Results, and Discussion. Paragraph formatting is standard academic style with left alignment and clear spacing. The key defining feature of AMA style is the numeric superscript citation system, where sources are cited using numbers placed in superscript within the text such as Machine learning improves healthcare¹. These numbers correspond to a numbered reference list at the end of the document, </w:t>
      </w:r>
      <w:r w:rsidRPr="0060621F">
        <w:rPr>
          <w:rFonts w:ascii="Times New Roman" w:eastAsia="Times New Roman" w:hAnsi="Times New Roman" w:cs="Times New Roman"/>
          <w:b/>
          <w:bCs/>
          <w:kern w:val="36"/>
          <w:sz w:val="48"/>
          <w:szCs w:val="48"/>
          <w:lang w:eastAsia="en-IN"/>
        </w:rPr>
        <w:lastRenderedPageBreak/>
        <w:t>arranged in the order in which the sources appear in the text rather than alphabetically. Author names in references use initials without punctuation, and journal titles are often abbreviated according to medical indexing standards. The reference entries follow a strict sequence including author names, article title, abbreviated journal name, publication year, volume number, issue number, and page range. The overall visual style reflects the structure of scientific reporting and prioritizes clarity and precision.</w:t>
      </w:r>
    </w:p>
    <w:p w14:paraId="2DD413E3"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pict w14:anchorId="53A9D2B4">
          <v:rect id="_x0000_i1178" style="width:0;height:1.5pt" o:hralign="center" o:hrstd="t" o:hr="t" fillcolor="#a0a0a0" stroked="f"/>
        </w:pict>
      </w:r>
    </w:p>
    <w:p w14:paraId="3C0BC5D4"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t>Vancouver Style — Master Prompt</w:t>
      </w:r>
    </w:p>
    <w:p w14:paraId="2AB1321B"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t xml:space="preserve">A Vancouver style paper closely resembles biomedical and clinical research articles commonly published in international medical journals. The document uses standard academic formatting such as 12-point Times New Roman, double spacing, and 1-inch margins, although journals may </w:t>
      </w:r>
      <w:r w:rsidRPr="0060621F">
        <w:rPr>
          <w:rFonts w:ascii="Times New Roman" w:eastAsia="Times New Roman" w:hAnsi="Times New Roman" w:cs="Times New Roman"/>
          <w:b/>
          <w:bCs/>
          <w:kern w:val="36"/>
          <w:sz w:val="48"/>
          <w:szCs w:val="48"/>
          <w:lang w:eastAsia="en-IN"/>
        </w:rPr>
        <w:lastRenderedPageBreak/>
        <w:t xml:space="preserve">slightly modify these rules. The paper often begins with a structured title page and abstract, followed by standard scientific sections including Introduction, Methods, Results, and Discussion. Headings are usually bold or clearly separated to guide the reader through the research structure. Paragraphs follow traditional indentation and alignment. Vancouver style uses a numeric citation system, where references are indicated within the text using numbers inside parentheses or sometimes superscripts, such as Machine learning is widely used in healthcare (1). The numbers correspond to entries in a numbered reference list at the end of the document, ordered according to the first appearance of each source in the text. Reference entries contain the author surname followed by initials, article title, journal name, publication year, volume number, issue number, and page range. Unlike some medical styles, journal names are not </w:t>
      </w:r>
      <w:r w:rsidRPr="0060621F">
        <w:rPr>
          <w:rFonts w:ascii="Times New Roman" w:eastAsia="Times New Roman" w:hAnsi="Times New Roman" w:cs="Times New Roman"/>
          <w:b/>
          <w:bCs/>
          <w:kern w:val="36"/>
          <w:sz w:val="48"/>
          <w:szCs w:val="48"/>
          <w:lang w:eastAsia="en-IN"/>
        </w:rPr>
        <w:lastRenderedPageBreak/>
        <w:t>always abbreviated depending on journal policy. The Vancouver format produces documents that look highly structured, scientific, and similar to clinical research publications.</w:t>
      </w:r>
    </w:p>
    <w:p w14:paraId="6ADBF259"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pict w14:anchorId="35052639">
          <v:rect id="_x0000_i1179" style="width:0;height:1.5pt" o:hralign="center" o:hrstd="t" o:hr="t" fillcolor="#a0a0a0" stroked="f"/>
        </w:pict>
      </w:r>
    </w:p>
    <w:p w14:paraId="12ED378C"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t>ACS Style — Master Prompt</w:t>
      </w:r>
    </w:p>
    <w:p w14:paraId="3178A909"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t xml:space="preserve">An ACS style paper visually resembles a chemistry research article, commonly used in journals published by the American Chemical Society. The document uses Times New Roman or a similar serif font, typically 12-point size, with double spacing for manuscript submissions and standard academic margins. The paper begins with a title centered at the top of the first page, followed by author names and institutional affiliations. Scientific sections such as Abstract, Introduction, Experimental Methods, Results, Discussion, and Conclusion organize the paper. Figures, chemical structures, tables, and equations </w:t>
      </w:r>
      <w:r w:rsidRPr="0060621F">
        <w:rPr>
          <w:rFonts w:ascii="Times New Roman" w:eastAsia="Times New Roman" w:hAnsi="Times New Roman" w:cs="Times New Roman"/>
          <w:b/>
          <w:bCs/>
          <w:kern w:val="36"/>
          <w:sz w:val="48"/>
          <w:szCs w:val="48"/>
          <w:lang w:eastAsia="en-IN"/>
        </w:rPr>
        <w:lastRenderedPageBreak/>
        <w:t>are frequently integrated throughout the document. ACS style most commonly uses superscript numeric citations within the text, appearing directly after statements such as Chemical modeling has improved significantly in recent years¹. These numbers correspond to entries in a numbered reference list at the end of the document, ordered by appearance. References include the author names written as Last name, Initials, the article title, abbreviated journal name, publication year in bold or standard formatting depending on journal guidelines, volume number, and page range. Chemistry journals frequently abbreviate journal titles according to standardized indexing systems. The overall appearance reflects the conventions of chemical research publishing and includes frequent visual elements such as molecular diagrams and reaction schemes.</w:t>
      </w:r>
    </w:p>
    <w:p w14:paraId="7CF99A6E"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pict w14:anchorId="21982297">
          <v:rect id="_x0000_i1180" style="width:0;height:1.5pt" o:hralign="center" o:hrstd="t" o:hr="t" fillcolor="#a0a0a0" stroked="f"/>
        </w:pict>
      </w:r>
    </w:p>
    <w:p w14:paraId="0EA657D7"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lastRenderedPageBreak/>
        <w:t>CSE Style — Master Prompt</w:t>
      </w:r>
    </w:p>
    <w:p w14:paraId="1E84798C" w14:textId="77777777" w:rsidR="0060621F" w:rsidRPr="0060621F" w:rsidRDefault="0060621F" w:rsidP="0060621F">
      <w:pPr>
        <w:rPr>
          <w:rFonts w:ascii="Times New Roman" w:eastAsia="Times New Roman" w:hAnsi="Times New Roman" w:cs="Times New Roman"/>
          <w:b/>
          <w:bCs/>
          <w:kern w:val="36"/>
          <w:sz w:val="48"/>
          <w:szCs w:val="48"/>
          <w:lang w:eastAsia="en-IN"/>
        </w:rPr>
      </w:pPr>
      <w:r w:rsidRPr="0060621F">
        <w:rPr>
          <w:rFonts w:ascii="Times New Roman" w:eastAsia="Times New Roman" w:hAnsi="Times New Roman" w:cs="Times New Roman"/>
          <w:b/>
          <w:bCs/>
          <w:kern w:val="36"/>
          <w:sz w:val="48"/>
          <w:szCs w:val="48"/>
          <w:lang w:eastAsia="en-IN"/>
        </w:rPr>
        <w:t xml:space="preserve">A CSE style paper resembles a biological or environmental science research article, typically used in life sciences publications. The document usually uses 12-point Times New Roman, double spacing, and 1-inch margins, with page numbers included in the header or footer. The paper often begins with a title page followed by an abstract, then structured sections such as Introduction, Methods, Results, and Discussion, reflecting the format of scientific experimentation. Section headings are clearly labeled and may appear in bold or numbered formats. Paragraphs are consistently spaced and maintain clear academic tone. CSE style supports multiple citation systems, but the most common is the Name–Year citation style, where references appear in the text as (Smith 2020). Alternatively, the Citation–Sequence system may be used, where numbers such as (1) refer to entries in a numbered </w:t>
      </w:r>
      <w:r w:rsidRPr="0060621F">
        <w:rPr>
          <w:rFonts w:ascii="Times New Roman" w:eastAsia="Times New Roman" w:hAnsi="Times New Roman" w:cs="Times New Roman"/>
          <w:b/>
          <w:bCs/>
          <w:kern w:val="36"/>
          <w:sz w:val="48"/>
          <w:szCs w:val="48"/>
          <w:lang w:eastAsia="en-IN"/>
        </w:rPr>
        <w:lastRenderedPageBreak/>
        <w:t>reference list. In the Name–Year system, the reference list is arranged alphabetically, while the numeric system orders references according to appearance. Reference entries include author initials after the surname, publication year, article title, journal name, volume number, issue number, and page range. The visual style of a CSE paper reflects scientific clarity, structured methodology reporting, and detailed reference documentation typical of biology and environmental science research.</w:t>
      </w:r>
    </w:p>
    <w:p w14:paraId="6F39F9C7" w14:textId="77777777" w:rsidR="009C04E4" w:rsidRPr="0060621F" w:rsidRDefault="009C04E4" w:rsidP="0060621F"/>
    <w:sectPr w:rsidR="009C04E4" w:rsidRPr="006062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92091"/>
    <w:multiLevelType w:val="multilevel"/>
    <w:tmpl w:val="4300C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F72E6"/>
    <w:multiLevelType w:val="multilevel"/>
    <w:tmpl w:val="8320D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C279C6"/>
    <w:multiLevelType w:val="multilevel"/>
    <w:tmpl w:val="CBFC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6B3420"/>
    <w:multiLevelType w:val="multilevel"/>
    <w:tmpl w:val="E632C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5A76D6"/>
    <w:multiLevelType w:val="multilevel"/>
    <w:tmpl w:val="8872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2265E7"/>
    <w:multiLevelType w:val="multilevel"/>
    <w:tmpl w:val="49C8E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721175"/>
    <w:multiLevelType w:val="multilevel"/>
    <w:tmpl w:val="F590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604B9D"/>
    <w:multiLevelType w:val="multilevel"/>
    <w:tmpl w:val="13F62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1D07AF"/>
    <w:multiLevelType w:val="multilevel"/>
    <w:tmpl w:val="DC184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3467F2"/>
    <w:multiLevelType w:val="multilevel"/>
    <w:tmpl w:val="EA14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79469E"/>
    <w:multiLevelType w:val="multilevel"/>
    <w:tmpl w:val="E23C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EF24AD"/>
    <w:multiLevelType w:val="multilevel"/>
    <w:tmpl w:val="7B5A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495577"/>
    <w:multiLevelType w:val="multilevel"/>
    <w:tmpl w:val="0868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E12A5C"/>
    <w:multiLevelType w:val="multilevel"/>
    <w:tmpl w:val="694C0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0E6AB4"/>
    <w:multiLevelType w:val="multilevel"/>
    <w:tmpl w:val="6CE65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747AC5"/>
    <w:multiLevelType w:val="multilevel"/>
    <w:tmpl w:val="491A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8465AB"/>
    <w:multiLevelType w:val="multilevel"/>
    <w:tmpl w:val="16F0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9B7C29"/>
    <w:multiLevelType w:val="multilevel"/>
    <w:tmpl w:val="FE3C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EA60ED"/>
    <w:multiLevelType w:val="multilevel"/>
    <w:tmpl w:val="3CCA7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BA26208"/>
    <w:multiLevelType w:val="multilevel"/>
    <w:tmpl w:val="3A00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DD0DA8"/>
    <w:multiLevelType w:val="multilevel"/>
    <w:tmpl w:val="14403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D04FB7"/>
    <w:multiLevelType w:val="multilevel"/>
    <w:tmpl w:val="E5241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06577B"/>
    <w:multiLevelType w:val="multilevel"/>
    <w:tmpl w:val="873A2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05945791">
    <w:abstractNumId w:val="2"/>
  </w:num>
  <w:num w:numId="2" w16cid:durableId="134758361">
    <w:abstractNumId w:val="10"/>
  </w:num>
  <w:num w:numId="3" w16cid:durableId="91170783">
    <w:abstractNumId w:val="16"/>
  </w:num>
  <w:num w:numId="4" w16cid:durableId="168569253">
    <w:abstractNumId w:val="11"/>
  </w:num>
  <w:num w:numId="5" w16cid:durableId="396704227">
    <w:abstractNumId w:val="9"/>
  </w:num>
  <w:num w:numId="6" w16cid:durableId="2037151870">
    <w:abstractNumId w:val="1"/>
  </w:num>
  <w:num w:numId="7" w16cid:durableId="147677185">
    <w:abstractNumId w:val="0"/>
  </w:num>
  <w:num w:numId="8" w16cid:durableId="511143770">
    <w:abstractNumId w:val="5"/>
  </w:num>
  <w:num w:numId="9" w16cid:durableId="476000016">
    <w:abstractNumId w:val="3"/>
  </w:num>
  <w:num w:numId="10" w16cid:durableId="1506363536">
    <w:abstractNumId w:val="4"/>
  </w:num>
  <w:num w:numId="11" w16cid:durableId="203950692">
    <w:abstractNumId w:val="13"/>
  </w:num>
  <w:num w:numId="12" w16cid:durableId="448623984">
    <w:abstractNumId w:val="12"/>
  </w:num>
  <w:num w:numId="13" w16cid:durableId="277882224">
    <w:abstractNumId w:val="15"/>
  </w:num>
  <w:num w:numId="14" w16cid:durableId="1240141824">
    <w:abstractNumId w:val="20"/>
  </w:num>
  <w:num w:numId="15" w16cid:durableId="294725719">
    <w:abstractNumId w:val="19"/>
  </w:num>
  <w:num w:numId="16" w16cid:durableId="177626414">
    <w:abstractNumId w:val="21"/>
  </w:num>
  <w:num w:numId="17" w16cid:durableId="871653259">
    <w:abstractNumId w:val="22"/>
  </w:num>
  <w:num w:numId="18" w16cid:durableId="1829440073">
    <w:abstractNumId w:val="6"/>
  </w:num>
  <w:num w:numId="19" w16cid:durableId="860122942">
    <w:abstractNumId w:val="17"/>
  </w:num>
  <w:num w:numId="20" w16cid:durableId="1035884914">
    <w:abstractNumId w:val="18"/>
  </w:num>
  <w:num w:numId="21" w16cid:durableId="1941060427">
    <w:abstractNumId w:val="8"/>
  </w:num>
  <w:num w:numId="22" w16cid:durableId="1492138399">
    <w:abstractNumId w:val="14"/>
  </w:num>
  <w:num w:numId="23" w16cid:durableId="167538139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04E4"/>
    <w:rsid w:val="00514DBA"/>
    <w:rsid w:val="0060621F"/>
    <w:rsid w:val="00713763"/>
    <w:rsid w:val="009C04E4"/>
    <w:rsid w:val="00FE5B0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8AC77"/>
  <w15:chartTrackingRefBased/>
  <w15:docId w15:val="{6CCAF919-29AC-43A7-9DA1-ECB024766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C04E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C04E4"/>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9C04E4"/>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04E4"/>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C04E4"/>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C04E4"/>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9C04E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C04E4"/>
    <w:rPr>
      <w:b/>
      <w:bCs/>
    </w:rPr>
  </w:style>
  <w:style w:type="paragraph" w:styleId="HTMLPreformatted">
    <w:name w:val="HTML Preformatted"/>
    <w:basedOn w:val="Normal"/>
    <w:link w:val="HTMLPreformattedChar"/>
    <w:uiPriority w:val="99"/>
    <w:semiHidden/>
    <w:unhideWhenUsed/>
    <w:rsid w:val="009C04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C04E4"/>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C04E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4505">
      <w:bodyDiv w:val="1"/>
      <w:marLeft w:val="0"/>
      <w:marRight w:val="0"/>
      <w:marTop w:val="0"/>
      <w:marBottom w:val="0"/>
      <w:divBdr>
        <w:top w:val="none" w:sz="0" w:space="0" w:color="auto"/>
        <w:left w:val="none" w:sz="0" w:space="0" w:color="auto"/>
        <w:bottom w:val="none" w:sz="0" w:space="0" w:color="auto"/>
        <w:right w:val="none" w:sz="0" w:space="0" w:color="auto"/>
      </w:divBdr>
    </w:div>
    <w:div w:id="1845900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16</Pages>
  <Words>2044</Words>
  <Characters>11657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Soham Dave</cp:lastModifiedBy>
  <cp:revision>2</cp:revision>
  <dcterms:created xsi:type="dcterms:W3CDTF">2026-03-06T03:55:00Z</dcterms:created>
  <dcterms:modified xsi:type="dcterms:W3CDTF">2026-03-06T10:27:00Z</dcterms:modified>
</cp:coreProperties>
</file>