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949" w:rsidRDefault="00EB3544">
      <w:r w:rsidRPr="00EB3544">
        <w:t>There's no place like home.</w:t>
      </w:r>
    </w:p>
    <w:sectPr w:rsidR="001D6949" w:rsidSect="001D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3544"/>
    <w:rsid w:val="001D6949"/>
    <w:rsid w:val="00B24723"/>
    <w:rsid w:val="00E6548B"/>
    <w:rsid w:val="00EB3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Farrell</dc:creator>
  <cp:lastModifiedBy>Joyce Farrell</cp:lastModifiedBy>
  <cp:revision>2</cp:revision>
  <dcterms:created xsi:type="dcterms:W3CDTF">2010-08-26T16:25:00Z</dcterms:created>
  <dcterms:modified xsi:type="dcterms:W3CDTF">2010-08-26T16:25:00Z</dcterms:modified>
</cp:coreProperties>
</file>