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AE62A" w14:textId="64C64CBE" w:rsidR="00E90388" w:rsidRPr="00E90388" w:rsidRDefault="00E90388" w:rsidP="00E90388">
      <w:pPr>
        <w:spacing w:before="100" w:beforeAutospacing="1" w:after="100" w:afterAutospacing="1"/>
        <w:outlineLvl w:val="0"/>
        <w:rPr>
          <w:rFonts w:ascii="Times New Roman" w:eastAsia="Times New Roman" w:hAnsi="Times New Roman" w:cs="Times New Roman"/>
          <w:b/>
          <w:bCs/>
          <w:kern w:val="36"/>
          <w:sz w:val="32"/>
          <w:szCs w:val="32"/>
        </w:rPr>
      </w:pPr>
      <w:r w:rsidRPr="00E90388">
        <w:rPr>
          <w:rFonts w:ascii="Times New Roman" w:eastAsia="Times New Roman" w:hAnsi="Times New Roman" w:cs="Times New Roman"/>
          <w:b/>
          <w:bCs/>
          <w:i/>
          <w:iCs/>
          <w:kern w:val="36"/>
          <w:sz w:val="32"/>
          <w:szCs w:val="32"/>
        </w:rPr>
        <w:t>Dave Taylor,</w:t>
      </w:r>
      <w:r w:rsidRPr="00E90388">
        <w:rPr>
          <w:rFonts w:ascii="Times New Roman" w:eastAsia="Times New Roman" w:hAnsi="Times New Roman" w:cs="Times New Roman"/>
          <w:b/>
          <w:bCs/>
          <w:kern w:val="36"/>
          <w:sz w:val="32"/>
          <w:szCs w:val="32"/>
        </w:rPr>
        <w:t xml:space="preserve"> Curriculum Vitae</w:t>
      </w:r>
      <w:r w:rsidRPr="006C2AF8">
        <w:rPr>
          <w:rFonts w:ascii="Times New Roman" w:eastAsia="Times New Roman" w:hAnsi="Times New Roman" w:cs="Times New Roman"/>
          <w:b/>
          <w:bCs/>
          <w:kern w:val="36"/>
          <w:sz w:val="32"/>
          <w:szCs w:val="32"/>
        </w:rPr>
        <w:t xml:space="preserve">: </w:t>
      </w:r>
      <w:r w:rsidRPr="00E90388">
        <w:rPr>
          <w:rFonts w:ascii="Times New Roman" w:eastAsia="Times New Roman" w:hAnsi="Times New Roman" w:cs="Times New Roman"/>
          <w:b/>
          <w:bCs/>
          <w:kern w:val="36"/>
          <w:sz w:val="32"/>
          <w:szCs w:val="32"/>
        </w:rPr>
        <w:t>Technical Lead and Software Engineer</w:t>
      </w:r>
    </w:p>
    <w:p w14:paraId="2831AB71" w14:textId="18B6E888"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Tel: 0754 081 7008</w:t>
      </w:r>
    </w:p>
    <w:p w14:paraId="2B431D4D" w14:textId="071DC071"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Address: 63 Downs View, Bradford-on-Avon, Wiltshire, BA15 1PW</w:t>
      </w:r>
    </w:p>
    <w:p w14:paraId="36F78EB4" w14:textId="68A5F33F"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Web: </w:t>
      </w:r>
      <w:hyperlink r:id="rId5" w:history="1">
        <w:r w:rsidRPr="00E90388">
          <w:rPr>
            <w:rFonts w:ascii="Times New Roman" w:eastAsia="Times New Roman" w:hAnsi="Times New Roman" w:cs="Times New Roman"/>
            <w:color w:val="0000FF"/>
            <w:sz w:val="20"/>
            <w:szCs w:val="20"/>
            <w:u w:val="single"/>
          </w:rPr>
          <w:t>https://davetayls.me</w:t>
        </w:r>
      </w:hyperlink>
    </w:p>
    <w:p w14:paraId="3F0B5A01" w14:textId="4482DDF9" w:rsidR="00E90388" w:rsidRPr="00E90388" w:rsidRDefault="00E90388" w:rsidP="00E90388">
      <w:pPr>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LinkedIn: </w:t>
      </w:r>
      <w:hyperlink r:id="rId6" w:history="1">
        <w:r w:rsidRPr="00E90388">
          <w:rPr>
            <w:rFonts w:ascii="Times New Roman" w:eastAsia="Times New Roman" w:hAnsi="Times New Roman" w:cs="Times New Roman"/>
            <w:color w:val="0000FF"/>
            <w:sz w:val="20"/>
            <w:szCs w:val="20"/>
            <w:u w:val="single"/>
          </w:rPr>
          <w:t>http://uk.linkedin.com/in/davetayls</w:t>
        </w:r>
      </w:hyperlink>
    </w:p>
    <w:p w14:paraId="1040A93D" w14:textId="52D9BF25" w:rsidR="00E90388" w:rsidRPr="00E90388" w:rsidRDefault="00E90388" w:rsidP="00E90388">
      <w:pPr>
        <w:rPr>
          <w:rFonts w:ascii="Times New Roman" w:eastAsia="Times New Roman" w:hAnsi="Times New Roman" w:cs="Times New Roman"/>
          <w:sz w:val="20"/>
          <w:szCs w:val="20"/>
        </w:rPr>
      </w:pPr>
      <w:proofErr w:type="spellStart"/>
      <w:r w:rsidRPr="00E90388">
        <w:rPr>
          <w:rFonts w:ascii="Times New Roman" w:eastAsia="Times New Roman" w:hAnsi="Times New Roman" w:cs="Times New Roman"/>
          <w:sz w:val="20"/>
          <w:szCs w:val="20"/>
        </w:rPr>
        <w:t>Github</w:t>
      </w:r>
      <w:proofErr w:type="spellEnd"/>
      <w:r w:rsidRPr="00E90388">
        <w:rPr>
          <w:rFonts w:ascii="Times New Roman" w:eastAsia="Times New Roman" w:hAnsi="Times New Roman" w:cs="Times New Roman"/>
          <w:sz w:val="20"/>
          <w:szCs w:val="20"/>
        </w:rPr>
        <w:t xml:space="preserve">: </w:t>
      </w:r>
      <w:hyperlink r:id="rId7" w:history="1">
        <w:r w:rsidRPr="00E90388">
          <w:rPr>
            <w:rFonts w:ascii="Times New Roman" w:eastAsia="Times New Roman" w:hAnsi="Times New Roman" w:cs="Times New Roman"/>
            <w:color w:val="0000FF"/>
            <w:sz w:val="20"/>
            <w:szCs w:val="20"/>
            <w:u w:val="single"/>
          </w:rPr>
          <w:t>http://github.com/davetayls</w:t>
        </w:r>
      </w:hyperlink>
    </w:p>
    <w:p w14:paraId="1BA930CD" w14:textId="79DA6988" w:rsidR="00E90388" w:rsidRPr="00E90388" w:rsidRDefault="00E90388" w:rsidP="00E90388">
      <w:pPr>
        <w:spacing w:before="100" w:beforeAutospacing="1" w:after="100" w:afterAutospacing="1"/>
        <w:rPr>
          <w:rFonts w:ascii="Times New Roman" w:eastAsia="Times New Roman" w:hAnsi="Times New Roman" w:cs="Times New Roman"/>
        </w:rPr>
      </w:pPr>
      <w:r w:rsidRPr="00E90388">
        <w:rPr>
          <w:rFonts w:ascii="Times New Roman" w:eastAsia="Times New Roman" w:hAnsi="Times New Roman" w:cs="Times New Roman"/>
        </w:rPr>
        <w:t xml:space="preserve">A Software Engineer with over 16 </w:t>
      </w:r>
      <w:proofErr w:type="spellStart"/>
      <w:r w:rsidRPr="00E90388">
        <w:rPr>
          <w:rFonts w:ascii="Times New Roman" w:eastAsia="Times New Roman" w:hAnsi="Times New Roman" w:cs="Times New Roman"/>
        </w:rPr>
        <w:t>years experience</w:t>
      </w:r>
      <w:proofErr w:type="spellEnd"/>
      <w:r w:rsidRPr="00E90388">
        <w:rPr>
          <w:rFonts w:ascii="Times New Roman" w:eastAsia="Times New Roman" w:hAnsi="Times New Roman" w:cs="Times New Roman"/>
        </w:rPr>
        <w:t xml:space="preserve">. Worked with a wide range of companies from Digital Agencies to large Enterprises. Passionate about Frontend technologies although enjoys </w:t>
      </w:r>
      <w:r w:rsidR="009D7E2C">
        <w:rPr>
          <w:rFonts w:ascii="Times New Roman" w:eastAsia="Times New Roman" w:hAnsi="Times New Roman" w:cs="Times New Roman"/>
        </w:rPr>
        <w:t>working</w:t>
      </w:r>
      <w:bookmarkStart w:id="0" w:name="_GoBack"/>
      <w:bookmarkEnd w:id="0"/>
      <w:r w:rsidRPr="00E90388">
        <w:rPr>
          <w:rFonts w:ascii="Times New Roman" w:eastAsia="Times New Roman" w:hAnsi="Times New Roman" w:cs="Times New Roman"/>
        </w:rPr>
        <w:t xml:space="preserve"> with Node.js, Serverless and Dev</w:t>
      </w:r>
      <w:r w:rsidR="004F1533">
        <w:rPr>
          <w:rFonts w:ascii="Times New Roman" w:eastAsia="Times New Roman" w:hAnsi="Times New Roman" w:cs="Times New Roman"/>
        </w:rPr>
        <w:t>O</w:t>
      </w:r>
      <w:r w:rsidRPr="00E90388">
        <w:rPr>
          <w:rFonts w:ascii="Times New Roman" w:eastAsia="Times New Roman" w:hAnsi="Times New Roman" w:cs="Times New Roman"/>
        </w:rPr>
        <w:t>ps.</w:t>
      </w:r>
    </w:p>
    <w:p w14:paraId="44C1DF52" w14:textId="77777777" w:rsidR="00E90388" w:rsidRPr="00E90388" w:rsidRDefault="00E90388" w:rsidP="00E90388">
      <w:pPr>
        <w:spacing w:before="100" w:beforeAutospacing="1" w:after="100" w:afterAutospacing="1"/>
        <w:rPr>
          <w:rFonts w:ascii="Times New Roman" w:eastAsia="Times New Roman" w:hAnsi="Times New Roman" w:cs="Times New Roman"/>
        </w:rPr>
      </w:pPr>
      <w:r w:rsidRPr="00E90388">
        <w:rPr>
          <w:rFonts w:ascii="Times New Roman" w:eastAsia="Times New Roman" w:hAnsi="Times New Roman" w:cs="Times New Roman"/>
        </w:rPr>
        <w:t>Has agile principles and likes to get stuck in and help product owners make the best of an ever-changing technical landscape.</w:t>
      </w:r>
    </w:p>
    <w:p w14:paraId="5CA12521"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Technical Skills</w:t>
      </w:r>
    </w:p>
    <w:p w14:paraId="2D1A42C0"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JavaScript Client-side</w:t>
      </w:r>
    </w:p>
    <w:p w14:paraId="6A5A8539" w14:textId="715B67E9"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Hand coded and </w:t>
      </w:r>
      <w:proofErr w:type="spellStart"/>
      <w:r w:rsidRPr="00E90388">
        <w:rPr>
          <w:rFonts w:ascii="Times New Roman" w:eastAsia="Times New Roman" w:hAnsi="Times New Roman" w:cs="Times New Roman"/>
          <w:sz w:val="20"/>
          <w:szCs w:val="20"/>
        </w:rPr>
        <w:t>linted</w:t>
      </w:r>
      <w:proofErr w:type="spellEnd"/>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Unit tested (Jasmine, </w:t>
      </w:r>
      <w:proofErr w:type="spellStart"/>
      <w:r w:rsidRPr="00E90388">
        <w:rPr>
          <w:rFonts w:ascii="Times New Roman" w:eastAsia="Times New Roman" w:hAnsi="Times New Roman" w:cs="Times New Roman"/>
          <w:sz w:val="20"/>
          <w:szCs w:val="20"/>
        </w:rPr>
        <w:t>QUnit</w:t>
      </w:r>
      <w:proofErr w:type="spellEnd"/>
      <w:r w:rsidRPr="00E90388">
        <w:rPr>
          <w:rFonts w:ascii="Times New Roman" w:eastAsia="Times New Roman" w:hAnsi="Times New Roman" w:cs="Times New Roman"/>
          <w:sz w:val="20"/>
          <w:szCs w:val="20"/>
        </w:rPr>
        <w:t>, Mocha, Karma, Chai)</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Functional or Object Oriented</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React, Redux, Backbone.js, Marionette and Angular</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ES2015+, </w:t>
      </w:r>
      <w:proofErr w:type="spellStart"/>
      <w:r w:rsidRPr="00E90388">
        <w:rPr>
          <w:rFonts w:ascii="Times New Roman" w:eastAsia="Times New Roman" w:hAnsi="Times New Roman" w:cs="Times New Roman"/>
          <w:sz w:val="20"/>
          <w:szCs w:val="20"/>
        </w:rPr>
        <w:t>CommonJs</w:t>
      </w:r>
      <w:proofErr w:type="spellEnd"/>
      <w:r w:rsidRPr="00E90388">
        <w:rPr>
          <w:rFonts w:ascii="Times New Roman" w:eastAsia="Times New Roman" w:hAnsi="Times New Roman" w:cs="Times New Roman"/>
          <w:sz w:val="20"/>
          <w:szCs w:val="20"/>
        </w:rPr>
        <w:t xml:space="preserve"> and AMD modules</w:t>
      </w:r>
    </w:p>
    <w:p w14:paraId="2DB5D398"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JavaScript and Server-side</w:t>
      </w:r>
    </w:p>
    <w:p w14:paraId="0D7CC8A6" w14:textId="15EE3A92"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Node.js cloud applications and APIs (AWS/Heroku/Azure)</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Serverless, Webpack, Grunt, </w:t>
      </w:r>
      <w:proofErr w:type="spellStart"/>
      <w:r w:rsidRPr="00E90388">
        <w:rPr>
          <w:rFonts w:ascii="Times New Roman" w:eastAsia="Times New Roman" w:hAnsi="Times New Roman" w:cs="Times New Roman"/>
          <w:sz w:val="20"/>
          <w:szCs w:val="20"/>
        </w:rPr>
        <w:t>ExpressJS</w:t>
      </w:r>
      <w:proofErr w:type="spellEnd"/>
      <w:r w:rsidRPr="00E90388">
        <w:rPr>
          <w:rFonts w:ascii="Times New Roman" w:eastAsia="Times New Roman" w:hAnsi="Times New Roman" w:cs="Times New Roman"/>
          <w:sz w:val="20"/>
          <w:szCs w:val="20"/>
        </w:rPr>
        <w:t xml:space="preserve">, </w:t>
      </w:r>
      <w:proofErr w:type="spellStart"/>
      <w:r w:rsidRPr="00E90388">
        <w:rPr>
          <w:rFonts w:ascii="Times New Roman" w:eastAsia="Times New Roman" w:hAnsi="Times New Roman" w:cs="Times New Roman"/>
          <w:sz w:val="20"/>
          <w:szCs w:val="20"/>
        </w:rPr>
        <w:t>MongoDb</w:t>
      </w:r>
      <w:proofErr w:type="spellEnd"/>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 xml:space="preserve">TypeScript, </w:t>
      </w:r>
      <w:proofErr w:type="spellStart"/>
      <w:r w:rsidRPr="00E90388">
        <w:rPr>
          <w:rFonts w:ascii="Times New Roman" w:eastAsia="Times New Roman" w:hAnsi="Times New Roman" w:cs="Times New Roman"/>
          <w:sz w:val="20"/>
          <w:szCs w:val="20"/>
        </w:rPr>
        <w:t>CoffeeScript</w:t>
      </w:r>
      <w:proofErr w:type="spellEnd"/>
    </w:p>
    <w:p w14:paraId="072A34F7"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HTML</w:t>
      </w:r>
    </w:p>
    <w:p w14:paraId="793EA518"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HTML5, written by hand using well thought out semantics</w:t>
      </w:r>
    </w:p>
    <w:p w14:paraId="735080DA"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CSS</w:t>
      </w:r>
    </w:p>
    <w:p w14:paraId="39B5C638" w14:textId="0BD23D5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Written by hand, built for responsive layouts, mobile devices, screen and print</w:t>
      </w:r>
      <w:r>
        <w:rPr>
          <w:rFonts w:ascii="Times New Roman" w:eastAsia="Times New Roman" w:hAnsi="Times New Roman" w:cs="Times New Roman"/>
          <w:sz w:val="20"/>
          <w:szCs w:val="20"/>
        </w:rPr>
        <w:t xml:space="preserve">; </w:t>
      </w:r>
      <w:proofErr w:type="spellStart"/>
      <w:r w:rsidRPr="00E90388">
        <w:rPr>
          <w:rFonts w:ascii="Times New Roman" w:eastAsia="Times New Roman" w:hAnsi="Times New Roman" w:cs="Times New Roman"/>
          <w:sz w:val="20"/>
          <w:szCs w:val="20"/>
        </w:rPr>
        <w:t>PostCSS</w:t>
      </w:r>
      <w:proofErr w:type="spellEnd"/>
      <w:r w:rsidRPr="00E90388">
        <w:rPr>
          <w:rFonts w:ascii="Times New Roman" w:eastAsia="Times New Roman" w:hAnsi="Times New Roman" w:cs="Times New Roman"/>
          <w:sz w:val="20"/>
          <w:szCs w:val="20"/>
        </w:rPr>
        <w:t>, CSS Modules, Stylus, Sass, Less, Rework</w:t>
      </w:r>
    </w:p>
    <w:p w14:paraId="0D821868" w14:textId="31C81B7B"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Dev</w:t>
      </w:r>
      <w:r>
        <w:rPr>
          <w:rFonts w:ascii="Times New Roman" w:eastAsia="Times New Roman" w:hAnsi="Times New Roman" w:cs="Times New Roman"/>
          <w:b/>
          <w:bCs/>
          <w:sz w:val="21"/>
          <w:szCs w:val="21"/>
        </w:rPr>
        <w:t>O</w:t>
      </w:r>
      <w:r w:rsidRPr="00E90388">
        <w:rPr>
          <w:rFonts w:ascii="Times New Roman" w:eastAsia="Times New Roman" w:hAnsi="Times New Roman" w:cs="Times New Roman"/>
          <w:b/>
          <w:bCs/>
          <w:sz w:val="21"/>
          <w:szCs w:val="21"/>
        </w:rPr>
        <w:t>ps</w:t>
      </w:r>
    </w:p>
    <w:p w14:paraId="36E330A8" w14:textId="13E4D09A"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Serverless Framework with AWS</w:t>
      </w:r>
      <w:r>
        <w:rPr>
          <w:rFonts w:ascii="Times New Roman" w:eastAsia="Times New Roman" w:hAnsi="Times New Roman" w:cs="Times New Roman"/>
          <w:sz w:val="20"/>
          <w:szCs w:val="20"/>
        </w:rPr>
        <w:t xml:space="preserve">; </w:t>
      </w:r>
      <w:r w:rsidRPr="00E90388">
        <w:rPr>
          <w:rFonts w:ascii="Times New Roman" w:eastAsia="Times New Roman" w:hAnsi="Times New Roman" w:cs="Times New Roman"/>
          <w:sz w:val="20"/>
          <w:szCs w:val="20"/>
        </w:rPr>
        <w:t>AWS CloudFormation, API Gateway, Lambda, CloudFront, S3, EC2</w:t>
      </w:r>
    </w:p>
    <w:p w14:paraId="5795FA9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Recommendations</w:t>
      </w:r>
    </w:p>
    <w:p w14:paraId="2FBA3B5C"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 xml:space="preserve">Ian </w:t>
      </w:r>
      <w:proofErr w:type="spellStart"/>
      <w:r w:rsidRPr="00E90388">
        <w:rPr>
          <w:rFonts w:ascii="Times New Roman" w:eastAsia="Times New Roman" w:hAnsi="Times New Roman" w:cs="Times New Roman"/>
          <w:b/>
          <w:bCs/>
          <w:sz w:val="21"/>
          <w:szCs w:val="21"/>
        </w:rPr>
        <w:t>Causton</w:t>
      </w:r>
      <w:proofErr w:type="spellEnd"/>
      <w:r w:rsidRPr="00E90388">
        <w:rPr>
          <w:rFonts w:ascii="Times New Roman" w:eastAsia="Times New Roman" w:hAnsi="Times New Roman" w:cs="Times New Roman"/>
          <w:b/>
          <w:bCs/>
          <w:sz w:val="21"/>
          <w:szCs w:val="21"/>
        </w:rPr>
        <w:t xml:space="preserve">: </w:t>
      </w:r>
      <w:r w:rsidRPr="00E90388">
        <w:rPr>
          <w:rFonts w:ascii="Times New Roman" w:eastAsia="Times New Roman" w:hAnsi="Times New Roman" w:cs="Times New Roman"/>
          <w:b/>
          <w:bCs/>
          <w:i/>
          <w:iCs/>
          <w:sz w:val="21"/>
          <w:szCs w:val="21"/>
        </w:rPr>
        <w:t>Freelance .Net CMS &amp; CRO Expert</w:t>
      </w:r>
    </w:p>
    <w:p w14:paraId="1683F21F"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“In my experience, it’s rare to work with an individual as talented as Dave.</w:t>
      </w:r>
    </w:p>
    <w:p w14:paraId="5EEC3D7E"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I had the pleasure of working with him at the BIO Agency on the Arrow Electronics account.</w:t>
      </w:r>
    </w:p>
    <w:p w14:paraId="27FFE763"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Although Dave’s knowledge of </w:t>
      </w:r>
      <w:proofErr w:type="gramStart"/>
      <w:r w:rsidRPr="00E90388">
        <w:rPr>
          <w:rFonts w:ascii="Times New Roman" w:eastAsia="Times New Roman" w:hAnsi="Times New Roman" w:cs="Times New Roman"/>
          <w:sz w:val="20"/>
          <w:szCs w:val="20"/>
        </w:rPr>
        <w:t>front end</w:t>
      </w:r>
      <w:proofErr w:type="gramEnd"/>
      <w:r w:rsidRPr="00E90388">
        <w:rPr>
          <w:rFonts w:ascii="Times New Roman" w:eastAsia="Times New Roman" w:hAnsi="Times New Roman" w:cs="Times New Roman"/>
          <w:sz w:val="20"/>
          <w:szCs w:val="20"/>
        </w:rPr>
        <w:t xml:space="preserve"> development was second to none, what really impressed me was his ability to transfer this knowledge to more junior members of the team in his role as mentor. His ceaseless drive and enthusiasm in doing this contributed hugely to a successful project and a fantastic relationship with the client and their team.</w:t>
      </w:r>
    </w:p>
    <w:p w14:paraId="1F5C87ED"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lastRenderedPageBreak/>
        <w:t xml:space="preserve">He would be a great asset for any </w:t>
      </w:r>
      <w:proofErr w:type="gramStart"/>
      <w:r w:rsidRPr="00E90388">
        <w:rPr>
          <w:rFonts w:ascii="Times New Roman" w:eastAsia="Times New Roman" w:hAnsi="Times New Roman" w:cs="Times New Roman"/>
          <w:sz w:val="20"/>
          <w:szCs w:val="20"/>
        </w:rPr>
        <w:t>team</w:t>
      </w:r>
      <w:proofErr w:type="gramEnd"/>
      <w:r w:rsidRPr="00E90388">
        <w:rPr>
          <w:rFonts w:ascii="Times New Roman" w:eastAsia="Times New Roman" w:hAnsi="Times New Roman" w:cs="Times New Roman"/>
          <w:sz w:val="20"/>
          <w:szCs w:val="20"/>
        </w:rPr>
        <w:t xml:space="preserve"> and I hope I will get the opportunity to work with him again in the future”</w:t>
      </w:r>
    </w:p>
    <w:p w14:paraId="3BD74319" w14:textId="77777777"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1"/>
          <w:szCs w:val="21"/>
        </w:rPr>
        <w:t xml:space="preserve">Tim </w:t>
      </w:r>
      <w:proofErr w:type="spellStart"/>
      <w:r w:rsidRPr="00E90388">
        <w:rPr>
          <w:rFonts w:ascii="Times New Roman" w:eastAsia="Times New Roman" w:hAnsi="Times New Roman" w:cs="Times New Roman"/>
          <w:b/>
          <w:bCs/>
          <w:sz w:val="21"/>
          <w:szCs w:val="21"/>
        </w:rPr>
        <w:t>Ellert</w:t>
      </w:r>
      <w:proofErr w:type="spellEnd"/>
      <w:r w:rsidRPr="00E90388">
        <w:rPr>
          <w:rFonts w:ascii="Times New Roman" w:eastAsia="Times New Roman" w:hAnsi="Times New Roman" w:cs="Times New Roman"/>
          <w:b/>
          <w:bCs/>
          <w:sz w:val="21"/>
          <w:szCs w:val="21"/>
        </w:rPr>
        <w:t xml:space="preserve">: </w:t>
      </w:r>
      <w:r w:rsidRPr="00E90388">
        <w:rPr>
          <w:rFonts w:ascii="Times New Roman" w:eastAsia="Times New Roman" w:hAnsi="Times New Roman" w:cs="Times New Roman"/>
          <w:b/>
          <w:bCs/>
          <w:i/>
          <w:iCs/>
          <w:sz w:val="21"/>
          <w:szCs w:val="21"/>
        </w:rPr>
        <w:t>Founder, ESZ Consulting Ltd</w:t>
      </w:r>
    </w:p>
    <w:p w14:paraId="07A391E5" w14:textId="053660E2"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“Having worked with Dave on various projects for both small and multinational clients I / we can highly recommend him. Dave has excellent technical / development skills and is very much at the cutting edge of new languages and methodologies. During his time working with ESZ Consulting he has successfully completed highly technical projects spanning from a few months to a few years! He is a valuable </w:t>
      </w:r>
      <w:proofErr w:type="gramStart"/>
      <w:r w:rsidRPr="00E90388">
        <w:rPr>
          <w:rFonts w:ascii="Times New Roman" w:eastAsia="Times New Roman" w:hAnsi="Times New Roman" w:cs="Times New Roman"/>
          <w:sz w:val="20"/>
          <w:szCs w:val="20"/>
        </w:rPr>
        <w:t>front end</w:t>
      </w:r>
      <w:proofErr w:type="gramEnd"/>
      <w:r w:rsidRPr="00E90388">
        <w:rPr>
          <w:rFonts w:ascii="Times New Roman" w:eastAsia="Times New Roman" w:hAnsi="Times New Roman" w:cs="Times New Roman"/>
          <w:sz w:val="20"/>
          <w:szCs w:val="20"/>
        </w:rPr>
        <w:t xml:space="preserve"> developer and an asset to any development team. Look forward to working with him again soon on the next project!”</w:t>
      </w:r>
    </w:p>
    <w:p w14:paraId="2920B14B"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View more on </w:t>
      </w:r>
      <w:hyperlink r:id="rId8" w:history="1">
        <w:r w:rsidRPr="00E90388">
          <w:rPr>
            <w:rFonts w:ascii="Times New Roman" w:eastAsia="Times New Roman" w:hAnsi="Times New Roman" w:cs="Times New Roman"/>
            <w:color w:val="0000FF"/>
            <w:sz w:val="20"/>
            <w:szCs w:val="20"/>
            <w:u w:val="single"/>
          </w:rPr>
          <w:t>LinkedIn</w:t>
        </w:r>
      </w:hyperlink>
      <w:r w:rsidRPr="00E90388">
        <w:rPr>
          <w:rFonts w:ascii="Times New Roman" w:eastAsia="Times New Roman" w:hAnsi="Times New Roman" w:cs="Times New Roman"/>
          <w:sz w:val="20"/>
          <w:szCs w:val="20"/>
        </w:rPr>
        <w:t>.</w:t>
      </w:r>
    </w:p>
    <w:p w14:paraId="663E5F7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Awards and Industry Recognition</w:t>
      </w:r>
    </w:p>
    <w:p w14:paraId="01E039B0" w14:textId="77777777"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Reviewer for </w:t>
      </w:r>
      <w:proofErr w:type="spellStart"/>
      <w:r w:rsidRPr="00E90388">
        <w:rPr>
          <w:rFonts w:ascii="Times New Roman" w:eastAsia="Times New Roman" w:hAnsi="Times New Roman" w:cs="Times New Roman"/>
          <w:sz w:val="20"/>
          <w:szCs w:val="20"/>
        </w:rPr>
        <w:t>Packt</w:t>
      </w:r>
      <w:proofErr w:type="spellEnd"/>
      <w:r w:rsidRPr="00E90388">
        <w:rPr>
          <w:rFonts w:ascii="Times New Roman" w:eastAsia="Times New Roman" w:hAnsi="Times New Roman" w:cs="Times New Roman"/>
          <w:sz w:val="20"/>
          <w:szCs w:val="20"/>
        </w:rPr>
        <w:t xml:space="preserve"> publishing on </w:t>
      </w:r>
      <w:hyperlink r:id="rId9" w:history="1">
        <w:r w:rsidRPr="00E90388">
          <w:rPr>
            <w:rFonts w:ascii="Times New Roman" w:eastAsia="Times New Roman" w:hAnsi="Times New Roman" w:cs="Times New Roman"/>
            <w:color w:val="0000FF"/>
            <w:sz w:val="20"/>
            <w:szCs w:val="20"/>
            <w:u w:val="single"/>
          </w:rPr>
          <w:t>Learn React with TypeScript 3</w:t>
        </w:r>
      </w:hyperlink>
    </w:p>
    <w:p w14:paraId="1211BAEE" w14:textId="4E36E2C9"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National Theatre iPad App wins Educational Multimedia Award</w:t>
      </w:r>
    </w:p>
    <w:p w14:paraId="4D3CF376" w14:textId="7EE58F49" w:rsidR="00E90388" w:rsidRPr="00E90388" w:rsidRDefault="00E90388" w:rsidP="00E90388">
      <w:pPr>
        <w:numPr>
          <w:ilvl w:val="0"/>
          <w:numId w:val="7"/>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Sitecore, Site of the Year Award for </w:t>
      </w:r>
      <w:proofErr w:type="gramStart"/>
      <w:r w:rsidRPr="00E90388">
        <w:rPr>
          <w:rFonts w:ascii="Times New Roman" w:eastAsia="Times New Roman" w:hAnsi="Times New Roman" w:cs="Times New Roman"/>
          <w:sz w:val="20"/>
          <w:szCs w:val="20"/>
        </w:rPr>
        <w:t>The</w:t>
      </w:r>
      <w:proofErr w:type="gramEnd"/>
      <w:r w:rsidRPr="00E90388">
        <w:rPr>
          <w:rFonts w:ascii="Times New Roman" w:eastAsia="Times New Roman" w:hAnsi="Times New Roman" w:cs="Times New Roman"/>
          <w:sz w:val="20"/>
          <w:szCs w:val="20"/>
        </w:rPr>
        <w:t xml:space="preserve"> FA, Just Play.</w:t>
      </w:r>
    </w:p>
    <w:p w14:paraId="3654CCC9" w14:textId="44521F0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Pr>
          <w:rFonts w:ascii="Times New Roman" w:eastAsia="Times New Roman" w:hAnsi="Times New Roman" w:cs="Times New Roman"/>
          <w:b/>
          <w:bCs/>
        </w:rPr>
        <w:t xml:space="preserve">Recent </w:t>
      </w:r>
      <w:r w:rsidRPr="00E90388">
        <w:rPr>
          <w:rFonts w:ascii="Times New Roman" w:eastAsia="Times New Roman" w:hAnsi="Times New Roman" w:cs="Times New Roman"/>
          <w:b/>
          <w:bCs/>
        </w:rPr>
        <w:t>Experience</w:t>
      </w:r>
    </w:p>
    <w:p w14:paraId="50152140" w14:textId="73884FC3"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Technical Lead - </w:t>
      </w:r>
      <w:r w:rsidRPr="00E90388">
        <w:rPr>
          <w:rFonts w:ascii="Times New Roman" w:eastAsia="Times New Roman" w:hAnsi="Times New Roman" w:cs="Times New Roman"/>
          <w:b/>
          <w:bCs/>
          <w:i/>
          <w:iCs/>
          <w:sz w:val="22"/>
          <w:szCs w:val="22"/>
        </w:rPr>
        <w:t>Seccl Technology</w:t>
      </w:r>
      <w:r w:rsidRPr="00E90388">
        <w:rPr>
          <w:rFonts w:ascii="Times New Roman" w:eastAsia="Times New Roman" w:hAnsi="Times New Roman" w:cs="Times New Roman"/>
          <w:b/>
          <w:bCs/>
          <w:sz w:val="22"/>
          <w:szCs w:val="22"/>
        </w:rPr>
        <w:t xml:space="preserve"> </w:t>
      </w:r>
      <w:hyperlink r:id="rId10" w:history="1">
        <w:r w:rsidRPr="00E90388">
          <w:rPr>
            <w:rFonts w:ascii="Times New Roman" w:eastAsia="Times New Roman" w:hAnsi="Times New Roman" w:cs="Times New Roman"/>
            <w:b/>
            <w:bCs/>
            <w:color w:val="0000FF"/>
            <w:sz w:val="22"/>
            <w:szCs w:val="22"/>
            <w:u w:val="single"/>
          </w:rPr>
          <w:t>https://seccl.tech</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March 2017</w:t>
      </w:r>
    </w:p>
    <w:p w14:paraId="55A97A60"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Building and Leading the technical team for Seccl as well as Architecture of Serverless APIs, React Components Libraries and React Applications. Seccl are a start-up pioneering a new tech-first wealth management platform.</w:t>
      </w:r>
    </w:p>
    <w:p w14:paraId="61C8A4D1"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 xml:space="preserve">Technical stack: Serverless Framework, </w:t>
      </w:r>
      <w:proofErr w:type="spellStart"/>
      <w:r w:rsidRPr="00E90388">
        <w:rPr>
          <w:rFonts w:ascii="Times New Roman" w:eastAsia="Times New Roman" w:hAnsi="Times New Roman" w:cs="Times New Roman"/>
          <w:sz w:val="20"/>
          <w:szCs w:val="20"/>
        </w:rPr>
        <w:t>NodeJs</w:t>
      </w:r>
      <w:proofErr w:type="spellEnd"/>
      <w:r w:rsidRPr="00E90388">
        <w:rPr>
          <w:rFonts w:ascii="Times New Roman" w:eastAsia="Times New Roman" w:hAnsi="Times New Roman" w:cs="Times New Roman"/>
          <w:sz w:val="20"/>
          <w:szCs w:val="20"/>
        </w:rPr>
        <w:t>, React, Redux, TypeScript, CSS Modules, Webpack</w:t>
      </w:r>
    </w:p>
    <w:p w14:paraId="4E56BB4D" w14:textId="01B19C1A"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b/>
          <w:bCs/>
          <w:sz w:val="22"/>
          <w:szCs w:val="22"/>
        </w:rPr>
        <w:t xml:space="preserve">Technical Lead and Mentor (Contract) - </w:t>
      </w:r>
      <w:r w:rsidRPr="00E90388">
        <w:rPr>
          <w:rFonts w:ascii="Times New Roman" w:eastAsia="Times New Roman" w:hAnsi="Times New Roman" w:cs="Times New Roman"/>
          <w:b/>
          <w:bCs/>
          <w:i/>
          <w:iCs/>
          <w:sz w:val="22"/>
          <w:szCs w:val="22"/>
        </w:rPr>
        <w:t>The BIO Agency &amp; Arrow Electronics</w:t>
      </w:r>
      <w:r w:rsidR="006C2AF8" w:rsidRPr="006C2AF8">
        <w:rPr>
          <w:rFonts w:ascii="Times New Roman" w:eastAsia="Times New Roman" w:hAnsi="Times New Roman" w:cs="Times New Roman"/>
          <w:b/>
          <w:bCs/>
          <w:sz w:val="22"/>
          <w:szCs w:val="22"/>
        </w:rPr>
        <w:br/>
      </w:r>
      <w:hyperlink r:id="rId11" w:history="1">
        <w:r w:rsidRPr="00E90388">
          <w:rPr>
            <w:rFonts w:ascii="Times New Roman" w:eastAsia="Times New Roman" w:hAnsi="Times New Roman" w:cs="Times New Roman"/>
            <w:b/>
            <w:bCs/>
            <w:color w:val="0000FF"/>
            <w:sz w:val="21"/>
            <w:szCs w:val="21"/>
            <w:u w:val="single"/>
          </w:rPr>
          <w:t>http://www.thebioagency.com</w:t>
        </w:r>
      </w:hyperlink>
      <w:r w:rsidRPr="00E90388">
        <w:rPr>
          <w:rFonts w:ascii="Times New Roman" w:eastAsia="Times New Roman" w:hAnsi="Times New Roman" w:cs="Times New Roman"/>
          <w:b/>
          <w:bCs/>
          <w:sz w:val="21"/>
          <w:szCs w:val="21"/>
        </w:rPr>
        <w:t xml:space="preserve"> </w:t>
      </w:r>
      <w:hyperlink r:id="rId12" w:history="1">
        <w:r w:rsidRPr="00E90388">
          <w:rPr>
            <w:rFonts w:ascii="Times New Roman" w:eastAsia="Times New Roman" w:hAnsi="Times New Roman" w:cs="Times New Roman"/>
            <w:b/>
            <w:bCs/>
            <w:color w:val="0000FF"/>
            <w:sz w:val="21"/>
            <w:szCs w:val="21"/>
            <w:u w:val="single"/>
          </w:rPr>
          <w:t>https://www.arrow.com</w:t>
        </w:r>
      </w:hyperlink>
      <w:r>
        <w:rPr>
          <w:rFonts w:ascii="Times New Roman" w:eastAsia="Times New Roman" w:hAnsi="Times New Roman" w:cs="Times New Roman"/>
          <w:b/>
          <w:bCs/>
          <w:sz w:val="21"/>
          <w:szCs w:val="21"/>
        </w:rPr>
        <w:t xml:space="preserve"> - </w:t>
      </w:r>
      <w:r w:rsidRPr="00E90388">
        <w:rPr>
          <w:rFonts w:ascii="Times New Roman" w:eastAsia="Times New Roman" w:hAnsi="Times New Roman" w:cs="Times New Roman"/>
          <w:b/>
          <w:bCs/>
          <w:sz w:val="20"/>
          <w:szCs w:val="20"/>
        </w:rPr>
        <w:t>May 2016</w:t>
      </w:r>
    </w:p>
    <w:p w14:paraId="705C68FD"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Architecture, mentoring and performance for Arrow Electronics, a Fortune 500 company and global provider of electronic components with development teams in Denver, Portland and London.</w:t>
      </w:r>
    </w:p>
    <w:p w14:paraId="2434A0F5" w14:textId="77777777"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Technical stack: Sitecore CMS with Frontend Technologies, Webpack builds, Backbone, Angular</w:t>
      </w:r>
    </w:p>
    <w:p w14:paraId="466F28CB"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rPr>
      </w:pPr>
      <w:r w:rsidRPr="00E90388">
        <w:rPr>
          <w:rFonts w:ascii="Times New Roman" w:eastAsia="Times New Roman" w:hAnsi="Times New Roman" w:cs="Times New Roman"/>
          <w:b/>
          <w:bCs/>
          <w:sz w:val="22"/>
          <w:szCs w:val="22"/>
        </w:rPr>
        <w:t xml:space="preserve">Senior Cordova Hybrid App Developer (Contract) - </w:t>
      </w:r>
      <w:r w:rsidRPr="00E90388">
        <w:rPr>
          <w:rFonts w:ascii="Times New Roman" w:eastAsia="Times New Roman" w:hAnsi="Times New Roman" w:cs="Times New Roman"/>
          <w:b/>
          <w:bCs/>
          <w:i/>
          <w:iCs/>
          <w:sz w:val="22"/>
          <w:szCs w:val="22"/>
        </w:rPr>
        <w:t>ESZ</w:t>
      </w:r>
      <w:r w:rsidRPr="00E90388">
        <w:rPr>
          <w:rFonts w:ascii="Times New Roman" w:eastAsia="Times New Roman" w:hAnsi="Times New Roman" w:cs="Times New Roman"/>
          <w:b/>
          <w:bCs/>
          <w:sz w:val="22"/>
          <w:szCs w:val="22"/>
        </w:rPr>
        <w:t xml:space="preserve"> </w:t>
      </w:r>
      <w:hyperlink r:id="rId13" w:history="1">
        <w:r w:rsidRPr="00E90388">
          <w:rPr>
            <w:rFonts w:ascii="Times New Roman" w:eastAsia="Times New Roman" w:hAnsi="Times New Roman" w:cs="Times New Roman"/>
            <w:b/>
            <w:bCs/>
            <w:color w:val="0000FF"/>
            <w:sz w:val="22"/>
            <w:szCs w:val="22"/>
            <w:u w:val="single"/>
          </w:rPr>
          <w:t>http://eszconsulting.com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2"/>
          <w:szCs w:val="22"/>
        </w:rPr>
        <w:t>January 2016</w:t>
      </w:r>
    </w:p>
    <w:p w14:paraId="498B7384" w14:textId="7E7415A4"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sz w:val="20"/>
          <w:szCs w:val="20"/>
        </w:rPr>
        <w:t>Cordova hybrid phone app build as part of a team for Jaguar / Land Rover using Backbone, Flux Architecture</w:t>
      </w:r>
    </w:p>
    <w:p w14:paraId="5701CCF4"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Lead Frontend Developer (Contract) - </w:t>
      </w:r>
      <w:r w:rsidRPr="00E90388">
        <w:rPr>
          <w:rFonts w:ascii="Times New Roman" w:eastAsia="Times New Roman" w:hAnsi="Times New Roman" w:cs="Times New Roman"/>
          <w:b/>
          <w:bCs/>
          <w:i/>
          <w:iCs/>
          <w:sz w:val="22"/>
          <w:szCs w:val="22"/>
        </w:rPr>
        <w:t>The BIO Agency</w:t>
      </w:r>
      <w:r w:rsidRPr="00E90388">
        <w:rPr>
          <w:rFonts w:ascii="Times New Roman" w:eastAsia="Times New Roman" w:hAnsi="Times New Roman" w:cs="Times New Roman"/>
          <w:b/>
          <w:bCs/>
          <w:sz w:val="22"/>
          <w:szCs w:val="22"/>
        </w:rPr>
        <w:t xml:space="preserve"> </w:t>
      </w:r>
      <w:hyperlink r:id="rId14" w:history="1">
        <w:r w:rsidRPr="00E90388">
          <w:rPr>
            <w:rFonts w:ascii="Times New Roman" w:eastAsia="Times New Roman" w:hAnsi="Times New Roman" w:cs="Times New Roman"/>
            <w:b/>
            <w:bCs/>
            <w:color w:val="0000FF"/>
            <w:sz w:val="22"/>
            <w:szCs w:val="22"/>
            <w:u w:val="single"/>
          </w:rPr>
          <w:t>http://thebioagency.com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July 2015</w:t>
      </w:r>
    </w:p>
    <w:p w14:paraId="1044096A" w14:textId="1A555746" w:rsidR="00E90388" w:rsidRPr="00E90388" w:rsidRDefault="00E90388" w:rsidP="00E90388">
      <w:pPr>
        <w:spacing w:before="100" w:beforeAutospacing="1" w:after="100" w:afterAutospacing="1"/>
        <w:outlineLvl w:val="2"/>
        <w:rPr>
          <w:rFonts w:ascii="Times New Roman" w:eastAsia="Times New Roman" w:hAnsi="Times New Roman" w:cs="Times New Roman"/>
          <w:b/>
          <w:bCs/>
          <w:sz w:val="21"/>
          <w:szCs w:val="21"/>
        </w:rPr>
      </w:pPr>
      <w:r w:rsidRPr="00E90388">
        <w:rPr>
          <w:rFonts w:ascii="Times New Roman" w:eastAsia="Times New Roman" w:hAnsi="Times New Roman" w:cs="Times New Roman"/>
          <w:sz w:val="20"/>
          <w:szCs w:val="20"/>
        </w:rPr>
        <w:t>Interface Lead for a team of 8 Frontend developers on a multinational eCommerce build for the client based in Denver US (arrow.com). Consolidating numerous sites in to a single point for the user built on Sitecore CMS which connected to multiple external APIs.</w:t>
      </w:r>
    </w:p>
    <w:p w14:paraId="6FA4C623" w14:textId="77777777" w:rsidR="00E90388" w:rsidRPr="006C2AF8" w:rsidRDefault="00E90388" w:rsidP="00E90388">
      <w:pPr>
        <w:spacing w:before="100" w:beforeAutospacing="1" w:after="100" w:afterAutospacing="1"/>
        <w:outlineLvl w:val="2"/>
        <w:rPr>
          <w:rFonts w:ascii="Times New Roman" w:eastAsia="Times New Roman" w:hAnsi="Times New Roman" w:cs="Times New Roman"/>
          <w:b/>
          <w:bCs/>
          <w:sz w:val="22"/>
          <w:szCs w:val="22"/>
        </w:rPr>
      </w:pPr>
      <w:r w:rsidRPr="00E90388">
        <w:rPr>
          <w:rFonts w:ascii="Times New Roman" w:eastAsia="Times New Roman" w:hAnsi="Times New Roman" w:cs="Times New Roman"/>
          <w:b/>
          <w:bCs/>
          <w:sz w:val="22"/>
          <w:szCs w:val="22"/>
        </w:rPr>
        <w:t xml:space="preserve">Senior Cordova Hybrid App Developer (Contract) - </w:t>
      </w:r>
      <w:r w:rsidRPr="00E90388">
        <w:rPr>
          <w:rFonts w:ascii="Times New Roman" w:eastAsia="Times New Roman" w:hAnsi="Times New Roman" w:cs="Times New Roman"/>
          <w:b/>
          <w:bCs/>
          <w:i/>
          <w:iCs/>
          <w:sz w:val="22"/>
          <w:szCs w:val="22"/>
        </w:rPr>
        <w:t>ESZ</w:t>
      </w:r>
      <w:r w:rsidRPr="00E90388">
        <w:rPr>
          <w:rFonts w:ascii="Times New Roman" w:eastAsia="Times New Roman" w:hAnsi="Times New Roman" w:cs="Times New Roman"/>
          <w:b/>
          <w:bCs/>
          <w:sz w:val="22"/>
          <w:szCs w:val="22"/>
        </w:rPr>
        <w:t xml:space="preserve"> </w:t>
      </w:r>
      <w:hyperlink r:id="rId15" w:history="1">
        <w:r w:rsidRPr="00E90388">
          <w:rPr>
            <w:rFonts w:ascii="Times New Roman" w:eastAsia="Times New Roman" w:hAnsi="Times New Roman" w:cs="Times New Roman"/>
            <w:b/>
            <w:bCs/>
            <w:color w:val="0000FF"/>
            <w:sz w:val="22"/>
            <w:szCs w:val="22"/>
            <w:u w:val="single"/>
          </w:rPr>
          <w:t>http://eszconsulting.com</w:t>
        </w:r>
      </w:hyperlink>
      <w:r w:rsidRPr="006C2AF8">
        <w:rPr>
          <w:rFonts w:ascii="Times New Roman" w:eastAsia="Times New Roman" w:hAnsi="Times New Roman" w:cs="Times New Roman"/>
          <w:b/>
          <w:bCs/>
          <w:sz w:val="22"/>
          <w:szCs w:val="22"/>
        </w:rPr>
        <w:t xml:space="preserve"> - </w:t>
      </w:r>
      <w:r w:rsidRPr="00E90388">
        <w:rPr>
          <w:rFonts w:ascii="Times New Roman" w:eastAsia="Times New Roman" w:hAnsi="Times New Roman" w:cs="Times New Roman"/>
          <w:b/>
          <w:bCs/>
          <w:sz w:val="21"/>
          <w:szCs w:val="21"/>
        </w:rPr>
        <w:t>March 2015</w:t>
      </w:r>
    </w:p>
    <w:p w14:paraId="4F906847" w14:textId="595C4B21" w:rsidR="00E90388" w:rsidRPr="006C2AF8" w:rsidRDefault="00E90388" w:rsidP="00E90388">
      <w:pPr>
        <w:spacing w:before="100" w:beforeAutospacing="1" w:after="100" w:afterAutospacing="1"/>
        <w:outlineLvl w:val="2"/>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Cordova hybrid phone app using Backbone, Marionette, Flux Architecture, Loopback Node.js API</w:t>
      </w:r>
      <w:r>
        <w:rPr>
          <w:rFonts w:ascii="Times New Roman" w:eastAsia="Times New Roman" w:hAnsi="Times New Roman" w:cs="Times New Roman"/>
          <w:b/>
          <w:bCs/>
        </w:rPr>
        <w:br w:type="page"/>
      </w:r>
    </w:p>
    <w:p w14:paraId="30239F41" w14:textId="25A89608"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lastRenderedPageBreak/>
        <w:t>Clients I have produced work for</w:t>
      </w:r>
    </w:p>
    <w:p w14:paraId="61A144DF" w14:textId="6BE35D81" w:rsidR="00E90388" w:rsidRPr="00E90388" w:rsidRDefault="00E90388" w:rsidP="00E90388">
      <w:p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You can take a look at my</w:t>
      </w:r>
      <w:r>
        <w:rPr>
          <w:rFonts w:ascii="Times New Roman" w:eastAsia="Times New Roman" w:hAnsi="Times New Roman" w:cs="Times New Roman"/>
          <w:sz w:val="20"/>
          <w:szCs w:val="20"/>
        </w:rPr>
        <w:t xml:space="preserve"> website t</w:t>
      </w:r>
      <w:r w:rsidRPr="00E90388">
        <w:rPr>
          <w:rFonts w:ascii="Times New Roman" w:eastAsia="Times New Roman" w:hAnsi="Times New Roman" w:cs="Times New Roman"/>
          <w:sz w:val="20"/>
          <w:szCs w:val="20"/>
        </w:rPr>
        <w:t>o see a few examples of the work I have the ability to show.</w:t>
      </w:r>
    </w:p>
    <w:p w14:paraId="02DC0B10"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Jaguar (</w:t>
      </w:r>
      <w:hyperlink r:id="rId16" w:history="1">
        <w:r w:rsidRPr="00E90388">
          <w:rPr>
            <w:rFonts w:ascii="Times New Roman" w:eastAsia="Times New Roman" w:hAnsi="Times New Roman" w:cs="Times New Roman"/>
            <w:color w:val="0000FF"/>
            <w:sz w:val="20"/>
            <w:szCs w:val="20"/>
            <w:u w:val="single"/>
          </w:rPr>
          <w:t>https://www.jaguar.com</w:t>
        </w:r>
      </w:hyperlink>
      <w:r w:rsidRPr="00E90388">
        <w:rPr>
          <w:rFonts w:ascii="Times New Roman" w:eastAsia="Times New Roman" w:hAnsi="Times New Roman" w:cs="Times New Roman"/>
          <w:sz w:val="20"/>
          <w:szCs w:val="20"/>
        </w:rPr>
        <w:t>)</w:t>
      </w:r>
    </w:p>
    <w:p w14:paraId="4EA11571"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Land Rover (</w:t>
      </w:r>
      <w:hyperlink r:id="rId17" w:history="1">
        <w:r w:rsidRPr="00E90388">
          <w:rPr>
            <w:rFonts w:ascii="Times New Roman" w:eastAsia="Times New Roman" w:hAnsi="Times New Roman" w:cs="Times New Roman"/>
            <w:color w:val="0000FF"/>
            <w:sz w:val="20"/>
            <w:szCs w:val="20"/>
            <w:u w:val="single"/>
          </w:rPr>
          <w:t>https://www.landrover.com</w:t>
        </w:r>
      </w:hyperlink>
      <w:r w:rsidRPr="00E90388">
        <w:rPr>
          <w:rFonts w:ascii="Times New Roman" w:eastAsia="Times New Roman" w:hAnsi="Times New Roman" w:cs="Times New Roman"/>
          <w:sz w:val="20"/>
          <w:szCs w:val="20"/>
        </w:rPr>
        <w:t>)</w:t>
      </w:r>
    </w:p>
    <w:p w14:paraId="14C06579"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Ford (</w:t>
      </w:r>
      <w:hyperlink r:id="rId18" w:history="1">
        <w:r w:rsidRPr="00E90388">
          <w:rPr>
            <w:rFonts w:ascii="Times New Roman" w:eastAsia="Times New Roman" w:hAnsi="Times New Roman" w:cs="Times New Roman"/>
            <w:color w:val="0000FF"/>
            <w:sz w:val="20"/>
            <w:szCs w:val="20"/>
            <w:u w:val="single"/>
          </w:rPr>
          <w:t>https://www.ford.co.uk</w:t>
        </w:r>
      </w:hyperlink>
      <w:r w:rsidRPr="00E90388">
        <w:rPr>
          <w:rFonts w:ascii="Times New Roman" w:eastAsia="Times New Roman" w:hAnsi="Times New Roman" w:cs="Times New Roman"/>
          <w:sz w:val="20"/>
          <w:szCs w:val="20"/>
        </w:rPr>
        <w:t>)</w:t>
      </w:r>
    </w:p>
    <w:p w14:paraId="3401A022"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FA (</w:t>
      </w:r>
      <w:hyperlink r:id="rId19" w:history="1">
        <w:r w:rsidRPr="00E90388">
          <w:rPr>
            <w:rFonts w:ascii="Times New Roman" w:eastAsia="Times New Roman" w:hAnsi="Times New Roman" w:cs="Times New Roman"/>
            <w:color w:val="0000FF"/>
            <w:sz w:val="20"/>
            <w:szCs w:val="20"/>
            <w:u w:val="single"/>
          </w:rPr>
          <w:t>http://www.thefa.com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The English Football Association</w:t>
      </w:r>
    </w:p>
    <w:p w14:paraId="3D6915A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RFU (</w:t>
      </w:r>
      <w:hyperlink r:id="rId20" w:history="1">
        <w:r w:rsidRPr="00E90388">
          <w:rPr>
            <w:rFonts w:ascii="Times New Roman" w:eastAsia="Times New Roman" w:hAnsi="Times New Roman" w:cs="Times New Roman"/>
            <w:color w:val="0000FF"/>
            <w:sz w:val="20"/>
            <w:szCs w:val="20"/>
            <w:u w:val="single"/>
          </w:rPr>
          <w:t>http://www.rfu.com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The English Rugby Football Union</w:t>
      </w:r>
    </w:p>
    <w:p w14:paraId="036FED87"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Manchester City Football Club (</w:t>
      </w:r>
      <w:hyperlink r:id="rId21" w:history="1">
        <w:r w:rsidRPr="00E90388">
          <w:rPr>
            <w:rFonts w:ascii="Times New Roman" w:eastAsia="Times New Roman" w:hAnsi="Times New Roman" w:cs="Times New Roman"/>
            <w:color w:val="0000FF"/>
            <w:sz w:val="20"/>
            <w:szCs w:val="20"/>
            <w:u w:val="single"/>
          </w:rPr>
          <w:t>http://www.mcfc.co.uk</w:t>
        </w:r>
      </w:hyperlink>
      <w:r w:rsidRPr="00E90388">
        <w:rPr>
          <w:rFonts w:ascii="Times New Roman" w:eastAsia="Times New Roman" w:hAnsi="Times New Roman" w:cs="Times New Roman"/>
          <w:sz w:val="20"/>
          <w:szCs w:val="20"/>
        </w:rPr>
        <w:t>)</w:t>
      </w:r>
    </w:p>
    <w:p w14:paraId="77F80950"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National Theatre (</w:t>
      </w:r>
      <w:hyperlink r:id="rId22" w:history="1">
        <w:r w:rsidRPr="00E90388">
          <w:rPr>
            <w:rFonts w:ascii="Times New Roman" w:eastAsia="Times New Roman" w:hAnsi="Times New Roman" w:cs="Times New Roman"/>
            <w:color w:val="0000FF"/>
            <w:sz w:val="20"/>
            <w:szCs w:val="20"/>
            <w:u w:val="single"/>
          </w:rPr>
          <w:t>http://www.nationaltheatre.org.uk</w:t>
        </w:r>
      </w:hyperlink>
      <w:r w:rsidRPr="00E90388">
        <w:rPr>
          <w:rFonts w:ascii="Times New Roman" w:eastAsia="Times New Roman" w:hAnsi="Times New Roman" w:cs="Times New Roman"/>
          <w:sz w:val="20"/>
          <w:szCs w:val="20"/>
        </w:rPr>
        <w:t>)</w:t>
      </w:r>
    </w:p>
    <w:p w14:paraId="018A47E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Lloyd’s of London (</w:t>
      </w:r>
      <w:hyperlink r:id="rId23" w:history="1">
        <w:r w:rsidRPr="00E90388">
          <w:rPr>
            <w:rFonts w:ascii="Times New Roman" w:eastAsia="Times New Roman" w:hAnsi="Times New Roman" w:cs="Times New Roman"/>
            <w:color w:val="0000FF"/>
            <w:sz w:val="20"/>
            <w:szCs w:val="20"/>
            <w:u w:val="single"/>
          </w:rPr>
          <w:t>http://www.lloyds.com</w:t>
        </w:r>
      </w:hyperlink>
      <w:r w:rsidRPr="00E90388">
        <w:rPr>
          <w:rFonts w:ascii="Times New Roman" w:eastAsia="Times New Roman" w:hAnsi="Times New Roman" w:cs="Times New Roman"/>
          <w:sz w:val="20"/>
          <w:szCs w:val="20"/>
        </w:rPr>
        <w:t>)</w:t>
      </w:r>
    </w:p>
    <w:p w14:paraId="30F492D4"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Network Rail (</w:t>
      </w:r>
      <w:hyperlink r:id="rId24" w:history="1">
        <w:r w:rsidRPr="00E90388">
          <w:rPr>
            <w:rFonts w:ascii="Times New Roman" w:eastAsia="Times New Roman" w:hAnsi="Times New Roman" w:cs="Times New Roman"/>
            <w:color w:val="0000FF"/>
            <w:sz w:val="20"/>
            <w:szCs w:val="20"/>
            <w:u w:val="single"/>
          </w:rPr>
          <w:t>http://www.networkrail.co.uk</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National Rail Infrastructure Provider</w:t>
      </w:r>
    </w:p>
    <w:p w14:paraId="31B18DCF"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Sainsbury’s (</w:t>
      </w:r>
      <w:hyperlink r:id="rId25" w:history="1">
        <w:r w:rsidRPr="00E90388">
          <w:rPr>
            <w:rFonts w:ascii="Times New Roman" w:eastAsia="Times New Roman" w:hAnsi="Times New Roman" w:cs="Times New Roman"/>
            <w:color w:val="0000FF"/>
            <w:sz w:val="20"/>
            <w:szCs w:val="20"/>
            <w:u w:val="single"/>
          </w:rPr>
          <w:t>http://www.sainsburys.co.uk</w:t>
        </w:r>
      </w:hyperlink>
      <w:r w:rsidRPr="00E90388">
        <w:rPr>
          <w:rFonts w:ascii="Times New Roman" w:eastAsia="Times New Roman" w:hAnsi="Times New Roman" w:cs="Times New Roman"/>
          <w:sz w:val="20"/>
          <w:szCs w:val="20"/>
        </w:rPr>
        <w:t>)</w:t>
      </w:r>
    </w:p>
    <w:p w14:paraId="039A056C"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Premier Inn (</w:t>
      </w:r>
      <w:hyperlink r:id="rId26" w:history="1">
        <w:r w:rsidRPr="00E90388">
          <w:rPr>
            <w:rFonts w:ascii="Times New Roman" w:eastAsia="Times New Roman" w:hAnsi="Times New Roman" w:cs="Times New Roman"/>
            <w:color w:val="0000FF"/>
            <w:sz w:val="20"/>
            <w:szCs w:val="20"/>
            <w:u w:val="single"/>
          </w:rPr>
          <w:t>http://www.premierinn.com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National Hotel Chain</w:t>
      </w:r>
    </w:p>
    <w:p w14:paraId="46CEB971"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The Football League (</w:t>
      </w:r>
      <w:hyperlink r:id="rId27" w:history="1">
        <w:r w:rsidRPr="00E90388">
          <w:rPr>
            <w:rFonts w:ascii="Times New Roman" w:eastAsia="Times New Roman" w:hAnsi="Times New Roman" w:cs="Times New Roman"/>
            <w:color w:val="0000FF"/>
            <w:sz w:val="20"/>
            <w:szCs w:val="20"/>
            <w:u w:val="single"/>
          </w:rPr>
          <w:t>http://www.football-league.co.uk/</w:t>
        </w:r>
      </w:hyperlink>
      <w:r w:rsidRPr="00E90388">
        <w:rPr>
          <w:rFonts w:ascii="Times New Roman" w:eastAsia="Times New Roman" w:hAnsi="Times New Roman" w:cs="Times New Roman"/>
          <w:sz w:val="20"/>
          <w:szCs w:val="20"/>
        </w:rPr>
        <w:t>)</w:t>
      </w:r>
    </w:p>
    <w:p w14:paraId="03AD04E6"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Colgate (</w:t>
      </w:r>
      <w:hyperlink r:id="rId28" w:history="1">
        <w:r w:rsidRPr="00E90388">
          <w:rPr>
            <w:rFonts w:ascii="Times New Roman" w:eastAsia="Times New Roman" w:hAnsi="Times New Roman" w:cs="Times New Roman"/>
            <w:color w:val="0000FF"/>
            <w:sz w:val="20"/>
            <w:szCs w:val="20"/>
            <w:u w:val="single"/>
          </w:rPr>
          <w:t>http://www.colgate.co.uk</w:t>
        </w:r>
      </w:hyperlink>
      <w:r w:rsidRPr="00E90388">
        <w:rPr>
          <w:rFonts w:ascii="Times New Roman" w:eastAsia="Times New Roman" w:hAnsi="Times New Roman" w:cs="Times New Roman"/>
          <w:sz w:val="20"/>
          <w:szCs w:val="20"/>
        </w:rPr>
        <w:t>)</w:t>
      </w:r>
    </w:p>
    <w:p w14:paraId="1FA1A973"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Arrow Electronics (</w:t>
      </w:r>
      <w:hyperlink r:id="rId29" w:history="1">
        <w:r w:rsidRPr="00E90388">
          <w:rPr>
            <w:rFonts w:ascii="Times New Roman" w:eastAsia="Times New Roman" w:hAnsi="Times New Roman" w:cs="Times New Roman"/>
            <w:color w:val="0000FF"/>
            <w:sz w:val="20"/>
            <w:szCs w:val="20"/>
            <w:u w:val="single"/>
          </w:rPr>
          <w:t>https://www.arrow.com</w:t>
        </w:r>
      </w:hyperlink>
      <w:r w:rsidRPr="00E90388">
        <w:rPr>
          <w:rFonts w:ascii="Times New Roman" w:eastAsia="Times New Roman" w:hAnsi="Times New Roman" w:cs="Times New Roman"/>
          <w:sz w:val="20"/>
          <w:szCs w:val="20"/>
        </w:rPr>
        <w:t xml:space="preserve">) </w:t>
      </w:r>
      <w:hyperlink r:id="rId30" w:history="1">
        <w:r w:rsidRPr="00E90388">
          <w:rPr>
            <w:rFonts w:ascii="Times New Roman" w:eastAsia="Times New Roman" w:hAnsi="Times New Roman" w:cs="Times New Roman"/>
            <w:i/>
            <w:iCs/>
            <w:color w:val="0000FF"/>
            <w:sz w:val="20"/>
            <w:szCs w:val="20"/>
            <w:u w:val="single"/>
          </w:rPr>
          <w:t>Blog post</w:t>
        </w:r>
      </w:hyperlink>
    </w:p>
    <w:p w14:paraId="17EE559B"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Freud Communications (</w:t>
      </w:r>
      <w:hyperlink r:id="rId31" w:history="1">
        <w:r w:rsidRPr="00E90388">
          <w:rPr>
            <w:rFonts w:ascii="Times New Roman" w:eastAsia="Times New Roman" w:hAnsi="Times New Roman" w:cs="Times New Roman"/>
            <w:color w:val="0000FF"/>
            <w:sz w:val="20"/>
            <w:szCs w:val="20"/>
            <w:u w:val="single"/>
          </w:rPr>
          <w:t>http://www.freud.com</w:t>
        </w:r>
      </w:hyperlink>
      <w:r w:rsidRPr="00E90388">
        <w:rPr>
          <w:rFonts w:ascii="Times New Roman" w:eastAsia="Times New Roman" w:hAnsi="Times New Roman" w:cs="Times New Roman"/>
          <w:sz w:val="20"/>
          <w:szCs w:val="20"/>
        </w:rPr>
        <w:t xml:space="preserve">), </w:t>
      </w:r>
      <w:r w:rsidRPr="00E90388">
        <w:rPr>
          <w:rFonts w:ascii="Times New Roman" w:eastAsia="Times New Roman" w:hAnsi="Times New Roman" w:cs="Times New Roman"/>
          <w:i/>
          <w:iCs/>
          <w:sz w:val="20"/>
          <w:szCs w:val="20"/>
        </w:rPr>
        <w:t>International Communications Company</w:t>
      </w:r>
    </w:p>
    <w:p w14:paraId="2D56D0F5" w14:textId="77777777" w:rsidR="00E90388" w:rsidRPr="00E90388" w:rsidRDefault="00E90388" w:rsidP="00E90388">
      <w:pPr>
        <w:numPr>
          <w:ilvl w:val="0"/>
          <w:numId w:val="8"/>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Argus Media (</w:t>
      </w:r>
      <w:hyperlink r:id="rId32" w:history="1">
        <w:r w:rsidRPr="00E90388">
          <w:rPr>
            <w:rFonts w:ascii="Times New Roman" w:eastAsia="Times New Roman" w:hAnsi="Times New Roman" w:cs="Times New Roman"/>
            <w:color w:val="0000FF"/>
            <w:sz w:val="20"/>
            <w:szCs w:val="20"/>
            <w:u w:val="single"/>
          </w:rPr>
          <w:t>http://www.argusmedia.com</w:t>
        </w:r>
      </w:hyperlink>
      <w:r w:rsidRPr="00E90388">
        <w:rPr>
          <w:rFonts w:ascii="Times New Roman" w:eastAsia="Times New Roman" w:hAnsi="Times New Roman" w:cs="Times New Roman"/>
          <w:sz w:val="20"/>
          <w:szCs w:val="20"/>
        </w:rPr>
        <w:t>)</w:t>
      </w:r>
    </w:p>
    <w:p w14:paraId="769B22F0" w14:textId="77777777" w:rsidR="00E90388" w:rsidRPr="00E90388" w:rsidRDefault="00E90388" w:rsidP="00E90388">
      <w:pPr>
        <w:spacing w:before="100" w:beforeAutospacing="1" w:after="100" w:afterAutospacing="1"/>
        <w:outlineLvl w:val="1"/>
        <w:rPr>
          <w:rFonts w:ascii="Times New Roman" w:eastAsia="Times New Roman" w:hAnsi="Times New Roman" w:cs="Times New Roman"/>
          <w:b/>
          <w:bCs/>
        </w:rPr>
      </w:pPr>
      <w:r w:rsidRPr="00E90388">
        <w:rPr>
          <w:rFonts w:ascii="Times New Roman" w:eastAsia="Times New Roman" w:hAnsi="Times New Roman" w:cs="Times New Roman"/>
          <w:b/>
          <w:bCs/>
        </w:rPr>
        <w:t>Qualifications</w:t>
      </w:r>
    </w:p>
    <w:p w14:paraId="38984C85" w14:textId="77777777" w:rsidR="00E90388"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Master CIW Designer (2006). CIW Certified Internet Web Professional Program. www.ciwcertified.com</w:t>
      </w:r>
    </w:p>
    <w:p w14:paraId="45BC638E" w14:textId="77777777" w:rsidR="00E90388"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BTEC Diploma, Foundation Studies in Art and Design (2001). London College of Printing (School of Graphic Design)</w:t>
      </w:r>
    </w:p>
    <w:p w14:paraId="2794EBE6" w14:textId="53438121" w:rsidR="00B05203" w:rsidRPr="00E90388" w:rsidRDefault="00E90388" w:rsidP="00E90388">
      <w:pPr>
        <w:numPr>
          <w:ilvl w:val="0"/>
          <w:numId w:val="9"/>
        </w:numPr>
        <w:spacing w:before="100" w:beforeAutospacing="1" w:after="100" w:afterAutospacing="1"/>
        <w:rPr>
          <w:rFonts w:ascii="Times New Roman" w:eastAsia="Times New Roman" w:hAnsi="Times New Roman" w:cs="Times New Roman"/>
          <w:sz w:val="20"/>
          <w:szCs w:val="20"/>
        </w:rPr>
      </w:pPr>
      <w:r w:rsidRPr="00E90388">
        <w:rPr>
          <w:rFonts w:ascii="Times New Roman" w:eastAsia="Times New Roman" w:hAnsi="Times New Roman" w:cs="Times New Roman"/>
          <w:sz w:val="20"/>
          <w:szCs w:val="20"/>
        </w:rPr>
        <w:t>A Levels in Computing (A), Electronics (A), Art (C) (2000). John Ruskin College</w:t>
      </w:r>
    </w:p>
    <w:sectPr w:rsidR="00B05203" w:rsidRPr="00E90388" w:rsidSect="007947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4285"/>
    <w:multiLevelType w:val="multilevel"/>
    <w:tmpl w:val="5A48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0496"/>
    <w:multiLevelType w:val="multilevel"/>
    <w:tmpl w:val="26E6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22F20"/>
    <w:multiLevelType w:val="multilevel"/>
    <w:tmpl w:val="229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E7CAD"/>
    <w:multiLevelType w:val="multilevel"/>
    <w:tmpl w:val="90F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371F4"/>
    <w:multiLevelType w:val="multilevel"/>
    <w:tmpl w:val="D97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62FB8"/>
    <w:multiLevelType w:val="multilevel"/>
    <w:tmpl w:val="DEC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6DA2"/>
    <w:multiLevelType w:val="multilevel"/>
    <w:tmpl w:val="378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5106B"/>
    <w:multiLevelType w:val="multilevel"/>
    <w:tmpl w:val="311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92EE6"/>
    <w:multiLevelType w:val="multilevel"/>
    <w:tmpl w:val="F8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B01F3"/>
    <w:multiLevelType w:val="multilevel"/>
    <w:tmpl w:val="E2D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36B7F"/>
    <w:multiLevelType w:val="multilevel"/>
    <w:tmpl w:val="467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46402"/>
    <w:multiLevelType w:val="multilevel"/>
    <w:tmpl w:val="D0E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062B3"/>
    <w:multiLevelType w:val="multilevel"/>
    <w:tmpl w:val="8F52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14188"/>
    <w:multiLevelType w:val="multilevel"/>
    <w:tmpl w:val="66D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E7D20"/>
    <w:multiLevelType w:val="multilevel"/>
    <w:tmpl w:val="198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13"/>
  </w:num>
  <w:num w:numId="5">
    <w:abstractNumId w:val="3"/>
  </w:num>
  <w:num w:numId="6">
    <w:abstractNumId w:val="8"/>
  </w:num>
  <w:num w:numId="7">
    <w:abstractNumId w:val="12"/>
  </w:num>
  <w:num w:numId="8">
    <w:abstractNumId w:val="4"/>
  </w:num>
  <w:num w:numId="9">
    <w:abstractNumId w:val="9"/>
  </w:num>
  <w:num w:numId="10">
    <w:abstractNumId w:val="14"/>
  </w:num>
  <w:num w:numId="11">
    <w:abstractNumId w:val="11"/>
  </w:num>
  <w:num w:numId="12">
    <w:abstractNumId w:val="0"/>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88"/>
    <w:rsid w:val="00034A94"/>
    <w:rsid w:val="00240DAF"/>
    <w:rsid w:val="004F1533"/>
    <w:rsid w:val="005430AD"/>
    <w:rsid w:val="006C2AF8"/>
    <w:rsid w:val="00794743"/>
    <w:rsid w:val="009D7E2C"/>
    <w:rsid w:val="00E90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08CC82"/>
  <w14:defaultImageDpi w14:val="32767"/>
  <w15:chartTrackingRefBased/>
  <w15:docId w15:val="{21F3561C-8642-3349-B817-4EDC63F9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38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3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38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038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3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3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0388"/>
    <w:rPr>
      <w:rFonts w:ascii="Times New Roman" w:eastAsia="Times New Roman" w:hAnsi="Times New Roman" w:cs="Times New Roman"/>
      <w:b/>
      <w:bCs/>
    </w:rPr>
  </w:style>
  <w:style w:type="character" w:styleId="Emphasis">
    <w:name w:val="Emphasis"/>
    <w:basedOn w:val="DefaultParagraphFont"/>
    <w:uiPriority w:val="20"/>
    <w:qFormat/>
    <w:rsid w:val="00E90388"/>
    <w:rPr>
      <w:i/>
      <w:iCs/>
    </w:rPr>
  </w:style>
  <w:style w:type="character" w:styleId="Hyperlink">
    <w:name w:val="Hyperlink"/>
    <w:basedOn w:val="DefaultParagraphFont"/>
    <w:uiPriority w:val="99"/>
    <w:semiHidden/>
    <w:unhideWhenUsed/>
    <w:rsid w:val="00E90388"/>
    <w:rPr>
      <w:color w:val="0000FF"/>
      <w:u w:val="single"/>
    </w:rPr>
  </w:style>
  <w:style w:type="paragraph" w:styleId="NormalWeb">
    <w:name w:val="Normal (Web)"/>
    <w:basedOn w:val="Normal"/>
    <w:uiPriority w:val="99"/>
    <w:semiHidden/>
    <w:unhideWhenUsed/>
    <w:rsid w:val="00E903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0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5306">
      <w:bodyDiv w:val="1"/>
      <w:marLeft w:val="0"/>
      <w:marRight w:val="0"/>
      <w:marTop w:val="0"/>
      <w:marBottom w:val="0"/>
      <w:divBdr>
        <w:top w:val="none" w:sz="0" w:space="0" w:color="auto"/>
        <w:left w:val="none" w:sz="0" w:space="0" w:color="auto"/>
        <w:bottom w:val="none" w:sz="0" w:space="0" w:color="auto"/>
        <w:right w:val="none" w:sz="0" w:space="0" w:color="auto"/>
      </w:divBdr>
      <w:divsChild>
        <w:div w:id="429854661">
          <w:marLeft w:val="0"/>
          <w:marRight w:val="0"/>
          <w:marTop w:val="0"/>
          <w:marBottom w:val="0"/>
          <w:divBdr>
            <w:top w:val="none" w:sz="0" w:space="0" w:color="auto"/>
            <w:left w:val="none" w:sz="0" w:space="0" w:color="auto"/>
            <w:bottom w:val="none" w:sz="0" w:space="0" w:color="auto"/>
            <w:right w:val="none" w:sz="0" w:space="0" w:color="auto"/>
          </w:divBdr>
          <w:divsChild>
            <w:div w:id="1660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zconsulting.com" TargetMode="External"/><Relationship Id="rId18" Type="http://schemas.openxmlformats.org/officeDocument/2006/relationships/hyperlink" Target="https://www.ford.co.uk" TargetMode="External"/><Relationship Id="rId26" Type="http://schemas.openxmlformats.org/officeDocument/2006/relationships/hyperlink" Target="http://www.premierinn.com" TargetMode="External"/><Relationship Id="rId3" Type="http://schemas.openxmlformats.org/officeDocument/2006/relationships/settings" Target="settings.xml"/><Relationship Id="rId21" Type="http://schemas.openxmlformats.org/officeDocument/2006/relationships/hyperlink" Target="http://www.mcfc.co.uk" TargetMode="External"/><Relationship Id="rId34" Type="http://schemas.openxmlformats.org/officeDocument/2006/relationships/theme" Target="theme/theme1.xml"/><Relationship Id="rId7" Type="http://schemas.openxmlformats.org/officeDocument/2006/relationships/hyperlink" Target="http://github.com/davetayls" TargetMode="External"/><Relationship Id="rId12" Type="http://schemas.openxmlformats.org/officeDocument/2006/relationships/hyperlink" Target="https://www.arrow.com" TargetMode="External"/><Relationship Id="rId17" Type="http://schemas.openxmlformats.org/officeDocument/2006/relationships/hyperlink" Target="https://www.landrover.com" TargetMode="External"/><Relationship Id="rId25" Type="http://schemas.openxmlformats.org/officeDocument/2006/relationships/hyperlink" Target="http://www.sainsburys.co.u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guar.com" TargetMode="External"/><Relationship Id="rId20" Type="http://schemas.openxmlformats.org/officeDocument/2006/relationships/hyperlink" Target="http://www.rfu.com" TargetMode="External"/><Relationship Id="rId29" Type="http://schemas.openxmlformats.org/officeDocument/2006/relationships/hyperlink" Target="https://www.arrow.com" TargetMode="External"/><Relationship Id="rId1" Type="http://schemas.openxmlformats.org/officeDocument/2006/relationships/numbering" Target="numbering.xml"/><Relationship Id="rId6" Type="http://schemas.openxmlformats.org/officeDocument/2006/relationships/hyperlink" Target="http://uk.linkedin.com/in/davetayls" TargetMode="External"/><Relationship Id="rId11" Type="http://schemas.openxmlformats.org/officeDocument/2006/relationships/hyperlink" Target="http://www.thebioagency.com" TargetMode="External"/><Relationship Id="rId24" Type="http://schemas.openxmlformats.org/officeDocument/2006/relationships/hyperlink" Target="http://www.networkrail.co.uk" TargetMode="External"/><Relationship Id="rId32" Type="http://schemas.openxmlformats.org/officeDocument/2006/relationships/hyperlink" Target="http://www.argusmedia.com" TargetMode="External"/><Relationship Id="rId5" Type="http://schemas.openxmlformats.org/officeDocument/2006/relationships/hyperlink" Target="https://davetayls.me" TargetMode="External"/><Relationship Id="rId15" Type="http://schemas.openxmlformats.org/officeDocument/2006/relationships/hyperlink" Target="http://eszconsulting.com" TargetMode="External"/><Relationship Id="rId23" Type="http://schemas.openxmlformats.org/officeDocument/2006/relationships/hyperlink" Target="http://www.lloyds.com" TargetMode="External"/><Relationship Id="rId28" Type="http://schemas.openxmlformats.org/officeDocument/2006/relationships/hyperlink" Target="http://www.colgate.co.uk" TargetMode="External"/><Relationship Id="rId10" Type="http://schemas.openxmlformats.org/officeDocument/2006/relationships/hyperlink" Target="https://seccl.tech" TargetMode="External"/><Relationship Id="rId19" Type="http://schemas.openxmlformats.org/officeDocument/2006/relationships/hyperlink" Target="http://www.thefa.com" TargetMode="External"/><Relationship Id="rId31" Type="http://schemas.openxmlformats.org/officeDocument/2006/relationships/hyperlink" Target="http://www.freud.com" TargetMode="External"/><Relationship Id="rId4" Type="http://schemas.openxmlformats.org/officeDocument/2006/relationships/webSettings" Target="webSettings.xml"/><Relationship Id="rId9" Type="http://schemas.openxmlformats.org/officeDocument/2006/relationships/hyperlink" Target="https://www.packtpub.com/web-development/learn-react-typescript-3" TargetMode="External"/><Relationship Id="rId14" Type="http://schemas.openxmlformats.org/officeDocument/2006/relationships/hyperlink" Target="http://thebioagency.com" TargetMode="External"/><Relationship Id="rId22" Type="http://schemas.openxmlformats.org/officeDocument/2006/relationships/hyperlink" Target="http://www.nationaltheatre.org.uk" TargetMode="External"/><Relationship Id="rId27" Type="http://schemas.openxmlformats.org/officeDocument/2006/relationships/hyperlink" Target="http://www.football-league.co.uk/" TargetMode="External"/><Relationship Id="rId30" Type="http://schemas.openxmlformats.org/officeDocument/2006/relationships/hyperlink" Target="http://localhost:4000/blog/2016/01/08/arrow-electronics-the-global-component-provider/" TargetMode="External"/><Relationship Id="rId8" Type="http://schemas.openxmlformats.org/officeDocument/2006/relationships/hyperlink" Target="http://www.linkedin.com/in/davetay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Taylor</dc:creator>
  <cp:keywords/>
  <dc:description/>
  <cp:lastModifiedBy>Dave Taylor</cp:lastModifiedBy>
  <cp:revision>3</cp:revision>
  <dcterms:created xsi:type="dcterms:W3CDTF">2019-05-23T20:50:00Z</dcterms:created>
  <dcterms:modified xsi:type="dcterms:W3CDTF">2019-05-23T21:19:00Z</dcterms:modified>
</cp:coreProperties>
</file>