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FB0" w:rsidRDefault="00C22FB0" w:rsidP="00C22FB0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MCP Server</w:t>
      </w:r>
      <w:r>
        <w:rPr>
          <w:rFonts w:ascii="Segoe UI" w:hAnsi="Segoe UI" w:cs="Segoe UI"/>
          <w:color w:val="1F2328"/>
          <w:sz w:val="30"/>
          <w:szCs w:val="30"/>
        </w:rPr>
        <w:t>（已完成）</w:t>
      </w:r>
      <w:r>
        <w:rPr>
          <w:rFonts w:ascii="Segoe UI" w:hAnsi="Segoe UI" w:cs="Segoe UI"/>
          <w:color w:val="1F2328"/>
          <w:sz w:val="30"/>
          <w:szCs w:val="30"/>
        </w:rPr>
        <w:t>🆕</w:t>
      </w:r>
    </w:p>
    <w:p w:rsidR="00C22FB0" w:rsidRDefault="00C22FB0" w:rsidP="00C22FB0">
      <w:pPr>
        <w:pStyle w:val="a4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Style w:val="a5"/>
          <w:rFonts w:ascii="Segoe UI" w:hAnsi="Segoe UI" w:cs="Segoe UI"/>
          <w:color w:val="59636E"/>
        </w:rPr>
        <w:t>Model Context Protocol (MCP)</w:t>
      </w:r>
      <w:r>
        <w:rPr>
          <w:rFonts w:ascii="Segoe UI" w:hAnsi="Segoe UI" w:cs="Segoe UI"/>
          <w:color w:val="59636E"/>
        </w:rPr>
        <w:t> </w:t>
      </w:r>
      <w:r>
        <w:rPr>
          <w:rFonts w:ascii="Segoe UI" w:hAnsi="Segoe UI" w:cs="Segoe UI"/>
          <w:color w:val="59636E"/>
        </w:rPr>
        <w:t>是一个开放协议，让</w:t>
      </w:r>
      <w:r>
        <w:rPr>
          <w:rFonts w:ascii="Segoe UI" w:hAnsi="Segoe UI" w:cs="Segoe UI"/>
          <w:color w:val="59636E"/>
        </w:rPr>
        <w:t xml:space="preserve"> AI </w:t>
      </w:r>
      <w:r>
        <w:rPr>
          <w:rFonts w:ascii="Segoe UI" w:hAnsi="Segoe UI" w:cs="Segoe UI"/>
          <w:color w:val="59636E"/>
        </w:rPr>
        <w:t>模型能够安全地访问外部工具和数据源。</w:t>
      </w:r>
    </w:p>
    <w:p w:rsidR="00C22FB0" w:rsidRDefault="00C22FB0" w:rsidP="00C22FB0">
      <w:pPr>
        <w:pStyle w:val="a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我们已经实现了首个独立的</w:t>
      </w:r>
      <w:r>
        <w:rPr>
          <w:rFonts w:ascii="Segoe UI" w:hAnsi="Segoe UI" w:cs="Segoe UI"/>
          <w:color w:val="1F2328"/>
        </w:rPr>
        <w:t xml:space="preserve"> MCP Server</w:t>
      </w:r>
      <w:r>
        <w:rPr>
          <w:rFonts w:ascii="Segoe UI" w:hAnsi="Segoe UI" w:cs="Segoe UI"/>
          <w:color w:val="1F2328"/>
        </w:rPr>
        <w:t>，可让</w:t>
      </w:r>
      <w:r>
        <w:rPr>
          <w:rFonts w:ascii="Segoe UI" w:hAnsi="Segoe UI" w:cs="Segoe UI"/>
          <w:color w:val="1F2328"/>
        </w:rPr>
        <w:t> </w:t>
      </w:r>
      <w:r>
        <w:rPr>
          <w:rStyle w:val="a5"/>
          <w:rFonts w:ascii="Segoe UI" w:hAnsi="Segoe UI" w:cs="Segoe UI"/>
          <w:color w:val="1F2328"/>
        </w:rPr>
        <w:t>Cursor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和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a5"/>
          <w:rFonts w:ascii="Segoe UI" w:hAnsi="Segoe UI" w:cs="Segoe UI"/>
          <w:color w:val="1F2328"/>
        </w:rPr>
        <w:t>GitHub</w:t>
      </w:r>
      <w:proofErr w:type="spellEnd"/>
      <w:r>
        <w:rPr>
          <w:rStyle w:val="a5"/>
          <w:rFonts w:ascii="Segoe UI" w:hAnsi="Segoe UI" w:cs="Segoe UI"/>
          <w:color w:val="1F2328"/>
        </w:rPr>
        <w:t xml:space="preserve"> Copilot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直接调用知识图谱与</w:t>
      </w:r>
      <w:r>
        <w:rPr>
          <w:rFonts w:ascii="Segoe UI" w:hAnsi="Segoe UI" w:cs="Segoe UI"/>
          <w:color w:val="1F2328"/>
        </w:rPr>
        <w:t xml:space="preserve"> RAG </w:t>
      </w:r>
      <w:r>
        <w:rPr>
          <w:rFonts w:ascii="Segoe UI" w:hAnsi="Segoe UI" w:cs="Segoe UI"/>
          <w:color w:val="1F2328"/>
        </w:rPr>
        <w:t>能力，并在生产环境稳定运行。</w:t>
      </w:r>
    </w:p>
    <w:p w:rsidR="00C22FB0" w:rsidRDefault="00C22FB0" w:rsidP="00C22FB0">
      <w:pPr>
        <w:pStyle w:val="4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当前能力</w:t>
      </w:r>
    </w:p>
    <w:p w:rsidR="00C22FB0" w:rsidRDefault="00C22FB0" w:rsidP="00C22FB0">
      <w:pPr>
        <w:widowControl/>
        <w:numPr>
          <w:ilvl w:val="0"/>
          <w:numId w:val="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✅ </w:t>
      </w:r>
      <w:r>
        <w:rPr>
          <w:rFonts w:ascii="Segoe UI" w:hAnsi="Segoe UI" w:cs="Segoe UI"/>
          <w:color w:val="1F2328"/>
        </w:rPr>
        <w:t>独立部署：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Style w:val="HTML"/>
          <w:rFonts w:ascii="Consolas" w:hAnsi="Consolas"/>
          <w:color w:val="1F2328"/>
          <w:sz w:val="20"/>
          <w:szCs w:val="20"/>
        </w:rPr>
        <w:t xml:space="preserve"> @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vibeknowledge</w:t>
      </w:r>
      <w:proofErr w:type="spellEnd"/>
      <w:r>
        <w:rPr>
          <w:rStyle w:val="HTML"/>
          <w:rFonts w:ascii="Consolas" w:hAnsi="Consolas"/>
          <w:color w:val="1F2328"/>
          <w:sz w:val="20"/>
          <w:szCs w:val="20"/>
        </w:rPr>
        <w:t>/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mcp</w:t>
      </w:r>
      <w:proofErr w:type="spellEnd"/>
      <w:r>
        <w:rPr>
          <w:rStyle w:val="HTML"/>
          <w:rFonts w:ascii="Consolas" w:hAnsi="Consolas"/>
          <w:color w:val="1F2328"/>
          <w:sz w:val="20"/>
          <w:szCs w:val="20"/>
        </w:rPr>
        <w:t>-server --workspace &lt;project&gt;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即可启动</w:t>
      </w:r>
    </w:p>
    <w:p w:rsidR="00C22FB0" w:rsidRDefault="00C22FB0" w:rsidP="00C22FB0">
      <w:pPr>
        <w:widowControl/>
        <w:numPr>
          <w:ilvl w:val="0"/>
          <w:numId w:val="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✅ </w:t>
      </w:r>
      <w:r>
        <w:rPr>
          <w:rFonts w:ascii="Segoe UI" w:hAnsi="Segoe UI" w:cs="Segoe UI"/>
          <w:color w:val="1F2328"/>
        </w:rPr>
        <w:t>复用现有数据：直接读取</w:t>
      </w:r>
      <w:r>
        <w:rPr>
          <w:rFonts w:ascii="Segoe UI" w:hAnsi="Segoe UI" w:cs="Segoe UI"/>
          <w:color w:val="1F2328"/>
        </w:rPr>
        <w:t> </w:t>
      </w:r>
      <w:r>
        <w:rPr>
          <w:rStyle w:val="HTML"/>
          <w:rFonts w:ascii="Consolas" w:hAnsi="Consolas"/>
          <w:color w:val="1F2328"/>
          <w:sz w:val="20"/>
          <w:szCs w:val="20"/>
        </w:rPr>
        <w:t>.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vscode</w:t>
      </w:r>
      <w:proofErr w:type="spellEnd"/>
      <w:r>
        <w:rPr>
          <w:rStyle w:val="HTML"/>
          <w:rFonts w:ascii="Consolas" w:hAnsi="Consolas"/>
          <w:color w:val="1F2328"/>
          <w:sz w:val="20"/>
          <w:szCs w:val="20"/>
        </w:rPr>
        <w:t>/.knowledge/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graph.sqlite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与云端</w:t>
      </w:r>
      <w:r>
        <w:rPr>
          <w:rFonts w:ascii="Segoe UI" w:hAnsi="Segoe UI" w:cs="Segoe UI"/>
          <w:color w:val="1F2328"/>
        </w:rPr>
        <w:t>/</w:t>
      </w:r>
      <w:r>
        <w:rPr>
          <w:rFonts w:ascii="Segoe UI" w:hAnsi="Segoe UI" w:cs="Segoe UI"/>
          <w:color w:val="1F2328"/>
        </w:rPr>
        <w:t>本地</w:t>
      </w:r>
      <w:r>
        <w:rPr>
          <w:rFonts w:ascii="Segoe UI" w:hAnsi="Segoe UI" w:cs="Segoe UI"/>
          <w:color w:val="1F2328"/>
        </w:rPr>
        <w:t xml:space="preserve"> RAG </w:t>
      </w:r>
      <w:r>
        <w:rPr>
          <w:rFonts w:ascii="Segoe UI" w:hAnsi="Segoe UI" w:cs="Segoe UI"/>
          <w:color w:val="1F2328"/>
        </w:rPr>
        <w:t>索引</w:t>
      </w:r>
    </w:p>
    <w:p w:rsidR="00C22FB0" w:rsidRDefault="00C22FB0" w:rsidP="00C22FB0">
      <w:pPr>
        <w:widowControl/>
        <w:numPr>
          <w:ilvl w:val="0"/>
          <w:numId w:val="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✅ </w:t>
      </w:r>
      <w:r>
        <w:rPr>
          <w:rFonts w:ascii="Segoe UI" w:hAnsi="Segoe UI" w:cs="Segoe UI"/>
          <w:color w:val="1F2328"/>
        </w:rPr>
        <w:t>图谱检索工具：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search_entities</w:t>
      </w:r>
      <w:proofErr w:type="spellEnd"/>
      <w:r>
        <w:rPr>
          <w:rFonts w:ascii="Segoe UI" w:hAnsi="Segoe UI" w:cs="Segoe UI"/>
          <w:color w:val="1F2328"/>
        </w:rPr>
        <w:t>（实体）、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search_observations</w:t>
      </w:r>
      <w:proofErr w:type="spellEnd"/>
      <w:r>
        <w:rPr>
          <w:rFonts w:ascii="Segoe UI" w:hAnsi="Segoe UI" w:cs="Segoe UI"/>
          <w:color w:val="1F2328"/>
        </w:rPr>
        <w:t>（观察记录）</w:t>
      </w:r>
    </w:p>
    <w:p w:rsidR="00C22FB0" w:rsidRDefault="00C22FB0" w:rsidP="00C22FB0">
      <w:pPr>
        <w:widowControl/>
        <w:numPr>
          <w:ilvl w:val="0"/>
          <w:numId w:val="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✅ </w:t>
      </w:r>
      <w:r>
        <w:rPr>
          <w:rFonts w:ascii="Segoe UI" w:hAnsi="Segoe UI" w:cs="Segoe UI"/>
          <w:color w:val="1F2328"/>
        </w:rPr>
        <w:t>关系查询工具：</w:t>
      </w:r>
      <w:r>
        <w:rPr>
          <w:rStyle w:val="HTML"/>
          <w:rFonts w:ascii="Consolas" w:hAnsi="Consolas"/>
          <w:color w:val="1F2328"/>
          <w:sz w:val="20"/>
          <w:szCs w:val="20"/>
        </w:rPr>
        <w:t>knowledge://relations</w:t>
      </w:r>
      <w:r>
        <w:rPr>
          <w:rFonts w:ascii="Segoe UI" w:hAnsi="Segoe UI" w:cs="Segoe UI"/>
          <w:color w:val="1F2328"/>
        </w:rPr>
        <w:t>（按动词</w:t>
      </w:r>
      <w:r>
        <w:rPr>
          <w:rFonts w:ascii="Segoe UI" w:hAnsi="Segoe UI" w:cs="Segoe UI"/>
          <w:color w:val="1F2328"/>
        </w:rPr>
        <w:t>/</w:t>
      </w:r>
      <w:r>
        <w:rPr>
          <w:rFonts w:ascii="Segoe UI" w:hAnsi="Segoe UI" w:cs="Segoe UI"/>
          <w:color w:val="1F2328"/>
        </w:rPr>
        <w:t>实体筛选依赖）</w:t>
      </w:r>
    </w:p>
    <w:p w:rsidR="00C22FB0" w:rsidRDefault="00C22FB0" w:rsidP="00C22FB0">
      <w:pPr>
        <w:widowControl/>
        <w:numPr>
          <w:ilvl w:val="0"/>
          <w:numId w:val="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✅ </w:t>
      </w:r>
      <w:r>
        <w:rPr>
          <w:rFonts w:ascii="Segoe UI" w:hAnsi="Segoe UI" w:cs="Segoe UI"/>
          <w:color w:val="1F2328"/>
        </w:rPr>
        <w:t>概览资源：</w:t>
      </w:r>
      <w:r>
        <w:rPr>
          <w:rStyle w:val="HTML"/>
          <w:rFonts w:ascii="Consolas" w:hAnsi="Consolas"/>
          <w:color w:val="1F2328"/>
          <w:sz w:val="20"/>
          <w:szCs w:val="20"/>
        </w:rPr>
        <w:t>knowledge://overview</w:t>
      </w:r>
      <w:r>
        <w:rPr>
          <w:rFonts w:ascii="Segoe UI" w:hAnsi="Segoe UI" w:cs="Segoe UI"/>
          <w:color w:val="1F2328"/>
        </w:rPr>
        <w:t>，一键查看实体</w:t>
      </w:r>
      <w:r>
        <w:rPr>
          <w:rFonts w:ascii="Segoe UI" w:hAnsi="Segoe UI" w:cs="Segoe UI"/>
          <w:color w:val="1F2328"/>
        </w:rPr>
        <w:t>/</w:t>
      </w:r>
      <w:r>
        <w:rPr>
          <w:rFonts w:ascii="Segoe UI" w:hAnsi="Segoe UI" w:cs="Segoe UI"/>
          <w:color w:val="1F2328"/>
        </w:rPr>
        <w:t>关系</w:t>
      </w:r>
      <w:r>
        <w:rPr>
          <w:rFonts w:ascii="Segoe UI" w:hAnsi="Segoe UI" w:cs="Segoe UI"/>
          <w:color w:val="1F2328"/>
        </w:rPr>
        <w:t>/</w:t>
      </w:r>
      <w:r>
        <w:rPr>
          <w:rFonts w:ascii="Segoe UI" w:hAnsi="Segoe UI" w:cs="Segoe UI"/>
          <w:color w:val="1F2328"/>
        </w:rPr>
        <w:t>观察记录统计</w:t>
      </w:r>
    </w:p>
    <w:p w:rsidR="00C22FB0" w:rsidRDefault="00C22FB0" w:rsidP="00C22FB0">
      <w:pPr>
        <w:widowControl/>
        <w:numPr>
          <w:ilvl w:val="0"/>
          <w:numId w:val="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✅ </w:t>
      </w:r>
      <w:r>
        <w:rPr>
          <w:rFonts w:ascii="Segoe UI" w:hAnsi="Segoe UI" w:cs="Segoe UI"/>
          <w:color w:val="1F2328"/>
        </w:rPr>
        <w:t>工具接口：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ask_question</w:t>
      </w:r>
      <w:proofErr w:type="spellEnd"/>
      <w:r>
        <w:rPr>
          <w:rFonts w:ascii="Segoe UI" w:hAnsi="Segoe UI" w:cs="Segoe UI"/>
          <w:color w:val="1F2328"/>
        </w:rPr>
        <w:t>（自动根据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</w:rPr>
        <w:t>rag.mode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选择</w:t>
      </w:r>
      <w:r>
        <w:rPr>
          <w:rFonts w:ascii="Segoe UI" w:hAnsi="Segoe UI" w:cs="Segoe UI"/>
          <w:color w:val="1F2328"/>
        </w:rPr>
        <w:t xml:space="preserve"> cloud/local RAG</w:t>
      </w:r>
      <w:r>
        <w:rPr>
          <w:rFonts w:ascii="Segoe UI" w:hAnsi="Segoe UI" w:cs="Segoe UI"/>
          <w:color w:val="1F2328"/>
        </w:rPr>
        <w:t>，返回引用）</w:t>
      </w:r>
    </w:p>
    <w:p w:rsidR="00C22FB0" w:rsidRDefault="00C22FB0" w:rsidP="00C22FB0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✅ </w:t>
      </w:r>
      <w:r>
        <w:rPr>
          <w:rFonts w:ascii="Segoe UI" w:hAnsi="Segoe UI" w:cs="Segoe UI"/>
          <w:color w:val="1F2328"/>
        </w:rPr>
        <w:t>文档化：详见《</w:t>
      </w:r>
      <w:hyperlink r:id="rId6" w:history="1">
        <w:r>
          <w:rPr>
            <w:rStyle w:val="a3"/>
            <w:rFonts w:ascii="Segoe UI" w:hAnsi="Segoe UI" w:cs="Segoe UI"/>
            <w:color w:val="0969DA"/>
          </w:rPr>
          <w:t xml:space="preserve">MCP </w:t>
        </w:r>
        <w:r>
          <w:rPr>
            <w:rStyle w:val="a3"/>
            <w:rFonts w:ascii="Segoe UI" w:hAnsi="Segoe UI" w:cs="Segoe UI"/>
            <w:color w:val="0969DA"/>
          </w:rPr>
          <w:t>使用指南</w:t>
        </w:r>
      </w:hyperlink>
      <w:r>
        <w:rPr>
          <w:rFonts w:ascii="Segoe UI" w:hAnsi="Segoe UI" w:cs="Segoe UI"/>
          <w:color w:val="1F2328"/>
        </w:rPr>
        <w:t>》，包含</w:t>
      </w:r>
      <w:r>
        <w:rPr>
          <w:rFonts w:ascii="Segoe UI" w:hAnsi="Segoe UI" w:cs="Segoe UI"/>
          <w:color w:val="1F2328"/>
        </w:rPr>
        <w:t xml:space="preserve"> Cursor/</w:t>
      </w:r>
      <w:proofErr w:type="spellStart"/>
      <w:r>
        <w:rPr>
          <w:rFonts w:ascii="Segoe UI" w:hAnsi="Segoe UI" w:cs="Segoe UI"/>
          <w:color w:val="1F2328"/>
        </w:rPr>
        <w:t>GitHub</w:t>
      </w:r>
      <w:proofErr w:type="spellEnd"/>
      <w:r>
        <w:rPr>
          <w:rFonts w:ascii="Segoe UI" w:hAnsi="Segoe UI" w:cs="Segoe UI"/>
          <w:color w:val="1F2328"/>
        </w:rPr>
        <w:t xml:space="preserve"> Copilot </w:t>
      </w:r>
      <w:r>
        <w:rPr>
          <w:rFonts w:ascii="Segoe UI" w:hAnsi="Segoe UI" w:cs="Segoe UI"/>
          <w:color w:val="1F2328"/>
        </w:rPr>
        <w:t>配置示例</w:t>
      </w:r>
    </w:p>
    <w:p w:rsidR="00C22FB0" w:rsidRDefault="00C22FB0" w:rsidP="00C22FB0">
      <w:pPr>
        <w:pStyle w:val="4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架构设计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┌─────────────────────────────────────────────────────────┐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│            AI Client (Cursor / 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GitHub</w:t>
      </w:r>
      <w:proofErr w:type="spellEnd"/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Copilot)          │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└─────────────────────────┬───────────────────────────────┘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     │ MCP Protocol (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stdio</w:t>
      </w:r>
      <w:proofErr w:type="spellEnd"/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)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     ▼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┌─────────────────────────────────────────────────────────┐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│                 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VibeKnowledge</w:t>
      </w:r>
      <w:proofErr w:type="spellEnd"/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MCP Server                │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│  ┌─────────────┐  ┌─────────────┐  ┌─────────────────┐  │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proofErr w:type="gramStart"/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│  │</w:t>
      </w:r>
      <w:proofErr w:type="gramEnd"/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Resources  │  │    Tools    │  │     Prompts     │  │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│  └──────┬──────┘  └──────┬──────┘  └────────┬────────┘  │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└─────────┼────────────────┼──────────────────┼───────────┘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▼                ▼                  ▼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┌─────────────────────────────────────────────────────────┐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│        </w:t>
      </w:r>
      <w:proofErr w:type="spellStart"/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graph.sqlite</w:t>
      </w:r>
      <w:proofErr w:type="spellEnd"/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+ Knowledge/ </w:t>
      </w: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文档</w:t>
      </w: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+ RAG </w:t>
      </w: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索引</w:t>
      </w: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│</w:t>
      </w:r>
    </w:p>
    <w:p w:rsidR="00C22FB0" w:rsidRDefault="00C22FB0" w:rsidP="00C22FB0">
      <w:pPr>
        <w:pStyle w:val="HTML0"/>
        <w:shd w:val="clear" w:color="auto" w:fill="F6F8FA"/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"/>
          <w:rFonts w:ascii="Consolas" w:hAnsi="Consolas"/>
          <w:color w:val="1F2328"/>
          <w:sz w:val="20"/>
          <w:szCs w:val="20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└─────────────────────────────────────────────────────────┘</w:t>
      </w:r>
    </w:p>
    <w:p w:rsidR="00C22FB0" w:rsidRDefault="00C22FB0" w:rsidP="00C22FB0">
      <w:pPr>
        <w:pStyle w:val="4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Resources</w:t>
      </w:r>
      <w:r>
        <w:rPr>
          <w:rFonts w:ascii="Segoe UI" w:hAnsi="Segoe UI" w:cs="Segoe UI"/>
          <w:color w:val="1F2328"/>
        </w:rPr>
        <w:t>（已上线）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5640"/>
      </w:tblGrid>
      <w:tr w:rsidR="00C22FB0" w:rsidTr="00C22FB0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spacing w:after="240"/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Resource URI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spacing w:after="240"/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说明</w:t>
            </w:r>
          </w:p>
        </w:tc>
      </w:tr>
      <w:tr w:rsidR="00C22FB0" w:rsidTr="00C22F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HTML"/>
                <w:rFonts w:ascii="Consolas" w:hAnsi="Consolas"/>
                <w:sz w:val="20"/>
                <w:szCs w:val="20"/>
              </w:rPr>
              <w:t>knowledge://overview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项目知识图谱概览（实体数、关系数、观察记录统计等）</w:t>
            </w:r>
          </w:p>
        </w:tc>
      </w:tr>
    </w:tbl>
    <w:p w:rsidR="00C22FB0" w:rsidRDefault="00C22FB0" w:rsidP="00C22FB0">
      <w:pPr>
        <w:pStyle w:val="4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Tools</w:t>
      </w:r>
      <w:r>
        <w:rPr>
          <w:rFonts w:ascii="Segoe UI" w:hAnsi="Segoe UI" w:cs="Segoe UI"/>
          <w:color w:val="1F2328"/>
        </w:rPr>
        <w:t>（已上线）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272"/>
        <w:gridCol w:w="4724"/>
      </w:tblGrid>
      <w:tr w:rsidR="00C22FB0" w:rsidTr="00C22FB0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spacing w:after="240"/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Tool </w:t>
            </w:r>
            <w:r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spacing w:after="240"/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spacing w:after="240"/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参数</w:t>
            </w:r>
          </w:p>
        </w:tc>
      </w:tr>
      <w:tr w:rsidR="00C22FB0" w:rsidTr="00C22F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rPr>
                <w:rStyle w:val="HTML"/>
                <w:rFonts w:ascii="Consolas" w:hAnsi="Consolas"/>
                <w:sz w:val="20"/>
                <w:szCs w:val="20"/>
              </w:rPr>
              <w:t>search_entities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模糊搜索实体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HTML"/>
                <w:rFonts w:ascii="Consolas" w:hAnsi="Consolas"/>
                <w:sz w:val="20"/>
                <w:szCs w:val="20"/>
              </w:rPr>
              <w:t xml:space="preserve">query?: string, type?: string, </w:t>
            </w:r>
            <w:proofErr w:type="spellStart"/>
            <w:r>
              <w:rPr>
                <w:rStyle w:val="HTML"/>
                <w:rFonts w:ascii="Consolas" w:hAnsi="Consolas"/>
                <w:sz w:val="20"/>
                <w:szCs w:val="20"/>
              </w:rPr>
              <w:t>filePath</w:t>
            </w:r>
            <w:proofErr w:type="spellEnd"/>
            <w:r>
              <w:rPr>
                <w:rStyle w:val="HTML"/>
                <w:rFonts w:ascii="Consolas" w:hAnsi="Consolas"/>
                <w:sz w:val="20"/>
                <w:szCs w:val="20"/>
              </w:rPr>
              <w:t>?: string, limit?: number</w:t>
            </w:r>
          </w:p>
        </w:tc>
      </w:tr>
      <w:tr w:rsidR="00C22FB0" w:rsidTr="00C22F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rPr>
                <w:rStyle w:val="HTML"/>
                <w:rFonts w:ascii="Consolas" w:hAnsi="Consolas"/>
                <w:sz w:val="20"/>
                <w:szCs w:val="20"/>
              </w:rPr>
              <w:t>search_observations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查询观察记录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HTML"/>
                <w:rFonts w:ascii="Consolas" w:hAnsi="Consolas"/>
                <w:sz w:val="20"/>
                <w:szCs w:val="20"/>
              </w:rPr>
              <w:t xml:space="preserve">query?: string, </w:t>
            </w:r>
            <w:proofErr w:type="spellStart"/>
            <w:r>
              <w:rPr>
                <w:rStyle w:val="HTML"/>
                <w:rFonts w:ascii="Consolas" w:hAnsi="Consolas"/>
                <w:sz w:val="20"/>
                <w:szCs w:val="20"/>
              </w:rPr>
              <w:t>entityId</w:t>
            </w:r>
            <w:proofErr w:type="spellEnd"/>
            <w:r>
              <w:rPr>
                <w:rStyle w:val="HTML"/>
                <w:rFonts w:ascii="Consolas" w:hAnsi="Consolas"/>
                <w:sz w:val="20"/>
                <w:szCs w:val="20"/>
              </w:rPr>
              <w:t>?: string, limit?: number</w:t>
            </w:r>
          </w:p>
        </w:tc>
      </w:tr>
      <w:tr w:rsidR="00C22FB0" w:rsidTr="00C22F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HTML"/>
                <w:rFonts w:ascii="Consolas" w:hAnsi="Consolas"/>
                <w:sz w:val="20"/>
                <w:szCs w:val="20"/>
              </w:rPr>
              <w:t>knowledge://relations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>列出关系记录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HTML"/>
                <w:rFonts w:ascii="Consolas" w:hAnsi="Consolas"/>
                <w:sz w:val="20"/>
                <w:szCs w:val="20"/>
              </w:rPr>
              <w:t>verb?: string, source?: string, target?: string, limit?: number</w:t>
            </w:r>
          </w:p>
        </w:tc>
      </w:tr>
      <w:tr w:rsidR="00C22FB0" w:rsidTr="00C22F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rPr>
                <w:rStyle w:val="HTML"/>
                <w:rFonts w:ascii="Consolas" w:hAnsi="Consolas"/>
                <w:sz w:val="20"/>
                <w:szCs w:val="20"/>
              </w:rPr>
              <w:t>ask_question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t xml:space="preserve">RAG </w:t>
            </w:r>
            <w:r>
              <w:t>智能问答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22FB0" w:rsidRDefault="00C22FB0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Style w:val="HTML"/>
                <w:rFonts w:ascii="Consolas" w:hAnsi="Consolas"/>
                <w:sz w:val="20"/>
                <w:szCs w:val="20"/>
              </w:rPr>
              <w:t>question: string</w:t>
            </w:r>
          </w:p>
        </w:tc>
      </w:tr>
    </w:tbl>
    <w:p w:rsidR="004F02D2" w:rsidRPr="00C22FB0" w:rsidRDefault="004F02D2" w:rsidP="00C22FB0">
      <w:bookmarkStart w:id="0" w:name="_GoBack"/>
      <w:bookmarkEnd w:id="0"/>
    </w:p>
    <w:sectPr w:rsidR="004F02D2" w:rsidRPr="00C22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640CA5"/>
    <w:multiLevelType w:val="multilevel"/>
    <w:tmpl w:val="8FD4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DE0"/>
    <w:rsid w:val="004F02D2"/>
    <w:rsid w:val="009F6DE0"/>
    <w:rsid w:val="00C2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2FB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Char"/>
    <w:uiPriority w:val="9"/>
    <w:qFormat/>
    <w:rsid w:val="00C22FB0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C22FB0"/>
    <w:rPr>
      <w:rFonts w:ascii="宋体" w:eastAsia="宋体" w:hAnsi="宋体" w:cs="宋体"/>
      <w:b/>
      <w:bCs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22FB0"/>
    <w:rPr>
      <w:rFonts w:ascii="宋体" w:eastAsia="宋体" w:hAnsi="宋体" w:cs="宋体"/>
      <w:sz w:val="24"/>
      <w:szCs w:val="24"/>
    </w:rPr>
  </w:style>
  <w:style w:type="character" w:customStyle="1" w:styleId="3Char">
    <w:name w:val="标题 3 Char"/>
    <w:basedOn w:val="a0"/>
    <w:link w:val="3"/>
    <w:uiPriority w:val="9"/>
    <w:semiHidden/>
    <w:rsid w:val="00C22FB0"/>
    <w:rPr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C22FB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C22F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C22FB0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C22FB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C22FB0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2FB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Char"/>
    <w:uiPriority w:val="9"/>
    <w:qFormat/>
    <w:rsid w:val="00C22FB0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C22FB0"/>
    <w:rPr>
      <w:rFonts w:ascii="宋体" w:eastAsia="宋体" w:hAnsi="宋体" w:cs="宋体"/>
      <w:b/>
      <w:bCs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22FB0"/>
    <w:rPr>
      <w:rFonts w:ascii="宋体" w:eastAsia="宋体" w:hAnsi="宋体" w:cs="宋体"/>
      <w:sz w:val="24"/>
      <w:szCs w:val="24"/>
    </w:rPr>
  </w:style>
  <w:style w:type="character" w:customStyle="1" w:styleId="3Char">
    <w:name w:val="标题 3 Char"/>
    <w:basedOn w:val="a0"/>
    <w:link w:val="3"/>
    <w:uiPriority w:val="9"/>
    <w:semiHidden/>
    <w:rsid w:val="00C22FB0"/>
    <w:rPr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C22FB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C22F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C22FB0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C22FB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C22FB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36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502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D1D9E0"/>
            <w:bottom w:val="none" w:sz="0" w:space="0" w:color="auto"/>
            <w:right w:val="none" w:sz="0" w:space="0" w:color="auto"/>
          </w:divBdr>
        </w:div>
        <w:div w:id="20324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44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vexxx1214/vibecoding/blob/dev/MCP_USAGE.m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2025-11-27T13:27:00Z</dcterms:created>
  <dcterms:modified xsi:type="dcterms:W3CDTF">2025-11-27T13:27:00Z</dcterms:modified>
</cp:coreProperties>
</file>