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06AA" w14:textId="77777777" w:rsidR="008F47FB" w:rsidRPr="00952BCB" w:rsidRDefault="00000000">
      <w:pPr>
        <w:jc w:val="cente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 Anthropology</w:t>
      </w:r>
    </w:p>
    <w:p w14:paraId="3289A890" w14:textId="77777777" w:rsidR="008F47FB" w:rsidRPr="00952BCB" w:rsidRDefault="00000000">
      <w:pPr>
        <w:jc w:val="cente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2nd Paper</w:t>
      </w:r>
    </w:p>
    <w:p w14:paraId="66145914" w14:textId="77777777" w:rsidR="008F47FB" w:rsidRPr="00952BCB" w:rsidRDefault="008F47FB">
      <w:pP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AA3A05" w14:textId="77777777" w:rsidR="008F47FB" w:rsidRPr="00952BCB" w:rsidRDefault="008F47FB">
      <w:pP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809EEB" w14:textId="77777777" w:rsidR="008F47FB" w:rsidRPr="00223130" w:rsidRDefault="00000000">
      <w:pPr>
        <w:jc w:val="center"/>
        <w:rPr>
          <w:rFonts w:cs="Times New Roman"/>
          <w:b/>
          <w:b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3130">
        <w:rPr>
          <w:rFonts w:cs="Times New Roman"/>
          <w:b/>
          <w:b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Orangutans: Earth's Intelligent Red Apes</w:t>
      </w:r>
    </w:p>
    <w:p w14:paraId="075D73B1" w14:textId="77777777" w:rsidR="008F47FB" w:rsidRPr="00952BCB" w:rsidRDefault="008F47FB">
      <w:pP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2C0A5F" w14:textId="77777777" w:rsidR="008F47FB" w:rsidRPr="00952BCB" w:rsidRDefault="008F47FB">
      <w:pP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969369" w14:textId="77777777" w:rsidR="008F47FB" w:rsidRPr="00952BCB" w:rsidRDefault="008F47FB">
      <w:pP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A20620" w14:textId="77777777" w:rsidR="008F47FB" w:rsidRPr="00952BCB" w:rsidRDefault="00000000">
      <w:pPr>
        <w:jc w:val="cente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David Dawson</w:t>
      </w:r>
    </w:p>
    <w:p w14:paraId="18D1D172" w14:textId="264D59C3" w:rsidR="008F47FB" w:rsidRDefault="00000000">
      <w:pPr>
        <w:jc w:val="cente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March 04, 2026</w:t>
      </w:r>
    </w:p>
    <w:p w14:paraId="5D6A3FA8" w14:textId="54E4F5C2" w:rsidR="00F93448" w:rsidRDefault="00F93448">
      <w:pPr>
        <w:jc w:val="cente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3EA479" w14:textId="0EB646D6" w:rsidR="00F93448" w:rsidRPr="00952BCB" w:rsidRDefault="00223130">
      <w:pPr>
        <w:jc w:val="cente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45720" distB="45720" distL="114300" distR="114300" simplePos="0" relativeHeight="251695616" behindDoc="0" locked="0" layoutInCell="1" allowOverlap="1" wp14:anchorId="2A193FB8" wp14:editId="77E8C124">
                <wp:simplePos x="0" y="0"/>
                <wp:positionH relativeFrom="column">
                  <wp:posOffset>85725</wp:posOffset>
                </wp:positionH>
                <wp:positionV relativeFrom="paragraph">
                  <wp:posOffset>787400</wp:posOffset>
                </wp:positionV>
                <wp:extent cx="5172075" cy="35337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2075" cy="3533775"/>
                        </a:xfrm>
                        <a:prstGeom prst="rect">
                          <a:avLst/>
                        </a:prstGeom>
                        <a:solidFill>
                          <a:srgbClr val="FFFFFF"/>
                        </a:solidFill>
                        <a:ln w="9525">
                          <a:noFill/>
                          <a:miter lim="800000"/>
                          <a:headEnd/>
                          <a:tailEnd/>
                        </a:ln>
                      </wps:spPr>
                      <wps:txbx>
                        <w:txbxContent>
                          <w:p w14:paraId="7B0214BD" w14:textId="77777777" w:rsidR="00975A66" w:rsidRDefault="00975A66" w:rsidP="00975A66">
                            <w:pPr>
                              <w:jc w:val="center"/>
                              <w:rPr>
                                <w:i/>
                                <w:iCs/>
                              </w:rPr>
                            </w:pPr>
                            <w:r w:rsidRPr="00CB0AC5">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F5FCE0" wp14:editId="2D8EB9DA">
                                  <wp:extent cx="2708337" cy="2343150"/>
                                  <wp:effectExtent l="0" t="0" r="0" b="0"/>
                                  <wp:docPr id="106684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8027" name=""/>
                                          <pic:cNvPicPr/>
                                        </pic:nvPicPr>
                                        <pic:blipFill>
                                          <a:blip r:embed="rId6"/>
                                          <a:stretch>
                                            <a:fillRect/>
                                          </a:stretch>
                                        </pic:blipFill>
                                        <pic:spPr>
                                          <a:xfrm>
                                            <a:off x="0" y="0"/>
                                            <a:ext cx="2751401" cy="2380407"/>
                                          </a:xfrm>
                                          <a:prstGeom prst="rect">
                                            <a:avLst/>
                                          </a:prstGeom>
                                        </pic:spPr>
                                      </pic:pic>
                                    </a:graphicData>
                                  </a:graphic>
                                </wp:inline>
                              </w:drawing>
                            </w:r>
                            <w:r w:rsidRPr="00CB0AC5">
                              <w:rPr>
                                <w:i/>
                                <w:iCs/>
                              </w:rPr>
                              <w:br/>
                              <w:t xml:space="preserve">Orangutan Geographic Range </w:t>
                            </w:r>
                            <w:r w:rsidRPr="00CB0AC5">
                              <w:rPr>
                                <w:i/>
                                <w:iCs/>
                              </w:rPr>
                              <w:br/>
                              <w:t>Borneo and Sumatra</w:t>
                            </w:r>
                          </w:p>
                          <w:p w14:paraId="19E2A361" w14:textId="77777777" w:rsidR="00975A66" w:rsidRDefault="00975A66" w:rsidP="00975A66">
                            <w:pPr>
                              <w:jc w:val="center"/>
                              <w:rPr>
                                <w:i/>
                                <w:iCs/>
                              </w:rPr>
                            </w:pPr>
                          </w:p>
                          <w:p w14:paraId="26A27883" w14:textId="77777777" w:rsidR="00975A66" w:rsidRPr="00CB0AC5" w:rsidRDefault="00975A66" w:rsidP="00975A66">
                            <w:pPr>
                              <w:jc w:val="center"/>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193FB8" id="_x0000_t202" coordsize="21600,21600" o:spt="202" path="m,l,21600r21600,l21600,xe">
                <v:stroke joinstyle="miter"/>
                <v:path gradientshapeok="t" o:connecttype="rect"/>
              </v:shapetype>
              <v:shape id="Text Box 2" o:spid="_x0000_s1026" type="#_x0000_t202" style="position:absolute;left:0;text-align:left;margin-left:6.75pt;margin-top:62pt;width:407.25pt;height:278.25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MEDQIAAPcDAAAOAAAAZHJzL2Uyb0RvYy54bWysU9uO2yAQfa/Uf0C8N3Yu7u5acVbbbFNV&#10;2l6kbT8AYxyjAkOBxE6/fgfszabtW1UeEMMMZ2bOHNa3g1bkKJyXYCo6n+WUCMOhkWZf0e/fdm+u&#10;KfGBmYYpMKKiJ+Hp7eb1q3VvS7GADlQjHEEQ48veVrQLwZZZ5nknNPMzsMKgswWnWUDT7bPGsR7R&#10;tcoWef4268E11gEX3uPt/eikm4TftoKHL23rRSCqolhbSLtLex33bLNm5d4x20k+lcH+oQrNpMGk&#10;Z6h7Fhg5OPkXlJbcgYc2zDjoDNpWcpF6wG7m+R/dPHbMitQLkuPtmSb//2D55+Oj/epIGN7BgANM&#10;TXj7APyHJwa2HTN7cecc9J1gDSaeR8qy3vpyehqp9qWPIHX/CRocMjsESEBD63RkBfskiI4DOJ1J&#10;F0MgHC+L+dUivyoo4ehbFsvlFRoxByufn1vnwwcBmsRDRR1ONcGz44MPY+hzSMzmQclmJ5VKhtvX&#10;W+XIkaECdmlN6L+FKUP6it4UiyIhG4jvkzi0DKhQJXVFr/O4Rs1EOt6bJoUEJtV4xqKVmfiJlIzk&#10;hKEeMDDyVENzQqYcjErEn4OHDtwvSnpUYUX9zwNzghL10SDbN/PVKso2GasCmaLEXXrqSw8zHKEq&#10;GigZj9uQpB55MHCHU2ll4uulkqlWVFdifPoJUb6Xdop6+a+bJwAAAP//AwBQSwMEFAAGAAgAAAAh&#10;ABCaAq/dAAAACgEAAA8AAABkcnMvZG93bnJldi54bWxMj0FPg0AQhe8m/ofNmHgxdhELRWRp1ETj&#10;tbU/YIApENlZwm4L/feOJz3NvMzLm+8V28UO6kyT7x0beFhFoIhr1/TcGjh8vd9noHxAbnBwTAYu&#10;5GFbXl8VmDdu5h2d96FVEsI+RwNdCGOuta87suhXbiSW29FNFoPIqdXNhLOE20HHUZRqiz3Lhw5H&#10;euuo/t6frIHj53yXPM3VRzhsduv0FftN5S7G3N4sL8+gAi3hzwy/+IIOpTBV7sSNV4Pox0ScMuO1&#10;dBJDFmeyVAbSLEpAl4X+X6H8AQAA//8DAFBLAQItABQABgAIAAAAIQC2gziS/gAAAOEBAAATAAAA&#10;AAAAAAAAAAAAAAAAAABbQ29udGVudF9UeXBlc10ueG1sUEsBAi0AFAAGAAgAAAAhADj9If/WAAAA&#10;lAEAAAsAAAAAAAAAAAAAAAAALwEAAF9yZWxzLy5yZWxzUEsBAi0AFAAGAAgAAAAhAIfEEwQNAgAA&#10;9wMAAA4AAAAAAAAAAAAAAAAALgIAAGRycy9lMm9Eb2MueG1sUEsBAi0AFAAGAAgAAAAhABCaAq/d&#10;AAAACgEAAA8AAAAAAAAAAAAAAAAAZwQAAGRycy9kb3ducmV2LnhtbFBLBQYAAAAABAAEAPMAAABx&#10;BQAAAAA=&#10;" stroked="f">
                <v:textbox>
                  <w:txbxContent>
                    <w:p w14:paraId="7B0214BD" w14:textId="77777777" w:rsidR="00975A66" w:rsidRDefault="00975A66" w:rsidP="00975A66">
                      <w:pPr>
                        <w:jc w:val="center"/>
                        <w:rPr>
                          <w:i/>
                          <w:iCs/>
                        </w:rPr>
                      </w:pPr>
                      <w:r w:rsidRPr="00CB0AC5">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F5FCE0" wp14:editId="2D8EB9DA">
                            <wp:extent cx="2708337" cy="2343150"/>
                            <wp:effectExtent l="0" t="0" r="0" b="0"/>
                            <wp:docPr id="106684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8027" name=""/>
                                    <pic:cNvPicPr/>
                                  </pic:nvPicPr>
                                  <pic:blipFill>
                                    <a:blip r:embed="rId6"/>
                                    <a:stretch>
                                      <a:fillRect/>
                                    </a:stretch>
                                  </pic:blipFill>
                                  <pic:spPr>
                                    <a:xfrm>
                                      <a:off x="0" y="0"/>
                                      <a:ext cx="2751401" cy="2380407"/>
                                    </a:xfrm>
                                    <a:prstGeom prst="rect">
                                      <a:avLst/>
                                    </a:prstGeom>
                                  </pic:spPr>
                                </pic:pic>
                              </a:graphicData>
                            </a:graphic>
                          </wp:inline>
                        </w:drawing>
                      </w:r>
                      <w:r w:rsidRPr="00CB0AC5">
                        <w:rPr>
                          <w:i/>
                          <w:iCs/>
                        </w:rPr>
                        <w:br/>
                        <w:t xml:space="preserve">Orangutan Geographic Range </w:t>
                      </w:r>
                      <w:r w:rsidRPr="00CB0AC5">
                        <w:rPr>
                          <w:i/>
                          <w:iCs/>
                        </w:rPr>
                        <w:br/>
                        <w:t>Borneo and Sumatra</w:t>
                      </w:r>
                    </w:p>
                    <w:p w14:paraId="19E2A361" w14:textId="77777777" w:rsidR="00975A66" w:rsidRDefault="00975A66" w:rsidP="00975A66">
                      <w:pPr>
                        <w:jc w:val="center"/>
                        <w:rPr>
                          <w:i/>
                          <w:iCs/>
                        </w:rPr>
                      </w:pPr>
                    </w:p>
                    <w:p w14:paraId="26A27883" w14:textId="77777777" w:rsidR="00975A66" w:rsidRPr="00CB0AC5" w:rsidRDefault="00975A66" w:rsidP="00975A66">
                      <w:pPr>
                        <w:jc w:val="center"/>
                        <w:rPr>
                          <w:i/>
                          <w:iCs/>
                        </w:rPr>
                      </w:pPr>
                    </w:p>
                  </w:txbxContent>
                </v:textbox>
                <w10:wrap type="square"/>
              </v:shape>
            </w:pict>
          </mc:Fallback>
        </mc:AlternateContent>
      </w:r>
    </w:p>
    <w:p w14:paraId="145995E2" w14:textId="6F776739" w:rsidR="00A9423D" w:rsidRPr="00A9423D" w:rsidRDefault="00000000" w:rsidP="00A9423D">
      <w:pPr>
        <w:jc w:val="center"/>
        <w:rPr>
          <w:rFonts w:cs="Times New Roman"/>
          <w:b/>
          <w:b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sidR="00A9423D" w:rsidRPr="00A9423D">
        <w:rPr>
          <w:rFonts w:cs="Times New Roman"/>
          <w:b/>
          <w:b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Orangutans: Earth's Intelligent Red Apes</w:t>
      </w:r>
    </w:p>
    <w:p w14:paraId="49C41AC5" w14:textId="7F3AE4CE" w:rsidR="008F47FB" w:rsidRPr="00952BCB" w:rsidRDefault="00975A66" w:rsidP="00A9423D">
      <w:pPr>
        <w:spacing w:line="480" w:lineRule="auto"/>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423D">
        <w:rPr>
          <w:rFonts w:cs="Times New Roman"/>
          <w:b/>
          <w:bCs/>
          <w:noProo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54656" behindDoc="0" locked="0" layoutInCell="1" allowOverlap="1" wp14:anchorId="08787CA0" wp14:editId="3BD75FA6">
                <wp:simplePos x="0" y="0"/>
                <wp:positionH relativeFrom="column">
                  <wp:posOffset>2933700</wp:posOffset>
                </wp:positionH>
                <wp:positionV relativeFrom="paragraph">
                  <wp:posOffset>205740</wp:posOffset>
                </wp:positionV>
                <wp:extent cx="2419350" cy="1404620"/>
                <wp:effectExtent l="0" t="0" r="0" b="5715"/>
                <wp:wrapSquare wrapText="bothSides"/>
                <wp:docPr id="619054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1404620"/>
                        </a:xfrm>
                        <a:prstGeom prst="rect">
                          <a:avLst/>
                        </a:prstGeom>
                        <a:solidFill>
                          <a:srgbClr val="FFFFFF"/>
                        </a:solidFill>
                        <a:ln w="9525">
                          <a:noFill/>
                          <a:miter lim="800000"/>
                          <a:headEnd/>
                          <a:tailEnd/>
                        </a:ln>
                      </wps:spPr>
                      <wps:txbx>
                        <w:txbxContent>
                          <w:p w14:paraId="1FF762A3" w14:textId="77777777" w:rsidR="00A9423D" w:rsidRPr="00F93448" w:rsidRDefault="00A9423D" w:rsidP="00A9423D">
                            <w:pPr>
                              <w:jc w:val="center"/>
                              <w:rPr>
                                <w:i/>
                                <w:iCs/>
                              </w:rPr>
                            </w:pPr>
                            <w:r>
                              <w:rPr>
                                <w:noProof/>
                              </w:rPr>
                              <w:drawing>
                                <wp:inline distT="0" distB="0" distL="0" distR="0" wp14:anchorId="708FC241" wp14:editId="561C3CE9">
                                  <wp:extent cx="2227580" cy="1634490"/>
                                  <wp:effectExtent l="0" t="0" r="1270" b="3810"/>
                                  <wp:docPr id="15291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42172" name=""/>
                                          <pic:cNvPicPr/>
                                        </pic:nvPicPr>
                                        <pic:blipFill>
                                          <a:blip r:embed="rId7"/>
                                          <a:stretch>
                                            <a:fillRect/>
                                          </a:stretch>
                                        </pic:blipFill>
                                        <pic:spPr>
                                          <a:xfrm>
                                            <a:off x="0" y="0"/>
                                            <a:ext cx="2227580" cy="1634490"/>
                                          </a:xfrm>
                                          <a:prstGeom prst="rect">
                                            <a:avLst/>
                                          </a:prstGeom>
                                        </pic:spPr>
                                      </pic:pic>
                                    </a:graphicData>
                                  </a:graphic>
                                </wp:inline>
                              </w:drawing>
                            </w:r>
                            <w:r>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93448">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Orangutan in Rainforest Canopy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787CA0" id="_x0000_s1027" type="#_x0000_t202" style="position:absolute;margin-left:231pt;margin-top:16.2pt;width:190.5pt;height:110.6pt;z-index:251654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dcYEAIAAP4DAAAOAAAAZHJzL2Uyb0RvYy54bWysk99u2yAUxu8n7R0Q94vtzOkaK07Vpcs0&#10;qfsjdXsADDhGwxwGJHb39DtgN426u2m+QOADH+f8zsfmZuw1OUnnFZiaFoucEmk4CGUONf3xff/m&#10;mhIfmBFMg5E1fZSe3mxfv9oMtpJL6EAL6QiKGF8NtqZdCLbKMs872TO/ACsNBltwPQu4dIdMODag&#10;eq+zZZ5fZQM4YR1w6T3+vZuCdJv021by8LVtvQxE1xRzC2l0aWzimG03rDo4ZjvF5zTYP2TRM2Xw&#10;0rPUHQuMHJ36S6pX3IGHNiw49Bm0reIy1YDVFPmLah46ZmWqBeF4e8bk/58s/3J6sN8cCeN7GLGB&#10;qQhv74H/9MTArmPmIG+dg6GTTODFRUSWDdZX89GI2lc+ijTDZxDYZHYMkITG1vWRCtZJUB0b8HiG&#10;LsdAOP5clsX67QpDHGNFmZdXy9SWjFVPx63z4aOEnsRJTR12Ncmz070PMR1WPW2Jt3nQSuyV1mnh&#10;Ds1OO3Ji6IB9+lIFL7ZpQ4aarlfLVVI2EM8nc/QqoEO16mt6ncdv8kzE8cGItCUwpac5ZqLNzCci&#10;meCEsRmJEjO8iKsB8YjAHEyGxAeEkw7cb0oGNGNN/a8jc5IS/ckg9HVRltG9aVGu3iEh4i4jzWWE&#10;GY5SNQ2UTNNdSI5POOwtNmevErbnTOaU0WSJ5vwgoosv12nX87Pd/gEAAP//AwBQSwMEFAAGAAgA&#10;AAAhAHg2bLvfAAAACgEAAA8AAABkcnMvZG93bnJldi54bWxMj81OwzAQhO9IvIO1SNyoQ5JGVRqn&#10;qqi4cECiIMHRjTdxVP9EtpuGt2c5wXF2RrPfNLvFGjZjiKN3Ah5XGTB0nVejGwR8vD8/bIDFJJ2S&#10;xjsU8I0Rdu3tTSNr5a/uDedjGhiVuFhLATqlqeY8dhqtjCs/oSOv98HKRDIMXAV5pXJreJ5lFbdy&#10;dPRBywmfNHbn48UK+LR6VIfw+tUrMx9e+v16WsIkxP3dst8CS7ikvzD84hM6tMR08henIjMCyiqn&#10;LUlAkZfAKLApCzqcBOTrogLeNvz/hPYHAAD//wMAUEsBAi0AFAAGAAgAAAAhALaDOJL+AAAA4QEA&#10;ABMAAAAAAAAAAAAAAAAAAAAAAFtDb250ZW50X1R5cGVzXS54bWxQSwECLQAUAAYACAAAACEAOP0h&#10;/9YAAACUAQAACwAAAAAAAAAAAAAAAAAvAQAAX3JlbHMvLnJlbHNQSwECLQAUAAYACAAAACEAhfXX&#10;GBACAAD+AwAADgAAAAAAAAAAAAAAAAAuAgAAZHJzL2Uyb0RvYy54bWxQSwECLQAUAAYACAAAACEA&#10;eDZsu98AAAAKAQAADwAAAAAAAAAAAAAAAABqBAAAZHJzL2Rvd25yZXYueG1sUEsFBgAAAAAEAAQA&#10;8wAAAHYFAAAAAA==&#10;" stroked="f">
                <v:textbox style="mso-fit-shape-to-text:t">
                  <w:txbxContent>
                    <w:p w14:paraId="1FF762A3" w14:textId="77777777" w:rsidR="00A9423D" w:rsidRPr="00F93448" w:rsidRDefault="00A9423D" w:rsidP="00A9423D">
                      <w:pPr>
                        <w:jc w:val="center"/>
                        <w:rPr>
                          <w:i/>
                          <w:iCs/>
                        </w:rPr>
                      </w:pPr>
                      <w:r>
                        <w:rPr>
                          <w:noProof/>
                        </w:rPr>
                        <w:drawing>
                          <wp:inline distT="0" distB="0" distL="0" distR="0" wp14:anchorId="708FC241" wp14:editId="561C3CE9">
                            <wp:extent cx="2227580" cy="1634490"/>
                            <wp:effectExtent l="0" t="0" r="1270" b="3810"/>
                            <wp:docPr id="15291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42172" name=""/>
                                    <pic:cNvPicPr/>
                                  </pic:nvPicPr>
                                  <pic:blipFill>
                                    <a:blip r:embed="rId7"/>
                                    <a:stretch>
                                      <a:fillRect/>
                                    </a:stretch>
                                  </pic:blipFill>
                                  <pic:spPr>
                                    <a:xfrm>
                                      <a:off x="0" y="0"/>
                                      <a:ext cx="2227580" cy="1634490"/>
                                    </a:xfrm>
                                    <a:prstGeom prst="rect">
                                      <a:avLst/>
                                    </a:prstGeom>
                                  </pic:spPr>
                                </pic:pic>
                              </a:graphicData>
                            </a:graphic>
                          </wp:inline>
                        </w:drawing>
                      </w:r>
                      <w:r>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93448">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Orangutan in Rainforest Canopy</w:t>
                      </w:r>
                    </w:p>
                  </w:txbxContent>
                </v:textbox>
                <w10:wrap type="square"/>
              </v:shape>
            </w:pict>
          </mc:Fallback>
        </mc:AlternateContent>
      </w:r>
      <w:r w:rsidR="00000000"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Deep in the rainforests of Southeast Asia live some of our planet's most intelligent and fascinating </w:t>
      </w:r>
      <w:proofErr w:type="gramStart"/>
      <w:r w:rsidR="00000000"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creatures</w:t>
      </w:r>
      <w:proofErr w:type="gramEnd"/>
      <w:r w:rsidR="00000000"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orangutans. The name orangutan comes from two Malay words: orang meaning person and hutan meaning forest. Together, they mean </w:t>
      </w:r>
      <w:proofErr w:type="gramStart"/>
      <w:r w:rsidR="00000000"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00000000"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forest, which perfectly describes these amazing animals. Orangutans are large, red-haired apes that share many similarities with humans. Scientists have discovered that orangutans share approximately 97 percent of their DNA with people (National Geographic 2024). These incredible animals are found only in a few places on Earth, and they are in serious trouble. Understanding orangutans helps us appreciate nature's diversity and the importance of protecting wild animals.</w:t>
      </w:r>
      <w:r w:rsidR="00952BCB"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17A02D" w14:textId="08E78359" w:rsidR="008F47FB" w:rsidRPr="00952BCB" w:rsidRDefault="00000000" w:rsidP="00975A66">
      <w:pPr>
        <w:spacing w:after="0" w:line="480" w:lineRule="auto"/>
        <w:contextualSpacing/>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scientific name for orangutans tells us something important about them. There are</w:t>
      </w:r>
      <w:r w:rsidR="00A9423D">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three species of orangutans: Pongo pygmaeus (Borneo orangutan), Pongo </w:t>
      </w:r>
      <w:proofErr w:type="spellStart"/>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abelii</w:t>
      </w:r>
      <w:proofErr w:type="spellEnd"/>
      <w:r w:rsidR="00A9423D">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(Sumatran orangutan), and Pongo </w:t>
      </w:r>
      <w:proofErr w:type="spellStart"/>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tapanuliensis</w:t>
      </w:r>
      <w:proofErr w:type="spellEnd"/>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(Tapanuli orangutan) (IUCN Red List</w:t>
      </w:r>
      <w:r w:rsidR="00A9423D">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2024). Orangutans live only on two large islands in Southeast Asia: Borneo and Sumatra</w:t>
      </w:r>
      <w:r w:rsidR="00A9423D">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(World Wildlife Fund 2024). These islands are located near the equator with warm, wet</w:t>
      </w:r>
      <w:r w:rsidR="00A9423D">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climates perfect for rainforests</w:t>
      </w:r>
      <w:r w:rsidR="00A9423D">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Orangutans are the largest tree-dwelling animals on Earth</w:t>
      </w:r>
      <w:r w:rsidR="00A9423D">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Geographic 2024). Adult males weigh 75 to 150 kilograms while females</w:t>
      </w:r>
      <w:r w:rsidR="00A9423D">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weigh 30 to 50 kilograms. Their most distinctive feature is their long, reddish-brown hair.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Orangutans have extremely long arms reaching up to 2.25 meters, which helps them </w:t>
      </w:r>
      <w:r w:rsidR="00975A66" w:rsidRPr="00CB0AC5">
        <w:rPr>
          <w:rFonts w:cs="Times New Roman"/>
          <w:noProo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79232" behindDoc="0" locked="0" layoutInCell="1" allowOverlap="1" wp14:anchorId="562F4A5E" wp14:editId="1589AB3D">
                <wp:simplePos x="0" y="0"/>
                <wp:positionH relativeFrom="column">
                  <wp:posOffset>-19050</wp:posOffset>
                </wp:positionH>
                <wp:positionV relativeFrom="paragraph">
                  <wp:posOffset>466725</wp:posOffset>
                </wp:positionV>
                <wp:extent cx="2190750" cy="2971800"/>
                <wp:effectExtent l="0" t="0" r="0" b="0"/>
                <wp:wrapSquare wrapText="bothSides"/>
                <wp:docPr id="32711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2971800"/>
                        </a:xfrm>
                        <a:prstGeom prst="rect">
                          <a:avLst/>
                        </a:prstGeom>
                        <a:solidFill>
                          <a:srgbClr val="FFFFFF"/>
                        </a:solidFill>
                        <a:ln w="9525">
                          <a:noFill/>
                          <a:miter lim="800000"/>
                          <a:headEnd/>
                          <a:tailEnd/>
                        </a:ln>
                      </wps:spPr>
                      <wps:txbx>
                        <w:txbxContent>
                          <w:p w14:paraId="19D0BC4C" w14:textId="77777777" w:rsidR="00975A66" w:rsidRPr="00CB0AC5" w:rsidRDefault="00975A66" w:rsidP="00975A66">
                            <w:pPr>
                              <w:jc w:val="center"/>
                              <w:rPr>
                                <w:i/>
                                <w:iCs/>
                              </w:rPr>
                            </w:pPr>
                            <w:r>
                              <w:rPr>
                                <w:noProof/>
                              </w:rPr>
                              <w:drawing>
                                <wp:inline distT="0" distB="0" distL="0" distR="0" wp14:anchorId="77D47A89" wp14:editId="2D6DCC30">
                                  <wp:extent cx="1590396" cy="1838325"/>
                                  <wp:effectExtent l="0" t="0" r="0" b="0"/>
                                  <wp:docPr id="163206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65284" name=""/>
                                          <pic:cNvPicPr/>
                                        </pic:nvPicPr>
                                        <pic:blipFill>
                                          <a:blip r:embed="rId8"/>
                                          <a:stretch>
                                            <a:fillRect/>
                                          </a:stretch>
                                        </pic:blipFill>
                                        <pic:spPr>
                                          <a:xfrm>
                                            <a:off x="0" y="0"/>
                                            <a:ext cx="1609408" cy="1860301"/>
                                          </a:xfrm>
                                          <a:prstGeom prst="rect">
                                            <a:avLst/>
                                          </a:prstGeom>
                                        </pic:spPr>
                                      </pic:pic>
                                    </a:graphicData>
                                  </a:graphic>
                                </wp:inline>
                              </w:drawing>
                            </w:r>
                            <w:r w:rsidRPr="00CB0AC5">
                              <w:rPr>
                                <w:b/>
                                <w:bCs/>
                              </w:rPr>
                              <w:br/>
                            </w:r>
                            <w:r w:rsidRPr="00CB0AC5">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Adult Orangutan </w:t>
                            </w:r>
                            <w:r w:rsidRPr="00CB0AC5">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 Natural Habitat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F4A5E" id="_x0000_s1028" type="#_x0000_t202" style="position:absolute;margin-left:-1.5pt;margin-top:36.75pt;width:172.5pt;height:234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0Z3EQIAAP4DAAAOAAAAZHJzL2Uyb0RvYy54bWysU9uO2yAQfa/Uf0C8N74oaTZWnNU221SV&#10;tttK234ABhyjYoYCiZ1+fQeczUbbt6o8IIaZOcycOaxvx16To3RegalpMcspkYaDUGZf0x/fd+9u&#10;KPGBGcE0GFnTk/T0dvP2zXqwlSyhAy2kIwhifDXYmnYh2CrLPO9kz/wMrDTobMH1LKDp9plwbED0&#10;Xmdlnr/PBnDCOuDSe7y9n5x0k/DbVvLwtW29DETXFGsLaXdpb+Kebdas2jtmO8XPZbB/qKJnyuCj&#10;F6h7Fhg5OPUXVK+4Aw9tmHHoM2hbxWXqAbsp8lfdPHXMytQLkuPthSb//2D54/HJfnMkjB9gxAGm&#10;Jrx9AP7TEwPbjpm9vHMOhk4ygQ8XkbJssL46p0aqfeUjSDN8AYFDZocACWhsXR9ZwT4JouMAThfS&#10;5RgIx8uyWOXLBbo4+srVsrjJ01gyVj2nW+fDJwk9iYeaOpxqgmfHBx9iOax6DomvedBK7JTWyXD7&#10;ZqsdOTJUwC6t1MGrMG3IUNPVolwkZAMxP4mjVwEVqlVfU6wM16SZSMdHI1JIYEpPZ6xEmzM/kZKJ&#10;nDA2I1EC24u5ka4GxAkJczAJEj8QHjpwvykZUIw19b8OzElK9GeDpK+K+TyqNxnzxbJEw117mmsP&#10;MxyhahoomY7bkBQf6TBwh8NpVaLtpZJzySiyxOb5Q0QVX9sp6uXbbv4AAAD//wMAUEsDBBQABgAI&#10;AAAAIQBi+Uz43wAAAAkBAAAPAAAAZHJzL2Rvd25yZXYueG1sTI/BTsMwEETvSPyDtUhcUOu0SRqa&#10;xqkACcS1pR/gxNskIl5Hsdukf89yguPsrGbeFPvZ9uKKo+8cKVgtIxBItTMdNQpOX++LZxA+aDK6&#10;d4QKbuhhX97fFTo3bqIDXo+hERxCPtcK2hCGXEpft2i1X7oBib2zG60OLMdGmlFPHG57uY6ijbS6&#10;I25o9YBvLdbfx4tVcP6cntLtVH2EU3ZINq+6yyp3U+rxYX7ZgQg4h79n+MVndCiZqXIXMl70ChYx&#10;TwkKsjgFwX6crPlQKUiTVQqyLOT/BeUPAAAA//8DAFBLAQItABQABgAIAAAAIQC2gziS/gAAAOEB&#10;AAATAAAAAAAAAAAAAAAAAAAAAABbQ29udGVudF9UeXBlc10ueG1sUEsBAi0AFAAGAAgAAAAhADj9&#10;If/WAAAAlAEAAAsAAAAAAAAAAAAAAAAALwEAAF9yZWxzLy5yZWxzUEsBAi0AFAAGAAgAAAAhAB5L&#10;RncRAgAA/gMAAA4AAAAAAAAAAAAAAAAALgIAAGRycy9lMm9Eb2MueG1sUEsBAi0AFAAGAAgAAAAh&#10;AGL5TPjfAAAACQEAAA8AAAAAAAAAAAAAAAAAawQAAGRycy9kb3ducmV2LnhtbFBLBQYAAAAABAAE&#10;APMAAAB3BQAAAAA=&#10;" stroked="f">
                <v:textbox>
                  <w:txbxContent>
                    <w:p w14:paraId="19D0BC4C" w14:textId="77777777" w:rsidR="00975A66" w:rsidRPr="00CB0AC5" w:rsidRDefault="00975A66" w:rsidP="00975A66">
                      <w:pPr>
                        <w:jc w:val="center"/>
                        <w:rPr>
                          <w:i/>
                          <w:iCs/>
                        </w:rPr>
                      </w:pPr>
                      <w:r>
                        <w:rPr>
                          <w:noProof/>
                        </w:rPr>
                        <w:drawing>
                          <wp:inline distT="0" distB="0" distL="0" distR="0" wp14:anchorId="77D47A89" wp14:editId="2D6DCC30">
                            <wp:extent cx="1590396" cy="1838325"/>
                            <wp:effectExtent l="0" t="0" r="0" b="0"/>
                            <wp:docPr id="163206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65284" name=""/>
                                    <pic:cNvPicPr/>
                                  </pic:nvPicPr>
                                  <pic:blipFill>
                                    <a:blip r:embed="rId8"/>
                                    <a:stretch>
                                      <a:fillRect/>
                                    </a:stretch>
                                  </pic:blipFill>
                                  <pic:spPr>
                                    <a:xfrm>
                                      <a:off x="0" y="0"/>
                                      <a:ext cx="1609408" cy="1860301"/>
                                    </a:xfrm>
                                    <a:prstGeom prst="rect">
                                      <a:avLst/>
                                    </a:prstGeom>
                                  </pic:spPr>
                                </pic:pic>
                              </a:graphicData>
                            </a:graphic>
                          </wp:inline>
                        </w:drawing>
                      </w:r>
                      <w:r w:rsidRPr="00CB0AC5">
                        <w:rPr>
                          <w:b/>
                          <w:bCs/>
                        </w:rPr>
                        <w:br/>
                      </w:r>
                      <w:r w:rsidRPr="00CB0AC5">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Adult Orangutan </w:t>
                      </w:r>
                      <w:r w:rsidRPr="00CB0AC5">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in Natural Habitat</w:t>
                      </w:r>
                    </w:p>
                  </w:txbxContent>
                </v:textbox>
                <w10:wrap type="square"/>
              </v:shape>
            </w:pict>
          </mc:Fallback>
        </mc:AlternateConten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 through trees with ease (BBC Earth 2024). They live exclusively in rainforests</w:t>
      </w:r>
      <w:r w:rsidR="00A9423D">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(Orangutan Foundation International 2024), preferring tropical lowland and swamp forests. These forests provide everything orangutans need to survive, and the animals spend most of their time in the canopy, semi-arboreal and adapted to tree life with powerful arms and gripping feet.</w:t>
      </w:r>
      <w:r w:rsidR="00A9423D" w:rsidRPr="00A9423D">
        <w:rPr>
          <w:rFonts w:cs="Times New Roman"/>
          <w:noProo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75A66">
        <w:rPr>
          <w:rFonts w:cs="Times New Roman"/>
          <w:noProof/>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Orangutans are primarily frugivores, with about 90 percent of their diet consisting of fruit (Orangutan Foundation International 2024). They are highly intelligent animals displaying problem-solving abilities and cultural behaviors passed down through generations (National Geographic 2024). They are famous for their tool use, using sticks to test water depth and extracting insects from trees. Unlike gorillas and chimpanzees that live in social groups, orangutans are mostly solitary animals (National Geographic 2024). </w:t>
      </w:r>
      <w:r w:rsidR="00F93448"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Young orangutans remain with their mothers for about six to seven years, during which</w:t>
      </w:r>
      <w:r w:rsidR="00975A66">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mothers teach essential survival skills. All three species of orangutans are endangered or</w:t>
      </w:r>
      <w:r w:rsidR="00223130">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critically endangered (IUCN Red List 2024). The greatest danger today is habitat loss due </w:t>
      </w:r>
      <w:r w:rsidR="00975A66" w:rsidRPr="00CB0AC5">
        <w:rPr>
          <w:noProof/>
        </w:rPr>
        <mc:AlternateContent>
          <mc:Choice Requires="wps">
            <w:drawing>
              <wp:anchor distT="45720" distB="45720" distL="114300" distR="114300" simplePos="0" relativeHeight="251691520" behindDoc="0" locked="0" layoutInCell="1" allowOverlap="1" wp14:anchorId="1711FF35" wp14:editId="1380A8C5">
                <wp:simplePos x="0" y="0"/>
                <wp:positionH relativeFrom="column">
                  <wp:posOffset>2743200</wp:posOffset>
                </wp:positionH>
                <wp:positionV relativeFrom="paragraph">
                  <wp:posOffset>638175</wp:posOffset>
                </wp:positionV>
                <wp:extent cx="2733675" cy="2438400"/>
                <wp:effectExtent l="0" t="0" r="9525" b="0"/>
                <wp:wrapSquare wrapText="bothSides"/>
                <wp:docPr id="92264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438400"/>
                        </a:xfrm>
                        <a:prstGeom prst="rect">
                          <a:avLst/>
                        </a:prstGeom>
                        <a:solidFill>
                          <a:srgbClr val="FFFFFF"/>
                        </a:solidFill>
                        <a:ln w="9525">
                          <a:noFill/>
                          <a:miter lim="800000"/>
                          <a:headEnd/>
                          <a:tailEnd/>
                        </a:ln>
                      </wps:spPr>
                      <wps:txbx>
                        <w:txbxContent>
                          <w:p w14:paraId="27D1ADF8" w14:textId="77777777" w:rsidR="00975A66" w:rsidRDefault="00975A66" w:rsidP="00975A66">
                            <w:pPr>
                              <w:jc w:val="center"/>
                            </w:pPr>
                            <w:r>
                              <w:rPr>
                                <w:noProof/>
                              </w:rPr>
                              <w:drawing>
                                <wp:inline distT="0" distB="0" distL="0" distR="0" wp14:anchorId="320BD823" wp14:editId="23D013C8">
                                  <wp:extent cx="3041647" cy="1857375"/>
                                  <wp:effectExtent l="0" t="0" r="6985" b="0"/>
                                  <wp:docPr id="1829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49901" name=""/>
                                          <pic:cNvPicPr/>
                                        </pic:nvPicPr>
                                        <pic:blipFill>
                                          <a:blip r:embed="rId9"/>
                                          <a:stretch>
                                            <a:fillRect/>
                                          </a:stretch>
                                        </pic:blipFill>
                                        <pic:spPr>
                                          <a:xfrm>
                                            <a:off x="0" y="0"/>
                                            <a:ext cx="3056860" cy="1866665"/>
                                          </a:xfrm>
                                          <a:prstGeom prst="rect">
                                            <a:avLst/>
                                          </a:prstGeom>
                                        </pic:spPr>
                                      </pic:pic>
                                    </a:graphicData>
                                  </a:graphic>
                                </wp:inline>
                              </w:drawing>
                            </w:r>
                            <w:r>
                              <w:br/>
                            </w:r>
                            <w:r w:rsidRPr="00CB0AC5">
                              <w:rPr>
                                <w:i/>
                                <w:iCs/>
                              </w:rPr>
                              <w:t>Orangutan: Adult Male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1FF35" id="_x0000_s1029" type="#_x0000_t202" style="position:absolute;margin-left:3in;margin-top:50.25pt;width:215.25pt;height:192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HvEwIAAP4DAAAOAAAAZHJzL2Uyb0RvYy54bWysU9uO2yAQfa/Uf0C8N3acZJO1QlbbbFNV&#10;2l6kbT8AYxyjYoYCiZ1+fQeczUbbt6o8IIaZOcycOazvhk6To3RegWF0OskpkUZArcye0R/fd+9W&#10;lPjATc01GMnoSXp6t3n7Zt3bUhbQgq6lIwhifNlbRtsQbJllXrSy434CVhp0NuA6HtB0+6x2vEf0&#10;TmdFnt9kPbjaOhDSe7x9GJ10k/CbRorwtWm8DEQzirWFtLu0V3HPNmte7h23rRLnMvg/VNFxZfDR&#10;C9QDD5wcnPoLqlPCgYcmTAR0GTSNEjL1gN1M81fdPLXcytQLkuPthSb//2DFl+OT/eZIGN7DgANM&#10;TXj7COKnJwa2LTd7ee8c9K3kNT48jZRlvfXlOTVS7UsfQar+M9Q4ZH4IkICGxnWRFeyTIDoO4HQh&#10;XQ6BCLwslrPZzXJBiUBfMZ+t5nkaS8bL53TrfPgooSPxwKjDqSZ4fnz0IZbDy+eQ+JoHreqd0joZ&#10;bl9ttSNHjgrYpZU6eBWmDekZvV0Ui4RsIOYncXQqoEK16hhd5XGNmol0fDB1Cglc6fGMlWhz5idS&#10;MpIThmogqmZ0FnMjXRXUJyTMwShI/EB4aMH9pqRHMTLqfx24k5ToTwZJv53O51G9yZgvlgUa7tpT&#10;XXu4EQjFaKBkPG5DUnykw8A9DqdRibaXSs4lo8gSm+cPEVV8baeol2+7+QMAAP//AwBQSwMEFAAG&#10;AAgAAAAhAOX3DUrfAAAACwEAAA8AAABkcnMvZG93bnJldi54bWxMj0FPg0AQhe8m/ofNmHgxdhGB&#10;IrI0alLjtbU/YGC3QGRnCbst9N87PeltXr6XN++Vm8UO4mwm3ztS8LSKQBhqnO6pVXD43j7mIHxA&#10;0jg4MgouxsOmur0psdBupp0570MrOIR8gQq6EMZCSt90xqJfudEQs6ObLAaWUyv1hDOH20HGUZRJ&#10;iz3xhw5H89GZ5md/sgqOX/ND+jLXn+Gw3iXZO/br2l2Uur9b3l5BBLOEPzNc63N1qLhT7U6kvRgU&#10;JM8xbwkMoigFwY48i/moGeVJCrIq5f8N1S8AAAD//wMAUEsBAi0AFAAGAAgAAAAhALaDOJL+AAAA&#10;4QEAABMAAAAAAAAAAAAAAAAAAAAAAFtDb250ZW50X1R5cGVzXS54bWxQSwECLQAUAAYACAAAACEA&#10;OP0h/9YAAACUAQAACwAAAAAAAAAAAAAAAAAvAQAAX3JlbHMvLnJlbHNQSwECLQAUAAYACAAAACEA&#10;0toh7xMCAAD+AwAADgAAAAAAAAAAAAAAAAAuAgAAZHJzL2Uyb0RvYy54bWxQSwECLQAUAAYACAAA&#10;ACEA5fcNSt8AAAALAQAADwAAAAAAAAAAAAAAAABtBAAAZHJzL2Rvd25yZXYueG1sUEsFBgAAAAAE&#10;AAQA8wAAAHkFAAAAAA==&#10;" stroked="f">
                <v:textbox>
                  <w:txbxContent>
                    <w:p w14:paraId="27D1ADF8" w14:textId="77777777" w:rsidR="00975A66" w:rsidRDefault="00975A66" w:rsidP="00975A66">
                      <w:pPr>
                        <w:jc w:val="center"/>
                      </w:pPr>
                      <w:r>
                        <w:rPr>
                          <w:noProof/>
                        </w:rPr>
                        <w:drawing>
                          <wp:inline distT="0" distB="0" distL="0" distR="0" wp14:anchorId="320BD823" wp14:editId="23D013C8">
                            <wp:extent cx="3041647" cy="1857375"/>
                            <wp:effectExtent l="0" t="0" r="6985" b="0"/>
                            <wp:docPr id="1829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49901" name=""/>
                                    <pic:cNvPicPr/>
                                  </pic:nvPicPr>
                                  <pic:blipFill>
                                    <a:blip r:embed="rId9"/>
                                    <a:stretch>
                                      <a:fillRect/>
                                    </a:stretch>
                                  </pic:blipFill>
                                  <pic:spPr>
                                    <a:xfrm>
                                      <a:off x="0" y="0"/>
                                      <a:ext cx="3056860" cy="1866665"/>
                                    </a:xfrm>
                                    <a:prstGeom prst="rect">
                                      <a:avLst/>
                                    </a:prstGeom>
                                  </pic:spPr>
                                </pic:pic>
                              </a:graphicData>
                            </a:graphic>
                          </wp:inline>
                        </w:drawing>
                      </w:r>
                      <w:r>
                        <w:br/>
                      </w:r>
                      <w:r w:rsidRPr="00CB0AC5">
                        <w:rPr>
                          <w:i/>
                          <w:iCs/>
                        </w:rPr>
                        <w:t>Orangutan: Adult Male</w:t>
                      </w:r>
                    </w:p>
                  </w:txbxContent>
                </v:textbox>
                <w10:wrap type="square"/>
              </v:shape>
            </w:pict>
          </mc:Fallback>
        </mc:AlternateConten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deforestation (World Wildlife Fund 2024). Population estimates are alarming: Borneo orangutans approximately 45,000-69,000 individuals, Sumatran orangutans approximately 7,500 individuals, and Tapanuli orangutans approximately 800 individuals (IUCN Red List 2024). </w:t>
      </w:r>
      <w:r w:rsidR="00975A66">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223130">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 the past 20 years, populations have </w:t>
      </w:r>
      <w:proofErr w:type="gramStart"/>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dropped</w:t>
      </w:r>
      <w:proofErr w:type="gramEnd"/>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more than half due to habitat loss and poaching.</w:t>
      </w:r>
      <w:r w:rsidR="00975A66">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Orangutans are remarkable creatures that deserve our respect, understanding, and protection. From their incredible intelligence to their crucial role in rainforest ecosystems, these people of the forest face uncertain futures due to human activity. However, through dedicated conservation efforts, legal protection, and changing human behavior, there is hope. By learning about orangutans and sharing that knowledge with others, we can help ensure that these amazing apes continue to swing through rainforest canopies for generations to come. Their survival is not just about saving one species but about preserving the entire rainforest ecosystem and maintaining Earth's biodiversity for future generations.</w:t>
      </w:r>
    </w:p>
    <w:p w14:paraId="1668A1A3" w14:textId="77777777" w:rsidR="008F47FB" w:rsidRPr="00952BCB" w:rsidRDefault="00000000" w:rsidP="00A9423D">
      <w:pPr>
        <w:spacing w:line="480" w:lineRule="auto"/>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70DA209" w14:textId="77777777" w:rsidR="008F47FB" w:rsidRDefault="00000000" w:rsidP="00A9423D">
      <w:pPr>
        <w:pStyle w:val="Heading1"/>
        <w:spacing w:line="480" w:lineRule="auto"/>
        <w:jc w:val="center"/>
        <w:rPr>
          <w:rFonts w:ascii="Times New Roman" w:hAnsi="Times New Roman" w:cs="Times New Roman"/>
          <w:b w:val="0"/>
          <w:b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ascii="Times New Roman" w:hAnsi="Times New Roman" w:cs="Times New Roman"/>
          <w:b w:val="0"/>
          <w:bCs w:val="0"/>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Works Cited</w:t>
      </w:r>
    </w:p>
    <w:p w14:paraId="3137B478" w14:textId="77777777" w:rsidR="00F93448" w:rsidRPr="00F93448" w:rsidRDefault="00F93448" w:rsidP="00A9423D">
      <w:pPr>
        <w:spacing w:line="480" w:lineRule="auto"/>
      </w:pPr>
    </w:p>
    <w:p w14:paraId="710E1978" w14:textId="50149889" w:rsidR="008F47FB" w:rsidRPr="00952BCB" w:rsidRDefault="00000000" w:rsidP="00A9423D">
      <w:pPr>
        <w:spacing w:line="480" w:lineRule="auto"/>
        <w:ind w:left="720" w:hanging="720"/>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BBC Earth. "Orangutan Facts and Information." BBC Wildlife, 2024, </w:t>
      </w:r>
      <w:hyperlink r:id="rId10" w:history="1">
        <w:r w:rsidR="00223130">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www.bbcearth.com/news/things-you-need-t</w:t>
        </w:r>
        <w:r w:rsidR="00223130">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223130">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-know-about-orangutans</w:t>
        </w:r>
      </w:hyperlink>
    </w:p>
    <w:p w14:paraId="44F40781" w14:textId="48B4830E" w:rsidR="008F47FB" w:rsidRPr="00952BCB" w:rsidRDefault="00000000" w:rsidP="00A9423D">
      <w:pPr>
        <w:spacing w:line="480" w:lineRule="auto"/>
        <w:ind w:left="720" w:hanging="720"/>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IUCN Red List. "Orangutans (Pongo)." International Union for Conservation of Nature, 2024, </w:t>
      </w:r>
      <w:hyperlink r:id="rId11" w:history="1">
        <w:r w:rsidR="00223130">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www.iucnredlist.org/species/17975/25</w:t>
        </w:r>
        <w:r w:rsidR="00223130">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223130">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043172</w:t>
        </w:r>
      </w:hyperlink>
    </w:p>
    <w:p w14:paraId="60D0C3E4" w14:textId="3EAE886D" w:rsidR="008F47FB" w:rsidRPr="00952BCB" w:rsidRDefault="00000000" w:rsidP="00A9423D">
      <w:pPr>
        <w:spacing w:line="480" w:lineRule="auto"/>
        <w:ind w:left="720" w:hanging="720"/>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National Geographic. "Orangutan." National Geographic Kids, 2024, </w:t>
      </w:r>
      <w:hyperlink r:id="rId12" w:history="1">
        <w:r w:rsidR="00223130">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kids.nationalgeographic.com/animals/mamma</w:t>
        </w:r>
        <w:r w:rsidR="00223130">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00223130">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s/facts/orangutan</w:t>
        </w:r>
      </w:hyperlink>
    </w:p>
    <w:p w14:paraId="43F7EE79" w14:textId="5D952B64" w:rsidR="008F47FB" w:rsidRPr="00952BCB" w:rsidRDefault="00000000" w:rsidP="00A9423D">
      <w:pPr>
        <w:spacing w:line="480" w:lineRule="auto"/>
        <w:ind w:left="720" w:hanging="720"/>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Orangutan Foundation International. "Orangutan Facts and Conservation." Orangutan Foundation, 2024, </w:t>
      </w:r>
      <w:hyperlink r:id="rId13" w:history="1">
        <w:r w:rsidR="00223130" w:rsidRPr="002606DB">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www.orangutan.org/orangutans/o</w:t>
        </w:r>
        <w:r w:rsidR="00223130" w:rsidRPr="002606DB">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00223130" w:rsidRPr="002606DB">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angutan-facts</w:t>
        </w:r>
      </w:hyperlink>
    </w:p>
    <w:p w14:paraId="467B1661" w14:textId="34A6A6CE" w:rsidR="00A9423D" w:rsidRDefault="00000000" w:rsidP="00223130">
      <w:pPr>
        <w:spacing w:line="480" w:lineRule="auto"/>
        <w:ind w:left="720" w:hanging="720"/>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World Wildlife Fund. "Orangutan Conservation Efforts." WWF, 2024, </w:t>
      </w:r>
      <w:hyperlink r:id="rId14" w:history="1">
        <w:r w:rsidR="00A9423D" w:rsidRPr="002606DB">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www.worldwildlife.or</w:t>
        </w:r>
        <w:r w:rsidR="00A9423D" w:rsidRPr="002606DB">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r w:rsidR="00A9423D" w:rsidRPr="002606DB">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/species/orangutan</w:t>
        </w:r>
      </w:hyperlink>
      <w:r w:rsidRPr="00952BCB">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36021C" w14:textId="23A24D48" w:rsidR="002A7C61" w:rsidRPr="002A7C61" w:rsidRDefault="002A7C61" w:rsidP="002A7C61">
      <w:pPr>
        <w:spacing w:line="480" w:lineRule="auto"/>
        <w:ind w:left="720" w:hanging="720"/>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7C61">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Nater, Alexander, et al. “Morphometric, Behavioral, and Genomic Evidence for a New Orangutan Species.” </w:t>
      </w:r>
      <w:r w:rsidRPr="002A7C61">
        <w:rPr>
          <w:rFonts w:cs="Times New Roman"/>
          <w:i/>
          <w:iCs/>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Biology</w:t>
      </w:r>
      <w:r w:rsidRPr="002A7C61">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vol. 27, no. 22, Nov. 2017, pp. 3487-3498.e10, </w:t>
      </w:r>
      <w:hyperlink r:id="rId15" w:history="1">
        <w:r w:rsidRPr="002A7C61">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https://doi.org/10.1</w:t>
        </w:r>
        <w:r w:rsidRPr="002A7C61">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2A7C61">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16/j.cub.2017.09.047</w:t>
        </w:r>
      </w:hyperlink>
      <w: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video: </w:t>
      </w:r>
      <w: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6" w:history="1">
        <w:r w:rsidRPr="002606DB">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https://ars.els-cdn.co</w:t>
        </w:r>
        <w:r w:rsidRPr="002606DB">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2606DB">
          <w:rPr>
            <w:rStyle w:val="Hyperlink"/>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/content/image/1-s2.0-S0960982217312459-mmc3.mp4</w:t>
        </w:r>
      </w:hyperlink>
      <w:r>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16EEC1F3" w14:textId="77777777" w:rsidR="00A9423D" w:rsidRDefault="00A9423D">
      <w:pPr>
        <w:spacing w:line="480" w:lineRule="auto"/>
        <w:ind w:left="720" w:hanging="720"/>
        <w:rPr>
          <w:rFonts w:cs="Times New Roman"/>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942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2226">
    <w:abstractNumId w:val="8"/>
  </w:num>
  <w:num w:numId="2" w16cid:durableId="858007638">
    <w:abstractNumId w:val="6"/>
  </w:num>
  <w:num w:numId="3" w16cid:durableId="961224970">
    <w:abstractNumId w:val="5"/>
  </w:num>
  <w:num w:numId="4" w16cid:durableId="939068423">
    <w:abstractNumId w:val="4"/>
  </w:num>
  <w:num w:numId="5" w16cid:durableId="917373313">
    <w:abstractNumId w:val="7"/>
  </w:num>
  <w:num w:numId="6" w16cid:durableId="1309745012">
    <w:abstractNumId w:val="3"/>
  </w:num>
  <w:num w:numId="7" w16cid:durableId="588080423">
    <w:abstractNumId w:val="2"/>
  </w:num>
  <w:num w:numId="8" w16cid:durableId="1247379059">
    <w:abstractNumId w:val="1"/>
  </w:num>
  <w:num w:numId="9" w16cid:durableId="184582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130"/>
    <w:rsid w:val="0029639D"/>
    <w:rsid w:val="002A7C61"/>
    <w:rsid w:val="00326F90"/>
    <w:rsid w:val="007E5235"/>
    <w:rsid w:val="008F47FB"/>
    <w:rsid w:val="00952BCB"/>
    <w:rsid w:val="00975A66"/>
    <w:rsid w:val="00A9423D"/>
    <w:rsid w:val="00AA1D8D"/>
    <w:rsid w:val="00B47730"/>
    <w:rsid w:val="00CB0664"/>
    <w:rsid w:val="00CB0AC5"/>
    <w:rsid w:val="00F93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17FD5"/>
  <w14:defaultImageDpi w14:val="300"/>
  <w15:docId w15:val="{C7FB601C-DC04-4F0E-AAE7-3BC7385AC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423D"/>
    <w:rPr>
      <w:color w:val="0000FF" w:themeColor="hyperlink"/>
      <w:u w:val="single"/>
    </w:rPr>
  </w:style>
  <w:style w:type="character" w:styleId="UnresolvedMention">
    <w:name w:val="Unresolved Mention"/>
    <w:basedOn w:val="DefaultParagraphFont"/>
    <w:uiPriority w:val="99"/>
    <w:semiHidden/>
    <w:unhideWhenUsed/>
    <w:rsid w:val="00A9423D"/>
    <w:rPr>
      <w:color w:val="605E5C"/>
      <w:shd w:val="clear" w:color="auto" w:fill="E1DFDD"/>
    </w:rPr>
  </w:style>
  <w:style w:type="character" w:styleId="FollowedHyperlink">
    <w:name w:val="FollowedHyperlink"/>
    <w:basedOn w:val="DefaultParagraphFont"/>
    <w:uiPriority w:val="99"/>
    <w:semiHidden/>
    <w:unhideWhenUsed/>
    <w:rsid w:val="0022313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orangutan.org/orangutans/orangutan-fac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kids.nationalgeographic.com/animals/mammals/facts/oranguta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s.els-cdn.com/content/image/1-s2.0-S0960982217312459-mmc3.mp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ucnredlist.org/species/17975/259043172" TargetMode="External"/><Relationship Id="rId5" Type="http://schemas.openxmlformats.org/officeDocument/2006/relationships/webSettings" Target="webSettings.xml"/><Relationship Id="rId15" Type="http://schemas.openxmlformats.org/officeDocument/2006/relationships/hyperlink" Target="https://doi.org/10.1016/j.cub.2017.09.047" TargetMode="External"/><Relationship Id="rId10" Type="http://schemas.openxmlformats.org/officeDocument/2006/relationships/hyperlink" Target="https://www.bbcearth.com/news/things-you-need-to-know-about-orangutan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www.worldwildlife.org/species/orangu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715</Words>
  <Characters>4618</Characters>
  <Application>Microsoft Office Word</Application>
  <DocSecurity>0</DocSecurity>
  <Lines>88</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Davey Longshaft</cp:lastModifiedBy>
  <cp:revision>2</cp:revision>
  <dcterms:created xsi:type="dcterms:W3CDTF">2013-12-23T23:15:00Z</dcterms:created>
  <dcterms:modified xsi:type="dcterms:W3CDTF">2026-03-05T01:51:00Z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f65202fe-0b53-4f03-bbfa-6a662ac1747a</vt:lpwstr>
  </property>
</Properties>
</file>