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C526" w14:textId="77777777" w:rsidR="001F3A2D" w:rsidRPr="0042013C" w:rsidRDefault="001F3A2D">
      <w:pPr>
        <w:pStyle w:val="Title"/>
        <w:rPr>
          <w:lang w:val="es-MX"/>
        </w:rPr>
      </w:pPr>
      <w:r w:rsidRPr="0042013C">
        <w:rPr>
          <w:lang w:val="es-MX"/>
        </w:rPr>
        <w:t>PRPBI (</w:t>
      </w:r>
      <w:proofErr w:type="spellStart"/>
      <w:r w:rsidRPr="0042013C">
        <w:rPr>
          <w:lang w:val="es-MX"/>
        </w:rPr>
        <w:t>Spanish</w:t>
      </w:r>
      <w:proofErr w:type="spellEnd"/>
      <w:r w:rsidRPr="0042013C">
        <w:rPr>
          <w:lang w:val="es-MX"/>
        </w:rPr>
        <w:t xml:space="preserve"> </w:t>
      </w:r>
      <w:proofErr w:type="spellStart"/>
      <w:r w:rsidRPr="0042013C">
        <w:rPr>
          <w:lang w:val="es-MX"/>
        </w:rPr>
        <w:t>Version</w:t>
      </w:r>
      <w:proofErr w:type="spellEnd"/>
      <w:r w:rsidRPr="0042013C">
        <w:rPr>
          <w:lang w:val="es-MX"/>
        </w:rPr>
        <w:t>)</w:t>
      </w:r>
    </w:p>
    <w:p w14:paraId="702E075D" w14:textId="77777777" w:rsidR="001F3A2D" w:rsidRPr="0042013C" w:rsidRDefault="001F3A2D">
      <w:pPr>
        <w:pStyle w:val="Title"/>
        <w:rPr>
          <w:sz w:val="20"/>
          <w:lang w:val="es-MX"/>
        </w:rPr>
      </w:pPr>
    </w:p>
    <w:p w14:paraId="30DD5C58" w14:textId="77777777" w:rsidR="001F3A2D" w:rsidRDefault="001F3A2D">
      <w:pPr>
        <w:rPr>
          <w:sz w:val="23"/>
          <w:lang w:val="es-ES"/>
        </w:rPr>
      </w:pPr>
      <w:r>
        <w:rPr>
          <w:sz w:val="23"/>
          <w:lang w:val="es-ES"/>
        </w:rPr>
        <w:t xml:space="preserve">Por favor lea las siguientes oraciones y decida cuanto usted esta de acuerdo acerca de cómo usted es con este hijo(a). Claro que padres actúan de maneras diferentes dependiendo de disposición, comportamiento del niño(a), e otras cosas, entonces trate de contestar como usualmente eres con este hijo(a). </w:t>
      </w:r>
      <w:r w:rsidR="00CB11D8">
        <w:rPr>
          <w:sz w:val="23"/>
          <w:lang w:val="es-ES"/>
        </w:rPr>
        <w:t>N</w:t>
      </w:r>
      <w:r w:rsidR="00CB11D8" w:rsidRPr="00CB11D8">
        <w:rPr>
          <w:sz w:val="23"/>
          <w:lang w:val="es-ES"/>
        </w:rPr>
        <w:t>o hay respuestas correctas o incorrectas, así que siéntase cómodo respondiendo cómo se ve usted realmente con este niño</w:t>
      </w:r>
    </w:p>
    <w:p w14:paraId="372C62A1" w14:textId="77777777" w:rsidR="001F3A2D" w:rsidRDefault="001F3A2D">
      <w:pPr>
        <w:rPr>
          <w:sz w:val="23"/>
          <w:lang w:val="es-ES"/>
        </w:rPr>
      </w:pPr>
    </w:p>
    <w:p w14:paraId="3CD078FB" w14:textId="77777777" w:rsidR="001F3A2D" w:rsidRDefault="001F3A2D">
      <w:pPr>
        <w:rPr>
          <w:sz w:val="23"/>
          <w:lang w:val="es-ES"/>
        </w:rPr>
      </w:pPr>
      <w:r>
        <w:rPr>
          <w:sz w:val="23"/>
          <w:lang w:val="es-ES"/>
        </w:rPr>
        <w:t xml:space="preserve">Si usted piensa que la oración describe una persona quien </w:t>
      </w:r>
      <w:r>
        <w:rPr>
          <w:b/>
          <w:bCs/>
          <w:sz w:val="23"/>
          <w:lang w:val="es-ES"/>
        </w:rPr>
        <w:t>NO ES</w:t>
      </w:r>
      <w:r>
        <w:rPr>
          <w:sz w:val="23"/>
          <w:lang w:val="es-ES"/>
        </w:rPr>
        <w:t xml:space="preserve"> </w:t>
      </w:r>
      <w:r>
        <w:rPr>
          <w:b/>
          <w:bCs/>
          <w:sz w:val="23"/>
          <w:lang w:val="es-ES"/>
        </w:rPr>
        <w:t>COMO</w:t>
      </w:r>
      <w:r>
        <w:rPr>
          <w:sz w:val="23"/>
          <w:lang w:val="es-ES"/>
        </w:rPr>
        <w:t xml:space="preserve"> usted, circule </w:t>
      </w:r>
      <w:r w:rsidR="00CB11D8">
        <w:rPr>
          <w:b/>
          <w:bCs/>
          <w:sz w:val="23"/>
          <w:lang w:val="es-ES"/>
        </w:rPr>
        <w:t>0</w:t>
      </w:r>
      <w:r>
        <w:rPr>
          <w:sz w:val="23"/>
          <w:lang w:val="es-ES"/>
        </w:rPr>
        <w:t>.</w:t>
      </w:r>
    </w:p>
    <w:p w14:paraId="24BDFB65" w14:textId="77777777" w:rsidR="001F3A2D" w:rsidRDefault="001F3A2D">
      <w:pPr>
        <w:rPr>
          <w:sz w:val="23"/>
          <w:lang w:val="es-ES"/>
        </w:rPr>
      </w:pPr>
    </w:p>
    <w:p w14:paraId="27620CBD" w14:textId="77777777" w:rsidR="001F3A2D" w:rsidRDefault="001F3A2D">
      <w:pPr>
        <w:rPr>
          <w:sz w:val="23"/>
          <w:lang w:val="es-ES"/>
        </w:rPr>
      </w:pPr>
      <w:r>
        <w:rPr>
          <w:sz w:val="23"/>
          <w:lang w:val="es-ES"/>
        </w:rPr>
        <w:t xml:space="preserve">Si usted piensa que la oración describe una persona quien es </w:t>
      </w:r>
      <w:r>
        <w:rPr>
          <w:b/>
          <w:bCs/>
          <w:sz w:val="23"/>
          <w:lang w:val="es-ES"/>
        </w:rPr>
        <w:t>UN POCO</w:t>
      </w:r>
      <w:r>
        <w:rPr>
          <w:sz w:val="23"/>
          <w:lang w:val="es-ES"/>
        </w:rPr>
        <w:t xml:space="preserve"> </w:t>
      </w:r>
      <w:r>
        <w:rPr>
          <w:b/>
          <w:bCs/>
          <w:sz w:val="23"/>
          <w:lang w:val="es-ES"/>
        </w:rPr>
        <w:t>COMO</w:t>
      </w:r>
      <w:r>
        <w:rPr>
          <w:sz w:val="23"/>
          <w:lang w:val="es-ES"/>
        </w:rPr>
        <w:t xml:space="preserve"> usted, circule </w:t>
      </w:r>
      <w:r w:rsidR="00CB11D8">
        <w:rPr>
          <w:b/>
          <w:bCs/>
          <w:sz w:val="23"/>
          <w:lang w:val="es-ES"/>
        </w:rPr>
        <w:t>1</w:t>
      </w:r>
      <w:r>
        <w:rPr>
          <w:sz w:val="23"/>
          <w:lang w:val="es-ES"/>
        </w:rPr>
        <w:t>.</w:t>
      </w:r>
    </w:p>
    <w:p w14:paraId="778F673A" w14:textId="77777777" w:rsidR="001F3A2D" w:rsidRDefault="001F3A2D">
      <w:pPr>
        <w:rPr>
          <w:sz w:val="23"/>
          <w:lang w:val="es-ES"/>
        </w:rPr>
      </w:pPr>
    </w:p>
    <w:p w14:paraId="53782197" w14:textId="77777777" w:rsidR="001F3A2D" w:rsidRDefault="001F3A2D">
      <w:pPr>
        <w:rPr>
          <w:sz w:val="23"/>
          <w:lang w:val="es-ES"/>
        </w:rPr>
      </w:pPr>
      <w:r>
        <w:rPr>
          <w:sz w:val="23"/>
          <w:lang w:val="es-ES"/>
        </w:rPr>
        <w:t xml:space="preserve">Si usted piensa que la oración describe una persona quien es </w:t>
      </w:r>
      <w:r>
        <w:rPr>
          <w:b/>
          <w:bCs/>
          <w:sz w:val="23"/>
          <w:lang w:val="es-ES"/>
        </w:rPr>
        <w:t>MUCHO COMO</w:t>
      </w:r>
      <w:r>
        <w:rPr>
          <w:sz w:val="23"/>
          <w:lang w:val="es-ES"/>
        </w:rPr>
        <w:t xml:space="preserve"> usted, circule </w:t>
      </w:r>
      <w:r w:rsidR="00CB11D8">
        <w:rPr>
          <w:b/>
          <w:bCs/>
          <w:sz w:val="23"/>
          <w:lang w:val="es-ES"/>
        </w:rPr>
        <w:t>2</w:t>
      </w:r>
      <w:r>
        <w:rPr>
          <w:sz w:val="23"/>
          <w:lang w:val="es-ES"/>
        </w:rPr>
        <w:t>.</w:t>
      </w:r>
    </w:p>
    <w:p w14:paraId="42AD9212" w14:textId="77777777" w:rsidR="001F3A2D" w:rsidRDefault="001F3A2D">
      <w:pPr>
        <w:rPr>
          <w:sz w:val="23"/>
          <w:lang w:val="es-ES"/>
        </w:rPr>
      </w:pPr>
      <w:r>
        <w:rPr>
          <w:sz w:val="23"/>
          <w:lang w:val="es-ES"/>
        </w:rPr>
        <w:t xml:space="preserve"> </w:t>
      </w:r>
    </w:p>
    <w:p w14:paraId="17C98BD1" w14:textId="77777777" w:rsidR="001F3A2D" w:rsidRDefault="001F3A2D">
      <w:pPr>
        <w:rPr>
          <w:sz w:val="22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04"/>
        <w:gridCol w:w="8041"/>
        <w:gridCol w:w="543"/>
        <w:gridCol w:w="533"/>
        <w:gridCol w:w="603"/>
      </w:tblGrid>
      <w:tr w:rsidR="001F3A2D" w14:paraId="6AAE71A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A058B26" w14:textId="77777777" w:rsidR="001F3A2D" w:rsidRDefault="001F3A2D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1.</w:t>
            </w:r>
          </w:p>
        </w:tc>
        <w:tc>
          <w:tcPr>
            <w:tcW w:w="8237" w:type="dxa"/>
          </w:tcPr>
          <w:p w14:paraId="31B7E974" w14:textId="77777777" w:rsidR="001F3A2D" w:rsidRDefault="001F3A2D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Hago mi hijo(a) sentir mejor cuando hablamos de las cosas que le preocupan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7783C6E7" w14:textId="77777777" w:rsidR="001F3A2D" w:rsidRDefault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15727BDD" w14:textId="77777777" w:rsidR="001F3A2D" w:rsidRDefault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64068F25" w14:textId="77777777" w:rsidR="001F3A2D" w:rsidRDefault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78769BA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14C07FD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2.</w:t>
            </w:r>
          </w:p>
        </w:tc>
        <w:tc>
          <w:tcPr>
            <w:tcW w:w="8237" w:type="dxa"/>
          </w:tcPr>
          <w:p w14:paraId="1CDB3E5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Le digo a mi hijo(a) de todas las cosas buenas que yo ha hecho por el/ella.</w:t>
            </w:r>
          </w:p>
        </w:tc>
        <w:tc>
          <w:tcPr>
            <w:tcW w:w="549" w:type="dxa"/>
          </w:tcPr>
          <w:p w14:paraId="21F369BF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122C8B9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1F328F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6156DAD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93DA03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3.</w:t>
            </w:r>
          </w:p>
        </w:tc>
        <w:tc>
          <w:tcPr>
            <w:tcW w:w="8237" w:type="dxa"/>
          </w:tcPr>
          <w:p w14:paraId="4C39573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Creo en tener muchas reglas y aplicarlas.</w:t>
            </w:r>
          </w:p>
        </w:tc>
        <w:tc>
          <w:tcPr>
            <w:tcW w:w="549" w:type="dxa"/>
          </w:tcPr>
          <w:p w14:paraId="4ED4D4F1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55F9FF3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72C09667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48A4061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C153EE5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4.</w:t>
            </w:r>
          </w:p>
        </w:tc>
        <w:tc>
          <w:tcPr>
            <w:tcW w:w="8237" w:type="dxa"/>
          </w:tcPr>
          <w:p w14:paraId="361AAF2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Sonrío a mi hijo(a) a menudo.</w:t>
            </w:r>
          </w:p>
        </w:tc>
        <w:tc>
          <w:tcPr>
            <w:tcW w:w="549" w:type="dxa"/>
          </w:tcPr>
          <w:p w14:paraId="38BE74D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7D941CE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36251BB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5F71999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78A109F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5.</w:t>
            </w:r>
          </w:p>
        </w:tc>
        <w:tc>
          <w:tcPr>
            <w:tcW w:w="8237" w:type="dxa"/>
          </w:tcPr>
          <w:p w14:paraId="66AC780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Si </w:t>
            </w:r>
            <w:r>
              <w:rPr>
                <w:sz w:val="22"/>
                <w:lang w:val="es-ES"/>
              </w:rPr>
              <w:t>mi hijo(a) me</w:t>
            </w:r>
            <w:r>
              <w:rPr>
                <w:sz w:val="23"/>
                <w:lang w:val="es-ES"/>
              </w:rPr>
              <w:t xml:space="preserve"> realmente quisiera, el/ella no haría cosas que me causan preocupación.</w:t>
            </w:r>
          </w:p>
        </w:tc>
        <w:tc>
          <w:tcPr>
            <w:tcW w:w="549" w:type="dxa"/>
          </w:tcPr>
          <w:p w14:paraId="01869831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38940E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638AD09A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7A589BB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41F39B0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6.</w:t>
            </w:r>
          </w:p>
        </w:tc>
        <w:tc>
          <w:tcPr>
            <w:tcW w:w="8237" w:type="dxa"/>
          </w:tcPr>
          <w:p w14:paraId="5CF4CF0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Insisto que mi hijo(a) haga exactamente lo que yo digo.</w:t>
            </w:r>
          </w:p>
        </w:tc>
        <w:tc>
          <w:tcPr>
            <w:tcW w:w="549" w:type="dxa"/>
          </w:tcPr>
          <w:p w14:paraId="36B650C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0B46907B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2D21878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231E71F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45A56E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7.</w:t>
            </w:r>
          </w:p>
        </w:tc>
        <w:tc>
          <w:tcPr>
            <w:tcW w:w="8237" w:type="dxa"/>
          </w:tcPr>
          <w:p w14:paraId="08C4C85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Hago mi hijo(a) sentir mejor cuando esta mal.</w:t>
            </w:r>
          </w:p>
        </w:tc>
        <w:tc>
          <w:tcPr>
            <w:tcW w:w="549" w:type="dxa"/>
          </w:tcPr>
          <w:p w14:paraId="0046851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C6C111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48D80AA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1057549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2076992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8.</w:t>
            </w:r>
          </w:p>
        </w:tc>
        <w:tc>
          <w:tcPr>
            <w:tcW w:w="8237" w:type="dxa"/>
          </w:tcPr>
          <w:p w14:paraId="5169F98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Siempre digo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como debe comportarse.</w:t>
            </w:r>
          </w:p>
        </w:tc>
        <w:tc>
          <w:tcPr>
            <w:tcW w:w="549" w:type="dxa"/>
          </w:tcPr>
          <w:p w14:paraId="6995A02E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C2EE82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1E8C8858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0300674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154D650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9.</w:t>
            </w:r>
          </w:p>
        </w:tc>
        <w:tc>
          <w:tcPr>
            <w:tcW w:w="8237" w:type="dxa"/>
          </w:tcPr>
          <w:p w14:paraId="2EAE6A0B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Soy</w:t>
            </w:r>
            <w:r>
              <w:rPr>
                <w:sz w:val="23"/>
                <w:lang w:val="es-ES"/>
              </w:rPr>
              <w:t xml:space="preserve"> muy estricta con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7426FD9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16DA734A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585A46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6DD23EA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185AA56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10.</w:t>
            </w:r>
          </w:p>
        </w:tc>
        <w:tc>
          <w:tcPr>
            <w:tcW w:w="8237" w:type="dxa"/>
          </w:tcPr>
          <w:p w14:paraId="3FE485E7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Me</w:t>
            </w:r>
            <w:r>
              <w:rPr>
                <w:sz w:val="23"/>
                <w:lang w:val="es-ES"/>
              </w:rPr>
              <w:t xml:space="preserve"> gusta hacer cosas con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3CF1C58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233F1B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3DCC9DE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5D4B32F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5BB1637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11.</w:t>
            </w:r>
          </w:p>
        </w:tc>
        <w:tc>
          <w:tcPr>
            <w:tcW w:w="8237" w:type="dxa"/>
          </w:tcPr>
          <w:p w14:paraId="65500BA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Me</w:t>
            </w:r>
            <w:r>
              <w:rPr>
                <w:sz w:val="23"/>
                <w:lang w:val="es-ES"/>
              </w:rPr>
              <w:t xml:space="preserve"> gustaría poder decir a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exactamente lo que el/ella puede hacer.</w:t>
            </w:r>
          </w:p>
        </w:tc>
        <w:tc>
          <w:tcPr>
            <w:tcW w:w="549" w:type="dxa"/>
          </w:tcPr>
          <w:p w14:paraId="4ADAFC8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E1777A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75551D1F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654AD7C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8EED53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12.</w:t>
            </w:r>
          </w:p>
        </w:tc>
        <w:tc>
          <w:tcPr>
            <w:tcW w:w="8237" w:type="dxa"/>
          </w:tcPr>
          <w:p w14:paraId="6D76949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Castigo duro.</w:t>
            </w:r>
          </w:p>
        </w:tc>
        <w:tc>
          <w:tcPr>
            <w:tcW w:w="549" w:type="dxa"/>
          </w:tcPr>
          <w:p w14:paraId="793051FA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DC5E94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3C92C2E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02E1BB6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345B7C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13.</w:t>
            </w:r>
          </w:p>
        </w:tc>
        <w:tc>
          <w:tcPr>
            <w:tcW w:w="8237" w:type="dxa"/>
          </w:tcPr>
          <w:p w14:paraId="24A915A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Aliento mi hijo(a) cuando esta triste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05AF996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3C9C118E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4A5A3CF7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204C0A8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8DF38EF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14.</w:t>
            </w:r>
          </w:p>
        </w:tc>
        <w:tc>
          <w:tcPr>
            <w:tcW w:w="8237" w:type="dxa"/>
          </w:tcPr>
          <w:p w14:paraId="1697EC7D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Quiero controlar todo que </w:t>
            </w:r>
            <w:r>
              <w:rPr>
                <w:sz w:val="22"/>
                <w:lang w:val="es-ES"/>
              </w:rPr>
              <w:t xml:space="preserve">mi hijo(a) </w:t>
            </w:r>
            <w:r>
              <w:rPr>
                <w:sz w:val="23"/>
                <w:lang w:val="es-ES"/>
              </w:rPr>
              <w:t>hace.</w:t>
            </w:r>
          </w:p>
        </w:tc>
        <w:tc>
          <w:tcPr>
            <w:tcW w:w="549" w:type="dxa"/>
          </w:tcPr>
          <w:p w14:paraId="5D5842B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1E042F0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218C595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3B0CC7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03C2E5D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15.</w:t>
            </w:r>
          </w:p>
        </w:tc>
        <w:tc>
          <w:tcPr>
            <w:tcW w:w="8237" w:type="dxa"/>
          </w:tcPr>
          <w:p w14:paraId="3FCB796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Soy</w:t>
            </w:r>
            <w:r>
              <w:rPr>
                <w:sz w:val="23"/>
                <w:lang w:val="es-ES"/>
              </w:rPr>
              <w:t xml:space="preserve"> fácil con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7BFD5987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1608C9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2FFDB90C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8B901C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09FBEA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16.</w:t>
            </w:r>
          </w:p>
        </w:tc>
        <w:tc>
          <w:tcPr>
            <w:tcW w:w="8237" w:type="dxa"/>
          </w:tcPr>
          <w:p w14:paraId="2B62D275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Doy mucha atención y mucho cariño a mi hijo(a)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0930A3A8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A030CA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208DAA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13662B81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C86D3BD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17.</w:t>
            </w:r>
          </w:p>
        </w:tc>
        <w:tc>
          <w:tcPr>
            <w:tcW w:w="8237" w:type="dxa"/>
          </w:tcPr>
          <w:p w14:paraId="4B75D153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Siempre trato de cambiar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>.</w:t>
            </w:r>
          </w:p>
        </w:tc>
        <w:tc>
          <w:tcPr>
            <w:tcW w:w="549" w:type="dxa"/>
          </w:tcPr>
          <w:p w14:paraId="01EC4AE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61031D8B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4F91473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4157B85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19FA684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18.</w:t>
            </w:r>
          </w:p>
        </w:tc>
        <w:tc>
          <w:tcPr>
            <w:tcW w:w="8237" w:type="dxa"/>
          </w:tcPr>
          <w:p w14:paraId="74C3E7B2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No castigo mi hijo(a) mucho cuando se comporta mal.</w:t>
            </w:r>
          </w:p>
        </w:tc>
        <w:tc>
          <w:tcPr>
            <w:tcW w:w="549" w:type="dxa"/>
          </w:tcPr>
          <w:p w14:paraId="1A9C9E6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0575063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757C6C68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2A9CD7F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D486E86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19.</w:t>
            </w:r>
          </w:p>
        </w:tc>
        <w:tc>
          <w:tcPr>
            <w:tcW w:w="8237" w:type="dxa"/>
          </w:tcPr>
          <w:p w14:paraId="3EC4E0FF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Hago mi hijo(a) sentir que el/ella es la persona más importante de mi vida.</w:t>
            </w:r>
          </w:p>
        </w:tc>
        <w:tc>
          <w:tcPr>
            <w:tcW w:w="549" w:type="dxa"/>
          </w:tcPr>
          <w:p w14:paraId="21F87A1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546FB970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D29E0AB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0FD9ED1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E14E788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20.</w:t>
            </w:r>
          </w:p>
        </w:tc>
        <w:tc>
          <w:tcPr>
            <w:tcW w:w="8237" w:type="dxa"/>
          </w:tcPr>
          <w:p w14:paraId="630321F9" w14:textId="77777777" w:rsidR="00CB11D8" w:rsidRDefault="00CB11D8" w:rsidP="00CB11D8">
            <w:pPr>
              <w:spacing w:line="276" w:lineRule="auto"/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Sólo aplico las reglas cuando me conviene.</w:t>
            </w:r>
          </w:p>
        </w:tc>
        <w:tc>
          <w:tcPr>
            <w:tcW w:w="549" w:type="dxa"/>
          </w:tcPr>
          <w:p w14:paraId="0A3B37EF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1CDD839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790D574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0B017C2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669BBD0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21.</w:t>
            </w:r>
          </w:p>
        </w:tc>
        <w:tc>
          <w:tcPr>
            <w:tcW w:w="8237" w:type="dxa"/>
          </w:tcPr>
          <w:p w14:paraId="1156EB57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Doy</w:t>
            </w:r>
            <w:r>
              <w:rPr>
                <w:sz w:val="23"/>
                <w:lang w:val="es-ES"/>
              </w:rPr>
              <w:t xml:space="preserve"> cuanta libertad que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quiera.</w:t>
            </w:r>
          </w:p>
        </w:tc>
        <w:tc>
          <w:tcPr>
            <w:tcW w:w="549" w:type="dxa"/>
          </w:tcPr>
          <w:p w14:paraId="4E8F14B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621B6FF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1A3911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A2E3C5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3043CA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22.</w:t>
            </w:r>
          </w:p>
        </w:tc>
        <w:tc>
          <w:tcPr>
            <w:tcW w:w="8237" w:type="dxa"/>
          </w:tcPr>
          <w:p w14:paraId="6498C39D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Creo en demostrar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mi amor por el/ella.</w:t>
            </w:r>
          </w:p>
        </w:tc>
        <w:tc>
          <w:tcPr>
            <w:tcW w:w="549" w:type="dxa"/>
          </w:tcPr>
          <w:p w14:paraId="5395472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0D7C3AB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107A2D7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58EE8E09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ACDABDA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23.</w:t>
            </w:r>
          </w:p>
        </w:tc>
        <w:tc>
          <w:tcPr>
            <w:tcW w:w="8237" w:type="dxa"/>
          </w:tcPr>
          <w:p w14:paraId="5F46804B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Soy</w:t>
            </w:r>
            <w:r>
              <w:rPr>
                <w:sz w:val="23"/>
                <w:lang w:val="es-ES"/>
              </w:rPr>
              <w:t xml:space="preserve"> menos amigable con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>, si el/ella no ve las cosas de mi manera.</w:t>
            </w:r>
          </w:p>
        </w:tc>
        <w:tc>
          <w:tcPr>
            <w:tcW w:w="549" w:type="dxa"/>
          </w:tcPr>
          <w:p w14:paraId="2EB49CA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61E9AF18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5CEF070E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642AF7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2CBC2F7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24.</w:t>
            </w:r>
          </w:p>
        </w:tc>
        <w:tc>
          <w:tcPr>
            <w:tcW w:w="8237" w:type="dxa"/>
          </w:tcPr>
          <w:p w14:paraId="6E035372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Dejo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ir a cualquier lugar sin pedirme.</w:t>
            </w:r>
          </w:p>
        </w:tc>
        <w:tc>
          <w:tcPr>
            <w:tcW w:w="549" w:type="dxa"/>
          </w:tcPr>
          <w:p w14:paraId="10A534D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2CE8589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689BA62B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126922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7532F85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25.</w:t>
            </w:r>
          </w:p>
        </w:tc>
        <w:tc>
          <w:tcPr>
            <w:tcW w:w="8237" w:type="dxa"/>
          </w:tcPr>
          <w:p w14:paraId="0D52C46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Doy</w:t>
            </w:r>
            <w:r>
              <w:rPr>
                <w:sz w:val="23"/>
                <w:lang w:val="es-ES"/>
              </w:rPr>
              <w:t xml:space="preserve"> alabanzas a </w:t>
            </w:r>
            <w:r>
              <w:rPr>
                <w:sz w:val="22"/>
                <w:lang w:val="es-ES"/>
              </w:rPr>
              <w:t xml:space="preserve">mi hijo(a) </w:t>
            </w:r>
            <w:r>
              <w:rPr>
                <w:sz w:val="23"/>
                <w:lang w:val="es-ES"/>
              </w:rPr>
              <w:t>frecuentemente.</w:t>
            </w:r>
          </w:p>
        </w:tc>
        <w:tc>
          <w:tcPr>
            <w:tcW w:w="549" w:type="dxa"/>
          </w:tcPr>
          <w:p w14:paraId="3B44868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EE9688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6B5B85B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6CD2B74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FC2C58E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26.</w:t>
            </w:r>
          </w:p>
        </w:tc>
        <w:tc>
          <w:tcPr>
            <w:tcW w:w="8237" w:type="dxa"/>
          </w:tcPr>
          <w:p w14:paraId="5E21A01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Evito mirar a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cuando el/ella me ha decepcionado.</w:t>
            </w:r>
          </w:p>
        </w:tc>
        <w:tc>
          <w:tcPr>
            <w:tcW w:w="549" w:type="dxa"/>
          </w:tcPr>
          <w:p w14:paraId="4B0690F4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55F3C63E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04091E0E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59C661E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ACE27D6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27.</w:t>
            </w:r>
          </w:p>
        </w:tc>
        <w:tc>
          <w:tcPr>
            <w:tcW w:w="8237" w:type="dxa"/>
          </w:tcPr>
          <w:p w14:paraId="01DB1F21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Dejo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salir cualquier noche que el/ella quiere.</w:t>
            </w:r>
          </w:p>
        </w:tc>
        <w:tc>
          <w:tcPr>
            <w:tcW w:w="549" w:type="dxa"/>
          </w:tcPr>
          <w:p w14:paraId="4E45D52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680E504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082A4C86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1DECCB8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AA6E816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28.</w:t>
            </w:r>
          </w:p>
        </w:tc>
        <w:tc>
          <w:tcPr>
            <w:tcW w:w="8237" w:type="dxa"/>
          </w:tcPr>
          <w:p w14:paraId="60224F8F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2"/>
                <w:lang w:val="es-ES"/>
              </w:rPr>
              <w:t>Soy</w:t>
            </w:r>
            <w:r>
              <w:rPr>
                <w:sz w:val="23"/>
                <w:lang w:val="es-ES"/>
              </w:rPr>
              <w:t xml:space="preserve"> fácil para hablar.</w:t>
            </w:r>
          </w:p>
        </w:tc>
        <w:tc>
          <w:tcPr>
            <w:tcW w:w="549" w:type="dxa"/>
          </w:tcPr>
          <w:p w14:paraId="1F530A4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FBEEE49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6AC836D7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5DD952B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0487912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29.</w:t>
            </w:r>
          </w:p>
        </w:tc>
        <w:tc>
          <w:tcPr>
            <w:tcW w:w="8237" w:type="dxa"/>
          </w:tcPr>
          <w:p w14:paraId="17597385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Si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hiere mis sentimientos, yo paro de hablar con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hasta que el/ella me da alabanzas.</w:t>
            </w:r>
          </w:p>
        </w:tc>
        <w:tc>
          <w:tcPr>
            <w:tcW w:w="549" w:type="dxa"/>
          </w:tcPr>
          <w:p w14:paraId="5DB16FD5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7B1C394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04CD94F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  <w:tr w:rsidR="00CB11D8" w14:paraId="39062CD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5467DFB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>30.</w:t>
            </w:r>
          </w:p>
        </w:tc>
        <w:tc>
          <w:tcPr>
            <w:tcW w:w="8237" w:type="dxa"/>
          </w:tcPr>
          <w:p w14:paraId="2C5C0809" w14:textId="77777777" w:rsidR="00CB11D8" w:rsidRDefault="00CB11D8" w:rsidP="00CB11D8">
            <w:pPr>
              <w:rPr>
                <w:sz w:val="23"/>
                <w:lang w:val="es-ES"/>
              </w:rPr>
            </w:pPr>
            <w:r>
              <w:rPr>
                <w:sz w:val="23"/>
                <w:lang w:val="es-ES"/>
              </w:rPr>
              <w:t xml:space="preserve">Dejo </w:t>
            </w:r>
            <w:r>
              <w:rPr>
                <w:sz w:val="22"/>
                <w:lang w:val="es-ES"/>
              </w:rPr>
              <w:t>mi hijo(a)</w:t>
            </w:r>
            <w:r>
              <w:rPr>
                <w:sz w:val="23"/>
                <w:lang w:val="es-ES"/>
              </w:rPr>
              <w:t xml:space="preserve"> hacer todo lo que el/ella quiere hacer.</w:t>
            </w:r>
          </w:p>
        </w:tc>
        <w:tc>
          <w:tcPr>
            <w:tcW w:w="549" w:type="dxa"/>
          </w:tcPr>
          <w:p w14:paraId="61AD12DD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0</w:t>
            </w:r>
          </w:p>
        </w:tc>
        <w:tc>
          <w:tcPr>
            <w:tcW w:w="539" w:type="dxa"/>
          </w:tcPr>
          <w:p w14:paraId="47B9A112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1</w:t>
            </w:r>
          </w:p>
        </w:tc>
        <w:tc>
          <w:tcPr>
            <w:tcW w:w="611" w:type="dxa"/>
          </w:tcPr>
          <w:p w14:paraId="376501E3" w14:textId="77777777" w:rsidR="00CB11D8" w:rsidRDefault="00CB11D8" w:rsidP="00CB11D8">
            <w:pPr>
              <w:jc w:val="center"/>
              <w:rPr>
                <w:b/>
                <w:bCs/>
                <w:sz w:val="23"/>
                <w:lang w:val="es-ES"/>
              </w:rPr>
            </w:pPr>
            <w:r>
              <w:rPr>
                <w:b/>
                <w:bCs/>
                <w:sz w:val="23"/>
                <w:lang w:val="es-ES"/>
              </w:rPr>
              <w:t>2</w:t>
            </w:r>
          </w:p>
        </w:tc>
      </w:tr>
    </w:tbl>
    <w:p w14:paraId="3CF329F8" w14:textId="77777777" w:rsidR="001F3A2D" w:rsidRDefault="001F3A2D">
      <w:pPr>
        <w:rPr>
          <w:sz w:val="22"/>
          <w:lang w:val="es-ES"/>
        </w:rPr>
      </w:pPr>
    </w:p>
    <w:p w14:paraId="579DDE38" w14:textId="77777777" w:rsidR="001F3A2D" w:rsidRDefault="001F3A2D">
      <w:pPr>
        <w:rPr>
          <w:sz w:val="22"/>
          <w:lang w:val="es-ES"/>
        </w:rPr>
      </w:pPr>
    </w:p>
    <w:p w14:paraId="5E62DCFD" w14:textId="77777777" w:rsidR="001F3A2D" w:rsidRDefault="001F3A2D">
      <w:pPr>
        <w:rPr>
          <w:sz w:val="22"/>
          <w:lang w:val="es-ES"/>
        </w:rPr>
      </w:pPr>
    </w:p>
    <w:p w14:paraId="11C4BD2A" w14:textId="77777777" w:rsidR="001F3A2D" w:rsidRDefault="001F3A2D">
      <w:pPr>
        <w:rPr>
          <w:sz w:val="22"/>
          <w:lang w:val="es-ES"/>
        </w:rPr>
      </w:pPr>
    </w:p>
    <w:p w14:paraId="4399B346" w14:textId="77777777" w:rsidR="001F3A2D" w:rsidRDefault="001F3A2D">
      <w:pPr>
        <w:rPr>
          <w:sz w:val="22"/>
          <w:lang w:val="es-ES"/>
        </w:rPr>
      </w:pPr>
    </w:p>
    <w:p w14:paraId="7A7F550D" w14:textId="77777777" w:rsidR="001F3A2D" w:rsidRDefault="001F3A2D">
      <w:pPr>
        <w:rPr>
          <w:sz w:val="23"/>
          <w:lang w:val="es-ES"/>
        </w:rPr>
      </w:pPr>
    </w:p>
    <w:p w14:paraId="01EEBEA6" w14:textId="77777777" w:rsidR="001F3A2D" w:rsidRDefault="001F3A2D">
      <w:pPr>
        <w:jc w:val="both"/>
        <w:rPr>
          <w:sz w:val="23"/>
          <w:lang w:val="es-ES"/>
        </w:rPr>
      </w:pPr>
    </w:p>
    <w:p w14:paraId="3F14A193" w14:textId="77777777" w:rsidR="001F3A2D" w:rsidRDefault="001F3A2D">
      <w:pPr>
        <w:rPr>
          <w:sz w:val="22"/>
          <w:lang w:val="es-ES"/>
        </w:rPr>
      </w:pPr>
    </w:p>
    <w:p w14:paraId="158751E2" w14:textId="77777777" w:rsidR="001F3A2D" w:rsidRDefault="001F3A2D">
      <w:pPr>
        <w:spacing w:line="300" w:lineRule="auto"/>
        <w:jc w:val="right"/>
        <w:rPr>
          <w:sz w:val="20"/>
        </w:rPr>
      </w:pPr>
      <w:r>
        <w:rPr>
          <w:sz w:val="20"/>
        </w:rPr>
        <w:t xml:space="preserve">201B-C:\Measures\Spanish\Parent\PRPBI </w:t>
      </w:r>
      <w:proofErr w:type="spellStart"/>
      <w:r>
        <w:rPr>
          <w:sz w:val="20"/>
        </w:rPr>
        <w:t>Sp</w:t>
      </w:r>
      <w:proofErr w:type="spellEnd"/>
    </w:p>
    <w:sectPr w:rsidR="001F3A2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3C"/>
    <w:rsid w:val="001F3A2D"/>
    <w:rsid w:val="0042013C"/>
    <w:rsid w:val="009471C1"/>
    <w:rsid w:val="00CB11D8"/>
    <w:rsid w:val="00D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389E5"/>
  <w15:chartTrackingRefBased/>
  <w15:docId w15:val="{82B81EC2-D7D4-3841-9F50-C2AF251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PRPBI</vt:lpstr>
    </vt:vector>
  </TitlesOfParts>
  <Company>Florida Int'l University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PRPBI</dc:title>
  <dc:subject/>
  <dc:creator>FlU</dc:creator>
  <cp:keywords/>
  <cp:lastModifiedBy>Jessica Alexander</cp:lastModifiedBy>
  <cp:revision>2</cp:revision>
  <cp:lastPrinted>2023-01-25T17:13:00Z</cp:lastPrinted>
  <dcterms:created xsi:type="dcterms:W3CDTF">2023-01-25T17:14:00Z</dcterms:created>
  <dcterms:modified xsi:type="dcterms:W3CDTF">2023-01-25T17:14:00Z</dcterms:modified>
</cp:coreProperties>
</file>