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B46FE" w14:textId="013B83BE" w:rsidR="00002D90" w:rsidRDefault="00AD19B6" w:rsidP="00AD19B6">
      <w:pPr>
        <w:pStyle w:val="Ttulo1"/>
      </w:pPr>
      <w:r>
        <w:t>Aula 04 – SSH e Shell</w:t>
      </w:r>
    </w:p>
    <w:p w14:paraId="3C0D8027" w14:textId="1E8DB2DF" w:rsidR="00AD19B6" w:rsidRDefault="00AD19B6" w:rsidP="00AD19B6">
      <w:pPr>
        <w:pStyle w:val="Ttulo2"/>
      </w:pPr>
      <w:r>
        <w:t>Exercício 3:</w:t>
      </w:r>
    </w:p>
    <w:p w14:paraId="73D378B0" w14:textId="77777777" w:rsidR="00AD19B6" w:rsidRPr="00AD19B6" w:rsidRDefault="00AD19B6" w:rsidP="00AD19B6">
      <w:r w:rsidRPr="00AD19B6">
        <w:t xml:space="preserve">A principal vantagem não é apenas a conveniência de não digitar senhas, mas sim a </w:t>
      </w:r>
      <w:r w:rsidRPr="00AD19B6">
        <w:rPr>
          <w:b/>
          <w:bCs/>
        </w:rPr>
        <w:t>Segurança</w:t>
      </w:r>
      <w:r w:rsidRPr="00AD19B6">
        <w:t xml:space="preserve"> e a </w:t>
      </w:r>
      <w:r w:rsidRPr="00AD19B6">
        <w:rPr>
          <w:b/>
          <w:bCs/>
        </w:rPr>
        <w:t>Capacidade de Automação</w:t>
      </w:r>
      <w:r w:rsidRPr="00AD19B6">
        <w:t>.</w:t>
      </w:r>
    </w:p>
    <w:p w14:paraId="12C9E962" w14:textId="7F0FF8BA" w:rsidR="00AD19B6" w:rsidRPr="00AD19B6" w:rsidRDefault="00AD19B6" w:rsidP="00AD19B6">
      <w:pPr>
        <w:numPr>
          <w:ilvl w:val="0"/>
          <w:numId w:val="1"/>
        </w:numPr>
      </w:pPr>
      <w:r w:rsidRPr="00AD19B6">
        <w:rPr>
          <w:b/>
          <w:bCs/>
        </w:rPr>
        <w:t>Segurança (Imunidade a Força Bruta):</w:t>
      </w:r>
      <w:r w:rsidRPr="00AD19B6">
        <w:t xml:space="preserve"> Uma senha humana (</w:t>
      </w:r>
      <w:proofErr w:type="spellStart"/>
      <w:r w:rsidRPr="00AD19B6">
        <w:t>ex</w:t>
      </w:r>
      <w:proofErr w:type="spellEnd"/>
      <w:r w:rsidRPr="00AD19B6">
        <w:t>: senha123</w:t>
      </w:r>
      <w:r>
        <w:t xml:space="preserve">alpha </w:t>
      </w:r>
      <w:r w:rsidRPr="00AD19B6">
        <w:t>ou futebol2024) pode ser descoberta por robôs que tentam milhões de combinações por segundo (Ataque de Força Bruta). Uma chave RSA de 2048 bits é matematicamente impossível de ser "adivinhada" com a tecnologia atual.</w:t>
      </w:r>
    </w:p>
    <w:p w14:paraId="670B0860" w14:textId="77777777" w:rsidR="00AD19B6" w:rsidRPr="00AD19B6" w:rsidRDefault="00AD19B6" w:rsidP="00AD19B6">
      <w:pPr>
        <w:numPr>
          <w:ilvl w:val="0"/>
          <w:numId w:val="1"/>
        </w:numPr>
      </w:pPr>
      <w:r w:rsidRPr="00AD19B6">
        <w:rPr>
          <w:b/>
          <w:bCs/>
        </w:rPr>
        <w:t>Automação (Scripts):</w:t>
      </w:r>
      <w:r w:rsidRPr="00AD19B6">
        <w:t xml:space="preserve"> Servidores precisam conversar entre si (</w:t>
      </w:r>
      <w:proofErr w:type="spellStart"/>
      <w:r w:rsidRPr="00AD19B6">
        <w:t>ex</w:t>
      </w:r>
      <w:proofErr w:type="spellEnd"/>
      <w:r w:rsidRPr="00AD19B6">
        <w:t xml:space="preserve">: backups automáticos às 3 da manhã). Se o SSH pedir senha, o processo trava. Com chaves, o servidor A acessa o servidor B, faz o backup e sai, sem intervenção humana. </w:t>
      </w:r>
    </w:p>
    <w:p w14:paraId="2D4D386C" w14:textId="78134740" w:rsidR="00AD19B6" w:rsidRDefault="00AD19B6" w:rsidP="00AD19B6">
      <w:pPr>
        <w:numPr>
          <w:ilvl w:val="0"/>
          <w:numId w:val="1"/>
        </w:numPr>
      </w:pPr>
      <w:r w:rsidRPr="00AD19B6">
        <w:t xml:space="preserve">Na autenticação por senha, você "envia" a senha para o servidor conferir. Na autenticação por chave, a chave privada </w:t>
      </w:r>
      <w:r w:rsidRPr="00AD19B6">
        <w:rPr>
          <w:b/>
          <w:bCs/>
        </w:rPr>
        <w:t>nunca</w:t>
      </w:r>
      <w:r w:rsidRPr="00AD19B6">
        <w:t xml:space="preserve"> sai do seu computador. O servidor manda um desafio matemático e sua chave apenas resolve o desafio. </w:t>
      </w:r>
    </w:p>
    <w:p w14:paraId="2063113B" w14:textId="3FD86774" w:rsidR="00AD19B6" w:rsidRDefault="00AD19B6" w:rsidP="00AD19B6">
      <w:r>
        <w:t>Teste:</w:t>
      </w:r>
    </w:p>
    <w:p w14:paraId="3100500E" w14:textId="584E0233" w:rsidR="00AD19B6" w:rsidRDefault="00AD19B6" w:rsidP="00AD19B6">
      <w:r>
        <w:rPr>
          <w:noProof/>
        </w:rPr>
        <w:drawing>
          <wp:inline distT="0" distB="0" distL="0" distR="0" wp14:anchorId="43B745B4" wp14:editId="2F7B3348">
            <wp:extent cx="5400040" cy="1569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586" w14:textId="31F16068" w:rsidR="00AD19B6" w:rsidRPr="00AD19B6" w:rsidRDefault="00C54967" w:rsidP="00AD19B6">
      <w:r>
        <w:rPr>
          <w:noProof/>
        </w:rPr>
        <w:drawing>
          <wp:inline distT="0" distB="0" distL="0" distR="0" wp14:anchorId="140C4DE6" wp14:editId="35A78151">
            <wp:extent cx="5400040" cy="18040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3C70" w14:textId="77777777" w:rsidR="00AD19B6" w:rsidRPr="00AD19B6" w:rsidRDefault="00AD19B6" w:rsidP="00AD19B6"/>
    <w:sectPr w:rsidR="00AD19B6" w:rsidRPr="00AD1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01955"/>
    <w:multiLevelType w:val="multilevel"/>
    <w:tmpl w:val="F96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41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B6"/>
    <w:rsid w:val="00002D90"/>
    <w:rsid w:val="00021BB4"/>
    <w:rsid w:val="00AD19B6"/>
    <w:rsid w:val="00C54967"/>
    <w:rsid w:val="00CD181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8791"/>
  <w15:chartTrackingRefBased/>
  <w15:docId w15:val="{33DBB7AB-3E61-4175-A405-D660F9BA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D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D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9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9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9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9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9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9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9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2026-01-09T14:00:00Z</dcterms:created>
  <dcterms:modified xsi:type="dcterms:W3CDTF">2026-01-09T14:12:00Z</dcterms:modified>
</cp:coreProperties>
</file>