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628902" wp14:paraId="07BEEAB7" wp14:textId="4182448E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ENTREGA 09 – Lista de Requisitos de Infraestrutura</w:t>
      </w:r>
    </w:p>
    <w:p xmlns:wp14="http://schemas.microsoft.com/office/word/2010/wordml" w:rsidP="39628902" wp14:paraId="00ACC20E" wp14:textId="03B3F93D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Sistema Vinyl Control – Gestão de Acervo e Vendas</w:t>
      </w:r>
      <w:r>
        <w:br/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Simulado SAEP – Técnico em Desenvolvimento de Sistemas</w:t>
      </w:r>
    </w:p>
    <w:p xmlns:wp14="http://schemas.microsoft.com/office/word/2010/wordml" w:rsidP="39628902" wp14:paraId="2BE5607E" wp14:textId="67426006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Integrantes:</w:t>
      </w:r>
    </w:p>
    <w:p xmlns:wp14="http://schemas.microsoft.com/office/word/2010/wordml" w:rsidP="39628902" wp14:paraId="1D7222EF" wp14:textId="29068C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Matheus Guilherme Teixeira Silva</w:t>
      </w:r>
    </w:p>
    <w:p xmlns:wp14="http://schemas.microsoft.com/office/word/2010/wordml" w:rsidP="39628902" wp14:paraId="20F3B998" wp14:textId="0E6EBD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Davi Lazarini Moratorio</w:t>
      </w:r>
    </w:p>
    <w:p xmlns:wp14="http://schemas.microsoft.com/office/word/2010/wordml" w:rsidP="39628902" wp14:paraId="0EAC9CEE" wp14:textId="7AE25787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Data:</w:t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23/10/2026</w:t>
      </w:r>
    </w:p>
    <w:p xmlns:wp14="http://schemas.microsoft.com/office/word/2010/wordml" w:rsidP="39628902" wp14:paraId="1A553D45" wp14:textId="5EA7C079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Esta lista descreve o ambiente utilizado no desenvolvimento do sistema: o sistema gerenciador de banco de dados, as linguagens de programação e o sistema operacional, com as respectivas versões.</w:t>
      </w:r>
    </w:p>
    <w:p xmlns:wp14="http://schemas.microsoft.com/office/word/2010/wordml" w:rsidP="39628902" wp14:paraId="41E4909E" wp14:textId="3662D204">
      <w:pPr>
        <w:pStyle w:val="Normal"/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9.1.1 – SGBD utilizado</w:t>
      </w:r>
      <w:r>
        <w:br/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9628902" w:rsidR="5153476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MariaDB </w:t>
      </w:r>
      <w:r w:rsidRPr="39628902" w:rsidR="51534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10.4.32</w:t>
      </w:r>
      <w:r w:rsidRPr="39628902" w:rsidR="5153476D">
        <w:rPr>
          <w:rFonts w:ascii="Aptos" w:hAnsi="Aptos" w:eastAsia="Aptos" w:cs="Aptos"/>
          <w:noProof w:val="0"/>
          <w:sz w:val="24"/>
          <w:szCs w:val="24"/>
          <w:lang w:val="pt-BR"/>
        </w:rPr>
        <w:t>, executado pelo XAMPP 3.3.0.</w:t>
      </w:r>
    </w:p>
    <w:p xmlns:wp14="http://schemas.microsoft.com/office/word/2010/wordml" w:rsidP="39628902" wp14:paraId="7907137E" wp14:textId="452891B2">
      <w:pPr>
        <w:pStyle w:val="Normal"/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9.1.2 – Linguagem de programação</w:t>
      </w:r>
      <w:r>
        <w:br/>
      </w:r>
      <w:r w:rsidRPr="39628902" w:rsidR="0854294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Backend: JavaScript com Node.js </w:t>
      </w:r>
      <w:r w:rsidRPr="39628902" w:rsidR="08542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24.22.0</w:t>
      </w:r>
      <w:r w:rsidRPr="39628902" w:rsidR="08542944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Frontend</w:t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HTML5, CSS3 e </w:t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JavaScript</w:t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(ES6+).</w:t>
      </w:r>
    </w:p>
    <w:p xmlns:wp14="http://schemas.microsoft.com/office/word/2010/wordml" w:rsidP="39628902" wp14:paraId="5D92704C" wp14:textId="256ABF49">
      <w:pPr>
        <w:pStyle w:val="Normal"/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9.1.3 – Sistema operacional</w:t>
      </w:r>
      <w:r>
        <w:br/>
      </w: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9628902" w:rsidR="0BA7E410">
        <w:rPr>
          <w:rFonts w:ascii="Aptos" w:hAnsi="Aptos" w:eastAsia="Aptos" w:cs="Aptos"/>
          <w:noProof w:val="0"/>
          <w:sz w:val="24"/>
          <w:szCs w:val="24"/>
          <w:lang w:val="pt-BR"/>
        </w:rPr>
        <w:t>Windows 11 Pro, versão 24H2 (compilação 26100.7623)</w:t>
      </w:r>
    </w:p>
    <w:p xmlns:wp14="http://schemas.microsoft.com/office/word/2010/wordml" w:rsidP="39628902" wp14:paraId="5255D74A" wp14:textId="29B00B8C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Bibliotecas do backend</w:t>
      </w:r>
    </w:p>
    <w:p xmlns:wp14="http://schemas.microsoft.com/office/word/2010/wordml" w:rsidP="39628902" wp14:paraId="3FE5EAC9" wp14:textId="3AE3D14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Express – 5.3.0</w:t>
      </w:r>
    </w:p>
    <w:p xmlns:wp14="http://schemas.microsoft.com/office/word/2010/wordml" w:rsidP="39628902" wp14:paraId="6087AB3F" wp14:textId="30A7C4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Prisma ORM – 7.10.1</w:t>
      </w:r>
    </w:p>
    <w:p xmlns:wp14="http://schemas.microsoft.com/office/word/2010/wordml" w:rsidP="39628902" wp14:paraId="2DA86725" wp14:textId="151A820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@prisma/adapter-mariadb – 7.10.1</w:t>
      </w:r>
    </w:p>
    <w:p xmlns:wp14="http://schemas.microsoft.com/office/word/2010/wordml" w:rsidP="39628902" wp14:paraId="49B66AA8" wp14:textId="65E2D97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bcryptjs – 3.0.3</w:t>
      </w:r>
    </w:p>
    <w:p xmlns:wp14="http://schemas.microsoft.com/office/word/2010/wordml" w:rsidP="39628902" wp14:paraId="4D4AA458" wp14:textId="4E4102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cors – 2.8.6</w:t>
      </w:r>
    </w:p>
    <w:p xmlns:wp14="http://schemas.microsoft.com/office/word/2010/wordml" w:rsidP="39628902" wp14:paraId="6D749649" wp14:textId="0554662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dotenv – 18.0.9</w:t>
      </w:r>
    </w:p>
    <w:p xmlns:wp14="http://schemas.microsoft.com/office/word/2010/wordml" w:rsidP="39628902" wp14:paraId="5B6A5D47" wp14:textId="3C34187D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Ferramentas complementares</w:t>
      </w:r>
    </w:p>
    <w:p xmlns:wp14="http://schemas.microsoft.com/office/word/2010/wordml" w:rsidP="39628902" wp14:paraId="0075636A" wp14:textId="5C7A2B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XAMPP 3.3.0 – servidor do banco de dados MariaDB e phpMyAdmin</w:t>
      </w:r>
    </w:p>
    <w:p xmlns:wp14="http://schemas.microsoft.com/office/word/2010/wordml" w:rsidP="39628902" wp14:paraId="7BC448B5" wp14:textId="342991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Visual Studio Code – editor de código, com a extensão Live Server</w:t>
      </w:r>
    </w:p>
    <w:p xmlns:wp14="http://schemas.microsoft.com/office/word/2010/wordml" w:rsidP="39628902" wp14:paraId="4FF455C8" wp14:textId="645624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Google Chrome – execução e teste das interfaces</w:t>
      </w:r>
    </w:p>
    <w:p xmlns:wp14="http://schemas.microsoft.com/office/word/2010/wordml" w:rsidP="39628902" wp14:paraId="0A0A0FE7" wp14:textId="3A1EC3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Git e GitHub – controle de versão e repositório do projeto</w:t>
      </w:r>
    </w:p>
    <w:p xmlns:wp14="http://schemas.microsoft.com/office/word/2010/wordml" w:rsidP="39628902" wp14:paraId="70F04C08" wp14:textId="7F961D29">
      <w:pPr>
        <w:spacing w:before="240" w:beforeAutospacing="off" w:after="240" w:afterAutospacing="off"/>
      </w:pPr>
      <w:r w:rsidRPr="39628902" w:rsidR="7CCF84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Configuração do ambiente</w:t>
      </w:r>
    </w:p>
    <w:p xmlns:wp14="http://schemas.microsoft.com/office/word/2010/wordml" w:rsidP="39628902" wp14:paraId="64463651" wp14:textId="51CD88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Banco de dados: loja_discos_db, em localhost, porta 3306</w:t>
      </w:r>
    </w:p>
    <w:p xmlns:wp14="http://schemas.microsoft.com/office/word/2010/wordml" w:rsidP="39628902" wp14:paraId="17310598" wp14:textId="0C877D2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API (backend): </w:t>
      </w:r>
      <w:hyperlink r:id="R51c49c96e9f843a6">
        <w:r w:rsidRPr="39628902" w:rsidR="7CCF8463">
          <w:rPr>
            <w:rStyle w:val="Hyperlink"/>
            <w:noProof w:val="0"/>
            <w:lang w:val="pt-BR"/>
          </w:rPr>
          <w:t>http://localhost:3000</w:t>
        </w:r>
      </w:hyperlink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, iniciada com npm start na pasta api</w:t>
      </w:r>
    </w:p>
    <w:p xmlns:wp14="http://schemas.microsoft.com/office/word/2010/wordml" w:rsidP="39628902" wp14:paraId="2FBA8E07" wp14:textId="6A02F6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9628902" w:rsidR="7CCF8463">
        <w:rPr>
          <w:rFonts w:ascii="Aptos" w:hAnsi="Aptos" w:eastAsia="Aptos" w:cs="Aptos"/>
          <w:noProof w:val="0"/>
          <w:sz w:val="24"/>
          <w:szCs w:val="24"/>
          <w:lang w:val="pt-BR"/>
        </w:rPr>
        <w:t>Frontend: pasta web, executada com o Live Server</w:t>
      </w:r>
    </w:p>
    <w:p xmlns:wp14="http://schemas.microsoft.com/office/word/2010/wordml" w:rsidP="39628902" wp14:paraId="59575DC0" wp14:textId="3CC7CCF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1E207724" wp14:textId="28EC579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4680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3de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11b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853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ec6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cad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f63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7dc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420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C7326"/>
    <w:rsid w:val="01D6CF09"/>
    <w:rsid w:val="02E2B72B"/>
    <w:rsid w:val="08542944"/>
    <w:rsid w:val="0BA7E410"/>
    <w:rsid w:val="240475D5"/>
    <w:rsid w:val="39628902"/>
    <w:rsid w:val="486AF08C"/>
    <w:rsid w:val="4BBEE170"/>
    <w:rsid w:val="5153476D"/>
    <w:rsid w:val="7CCF8463"/>
    <w:rsid w:val="7E6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27FF"/>
  <w15:chartTrackingRefBased/>
  <w15:docId w15:val="{97C8B3B5-EC61-4F78-A52B-488B3A73A6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6289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6289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/" TargetMode="External" Id="R51c49c96e9f843a6" /><Relationship Type="http://schemas.openxmlformats.org/officeDocument/2006/relationships/numbering" Target="numbering.xml" Id="R5b7d638dbf1640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2026-10-23T14:12:41.8930703Z</dcterms:created>
  <dcterms:modified xsi:type="dcterms:W3CDTF">2026-10-23T14:32:11.7114747Z</dcterms:modified>
  <dc:creator>MATHEUS GUILHERME TEIXEIRA SILVA</dc:creator>
  <lastModifiedBy>MATHEUS GUILHERME TEIXEIRA SILVA</lastModifiedBy>
</coreProperties>
</file>