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2030C" w14:textId="68406239" w:rsidR="0079440F" w:rsidRDefault="0079440F" w:rsidP="00791A2C">
      <w:pPr>
        <w:pStyle w:val="Title"/>
        <w:ind w:left="0" w:firstLine="360"/>
        <w:jc w:val="center"/>
        <w:rPr>
          <w:color w:val="4F81BD"/>
          <w:sz w:val="24"/>
          <w:szCs w:val="24"/>
        </w:rPr>
      </w:pPr>
      <w:r>
        <w:rPr>
          <w:color w:val="4F81BD"/>
          <w:sz w:val="24"/>
          <w:szCs w:val="24"/>
        </w:rPr>
        <w:t xml:space="preserve">QTM 350: Data Science Computing </w:t>
      </w:r>
    </w:p>
    <w:p w14:paraId="7EDABAEF" w14:textId="75F3B8B6" w:rsidR="002C2A88" w:rsidRPr="00D45F09" w:rsidRDefault="002C2A88" w:rsidP="00791A2C">
      <w:pPr>
        <w:pStyle w:val="Title"/>
        <w:ind w:left="0" w:firstLine="360"/>
        <w:jc w:val="center"/>
        <w:rPr>
          <w:color w:val="4F81BD"/>
          <w:sz w:val="24"/>
          <w:szCs w:val="24"/>
        </w:rPr>
      </w:pPr>
      <w:r w:rsidRPr="00D45F09">
        <w:rPr>
          <w:color w:val="4F81BD"/>
          <w:sz w:val="24"/>
          <w:szCs w:val="24"/>
        </w:rPr>
        <w:t>Spring 2024</w:t>
      </w:r>
    </w:p>
    <w:p w14:paraId="284267E6" w14:textId="77777777" w:rsidR="002C2A88" w:rsidRDefault="0093552A" w:rsidP="00CA4E09">
      <w:pPr>
        <w:pStyle w:val="Title"/>
        <w:ind w:left="0" w:firstLine="360"/>
        <w:jc w:val="both"/>
        <w:rPr>
          <w:color w:val="4F81BD"/>
          <w:sz w:val="24"/>
          <w:szCs w:val="24"/>
        </w:rPr>
      </w:pPr>
      <w:r>
        <w:rPr>
          <w:noProof/>
          <w:sz w:val="2"/>
        </w:rPr>
        <mc:AlternateContent>
          <mc:Choice Requires="wpg">
            <w:drawing>
              <wp:inline distT="0" distB="0" distL="0" distR="0" wp14:anchorId="2CB30AE9" wp14:editId="6BB64B5B">
                <wp:extent cx="5984240" cy="12700"/>
                <wp:effectExtent l="0" t="0" r="0" b="0"/>
                <wp:docPr id="87156996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2700"/>
                          <a:chOff x="0" y="0"/>
                          <a:chExt cx="9424" cy="20"/>
                        </a:xfrm>
                      </wpg:grpSpPr>
                      <wps:wsp>
                        <wps:cNvPr id="532709165" name="Rectangle 4"/>
                        <wps:cNvSpPr>
                          <a:spLocks/>
                        </wps:cNvSpPr>
                        <wps:spPr bwMode="auto">
                          <a:xfrm>
                            <a:off x="0" y="0"/>
                            <a:ext cx="9424" cy="2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D6DEEA" id="Group 3" o:spid="_x0000_s1026" style="width:471.2pt;height:1pt;mso-position-horizontal-relative:char;mso-position-vertical-relative:line" coordsize="9424,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">
                <v:rect id="Rectangle 4" o:spid="_x0000_s1027" style="position:absolute;width:942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" fillcolor="#4f81bd" stroked="f">
                  <v:path arrowok="t"/>
                </v:rect>
                <w10:anchorlock/>
              </v:group>
            </w:pict>
          </mc:Fallback>
        </mc:AlternateContent>
      </w:r>
    </w:p>
    <w:p w14:paraId="1698ACD0" w14:textId="77777777" w:rsidR="0093552A" w:rsidRPr="00D45F09" w:rsidRDefault="0093552A" w:rsidP="00CA4E09">
      <w:pPr>
        <w:pStyle w:val="Title"/>
        <w:ind w:left="0" w:firstLine="360"/>
        <w:jc w:val="both"/>
        <w:rPr>
          <w:color w:val="4F81BD"/>
          <w:sz w:val="24"/>
          <w:szCs w:val="24"/>
        </w:rPr>
      </w:pPr>
    </w:p>
    <w:p w14:paraId="7A2A5B43" w14:textId="22CE3ED4" w:rsidR="00557BC7" w:rsidRPr="00D45F09" w:rsidRDefault="00000000" w:rsidP="00CA4E09">
      <w:pPr>
        <w:pStyle w:val="Title"/>
        <w:ind w:left="0" w:firstLine="360"/>
        <w:jc w:val="both"/>
        <w:rPr>
          <w:color w:val="4F81BD"/>
          <w:sz w:val="24"/>
          <w:szCs w:val="24"/>
        </w:rPr>
      </w:pPr>
      <w:r w:rsidRPr="00D45F09">
        <w:rPr>
          <w:color w:val="4F81BD"/>
          <w:sz w:val="24"/>
          <w:szCs w:val="24"/>
        </w:rPr>
        <w:t>Contact</w:t>
      </w:r>
      <w:r w:rsidRPr="00D45F09">
        <w:rPr>
          <w:color w:val="4F81BD"/>
          <w:spacing w:val="-10"/>
          <w:sz w:val="24"/>
          <w:szCs w:val="24"/>
        </w:rPr>
        <w:t xml:space="preserve"> </w:t>
      </w:r>
      <w:r w:rsidRPr="00D45F09">
        <w:rPr>
          <w:color w:val="4F81BD"/>
          <w:sz w:val="24"/>
          <w:szCs w:val="24"/>
        </w:rPr>
        <w:t>Information</w:t>
      </w:r>
    </w:p>
    <w:p w14:paraId="45FBFFEB" w14:textId="77777777" w:rsidR="00557BC7" w:rsidRPr="00D45F09" w:rsidRDefault="00557BC7" w:rsidP="00CA4E09">
      <w:pPr>
        <w:pStyle w:val="Title"/>
        <w:ind w:left="0" w:firstLine="360"/>
        <w:jc w:val="both"/>
        <w:rPr>
          <w:color w:val="4F81BD"/>
          <w:sz w:val="24"/>
          <w:szCs w:val="24"/>
        </w:rPr>
      </w:pPr>
    </w:p>
    <w:p w14:paraId="6F95A778" w14:textId="77777777" w:rsidR="00512E67" w:rsidRPr="00D45F09" w:rsidRDefault="00000000" w:rsidP="00CA4E09">
      <w:pPr>
        <w:tabs>
          <w:tab w:val="left" w:pos="2301"/>
        </w:tabs>
        <w:spacing w:line="252" w:lineRule="exact"/>
        <w:jc w:val="both"/>
        <w:rPr>
          <w:rFonts w:ascii="Arial" w:hAnsi="Arial" w:cs="Arial"/>
          <w:sz w:val="24"/>
          <w:szCs w:val="24"/>
        </w:rPr>
      </w:pPr>
      <w:r w:rsidRPr="00D45F09">
        <w:rPr>
          <w:rFonts w:ascii="Arial" w:hAnsi="Arial" w:cs="Arial"/>
          <w:b/>
          <w:i/>
          <w:sz w:val="24"/>
          <w:szCs w:val="24"/>
        </w:rPr>
        <w:t>Instructor</w:t>
      </w:r>
      <w:r w:rsidRPr="00D45F09">
        <w:rPr>
          <w:rFonts w:ascii="Arial" w:hAnsi="Arial" w:cs="Arial"/>
          <w:b/>
          <w:i/>
          <w:sz w:val="24"/>
          <w:szCs w:val="24"/>
        </w:rPr>
        <w:tab/>
      </w:r>
      <w:r w:rsidR="00CB130A" w:rsidRPr="00D45F09">
        <w:rPr>
          <w:rFonts w:ascii="Arial" w:hAnsi="Arial" w:cs="Arial"/>
          <w:b/>
          <w:bCs/>
          <w:sz w:val="24"/>
          <w:szCs w:val="24"/>
        </w:rPr>
        <w:t>Davi</w:t>
      </w:r>
      <w:r w:rsidR="00CB130A" w:rsidRPr="00D45F09">
        <w:rPr>
          <w:rFonts w:ascii="Arial" w:hAnsi="Arial" w:cs="Arial"/>
          <w:sz w:val="24"/>
          <w:szCs w:val="24"/>
        </w:rPr>
        <w:t xml:space="preserve"> Cordeiro </w:t>
      </w:r>
      <w:r w:rsidR="00CB130A" w:rsidRPr="00D45F09">
        <w:rPr>
          <w:rFonts w:ascii="Arial" w:hAnsi="Arial" w:cs="Arial"/>
          <w:b/>
          <w:bCs/>
          <w:sz w:val="24"/>
          <w:szCs w:val="24"/>
        </w:rPr>
        <w:t>Moreira</w:t>
      </w:r>
      <w:r w:rsidRPr="00D45F09">
        <w:rPr>
          <w:rFonts w:ascii="Arial" w:hAnsi="Arial" w:cs="Arial"/>
          <w:sz w:val="24"/>
          <w:szCs w:val="24"/>
        </w:rPr>
        <w:t>,</w:t>
      </w:r>
      <w:r w:rsidRPr="00D45F09">
        <w:rPr>
          <w:rFonts w:ascii="Arial" w:hAnsi="Arial" w:cs="Arial"/>
          <w:spacing w:val="-4"/>
          <w:sz w:val="24"/>
          <w:szCs w:val="24"/>
        </w:rPr>
        <w:t xml:space="preserve"> </w:t>
      </w:r>
      <w:r w:rsidRPr="00D45F09">
        <w:rPr>
          <w:rFonts w:ascii="Arial" w:hAnsi="Arial" w:cs="Arial"/>
          <w:sz w:val="24"/>
          <w:szCs w:val="24"/>
        </w:rPr>
        <w:t>PhD</w:t>
      </w:r>
    </w:p>
    <w:p w14:paraId="5B46A346" w14:textId="666A3C49" w:rsidR="000C450E" w:rsidRPr="00D45F09" w:rsidRDefault="00000000" w:rsidP="00CA4E09">
      <w:pPr>
        <w:pStyle w:val="BodyText"/>
        <w:tabs>
          <w:tab w:val="left" w:pos="2301"/>
          <w:tab w:val="left" w:pos="5182"/>
        </w:tabs>
        <w:spacing w:before="37" w:line="276" w:lineRule="auto"/>
        <w:ind w:right="383"/>
        <w:jc w:val="both"/>
        <w:rPr>
          <w:rFonts w:ascii="Arial" w:hAnsi="Arial" w:cs="Arial"/>
          <w:sz w:val="24"/>
          <w:szCs w:val="24"/>
        </w:rPr>
      </w:pPr>
      <w:r w:rsidRPr="00D45F09">
        <w:rPr>
          <w:rFonts w:ascii="Arial" w:hAnsi="Arial" w:cs="Arial"/>
          <w:b/>
          <w:i/>
          <w:sz w:val="24"/>
          <w:szCs w:val="24"/>
        </w:rPr>
        <w:t>Class</w:t>
      </w:r>
      <w:r w:rsidRPr="00D45F09">
        <w:rPr>
          <w:rFonts w:ascii="Arial" w:hAnsi="Arial" w:cs="Arial"/>
          <w:b/>
          <w:i/>
          <w:spacing w:val="-1"/>
          <w:sz w:val="24"/>
          <w:szCs w:val="24"/>
        </w:rPr>
        <w:t xml:space="preserve"> </w:t>
      </w:r>
      <w:r w:rsidRPr="00D45F09">
        <w:rPr>
          <w:rFonts w:ascii="Arial" w:hAnsi="Arial" w:cs="Arial"/>
          <w:b/>
          <w:i/>
          <w:sz w:val="24"/>
          <w:szCs w:val="24"/>
        </w:rPr>
        <w:t>Schedule</w:t>
      </w:r>
      <w:r w:rsidRPr="00D45F09">
        <w:rPr>
          <w:rFonts w:ascii="Arial" w:hAnsi="Arial" w:cs="Arial"/>
          <w:b/>
          <w:i/>
          <w:sz w:val="24"/>
          <w:szCs w:val="24"/>
        </w:rPr>
        <w:tab/>
      </w:r>
      <w:r w:rsidR="000C450E" w:rsidRPr="00D45F09">
        <w:rPr>
          <w:rFonts w:ascii="Arial" w:hAnsi="Arial" w:cs="Arial"/>
          <w:b/>
          <w:bCs/>
          <w:sz w:val="24"/>
          <w:szCs w:val="24"/>
        </w:rPr>
        <w:t>T</w:t>
      </w:r>
      <w:r w:rsidR="00EC3961">
        <w:rPr>
          <w:rFonts w:ascii="Arial" w:hAnsi="Arial" w:cs="Arial"/>
          <w:b/>
          <w:bCs/>
          <w:sz w:val="24"/>
          <w:szCs w:val="24"/>
        </w:rPr>
        <w:t>/Th 4-5:15 p.m.</w:t>
      </w:r>
      <w:r w:rsidRPr="00D45F09">
        <w:rPr>
          <w:rFonts w:ascii="Arial" w:hAnsi="Arial" w:cs="Arial"/>
          <w:sz w:val="24"/>
          <w:szCs w:val="24"/>
        </w:rPr>
        <w:t xml:space="preserve"> on </w:t>
      </w:r>
      <w:r w:rsidR="00EC3961" w:rsidRPr="00EC3961">
        <w:rPr>
          <w:rFonts w:ascii="Arial" w:hAnsi="Arial" w:cs="Arial"/>
          <w:b/>
          <w:bCs/>
          <w:sz w:val="24"/>
          <w:szCs w:val="24"/>
        </w:rPr>
        <w:t>PAIS 290</w:t>
      </w:r>
    </w:p>
    <w:p w14:paraId="3FF297DC" w14:textId="19342B11" w:rsidR="00CA4E09" w:rsidRDefault="00000000" w:rsidP="00CA4E09">
      <w:pPr>
        <w:tabs>
          <w:tab w:val="left" w:pos="2301"/>
          <w:tab w:val="left" w:pos="5182"/>
        </w:tabs>
        <w:spacing w:before="3" w:line="276" w:lineRule="auto"/>
        <w:ind w:right="484"/>
        <w:jc w:val="both"/>
        <w:rPr>
          <w:rFonts w:ascii="Arial" w:hAnsi="Arial" w:cs="Arial"/>
          <w:i/>
          <w:color w:val="0000FF"/>
          <w:spacing w:val="-58"/>
          <w:sz w:val="24"/>
          <w:szCs w:val="24"/>
        </w:rPr>
      </w:pPr>
      <w:r w:rsidRPr="00D45F09">
        <w:rPr>
          <w:rFonts w:ascii="Arial" w:hAnsi="Arial" w:cs="Arial"/>
          <w:b/>
          <w:i/>
          <w:sz w:val="24"/>
          <w:szCs w:val="24"/>
        </w:rPr>
        <w:t>Office</w:t>
      </w:r>
      <w:r w:rsidRPr="00D45F09">
        <w:rPr>
          <w:rFonts w:ascii="Arial" w:hAnsi="Arial" w:cs="Arial"/>
          <w:b/>
          <w:i/>
          <w:spacing w:val="-1"/>
          <w:sz w:val="24"/>
          <w:szCs w:val="24"/>
        </w:rPr>
        <w:t xml:space="preserve"> </w:t>
      </w:r>
      <w:r w:rsidRPr="00D45F09">
        <w:rPr>
          <w:rFonts w:ascii="Arial" w:hAnsi="Arial" w:cs="Arial"/>
          <w:b/>
          <w:i/>
          <w:sz w:val="24"/>
          <w:szCs w:val="24"/>
        </w:rPr>
        <w:t>Hours</w:t>
      </w:r>
      <w:r w:rsidRPr="00D45F09">
        <w:rPr>
          <w:rFonts w:ascii="Arial" w:hAnsi="Arial" w:cs="Arial"/>
          <w:b/>
          <w:i/>
          <w:sz w:val="24"/>
          <w:szCs w:val="24"/>
        </w:rPr>
        <w:tab/>
      </w:r>
      <w:r w:rsidR="00EC3961" w:rsidRPr="00D45F09">
        <w:rPr>
          <w:rFonts w:ascii="Arial" w:hAnsi="Arial" w:cs="Arial"/>
          <w:b/>
          <w:bCs/>
          <w:sz w:val="24"/>
          <w:szCs w:val="24"/>
        </w:rPr>
        <w:t>T</w:t>
      </w:r>
      <w:r w:rsidR="00EC3961">
        <w:rPr>
          <w:rFonts w:ascii="Arial" w:hAnsi="Arial" w:cs="Arial"/>
          <w:b/>
          <w:bCs/>
          <w:sz w:val="24"/>
          <w:szCs w:val="24"/>
        </w:rPr>
        <w:t>/Th 9-10:15 a.m</w:t>
      </w:r>
      <w:r w:rsidR="00F0058C">
        <w:rPr>
          <w:rFonts w:ascii="Arial" w:hAnsi="Arial" w:cs="Arial"/>
          <w:b/>
          <w:bCs/>
          <w:sz w:val="24"/>
          <w:szCs w:val="24"/>
        </w:rPr>
        <w:t xml:space="preserve">. </w:t>
      </w:r>
      <w:r w:rsidR="00F0058C" w:rsidRPr="00F0058C">
        <w:rPr>
          <w:rFonts w:ascii="Arial" w:hAnsi="Arial" w:cs="Arial"/>
          <w:b/>
          <w:bCs/>
          <w:sz w:val="24"/>
          <w:szCs w:val="24"/>
          <w:highlight w:val="yellow"/>
        </w:rPr>
        <w:t>(Link TBD)</w:t>
      </w:r>
      <w:r w:rsidR="000C450E" w:rsidRPr="00D45F09">
        <w:rPr>
          <w:rFonts w:ascii="Arial" w:hAnsi="Arial" w:cs="Arial"/>
          <w:sz w:val="24"/>
          <w:szCs w:val="24"/>
        </w:rPr>
        <w:t xml:space="preserve"> </w:t>
      </w:r>
    </w:p>
    <w:p w14:paraId="58B8AE2F" w14:textId="190E976A" w:rsidR="00512E67" w:rsidRDefault="00000000" w:rsidP="00CA4E09">
      <w:pPr>
        <w:tabs>
          <w:tab w:val="left" w:pos="2301"/>
          <w:tab w:val="left" w:pos="5182"/>
        </w:tabs>
        <w:spacing w:before="3" w:line="276" w:lineRule="auto"/>
        <w:ind w:right="484"/>
        <w:jc w:val="both"/>
        <w:rPr>
          <w:rFonts w:ascii="Arial" w:hAnsi="Arial" w:cs="Arial"/>
          <w:b/>
          <w:sz w:val="24"/>
          <w:szCs w:val="24"/>
        </w:rPr>
      </w:pPr>
      <w:r w:rsidRPr="00D45F09">
        <w:rPr>
          <w:rFonts w:ascii="Arial" w:hAnsi="Arial" w:cs="Arial"/>
          <w:i/>
          <w:sz w:val="24"/>
          <w:szCs w:val="24"/>
        </w:rPr>
        <w:t xml:space="preserve">Appointment-only </w:t>
      </w:r>
      <w:r w:rsidRPr="00D45F09">
        <w:rPr>
          <w:rFonts w:ascii="Arial" w:hAnsi="Arial" w:cs="Arial"/>
          <w:sz w:val="24"/>
          <w:szCs w:val="24"/>
        </w:rPr>
        <w:t>office hours (via Zoom):</w:t>
      </w:r>
      <w:r w:rsidRPr="00D45F09">
        <w:rPr>
          <w:rFonts w:ascii="Arial" w:hAnsi="Arial" w:cs="Arial"/>
          <w:spacing w:val="1"/>
          <w:sz w:val="24"/>
          <w:szCs w:val="24"/>
        </w:rPr>
        <w:t xml:space="preserve"> </w:t>
      </w:r>
      <w:r w:rsidRPr="00D45F09">
        <w:rPr>
          <w:rFonts w:ascii="Arial" w:hAnsi="Arial" w:cs="Arial"/>
          <w:b/>
          <w:sz w:val="24"/>
          <w:szCs w:val="24"/>
        </w:rPr>
        <w:t>set</w:t>
      </w:r>
      <w:r w:rsidRPr="00D45F09">
        <w:rPr>
          <w:rFonts w:ascii="Arial" w:hAnsi="Arial" w:cs="Arial"/>
          <w:b/>
          <w:spacing w:val="-1"/>
          <w:sz w:val="24"/>
          <w:szCs w:val="24"/>
        </w:rPr>
        <w:t xml:space="preserve"> </w:t>
      </w:r>
      <w:r w:rsidRPr="00D45F09">
        <w:rPr>
          <w:rFonts w:ascii="Arial" w:hAnsi="Arial" w:cs="Arial"/>
          <w:b/>
          <w:sz w:val="24"/>
          <w:szCs w:val="24"/>
        </w:rPr>
        <w:t>up</w:t>
      </w:r>
      <w:r w:rsidRPr="00D45F09">
        <w:rPr>
          <w:rFonts w:ascii="Arial" w:hAnsi="Arial" w:cs="Arial"/>
          <w:b/>
          <w:spacing w:val="-2"/>
          <w:sz w:val="24"/>
          <w:szCs w:val="24"/>
        </w:rPr>
        <w:t xml:space="preserve"> </w:t>
      </w:r>
      <w:r w:rsidRPr="00D45F09">
        <w:rPr>
          <w:rFonts w:ascii="Arial" w:hAnsi="Arial" w:cs="Arial"/>
          <w:b/>
          <w:sz w:val="24"/>
          <w:szCs w:val="24"/>
        </w:rPr>
        <w:t>appointments</w:t>
      </w:r>
      <w:r w:rsidRPr="00D45F09">
        <w:rPr>
          <w:rFonts w:ascii="Arial" w:hAnsi="Arial" w:cs="Arial"/>
          <w:b/>
          <w:spacing w:val="-2"/>
          <w:sz w:val="24"/>
          <w:szCs w:val="24"/>
        </w:rPr>
        <w:t xml:space="preserve"> </w:t>
      </w:r>
      <w:r w:rsidRPr="00D45F09">
        <w:rPr>
          <w:rFonts w:ascii="Arial" w:hAnsi="Arial" w:cs="Arial"/>
          <w:b/>
          <w:sz w:val="24"/>
          <w:szCs w:val="24"/>
        </w:rPr>
        <w:t>via email</w:t>
      </w:r>
      <w:r w:rsidRPr="00D45F09">
        <w:rPr>
          <w:rFonts w:ascii="Arial" w:hAnsi="Arial" w:cs="Arial"/>
          <w:b/>
          <w:spacing w:val="-2"/>
          <w:sz w:val="24"/>
          <w:szCs w:val="24"/>
        </w:rPr>
        <w:t xml:space="preserve"> </w:t>
      </w:r>
      <w:r w:rsidRPr="00D45F09">
        <w:rPr>
          <w:rFonts w:ascii="Arial" w:hAnsi="Arial" w:cs="Arial"/>
          <w:b/>
          <w:sz w:val="24"/>
          <w:szCs w:val="24"/>
        </w:rPr>
        <w:t>at</w:t>
      </w:r>
      <w:r w:rsidRPr="00D45F09">
        <w:rPr>
          <w:rFonts w:ascii="Arial" w:hAnsi="Arial" w:cs="Arial"/>
          <w:b/>
          <w:spacing w:val="-2"/>
          <w:sz w:val="24"/>
          <w:szCs w:val="24"/>
        </w:rPr>
        <w:t xml:space="preserve"> </w:t>
      </w:r>
      <w:r w:rsidRPr="00D45F09">
        <w:rPr>
          <w:rFonts w:ascii="Arial" w:hAnsi="Arial" w:cs="Arial"/>
          <w:b/>
          <w:sz w:val="24"/>
          <w:szCs w:val="24"/>
        </w:rPr>
        <w:t>least</w:t>
      </w:r>
      <w:r w:rsidRPr="00D45F09">
        <w:rPr>
          <w:rFonts w:ascii="Arial" w:hAnsi="Arial" w:cs="Arial"/>
          <w:b/>
          <w:spacing w:val="-6"/>
          <w:sz w:val="24"/>
          <w:szCs w:val="24"/>
        </w:rPr>
        <w:t xml:space="preserve"> </w:t>
      </w:r>
      <w:r w:rsidR="00EC3961">
        <w:rPr>
          <w:rFonts w:ascii="Arial" w:hAnsi="Arial" w:cs="Arial"/>
          <w:b/>
          <w:sz w:val="24"/>
          <w:szCs w:val="24"/>
        </w:rPr>
        <w:t>two</w:t>
      </w:r>
      <w:r w:rsidRPr="00D45F09">
        <w:rPr>
          <w:rFonts w:ascii="Arial" w:hAnsi="Arial" w:cs="Arial"/>
          <w:b/>
          <w:spacing w:val="-4"/>
          <w:sz w:val="24"/>
          <w:szCs w:val="24"/>
        </w:rPr>
        <w:t xml:space="preserve"> </w:t>
      </w:r>
      <w:r w:rsidRPr="00D45F09">
        <w:rPr>
          <w:rFonts w:ascii="Arial" w:hAnsi="Arial" w:cs="Arial"/>
          <w:b/>
          <w:sz w:val="24"/>
          <w:szCs w:val="24"/>
        </w:rPr>
        <w:t>days</w:t>
      </w:r>
      <w:r w:rsidRPr="00D45F09">
        <w:rPr>
          <w:rFonts w:ascii="Arial" w:hAnsi="Arial" w:cs="Arial"/>
          <w:b/>
          <w:spacing w:val="2"/>
          <w:sz w:val="24"/>
          <w:szCs w:val="24"/>
        </w:rPr>
        <w:t xml:space="preserve"> </w:t>
      </w:r>
      <w:r w:rsidRPr="00D45F09">
        <w:rPr>
          <w:rFonts w:ascii="Arial" w:hAnsi="Arial" w:cs="Arial"/>
          <w:b/>
          <w:sz w:val="24"/>
          <w:szCs w:val="24"/>
        </w:rPr>
        <w:t>in</w:t>
      </w:r>
      <w:r w:rsidRPr="00D45F09">
        <w:rPr>
          <w:rFonts w:ascii="Arial" w:hAnsi="Arial" w:cs="Arial"/>
          <w:b/>
          <w:spacing w:val="-1"/>
          <w:sz w:val="24"/>
          <w:szCs w:val="24"/>
        </w:rPr>
        <w:t xml:space="preserve"> </w:t>
      </w:r>
      <w:r w:rsidR="002E2728" w:rsidRPr="00D45F09">
        <w:rPr>
          <w:rFonts w:ascii="Arial" w:hAnsi="Arial" w:cs="Arial"/>
          <w:b/>
          <w:sz w:val="24"/>
          <w:szCs w:val="24"/>
        </w:rPr>
        <w:t>advance.</w:t>
      </w:r>
    </w:p>
    <w:p w14:paraId="0CE83DEE" w14:textId="3088709D" w:rsidR="009A560E" w:rsidRPr="009A560E" w:rsidRDefault="009A560E" w:rsidP="00CA4E09">
      <w:pPr>
        <w:tabs>
          <w:tab w:val="left" w:pos="2301"/>
          <w:tab w:val="left" w:pos="5182"/>
        </w:tabs>
        <w:spacing w:before="3" w:line="276" w:lineRule="auto"/>
        <w:ind w:right="484"/>
        <w:jc w:val="both"/>
        <w:rPr>
          <w:rFonts w:ascii="Arial" w:hAnsi="Arial" w:cs="Arial"/>
          <w:b/>
          <w:sz w:val="24"/>
          <w:szCs w:val="24"/>
          <w:lang w:val="pt-BR"/>
        </w:rPr>
      </w:pPr>
      <w:r w:rsidRPr="009A560E">
        <w:rPr>
          <w:rFonts w:ascii="Arial" w:hAnsi="Arial" w:cs="Arial"/>
          <w:b/>
          <w:sz w:val="24"/>
          <w:szCs w:val="24"/>
          <w:lang w:val="pt-BR"/>
        </w:rPr>
        <w:t xml:space="preserve">E-mail: </w:t>
      </w:r>
      <w:hyperlink r:id="rId8" w:history="1">
        <w:r w:rsidRPr="00721E51">
          <w:rPr>
            <w:rStyle w:val="Hyperlink"/>
            <w:rFonts w:ascii="Arial" w:hAnsi="Arial" w:cs="Arial"/>
            <w:b/>
            <w:sz w:val="24"/>
            <w:szCs w:val="24"/>
            <w:lang w:val="pt-BR"/>
          </w:rPr>
          <w:t>davi.moreira@emory.edu</w:t>
        </w:r>
      </w:hyperlink>
      <w:r>
        <w:rPr>
          <w:rFonts w:ascii="Arial" w:hAnsi="Arial" w:cs="Arial"/>
          <w:b/>
          <w:sz w:val="24"/>
          <w:szCs w:val="24"/>
          <w:lang w:val="pt-BR"/>
        </w:rPr>
        <w:t xml:space="preserve"> </w:t>
      </w:r>
    </w:p>
    <w:p w14:paraId="2023E743" w14:textId="77777777" w:rsidR="007C3CF5" w:rsidRPr="00FA68F1" w:rsidRDefault="007C3CF5" w:rsidP="00CA4E09">
      <w:pPr>
        <w:pStyle w:val="BodyText"/>
        <w:spacing w:before="8"/>
        <w:ind w:firstLine="360"/>
        <w:jc w:val="both"/>
        <w:rPr>
          <w:rFonts w:ascii="Arial" w:hAnsi="Arial" w:cs="Arial"/>
          <w:sz w:val="24"/>
          <w:szCs w:val="24"/>
          <w:lang w:val="pt-BR"/>
        </w:rPr>
      </w:pPr>
    </w:p>
    <w:p w14:paraId="6E5410C0" w14:textId="77777777" w:rsidR="00007850" w:rsidRPr="00295E20" w:rsidRDefault="00007850" w:rsidP="00CA4E09">
      <w:pPr>
        <w:pStyle w:val="BodyText"/>
        <w:spacing w:before="8"/>
        <w:ind w:firstLine="360"/>
        <w:jc w:val="both"/>
        <w:rPr>
          <w:rFonts w:ascii="Arial" w:hAnsi="Arial" w:cs="Arial"/>
          <w:sz w:val="24"/>
          <w:szCs w:val="24"/>
          <w:lang w:val="pt-BR"/>
        </w:rPr>
      </w:pPr>
    </w:p>
    <w:p w14:paraId="2A139A3A"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Description</w:t>
      </w:r>
    </w:p>
    <w:p w14:paraId="4D105BF1" w14:textId="77777777" w:rsidR="00376B1E" w:rsidRPr="00D45F09" w:rsidRDefault="00376B1E" w:rsidP="00CA4E09">
      <w:pPr>
        <w:pStyle w:val="BodyText"/>
        <w:spacing w:before="8"/>
        <w:ind w:firstLine="360"/>
        <w:jc w:val="both"/>
        <w:rPr>
          <w:rFonts w:ascii="Arial" w:hAnsi="Arial" w:cs="Arial"/>
          <w:sz w:val="24"/>
          <w:szCs w:val="24"/>
        </w:rPr>
      </w:pPr>
    </w:p>
    <w:p w14:paraId="07A40139" w14:textId="45D9D12C" w:rsidR="00AF43FF" w:rsidRPr="00D45F09" w:rsidRDefault="00376B1E" w:rsidP="002E2728">
      <w:pPr>
        <w:jc w:val="both"/>
        <w:rPr>
          <w:rFonts w:ascii="Arial" w:hAnsi="Arial" w:cs="Arial"/>
          <w:sz w:val="24"/>
          <w:szCs w:val="24"/>
        </w:rPr>
      </w:pPr>
      <w:r w:rsidRPr="00D45F09">
        <w:rPr>
          <w:rFonts w:ascii="Arial" w:hAnsi="Arial" w:cs="Arial"/>
          <w:sz w:val="24"/>
          <w:szCs w:val="24"/>
        </w:rPr>
        <w:t xml:space="preserve">This course </w:t>
      </w:r>
      <w:r w:rsidR="00AF43FF" w:rsidRPr="00D45F09">
        <w:rPr>
          <w:rFonts w:ascii="Arial" w:hAnsi="Arial" w:cs="Arial"/>
          <w:sz w:val="24"/>
          <w:szCs w:val="24"/>
        </w:rPr>
        <w:t>equips</w:t>
      </w:r>
      <w:r w:rsidRPr="00D45F09">
        <w:rPr>
          <w:rFonts w:ascii="Arial" w:hAnsi="Arial" w:cs="Arial"/>
          <w:sz w:val="24"/>
          <w:szCs w:val="24"/>
        </w:rPr>
        <w:t xml:space="preserve"> students with computing skills </w:t>
      </w:r>
      <w:r w:rsidR="002E2728">
        <w:rPr>
          <w:rFonts w:ascii="Arial" w:hAnsi="Arial" w:cs="Arial"/>
          <w:sz w:val="24"/>
          <w:szCs w:val="24"/>
        </w:rPr>
        <w:t xml:space="preserve">and knowledge </w:t>
      </w:r>
      <w:r w:rsidRPr="00D45F09">
        <w:rPr>
          <w:rFonts w:ascii="Arial" w:hAnsi="Arial" w:cs="Arial"/>
          <w:sz w:val="24"/>
          <w:szCs w:val="24"/>
        </w:rPr>
        <w:t>for data science applications</w:t>
      </w:r>
      <w:r w:rsidR="002E2728">
        <w:rPr>
          <w:rFonts w:ascii="Arial" w:hAnsi="Arial" w:cs="Arial"/>
          <w:sz w:val="24"/>
          <w:szCs w:val="24"/>
        </w:rPr>
        <w:t xml:space="preserve">. </w:t>
      </w:r>
      <w:r w:rsidR="002E2728" w:rsidRPr="002E2728">
        <w:rPr>
          <w:rFonts w:ascii="Arial" w:hAnsi="Arial" w:cs="Arial"/>
          <w:sz w:val="24"/>
          <w:szCs w:val="24"/>
        </w:rPr>
        <w:t xml:space="preserve">Students will gain </w:t>
      </w:r>
      <w:r w:rsidR="009A560E">
        <w:rPr>
          <w:rFonts w:ascii="Arial" w:hAnsi="Arial" w:cs="Arial"/>
          <w:sz w:val="24"/>
          <w:szCs w:val="24"/>
        </w:rPr>
        <w:t xml:space="preserve">knowledge foundations and </w:t>
      </w:r>
      <w:r w:rsidR="002E2728" w:rsidRPr="002E2728">
        <w:rPr>
          <w:rFonts w:ascii="Arial" w:hAnsi="Arial" w:cs="Arial"/>
          <w:sz w:val="24"/>
          <w:szCs w:val="24"/>
        </w:rPr>
        <w:t xml:space="preserve">hands-on experience with technologies such as </w:t>
      </w:r>
      <w:r w:rsidR="002E2728">
        <w:rPr>
          <w:rFonts w:ascii="Arial" w:hAnsi="Arial" w:cs="Arial"/>
          <w:sz w:val="24"/>
          <w:szCs w:val="24"/>
        </w:rPr>
        <w:t>Version Control</w:t>
      </w:r>
      <w:r w:rsidR="002E2728" w:rsidRPr="002E2728">
        <w:rPr>
          <w:rFonts w:ascii="Arial" w:hAnsi="Arial" w:cs="Arial"/>
          <w:sz w:val="24"/>
          <w:szCs w:val="24"/>
        </w:rPr>
        <w:t xml:space="preserve">, </w:t>
      </w:r>
      <w:r w:rsidR="002E2728">
        <w:rPr>
          <w:rFonts w:ascii="Arial" w:hAnsi="Arial" w:cs="Arial"/>
          <w:sz w:val="24"/>
          <w:szCs w:val="24"/>
        </w:rPr>
        <w:t>Project Collaboration, Data Structures and Algorithms</w:t>
      </w:r>
      <w:r w:rsidR="002E2728" w:rsidRPr="002E2728">
        <w:rPr>
          <w:rFonts w:ascii="Arial" w:hAnsi="Arial" w:cs="Arial"/>
          <w:sz w:val="24"/>
          <w:szCs w:val="24"/>
        </w:rPr>
        <w:t>,</w:t>
      </w:r>
      <w:r w:rsidR="002E2728">
        <w:rPr>
          <w:rFonts w:ascii="Arial" w:hAnsi="Arial" w:cs="Arial"/>
          <w:sz w:val="24"/>
          <w:szCs w:val="24"/>
        </w:rPr>
        <w:t xml:space="preserve"> D</w:t>
      </w:r>
      <w:r w:rsidR="002E2728" w:rsidRPr="002E2728">
        <w:rPr>
          <w:rFonts w:ascii="Arial" w:hAnsi="Arial" w:cs="Arial"/>
          <w:sz w:val="24"/>
          <w:szCs w:val="24"/>
        </w:rPr>
        <w:t xml:space="preserve">atabase </w:t>
      </w:r>
      <w:r w:rsidR="000857DB">
        <w:rPr>
          <w:rFonts w:ascii="Arial" w:hAnsi="Arial" w:cs="Arial"/>
          <w:sz w:val="24"/>
          <w:szCs w:val="24"/>
        </w:rPr>
        <w:t>D</w:t>
      </w:r>
      <w:r w:rsidR="002E2728" w:rsidRPr="002E2728">
        <w:rPr>
          <w:rFonts w:ascii="Arial" w:hAnsi="Arial" w:cs="Arial"/>
          <w:sz w:val="24"/>
          <w:szCs w:val="24"/>
        </w:rPr>
        <w:t>esign</w:t>
      </w:r>
      <w:r w:rsidR="002E2728">
        <w:rPr>
          <w:rFonts w:ascii="Arial" w:hAnsi="Arial" w:cs="Arial"/>
          <w:sz w:val="24"/>
          <w:szCs w:val="24"/>
        </w:rPr>
        <w:t>s</w:t>
      </w:r>
      <w:r w:rsidR="002E2728" w:rsidRPr="002E2728">
        <w:rPr>
          <w:rFonts w:ascii="Arial" w:hAnsi="Arial" w:cs="Arial"/>
          <w:sz w:val="24"/>
          <w:szCs w:val="24"/>
        </w:rPr>
        <w:t xml:space="preserve">, </w:t>
      </w:r>
      <w:r w:rsidR="002E2728">
        <w:rPr>
          <w:rFonts w:ascii="Arial" w:hAnsi="Arial" w:cs="Arial"/>
          <w:sz w:val="24"/>
          <w:szCs w:val="24"/>
        </w:rPr>
        <w:t xml:space="preserve">Database </w:t>
      </w:r>
      <w:r w:rsidR="000857DB">
        <w:rPr>
          <w:rFonts w:ascii="Arial" w:hAnsi="Arial" w:cs="Arial"/>
          <w:sz w:val="24"/>
          <w:szCs w:val="24"/>
        </w:rPr>
        <w:t>M</w:t>
      </w:r>
      <w:r w:rsidR="002E2728" w:rsidRPr="002E2728">
        <w:rPr>
          <w:rFonts w:ascii="Arial" w:hAnsi="Arial" w:cs="Arial"/>
          <w:sz w:val="24"/>
          <w:szCs w:val="24"/>
        </w:rPr>
        <w:t>anagement</w:t>
      </w:r>
      <w:r w:rsidR="002E2728">
        <w:rPr>
          <w:rFonts w:ascii="Arial" w:hAnsi="Arial" w:cs="Arial"/>
          <w:sz w:val="24"/>
          <w:szCs w:val="24"/>
        </w:rPr>
        <w:t>,</w:t>
      </w:r>
      <w:r w:rsidR="002E2728" w:rsidRPr="002E2728">
        <w:rPr>
          <w:rFonts w:ascii="Arial" w:hAnsi="Arial" w:cs="Arial"/>
          <w:sz w:val="24"/>
          <w:szCs w:val="24"/>
        </w:rPr>
        <w:t xml:space="preserve"> and </w:t>
      </w:r>
      <w:r w:rsidR="002E2728">
        <w:rPr>
          <w:rFonts w:ascii="Arial" w:hAnsi="Arial" w:cs="Arial"/>
          <w:sz w:val="24"/>
          <w:szCs w:val="24"/>
        </w:rPr>
        <w:t>Cloud Computing</w:t>
      </w:r>
      <w:r w:rsidR="002E2728" w:rsidRPr="002E2728">
        <w:rPr>
          <w:rFonts w:ascii="Arial" w:hAnsi="Arial" w:cs="Arial"/>
          <w:sz w:val="24"/>
          <w:szCs w:val="24"/>
        </w:rPr>
        <w:t xml:space="preserve">. </w:t>
      </w:r>
      <w:r w:rsidR="00AF43FF" w:rsidRPr="00D45F09">
        <w:rPr>
          <w:rFonts w:ascii="Arial" w:hAnsi="Arial" w:cs="Arial"/>
          <w:sz w:val="24"/>
          <w:szCs w:val="24"/>
        </w:rPr>
        <w:t xml:space="preserve">Prospective data scientists, statisticians, and other quantitative professionals will learn how to </w:t>
      </w:r>
      <w:r w:rsidR="002E2728">
        <w:rPr>
          <w:rFonts w:ascii="Arial" w:hAnsi="Arial" w:cs="Arial"/>
          <w:sz w:val="24"/>
          <w:szCs w:val="24"/>
        </w:rPr>
        <w:t xml:space="preserve">efficiently </w:t>
      </w:r>
      <w:r w:rsidR="00AF43FF" w:rsidRPr="00D45F09">
        <w:rPr>
          <w:rFonts w:ascii="Arial" w:hAnsi="Arial" w:cs="Arial"/>
          <w:sz w:val="24"/>
          <w:szCs w:val="24"/>
        </w:rPr>
        <w:t>utilize</w:t>
      </w:r>
      <w:r w:rsidR="002E2728">
        <w:rPr>
          <w:rFonts w:ascii="Arial" w:hAnsi="Arial" w:cs="Arial"/>
          <w:sz w:val="24"/>
          <w:szCs w:val="24"/>
        </w:rPr>
        <w:t xml:space="preserve"> database structures and f</w:t>
      </w:r>
      <w:r w:rsidR="00AF43FF" w:rsidRPr="00D45F09">
        <w:rPr>
          <w:rFonts w:ascii="Arial" w:hAnsi="Arial" w:cs="Arial"/>
          <w:sz w:val="24"/>
          <w:szCs w:val="24"/>
        </w:rPr>
        <w:t>oundational cloud services for data science by completing creative projects</w:t>
      </w:r>
      <w:r w:rsidR="009A560E">
        <w:rPr>
          <w:rFonts w:ascii="Arial" w:hAnsi="Arial" w:cs="Arial"/>
          <w:sz w:val="24"/>
          <w:szCs w:val="24"/>
        </w:rPr>
        <w:t>.</w:t>
      </w:r>
    </w:p>
    <w:p w14:paraId="39CFA4ED" w14:textId="77777777" w:rsidR="00376B1E" w:rsidRPr="00D45F09" w:rsidRDefault="00376B1E" w:rsidP="00CA4E09">
      <w:pPr>
        <w:pStyle w:val="BodyText"/>
        <w:spacing w:before="8"/>
        <w:ind w:firstLine="360"/>
        <w:jc w:val="both"/>
        <w:rPr>
          <w:rFonts w:ascii="Arial" w:hAnsi="Arial" w:cs="Arial"/>
          <w:sz w:val="24"/>
          <w:szCs w:val="24"/>
        </w:rPr>
      </w:pPr>
    </w:p>
    <w:p w14:paraId="6DF6DAEE" w14:textId="77777777" w:rsidR="00376B1E" w:rsidRPr="00D45F09" w:rsidRDefault="00376B1E" w:rsidP="00CA4E09">
      <w:pPr>
        <w:pStyle w:val="BodyText"/>
        <w:spacing w:before="8"/>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Learning Outcomes</w:t>
      </w:r>
    </w:p>
    <w:p w14:paraId="3239DD90" w14:textId="77777777" w:rsidR="007C3CF5" w:rsidRPr="00D45F09" w:rsidRDefault="007C3CF5" w:rsidP="00CA4E09">
      <w:pPr>
        <w:pStyle w:val="BodyText"/>
        <w:spacing w:before="8"/>
        <w:ind w:firstLine="360"/>
        <w:jc w:val="both"/>
        <w:rPr>
          <w:rFonts w:ascii="Arial" w:hAnsi="Arial" w:cs="Arial"/>
          <w:sz w:val="24"/>
          <w:szCs w:val="24"/>
        </w:rPr>
      </w:pPr>
    </w:p>
    <w:p w14:paraId="70F5B5F3" w14:textId="77777777" w:rsidR="007C3CF5" w:rsidRPr="00D45F09" w:rsidRDefault="00376B1E" w:rsidP="000857DB">
      <w:pPr>
        <w:pStyle w:val="BodyText"/>
        <w:spacing w:before="8"/>
        <w:ind w:left="630" w:hanging="270"/>
        <w:jc w:val="both"/>
        <w:rPr>
          <w:rFonts w:ascii="Arial" w:hAnsi="Arial" w:cs="Arial"/>
          <w:sz w:val="24"/>
          <w:szCs w:val="24"/>
        </w:rPr>
      </w:pPr>
      <w:r w:rsidRPr="00D45F09">
        <w:rPr>
          <w:rFonts w:ascii="Arial" w:hAnsi="Arial" w:cs="Arial"/>
          <w:sz w:val="24"/>
          <w:szCs w:val="24"/>
        </w:rPr>
        <w:t>By the end of this course, students will be able to:</w:t>
      </w:r>
    </w:p>
    <w:p w14:paraId="63CB2A63" w14:textId="105B1806" w:rsidR="002E2728" w:rsidRPr="002E2728" w:rsidRDefault="002E2728"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Demonstrate proficiency in </w:t>
      </w:r>
      <w:r w:rsidR="008C36F6">
        <w:rPr>
          <w:rFonts w:ascii="Arial" w:hAnsi="Arial" w:cs="Arial"/>
          <w:sz w:val="24"/>
          <w:szCs w:val="24"/>
        </w:rPr>
        <w:t xml:space="preserve">data science project collaboration and </w:t>
      </w:r>
      <w:r w:rsidRPr="00D45F09">
        <w:rPr>
          <w:rFonts w:ascii="Arial" w:hAnsi="Arial" w:cs="Arial"/>
          <w:sz w:val="24"/>
          <w:szCs w:val="24"/>
        </w:rPr>
        <w:t>version control.</w:t>
      </w:r>
    </w:p>
    <w:p w14:paraId="1D5226E9" w14:textId="29134858" w:rsidR="007C3CF5" w:rsidRPr="00D45F09" w:rsidRDefault="00376B1E" w:rsidP="000857DB">
      <w:pPr>
        <w:pStyle w:val="BodyText"/>
        <w:numPr>
          <w:ilvl w:val="0"/>
          <w:numId w:val="3"/>
        </w:numPr>
        <w:spacing w:before="8"/>
        <w:ind w:left="630" w:hanging="270"/>
        <w:jc w:val="both"/>
        <w:rPr>
          <w:rFonts w:ascii="Arial" w:hAnsi="Arial" w:cs="Arial"/>
          <w:sz w:val="24"/>
          <w:szCs w:val="24"/>
        </w:rPr>
      </w:pPr>
      <w:r w:rsidRPr="00D45F09">
        <w:rPr>
          <w:rFonts w:ascii="Arial" w:hAnsi="Arial" w:cs="Arial"/>
          <w:sz w:val="24"/>
          <w:szCs w:val="24"/>
        </w:rPr>
        <w:t xml:space="preserve">Utilize advanced data </w:t>
      </w:r>
      <w:r w:rsidR="002E2728">
        <w:rPr>
          <w:rFonts w:ascii="Arial" w:hAnsi="Arial" w:cs="Arial"/>
          <w:sz w:val="24"/>
          <w:szCs w:val="24"/>
        </w:rPr>
        <w:t xml:space="preserve">storage, </w:t>
      </w:r>
      <w:r w:rsidR="002E2728" w:rsidRPr="00D45F09">
        <w:rPr>
          <w:rFonts w:ascii="Arial" w:hAnsi="Arial" w:cs="Arial"/>
          <w:sz w:val="24"/>
          <w:szCs w:val="24"/>
        </w:rPr>
        <w:t>manipulation,</w:t>
      </w:r>
      <w:r w:rsidRPr="00D45F09">
        <w:rPr>
          <w:rFonts w:ascii="Arial" w:hAnsi="Arial" w:cs="Arial"/>
          <w:sz w:val="24"/>
          <w:szCs w:val="24"/>
        </w:rPr>
        <w:t xml:space="preserve"> and </w:t>
      </w:r>
      <w:r w:rsidR="007C3CF5" w:rsidRPr="00D45F09">
        <w:rPr>
          <w:rFonts w:ascii="Arial" w:hAnsi="Arial" w:cs="Arial"/>
          <w:sz w:val="24"/>
          <w:szCs w:val="24"/>
        </w:rPr>
        <w:t xml:space="preserve">querying. </w:t>
      </w:r>
    </w:p>
    <w:p w14:paraId="7CB228DE" w14:textId="2CD5B771"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P</w:t>
      </w:r>
      <w:r w:rsidR="00376B1E" w:rsidRPr="00D45F09">
        <w:rPr>
          <w:rFonts w:ascii="Arial" w:hAnsi="Arial" w:cs="Arial"/>
          <w:sz w:val="24"/>
          <w:szCs w:val="24"/>
        </w:rPr>
        <w:t xml:space="preserve">erform tasks in a cloud computing </w:t>
      </w:r>
      <w:r w:rsidR="007C3CF5" w:rsidRPr="00D45F09">
        <w:rPr>
          <w:rFonts w:ascii="Arial" w:hAnsi="Arial" w:cs="Arial"/>
          <w:sz w:val="24"/>
          <w:szCs w:val="24"/>
        </w:rPr>
        <w:t>environment.</w:t>
      </w:r>
    </w:p>
    <w:p w14:paraId="49E8F7DF" w14:textId="01D8BDFE" w:rsidR="008C36F6"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 xml:space="preserve">High-level understanding of data structures </w:t>
      </w:r>
      <w:r w:rsidR="000857DB">
        <w:rPr>
          <w:rFonts w:ascii="Arial" w:hAnsi="Arial" w:cs="Arial"/>
          <w:sz w:val="24"/>
          <w:szCs w:val="24"/>
        </w:rPr>
        <w:t xml:space="preserve">and </w:t>
      </w:r>
      <w:r>
        <w:rPr>
          <w:rFonts w:ascii="Arial" w:hAnsi="Arial" w:cs="Arial"/>
          <w:sz w:val="24"/>
          <w:szCs w:val="24"/>
        </w:rPr>
        <w:t>algorithms</w:t>
      </w:r>
      <w:r w:rsidR="000857DB">
        <w:rPr>
          <w:rFonts w:ascii="Arial" w:hAnsi="Arial" w:cs="Arial"/>
          <w:sz w:val="24"/>
          <w:szCs w:val="24"/>
        </w:rPr>
        <w:t>,</w:t>
      </w:r>
      <w:r>
        <w:rPr>
          <w:rFonts w:ascii="Arial" w:hAnsi="Arial" w:cs="Arial"/>
          <w:sz w:val="24"/>
          <w:szCs w:val="24"/>
        </w:rPr>
        <w:t xml:space="preserve"> and cloud computing concepts. </w:t>
      </w:r>
    </w:p>
    <w:p w14:paraId="73AB873E" w14:textId="72FD700B" w:rsidR="007C3CF5" w:rsidRPr="00D45F09" w:rsidRDefault="008C36F6" w:rsidP="000857DB">
      <w:pPr>
        <w:pStyle w:val="BodyText"/>
        <w:numPr>
          <w:ilvl w:val="0"/>
          <w:numId w:val="3"/>
        </w:numPr>
        <w:spacing w:before="8"/>
        <w:ind w:left="630" w:hanging="270"/>
        <w:jc w:val="both"/>
        <w:rPr>
          <w:rFonts w:ascii="Arial" w:hAnsi="Arial" w:cs="Arial"/>
          <w:sz w:val="24"/>
          <w:szCs w:val="24"/>
        </w:rPr>
      </w:pPr>
      <w:r>
        <w:rPr>
          <w:rFonts w:ascii="Arial" w:hAnsi="Arial" w:cs="Arial"/>
          <w:sz w:val="24"/>
          <w:szCs w:val="24"/>
        </w:rPr>
        <w:t>Critically n</w:t>
      </w:r>
      <w:r w:rsidRPr="00D45F09">
        <w:rPr>
          <w:rFonts w:ascii="Arial" w:hAnsi="Arial" w:cs="Arial"/>
          <w:sz w:val="24"/>
          <w:szCs w:val="24"/>
        </w:rPr>
        <w:t>avigate</w:t>
      </w:r>
      <w:r>
        <w:rPr>
          <w:rFonts w:ascii="Arial" w:hAnsi="Arial" w:cs="Arial"/>
          <w:sz w:val="24"/>
          <w:szCs w:val="24"/>
        </w:rPr>
        <w:t xml:space="preserve"> in the emergent trends in data science computing</w:t>
      </w:r>
      <w:r w:rsidR="000857DB">
        <w:rPr>
          <w:rFonts w:ascii="Arial" w:hAnsi="Arial" w:cs="Arial"/>
          <w:sz w:val="24"/>
          <w:szCs w:val="24"/>
        </w:rPr>
        <w:t>.</w:t>
      </w:r>
      <w:r>
        <w:rPr>
          <w:rFonts w:ascii="Arial" w:hAnsi="Arial" w:cs="Arial"/>
          <w:sz w:val="24"/>
          <w:szCs w:val="24"/>
        </w:rPr>
        <w:t xml:space="preserve"> </w:t>
      </w:r>
    </w:p>
    <w:p w14:paraId="386F3D57" w14:textId="77777777" w:rsidR="002E2728" w:rsidRDefault="002E2728" w:rsidP="00CA4E09">
      <w:pPr>
        <w:pStyle w:val="BodyText"/>
        <w:spacing w:before="8"/>
        <w:ind w:firstLine="360"/>
        <w:jc w:val="both"/>
        <w:rPr>
          <w:rFonts w:ascii="Arial" w:hAnsi="Arial" w:cs="Arial"/>
          <w:sz w:val="24"/>
          <w:szCs w:val="24"/>
        </w:rPr>
      </w:pPr>
    </w:p>
    <w:p w14:paraId="13226DD7" w14:textId="17CD4225" w:rsidR="00557BC7" w:rsidRPr="00D45F09" w:rsidRDefault="00557BC7" w:rsidP="00CA4E09">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Course Materials</w:t>
      </w:r>
    </w:p>
    <w:p w14:paraId="2ADC7F30" w14:textId="77777777" w:rsidR="00557BC7" w:rsidRPr="00D45F09" w:rsidRDefault="00557BC7" w:rsidP="00CA4E09">
      <w:pPr>
        <w:ind w:firstLine="360"/>
        <w:jc w:val="both"/>
        <w:rPr>
          <w:rFonts w:ascii="Arial" w:eastAsia="Verdana" w:hAnsi="Arial" w:cs="Arial"/>
          <w:b/>
          <w:sz w:val="24"/>
          <w:szCs w:val="24"/>
        </w:rPr>
      </w:pPr>
    </w:p>
    <w:p w14:paraId="1B37DEBD" w14:textId="77777777" w:rsidR="00557BC7" w:rsidRPr="00D45F09" w:rsidRDefault="00557BC7" w:rsidP="00CA4E09">
      <w:pPr>
        <w:widowControl/>
        <w:numPr>
          <w:ilvl w:val="0"/>
          <w:numId w:val="4"/>
        </w:numPr>
        <w:autoSpaceDE/>
        <w:autoSpaceDN/>
        <w:ind w:left="0" w:firstLine="360"/>
        <w:jc w:val="both"/>
        <w:rPr>
          <w:rFonts w:ascii="Arial" w:eastAsia="Verdana" w:hAnsi="Arial" w:cs="Arial"/>
          <w:sz w:val="24"/>
          <w:szCs w:val="24"/>
        </w:rPr>
      </w:pPr>
      <w:r w:rsidRPr="00D45F09">
        <w:rPr>
          <w:rFonts w:ascii="Arial" w:eastAsia="Verdana" w:hAnsi="Arial" w:cs="Arial"/>
          <w:sz w:val="24"/>
          <w:szCs w:val="24"/>
        </w:rPr>
        <w:t>No software download is required, any web browser is sufficient.</w:t>
      </w:r>
    </w:p>
    <w:p w14:paraId="4968ABE9" w14:textId="77777777" w:rsidR="00557BC7" w:rsidRPr="00D45F09" w:rsidRDefault="00557BC7" w:rsidP="00CA4E09">
      <w:pPr>
        <w:ind w:firstLine="360"/>
        <w:jc w:val="both"/>
        <w:rPr>
          <w:rFonts w:ascii="Arial" w:eastAsia="Verdana" w:hAnsi="Arial" w:cs="Arial"/>
          <w:sz w:val="24"/>
          <w:szCs w:val="24"/>
        </w:rPr>
      </w:pPr>
    </w:p>
    <w:p w14:paraId="4F97ECC6" w14:textId="77777777" w:rsidR="00557BC7" w:rsidRPr="00D45F09" w:rsidRDefault="00557BC7"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Course References</w:t>
      </w:r>
    </w:p>
    <w:p w14:paraId="12634DAF" w14:textId="77777777" w:rsidR="00241DA3" w:rsidRPr="00D45F09" w:rsidRDefault="00241DA3" w:rsidP="00CA4E09">
      <w:pPr>
        <w:ind w:firstLine="360"/>
        <w:jc w:val="both"/>
        <w:rPr>
          <w:rFonts w:ascii="Arial" w:eastAsia="Arial" w:hAnsi="Arial" w:cs="Arial"/>
          <w:b/>
          <w:bCs/>
          <w:color w:val="4F81BD"/>
          <w:sz w:val="24"/>
          <w:szCs w:val="24"/>
        </w:rPr>
      </w:pPr>
    </w:p>
    <w:p w14:paraId="74034F6E" w14:textId="06C3D556" w:rsidR="00193048" w:rsidRPr="00193048" w:rsidRDefault="00000000" w:rsidP="00193048">
      <w:pPr>
        <w:pStyle w:val="ListParagraph"/>
        <w:widowControl/>
        <w:numPr>
          <w:ilvl w:val="0"/>
          <w:numId w:val="16"/>
        </w:numPr>
        <w:autoSpaceDE/>
        <w:autoSpaceDN/>
        <w:jc w:val="both"/>
        <w:rPr>
          <w:rFonts w:ascii="Arial" w:eastAsia="Verdana" w:hAnsi="Arial" w:cs="Arial"/>
          <w:sz w:val="24"/>
          <w:szCs w:val="24"/>
        </w:rPr>
      </w:pPr>
      <w:hyperlink r:id="rId9" w:history="1">
        <w:r w:rsidR="00193048" w:rsidRPr="00791A2C">
          <w:rPr>
            <w:rFonts w:ascii="Arial" w:eastAsia="Verdana" w:hAnsi="Arial" w:cs="Arial"/>
            <w:color w:val="1155CC"/>
            <w:sz w:val="24"/>
            <w:szCs w:val="24"/>
          </w:rPr>
          <w:t>Computing Skills for Biologists</w:t>
        </w:r>
      </w:hyperlink>
      <w:r w:rsidR="00193048" w:rsidRPr="00791A2C">
        <w:rPr>
          <w:rFonts w:ascii="Arial" w:eastAsia="Verdana" w:hAnsi="Arial" w:cs="Arial"/>
          <w:color w:val="1155CC"/>
          <w:sz w:val="24"/>
          <w:szCs w:val="24"/>
          <w:u w:val="single"/>
        </w:rPr>
        <w:t>:</w:t>
      </w:r>
      <w:r w:rsidR="00193048" w:rsidRPr="00791A2C">
        <w:rPr>
          <w:rFonts w:ascii="Arial" w:eastAsia="Verdana" w:hAnsi="Arial" w:cs="Arial"/>
          <w:sz w:val="24"/>
          <w:szCs w:val="24"/>
        </w:rPr>
        <w:t xml:space="preserve"> A toolbox with basic computational skills necessary for the course.</w:t>
      </w:r>
    </w:p>
    <w:p w14:paraId="76086629" w14:textId="1AF9962F" w:rsidR="00791A2C" w:rsidRDefault="00000000" w:rsidP="00663710">
      <w:pPr>
        <w:pStyle w:val="ListParagraph"/>
        <w:widowControl/>
        <w:numPr>
          <w:ilvl w:val="0"/>
          <w:numId w:val="16"/>
        </w:numPr>
        <w:autoSpaceDE/>
        <w:autoSpaceDN/>
        <w:jc w:val="both"/>
        <w:rPr>
          <w:rFonts w:ascii="Arial" w:eastAsia="Verdana" w:hAnsi="Arial" w:cs="Arial"/>
          <w:sz w:val="24"/>
          <w:szCs w:val="24"/>
        </w:rPr>
      </w:pPr>
      <w:hyperlink r:id="rId10">
        <w:r w:rsidR="00557BC7" w:rsidRPr="00791A2C">
          <w:rPr>
            <w:rFonts w:ascii="Arial" w:eastAsia="Verdana" w:hAnsi="Arial" w:cs="Arial"/>
            <w:color w:val="1155CC"/>
            <w:sz w:val="24"/>
            <w:szCs w:val="24"/>
            <w:u w:val="single"/>
          </w:rPr>
          <w:t>Elements of Data Science</w:t>
        </w:r>
      </w:hyperlink>
      <w:r w:rsidR="00791A2C" w:rsidRPr="00791A2C">
        <w:rPr>
          <w:rFonts w:ascii="Arial" w:eastAsia="Verdana" w:hAnsi="Arial" w:cs="Arial"/>
          <w:sz w:val="24"/>
          <w:szCs w:val="24"/>
        </w:rPr>
        <w:t xml:space="preserve">: a </w:t>
      </w:r>
      <w:r w:rsidR="00557BC7" w:rsidRPr="00791A2C">
        <w:rPr>
          <w:rFonts w:ascii="Arial" w:eastAsia="Verdana" w:hAnsi="Arial" w:cs="Arial"/>
          <w:sz w:val="24"/>
          <w:szCs w:val="24"/>
        </w:rPr>
        <w:t xml:space="preserve">digital textbook by Allen Downey written in the form of </w:t>
      </w:r>
      <w:proofErr w:type="spellStart"/>
      <w:r w:rsidR="00557BC7" w:rsidRPr="00791A2C">
        <w:rPr>
          <w:rFonts w:ascii="Arial" w:eastAsia="Verdana" w:hAnsi="Arial" w:cs="Arial"/>
          <w:sz w:val="24"/>
          <w:szCs w:val="24"/>
        </w:rPr>
        <w:t>Jupyter</w:t>
      </w:r>
      <w:proofErr w:type="spellEnd"/>
      <w:r w:rsidR="00557BC7" w:rsidRPr="00791A2C">
        <w:rPr>
          <w:rFonts w:ascii="Arial" w:eastAsia="Verdana" w:hAnsi="Arial" w:cs="Arial"/>
          <w:sz w:val="24"/>
          <w:szCs w:val="24"/>
        </w:rPr>
        <w:t xml:space="preserve"> notebooks. It </w:t>
      </w:r>
      <w:proofErr w:type="gramStart"/>
      <w:r w:rsidR="00557BC7" w:rsidRPr="00791A2C">
        <w:rPr>
          <w:rFonts w:ascii="Arial" w:eastAsia="Verdana" w:hAnsi="Arial" w:cs="Arial"/>
          <w:sz w:val="24"/>
          <w:szCs w:val="24"/>
        </w:rPr>
        <w:t>provides an introduction to</w:t>
      </w:r>
      <w:proofErr w:type="gramEnd"/>
      <w:r w:rsidR="00557BC7" w:rsidRPr="00791A2C">
        <w:rPr>
          <w:rFonts w:ascii="Arial" w:eastAsia="Verdana" w:hAnsi="Arial" w:cs="Arial"/>
          <w:sz w:val="24"/>
          <w:szCs w:val="24"/>
        </w:rPr>
        <w:t xml:space="preserve"> data science in Python for students with limited programming experience.</w:t>
      </w:r>
    </w:p>
    <w:p w14:paraId="241D37D1" w14:textId="41729A6D" w:rsidR="00193048" w:rsidRDefault="00000000" w:rsidP="00663710">
      <w:pPr>
        <w:pStyle w:val="ListParagraph"/>
        <w:widowControl/>
        <w:numPr>
          <w:ilvl w:val="0"/>
          <w:numId w:val="16"/>
        </w:numPr>
        <w:autoSpaceDE/>
        <w:autoSpaceDN/>
        <w:jc w:val="both"/>
        <w:rPr>
          <w:rFonts w:ascii="Arial" w:eastAsia="Verdana" w:hAnsi="Arial" w:cs="Arial"/>
          <w:sz w:val="24"/>
          <w:szCs w:val="24"/>
        </w:rPr>
      </w:pPr>
      <w:hyperlink r:id="rId11" w:history="1">
        <w:r w:rsidR="00193048" w:rsidRPr="00193048">
          <w:rPr>
            <w:rStyle w:val="Hyperlink"/>
            <w:rFonts w:ascii="Arial" w:eastAsia="Verdana" w:hAnsi="Arial" w:cs="Arial"/>
            <w:sz w:val="24"/>
            <w:szCs w:val="24"/>
          </w:rPr>
          <w:t>Think Python</w:t>
        </w:r>
      </w:hyperlink>
      <w:r w:rsidR="00193048">
        <w:rPr>
          <w:rFonts w:ascii="Arial" w:eastAsia="Verdana" w:hAnsi="Arial" w:cs="Arial"/>
          <w:sz w:val="24"/>
          <w:szCs w:val="24"/>
        </w:rPr>
        <w:t xml:space="preserve">: </w:t>
      </w:r>
      <w:r w:rsidR="00193048" w:rsidRPr="00193048">
        <w:rPr>
          <w:rFonts w:ascii="Arial" w:eastAsia="Verdana" w:hAnsi="Arial" w:cs="Arial"/>
          <w:sz w:val="24"/>
          <w:szCs w:val="24"/>
        </w:rPr>
        <w:t>An introduction to programming using Python</w:t>
      </w:r>
      <w:r w:rsidR="00193048">
        <w:rPr>
          <w:rFonts w:ascii="Arial" w:eastAsia="Verdana" w:hAnsi="Arial" w:cs="Arial"/>
          <w:sz w:val="24"/>
          <w:szCs w:val="24"/>
        </w:rPr>
        <w:t xml:space="preserve">. </w:t>
      </w:r>
    </w:p>
    <w:p w14:paraId="459A8980" w14:textId="157C8D8A" w:rsidR="002E2728" w:rsidRDefault="00000000" w:rsidP="0068346E">
      <w:pPr>
        <w:pStyle w:val="BodyText"/>
        <w:numPr>
          <w:ilvl w:val="0"/>
          <w:numId w:val="16"/>
        </w:numPr>
        <w:spacing w:before="8"/>
        <w:jc w:val="both"/>
        <w:rPr>
          <w:rFonts w:ascii="Arial" w:hAnsi="Arial" w:cs="Arial"/>
          <w:sz w:val="24"/>
          <w:szCs w:val="24"/>
        </w:rPr>
      </w:pPr>
      <w:hyperlink r:id="rId12" w:history="1">
        <w:r w:rsidR="002E2728" w:rsidRPr="00D45F09">
          <w:rPr>
            <w:rStyle w:val="Hyperlink"/>
            <w:rFonts w:ascii="Arial" w:hAnsi="Arial" w:cs="Arial"/>
            <w:sz w:val="24"/>
            <w:szCs w:val="24"/>
          </w:rPr>
          <w:t>Applied Computing</w:t>
        </w:r>
      </w:hyperlink>
      <w:r w:rsidR="002E2728" w:rsidRPr="00D45F09">
        <w:rPr>
          <w:rFonts w:ascii="Arial" w:hAnsi="Arial" w:cs="Arial"/>
          <w:sz w:val="24"/>
          <w:szCs w:val="24"/>
        </w:rPr>
        <w:t xml:space="preserve">: Applied Computing is an </w:t>
      </w:r>
      <w:hyperlink r:id="rId13" w:history="1">
        <w:r w:rsidR="002E2728" w:rsidRPr="00D45F09">
          <w:rPr>
            <w:rStyle w:val="Hyperlink"/>
            <w:rFonts w:ascii="Arial" w:hAnsi="Arial" w:cs="Arial"/>
            <w:sz w:val="24"/>
            <w:szCs w:val="24"/>
          </w:rPr>
          <w:t>online textbook</w:t>
        </w:r>
      </w:hyperlink>
      <w:r w:rsidR="002E2728" w:rsidRPr="00D45F09">
        <w:rPr>
          <w:rFonts w:ascii="Arial" w:hAnsi="Arial" w:cs="Arial"/>
          <w:sz w:val="24"/>
          <w:szCs w:val="24"/>
        </w:rPr>
        <w:t xml:space="preserve">. It </w:t>
      </w:r>
      <w:proofErr w:type="gramStart"/>
      <w:r w:rsidR="002E2728" w:rsidRPr="00D45F09">
        <w:rPr>
          <w:rFonts w:ascii="Arial" w:hAnsi="Arial" w:cs="Arial"/>
          <w:sz w:val="24"/>
          <w:szCs w:val="24"/>
        </w:rPr>
        <w:t>provides an introduction to</w:t>
      </w:r>
      <w:proofErr w:type="gramEnd"/>
      <w:r w:rsidR="002E2728" w:rsidRPr="00D45F09">
        <w:rPr>
          <w:rFonts w:ascii="Arial" w:hAnsi="Arial" w:cs="Arial"/>
          <w:sz w:val="24"/>
          <w:szCs w:val="24"/>
        </w:rPr>
        <w:t xml:space="preserve"> spreadsheets and SQL. To view the book, students need to </w:t>
      </w:r>
      <w:hyperlink r:id="rId14" w:history="1">
        <w:r w:rsidR="002E2728" w:rsidRPr="00D45F09">
          <w:rPr>
            <w:rStyle w:val="Hyperlink"/>
            <w:rFonts w:ascii="Arial" w:hAnsi="Arial" w:cs="Arial"/>
            <w:sz w:val="24"/>
            <w:szCs w:val="24"/>
          </w:rPr>
          <w:t>register</w:t>
        </w:r>
      </w:hyperlink>
      <w:r w:rsidR="002E2728" w:rsidRPr="00D45F09">
        <w:rPr>
          <w:rFonts w:ascii="Arial" w:hAnsi="Arial" w:cs="Arial"/>
          <w:sz w:val="24"/>
          <w:szCs w:val="24"/>
        </w:rPr>
        <w:t xml:space="preserve"> using the course name. </w:t>
      </w:r>
    </w:p>
    <w:p w14:paraId="7E58CD2F" w14:textId="4DDD1216" w:rsidR="00193048" w:rsidRPr="00193048" w:rsidRDefault="00000000" w:rsidP="00193048">
      <w:pPr>
        <w:pStyle w:val="BodyText"/>
        <w:numPr>
          <w:ilvl w:val="0"/>
          <w:numId w:val="16"/>
        </w:numPr>
        <w:spacing w:before="8"/>
        <w:jc w:val="both"/>
        <w:rPr>
          <w:rFonts w:ascii="Arial" w:hAnsi="Arial" w:cs="Arial"/>
          <w:sz w:val="24"/>
          <w:szCs w:val="24"/>
        </w:rPr>
      </w:pPr>
      <w:hyperlink r:id="rId15" w:history="1">
        <w:r w:rsidR="00193048" w:rsidRPr="00193048">
          <w:rPr>
            <w:rStyle w:val="Hyperlink"/>
            <w:rFonts w:ascii="Arial" w:hAnsi="Arial" w:cs="Arial"/>
            <w:sz w:val="24"/>
            <w:szCs w:val="24"/>
          </w:rPr>
          <w:t>SQL &amp; NoSQL Databases: Models, Languages, Consistency Options</w:t>
        </w:r>
        <w:r w:rsidR="006B78F3">
          <w:rPr>
            <w:rStyle w:val="Hyperlink"/>
            <w:rFonts w:ascii="Arial" w:hAnsi="Arial" w:cs="Arial"/>
            <w:sz w:val="24"/>
            <w:szCs w:val="24"/>
          </w:rPr>
          <w:t>,</w:t>
        </w:r>
        <w:r w:rsidR="00193048" w:rsidRPr="00193048">
          <w:rPr>
            <w:rStyle w:val="Hyperlink"/>
            <w:rFonts w:ascii="Arial" w:hAnsi="Arial" w:cs="Arial"/>
            <w:sz w:val="24"/>
            <w:szCs w:val="24"/>
          </w:rPr>
          <w:t xml:space="preserve"> and Architectures for Big Data Management:</w:t>
        </w:r>
      </w:hyperlink>
      <w:r w:rsidR="00193048">
        <w:rPr>
          <w:rFonts w:ascii="Arial" w:hAnsi="Arial" w:cs="Arial"/>
          <w:sz w:val="24"/>
          <w:szCs w:val="24"/>
        </w:rPr>
        <w:t xml:space="preserve"> </w:t>
      </w:r>
      <w:r w:rsidR="00193048" w:rsidRPr="00193048">
        <w:rPr>
          <w:rFonts w:ascii="Arial" w:hAnsi="Arial" w:cs="Arial"/>
          <w:sz w:val="24"/>
          <w:szCs w:val="24"/>
        </w:rPr>
        <w:t>Explores relational (SQL) and non-relational (NoSQL) databases</w:t>
      </w:r>
      <w:r w:rsidR="00193048">
        <w:rPr>
          <w:rFonts w:ascii="Arial" w:hAnsi="Arial" w:cs="Arial"/>
          <w:sz w:val="24"/>
          <w:szCs w:val="24"/>
        </w:rPr>
        <w:t xml:space="preserve">. </w:t>
      </w:r>
      <w:r w:rsidR="00193048" w:rsidRPr="00193048">
        <w:rPr>
          <w:rFonts w:ascii="Arial" w:hAnsi="Arial" w:cs="Arial"/>
          <w:sz w:val="24"/>
          <w:szCs w:val="24"/>
        </w:rPr>
        <w:t>Covers database management, modeling, languages, consistency, architecture</w:t>
      </w:r>
      <w:r w:rsidR="00F31CA5">
        <w:rPr>
          <w:rFonts w:ascii="Arial" w:hAnsi="Arial" w:cs="Arial"/>
          <w:sz w:val="24"/>
          <w:szCs w:val="24"/>
        </w:rPr>
        <w:t>,</w:t>
      </w:r>
      <w:r w:rsidR="00193048" w:rsidRPr="00193048">
        <w:rPr>
          <w:rFonts w:ascii="Arial" w:hAnsi="Arial" w:cs="Arial"/>
          <w:sz w:val="24"/>
          <w:szCs w:val="24"/>
        </w:rPr>
        <w:t xml:space="preserve"> and more. </w:t>
      </w:r>
    </w:p>
    <w:p w14:paraId="4AA1AAC5" w14:textId="5E8F76A3" w:rsidR="0068346E" w:rsidRPr="0068346E" w:rsidRDefault="00000000" w:rsidP="0068346E">
      <w:pPr>
        <w:pStyle w:val="BodyText"/>
        <w:numPr>
          <w:ilvl w:val="0"/>
          <w:numId w:val="16"/>
        </w:numPr>
        <w:spacing w:before="8"/>
        <w:jc w:val="both"/>
        <w:rPr>
          <w:rFonts w:ascii="Arial" w:hAnsi="Arial" w:cs="Arial"/>
          <w:sz w:val="24"/>
          <w:szCs w:val="24"/>
        </w:rPr>
      </w:pPr>
      <w:hyperlink r:id="rId16" w:history="1">
        <w:r w:rsidR="0068346E" w:rsidRPr="00791A2C">
          <w:rPr>
            <w:rStyle w:val="Hyperlink"/>
            <w:rFonts w:ascii="Arial" w:hAnsi="Arial" w:cs="Arial"/>
            <w:sz w:val="24"/>
            <w:szCs w:val="24"/>
          </w:rPr>
          <w:t>Pro Git Book</w:t>
        </w:r>
      </w:hyperlink>
      <w:r w:rsidR="0068346E" w:rsidRPr="00791A2C">
        <w:rPr>
          <w:rStyle w:val="Hyperlink"/>
          <w:rFonts w:ascii="Arial" w:hAnsi="Arial" w:cs="Arial"/>
          <w:sz w:val="24"/>
          <w:szCs w:val="24"/>
        </w:rPr>
        <w:t>:</w:t>
      </w:r>
      <w:r w:rsidR="0068346E" w:rsidRPr="00791A2C">
        <w:rPr>
          <w:rFonts w:ascii="Arial" w:hAnsi="Arial" w:cs="Arial"/>
          <w:sz w:val="24"/>
          <w:szCs w:val="24"/>
        </w:rPr>
        <w:t xml:space="preserve"> A comprehensive resource for learning Git, covering everything from the basics to advanced topics by Scott Chacon and Ben Straub.</w:t>
      </w:r>
    </w:p>
    <w:p w14:paraId="43D90746" w14:textId="77777777" w:rsidR="00557BC7" w:rsidRPr="00791A2C" w:rsidRDefault="00000000" w:rsidP="00791A2C">
      <w:pPr>
        <w:pStyle w:val="ListParagraph"/>
        <w:widowControl/>
        <w:numPr>
          <w:ilvl w:val="0"/>
          <w:numId w:val="16"/>
        </w:numPr>
        <w:autoSpaceDE/>
        <w:autoSpaceDN/>
        <w:jc w:val="both"/>
        <w:rPr>
          <w:rFonts w:ascii="Arial" w:eastAsia="Verdana" w:hAnsi="Arial" w:cs="Arial"/>
          <w:sz w:val="24"/>
          <w:szCs w:val="24"/>
        </w:rPr>
      </w:pPr>
      <w:hyperlink r:id="rId17" w:history="1">
        <w:r w:rsidR="00557BC7" w:rsidRPr="00791A2C">
          <w:rPr>
            <w:rStyle w:val="Hyperlink"/>
            <w:rFonts w:ascii="Arial" w:eastAsia="Verdana" w:hAnsi="Arial" w:cs="Arial"/>
            <w:sz w:val="24"/>
            <w:szCs w:val="24"/>
          </w:rPr>
          <w:t>Overview of Cloud Computing</w:t>
        </w:r>
      </w:hyperlink>
      <w:r w:rsidR="00791A2C">
        <w:rPr>
          <w:rFonts w:ascii="Arial" w:eastAsia="Verdana" w:hAnsi="Arial" w:cs="Arial"/>
          <w:sz w:val="24"/>
          <w:szCs w:val="24"/>
        </w:rPr>
        <w:t xml:space="preserve">: </w:t>
      </w:r>
      <w:r w:rsidR="00557BC7" w:rsidRPr="00791A2C">
        <w:rPr>
          <w:rFonts w:ascii="Arial" w:eastAsia="Verdana" w:hAnsi="Arial" w:cs="Arial"/>
          <w:sz w:val="24"/>
          <w:szCs w:val="24"/>
        </w:rPr>
        <w:t>An introductory textbook on cloud computing</w:t>
      </w:r>
      <w:r w:rsidR="00791A2C">
        <w:rPr>
          <w:rFonts w:ascii="Arial" w:eastAsia="Verdana" w:hAnsi="Arial" w:cs="Arial"/>
          <w:sz w:val="24"/>
          <w:szCs w:val="24"/>
        </w:rPr>
        <w:t xml:space="preserve"> </w:t>
      </w:r>
      <w:r w:rsidR="00791A2C" w:rsidRPr="00791A2C">
        <w:rPr>
          <w:rFonts w:ascii="Arial" w:eastAsia="Verdana" w:hAnsi="Arial" w:cs="Arial"/>
          <w:sz w:val="24"/>
          <w:szCs w:val="24"/>
        </w:rPr>
        <w:t xml:space="preserve">by Michael </w:t>
      </w:r>
      <w:proofErr w:type="spellStart"/>
      <w:r w:rsidR="00791A2C" w:rsidRPr="00791A2C">
        <w:rPr>
          <w:rFonts w:ascii="Arial" w:eastAsia="Verdana" w:hAnsi="Arial" w:cs="Arial"/>
          <w:sz w:val="24"/>
          <w:szCs w:val="24"/>
        </w:rPr>
        <w:t>Wufka</w:t>
      </w:r>
      <w:proofErr w:type="spellEnd"/>
      <w:r w:rsidR="00791A2C" w:rsidRPr="00791A2C">
        <w:rPr>
          <w:rFonts w:ascii="Arial" w:eastAsia="Verdana" w:hAnsi="Arial" w:cs="Arial"/>
          <w:sz w:val="24"/>
          <w:szCs w:val="24"/>
        </w:rPr>
        <w:t xml:space="preserve"> and Massimo </w:t>
      </w:r>
      <w:proofErr w:type="spellStart"/>
      <w:r w:rsidR="00791A2C" w:rsidRPr="00791A2C">
        <w:rPr>
          <w:rFonts w:ascii="Arial" w:eastAsia="Verdana" w:hAnsi="Arial" w:cs="Arial"/>
          <w:sz w:val="24"/>
          <w:szCs w:val="24"/>
        </w:rPr>
        <w:t>Canonico</w:t>
      </w:r>
      <w:proofErr w:type="spellEnd"/>
      <w:r w:rsidR="00791A2C">
        <w:rPr>
          <w:rFonts w:ascii="Arial" w:eastAsia="Verdana" w:hAnsi="Arial" w:cs="Arial"/>
          <w:sz w:val="24"/>
          <w:szCs w:val="24"/>
        </w:rPr>
        <w:t>.</w:t>
      </w:r>
    </w:p>
    <w:p w14:paraId="77F8F260" w14:textId="77777777" w:rsidR="00557BC7" w:rsidRPr="00D45F09" w:rsidRDefault="00557BC7" w:rsidP="00CA4E09">
      <w:pPr>
        <w:pStyle w:val="BodyText"/>
        <w:spacing w:before="8"/>
        <w:ind w:firstLine="360"/>
        <w:jc w:val="both"/>
        <w:rPr>
          <w:rFonts w:ascii="Arial" w:hAnsi="Arial" w:cs="Arial"/>
          <w:sz w:val="24"/>
          <w:szCs w:val="24"/>
        </w:rPr>
      </w:pPr>
    </w:p>
    <w:p w14:paraId="247746EF" w14:textId="77777777" w:rsidR="004A593D" w:rsidRDefault="004A593D" w:rsidP="00CA4E09">
      <w:pPr>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Objectives</w:t>
      </w:r>
    </w:p>
    <w:p w14:paraId="0EE9149F" w14:textId="77777777" w:rsidR="00D45F09" w:rsidRPr="00D45F09" w:rsidRDefault="00D45F09" w:rsidP="00CA4E09">
      <w:pPr>
        <w:ind w:firstLine="360"/>
        <w:jc w:val="both"/>
        <w:rPr>
          <w:rFonts w:ascii="Arial" w:eastAsia="Arial" w:hAnsi="Arial" w:cs="Arial"/>
          <w:b/>
          <w:bCs/>
          <w:color w:val="4F81BD"/>
          <w:sz w:val="24"/>
          <w:szCs w:val="24"/>
        </w:rPr>
      </w:pPr>
    </w:p>
    <w:p w14:paraId="70B71BD2" w14:textId="705FF954"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Conceptual Understanding:</w:t>
      </w:r>
      <w:r w:rsidRPr="0068346E">
        <w:rPr>
          <w:rFonts w:ascii="Arial" w:hAnsi="Arial" w:cs="Arial"/>
          <w:sz w:val="24"/>
          <w:szCs w:val="24"/>
        </w:rPr>
        <w:t xml:space="preserve"> To provide students with a foundational grasp of data structures, algorithms, and data modeling techniques pertinent to </w:t>
      </w:r>
      <w:r w:rsidR="00193048">
        <w:rPr>
          <w:rFonts w:ascii="Arial" w:hAnsi="Arial" w:cs="Arial"/>
          <w:sz w:val="24"/>
          <w:szCs w:val="24"/>
        </w:rPr>
        <w:t xml:space="preserve">SQL and NoSQL </w:t>
      </w:r>
      <w:r w:rsidRPr="0068346E">
        <w:rPr>
          <w:rFonts w:ascii="Arial" w:hAnsi="Arial" w:cs="Arial"/>
          <w:sz w:val="24"/>
          <w:szCs w:val="24"/>
        </w:rPr>
        <w:t>databases and data analytics.</w:t>
      </w:r>
    </w:p>
    <w:p w14:paraId="45C49FA8" w14:textId="0A79762C"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Technical Proficiency:</w:t>
      </w:r>
      <w:r w:rsidRPr="0068346E">
        <w:rPr>
          <w:rFonts w:ascii="Arial" w:hAnsi="Arial" w:cs="Arial"/>
          <w:sz w:val="24"/>
          <w:szCs w:val="24"/>
        </w:rPr>
        <w:t xml:space="preserve"> To equip students with practical skills in version control, Python programming, and database management using SQL and MySQL, enabling them to execute data manipulation and analysis tasks proficiently.</w:t>
      </w:r>
    </w:p>
    <w:p w14:paraId="2CF86E0E" w14:textId="7BF4FABB"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Cloud Computing Literacy:</w:t>
      </w:r>
      <w:r w:rsidRPr="0068346E">
        <w:rPr>
          <w:rFonts w:ascii="Arial" w:hAnsi="Arial" w:cs="Arial"/>
          <w:sz w:val="24"/>
          <w:szCs w:val="24"/>
        </w:rPr>
        <w:t xml:space="preserve"> To introduce students to the fundamentals of cloud computing, focusing on models, components, and security considerations, and offer hands-on experience.</w:t>
      </w:r>
    </w:p>
    <w:p w14:paraId="51A2D0F2" w14:textId="275B8C0A" w:rsidR="0068346E"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Integrated Learning:</w:t>
      </w:r>
      <w:r w:rsidRPr="0068346E">
        <w:rPr>
          <w:rFonts w:ascii="Arial" w:hAnsi="Arial" w:cs="Arial"/>
          <w:sz w:val="24"/>
          <w:szCs w:val="24"/>
        </w:rPr>
        <w:t xml:space="preserve"> To offer a holistic educational experience that combines theoretical learning with practical exercises, ensuring students can apply their knowledge to real-world data science computing </w:t>
      </w:r>
      <w:r>
        <w:rPr>
          <w:rFonts w:ascii="Arial" w:hAnsi="Arial" w:cs="Arial"/>
          <w:sz w:val="24"/>
          <w:szCs w:val="24"/>
        </w:rPr>
        <w:t>projects</w:t>
      </w:r>
      <w:r w:rsidRPr="0068346E">
        <w:rPr>
          <w:rFonts w:ascii="Arial" w:hAnsi="Arial" w:cs="Arial"/>
          <w:sz w:val="24"/>
          <w:szCs w:val="24"/>
        </w:rPr>
        <w:t>.</w:t>
      </w:r>
    </w:p>
    <w:p w14:paraId="08E4A68F" w14:textId="638B47CF" w:rsidR="004A593D" w:rsidRPr="0068346E" w:rsidRDefault="0068346E" w:rsidP="0068346E">
      <w:pPr>
        <w:pStyle w:val="ListParagraph"/>
        <w:numPr>
          <w:ilvl w:val="0"/>
          <w:numId w:val="7"/>
        </w:numPr>
        <w:rPr>
          <w:rFonts w:ascii="Arial" w:hAnsi="Arial" w:cs="Arial"/>
          <w:sz w:val="24"/>
          <w:szCs w:val="24"/>
        </w:rPr>
      </w:pPr>
      <w:r w:rsidRPr="0068346E">
        <w:rPr>
          <w:rFonts w:ascii="Arial" w:hAnsi="Arial" w:cs="Arial"/>
          <w:b/>
          <w:bCs/>
          <w:sz w:val="24"/>
          <w:szCs w:val="24"/>
        </w:rPr>
        <w:t xml:space="preserve">Critical Analysis: </w:t>
      </w:r>
      <w:r w:rsidRPr="0068346E">
        <w:rPr>
          <w:rFonts w:ascii="Arial" w:hAnsi="Arial" w:cs="Arial"/>
          <w:sz w:val="24"/>
          <w:szCs w:val="24"/>
        </w:rPr>
        <w:t>To cultivate the ability to compare and evaluate different</w:t>
      </w:r>
      <w:r>
        <w:rPr>
          <w:rFonts w:ascii="Arial" w:hAnsi="Arial" w:cs="Arial"/>
          <w:sz w:val="24"/>
          <w:szCs w:val="24"/>
        </w:rPr>
        <w:t xml:space="preserve"> data structure algorithms,</w:t>
      </w:r>
      <w:r w:rsidRPr="0068346E">
        <w:rPr>
          <w:rFonts w:ascii="Arial" w:hAnsi="Arial" w:cs="Arial"/>
          <w:sz w:val="24"/>
          <w:szCs w:val="24"/>
        </w:rPr>
        <w:t xml:space="preserve"> cloud platforms and technologies, fostering an awareness of emerging trends in the data science computing landscape.</w:t>
      </w:r>
    </w:p>
    <w:p w14:paraId="46D68262" w14:textId="77777777" w:rsidR="000C450E" w:rsidRPr="00D45F09" w:rsidRDefault="000C450E" w:rsidP="00CA4E09">
      <w:pPr>
        <w:pStyle w:val="BodyText"/>
        <w:spacing w:before="8"/>
        <w:ind w:firstLine="360"/>
        <w:jc w:val="both"/>
        <w:rPr>
          <w:rFonts w:ascii="Arial" w:hAnsi="Arial" w:cs="Arial"/>
          <w:sz w:val="24"/>
          <w:szCs w:val="24"/>
        </w:rPr>
      </w:pPr>
    </w:p>
    <w:p w14:paraId="2E54B98D" w14:textId="77777777" w:rsidR="00791A2C" w:rsidRDefault="004A593D" w:rsidP="00791A2C">
      <w:pPr>
        <w:pStyle w:val="BodyText"/>
        <w:spacing w:before="8"/>
        <w:ind w:firstLine="360"/>
        <w:jc w:val="both"/>
        <w:rPr>
          <w:rFonts w:ascii="Arial" w:hAnsi="Arial" w:cs="Arial"/>
          <w:sz w:val="24"/>
          <w:szCs w:val="24"/>
        </w:rPr>
      </w:pPr>
      <w:r w:rsidRPr="00D45F09">
        <w:rPr>
          <w:rFonts w:ascii="Arial" w:eastAsia="Arial" w:hAnsi="Arial" w:cs="Arial"/>
          <w:b/>
          <w:bCs/>
          <w:color w:val="4F81BD"/>
          <w:sz w:val="24"/>
          <w:szCs w:val="24"/>
        </w:rPr>
        <w:t xml:space="preserve">Additional </w:t>
      </w:r>
      <w:r w:rsidR="000C450E" w:rsidRPr="00D45F09">
        <w:rPr>
          <w:rFonts w:ascii="Arial" w:eastAsia="Arial" w:hAnsi="Arial" w:cs="Arial"/>
          <w:b/>
          <w:bCs/>
          <w:color w:val="4F81BD"/>
          <w:sz w:val="24"/>
          <w:szCs w:val="24"/>
        </w:rPr>
        <w:t>References</w:t>
      </w:r>
    </w:p>
    <w:p w14:paraId="035F28CC" w14:textId="77777777" w:rsidR="00791A2C" w:rsidRDefault="00791A2C" w:rsidP="00791A2C">
      <w:pPr>
        <w:pStyle w:val="BodyText"/>
        <w:spacing w:before="8"/>
        <w:jc w:val="both"/>
        <w:rPr>
          <w:rFonts w:ascii="Arial" w:hAnsi="Arial" w:cs="Arial"/>
          <w:sz w:val="24"/>
          <w:szCs w:val="24"/>
        </w:rPr>
      </w:pPr>
    </w:p>
    <w:p w14:paraId="254EFA0B" w14:textId="77777777" w:rsidR="00791A2C" w:rsidRDefault="00000000" w:rsidP="00791A2C">
      <w:pPr>
        <w:pStyle w:val="BodyText"/>
        <w:numPr>
          <w:ilvl w:val="0"/>
          <w:numId w:val="17"/>
        </w:numPr>
        <w:spacing w:before="8"/>
        <w:jc w:val="both"/>
        <w:rPr>
          <w:rFonts w:ascii="Arial" w:hAnsi="Arial" w:cs="Arial"/>
          <w:sz w:val="24"/>
          <w:szCs w:val="24"/>
        </w:rPr>
      </w:pPr>
      <w:hyperlink r:id="rId18" w:history="1">
        <w:r w:rsidR="000C450E" w:rsidRPr="00791A2C">
          <w:rPr>
            <w:rStyle w:val="Hyperlink"/>
            <w:rFonts w:ascii="Arial" w:hAnsi="Arial" w:cs="Arial"/>
            <w:sz w:val="24"/>
            <w:szCs w:val="24"/>
          </w:rPr>
          <w:t>Google Cloud Computing Foundations</w:t>
        </w:r>
      </w:hyperlink>
      <w:r w:rsidR="000C450E" w:rsidRPr="00791A2C">
        <w:rPr>
          <w:rStyle w:val="Hyperlink"/>
          <w:rFonts w:ascii="Arial" w:hAnsi="Arial" w:cs="Arial"/>
          <w:sz w:val="24"/>
          <w:szCs w:val="24"/>
        </w:rPr>
        <w:t>:</w:t>
      </w:r>
      <w:r w:rsidR="000C450E" w:rsidRPr="00791A2C">
        <w:rPr>
          <w:rFonts w:ascii="Arial" w:hAnsi="Arial" w:cs="Arial"/>
          <w:sz w:val="24"/>
          <w:szCs w:val="24"/>
        </w:rPr>
        <w:t xml:space="preserve"> Google Cloud experts develop and maintain the Computing Foundations reference material specifically for university courses such as this to ensure it keeps pace with cloud innovation and to prepare students seeking to launch or pivot to </w:t>
      </w:r>
      <w:hyperlink r:id="rId19" w:history="1">
        <w:r w:rsidR="000C450E" w:rsidRPr="00791A2C">
          <w:rPr>
            <w:rStyle w:val="Hyperlink"/>
            <w:rFonts w:ascii="Arial" w:hAnsi="Arial" w:cs="Arial"/>
            <w:sz w:val="24"/>
            <w:szCs w:val="24"/>
          </w:rPr>
          <w:t>careers</w:t>
        </w:r>
      </w:hyperlink>
      <w:r w:rsidR="000C450E" w:rsidRPr="00791A2C">
        <w:rPr>
          <w:rFonts w:ascii="Arial" w:hAnsi="Arial" w:cs="Arial"/>
          <w:sz w:val="24"/>
          <w:szCs w:val="24"/>
        </w:rPr>
        <w:t xml:space="preserve"> in a cloud-first world. </w:t>
      </w:r>
    </w:p>
    <w:p w14:paraId="61DB483E" w14:textId="5E1BD352" w:rsidR="00791A2C" w:rsidRDefault="00000000" w:rsidP="00791A2C">
      <w:pPr>
        <w:pStyle w:val="BodyText"/>
        <w:numPr>
          <w:ilvl w:val="0"/>
          <w:numId w:val="17"/>
        </w:numPr>
        <w:spacing w:before="8"/>
        <w:jc w:val="both"/>
        <w:rPr>
          <w:rFonts w:ascii="Arial" w:hAnsi="Arial" w:cs="Arial"/>
          <w:sz w:val="24"/>
          <w:szCs w:val="24"/>
        </w:rPr>
      </w:pPr>
      <w:hyperlink r:id="rId20" w:history="1">
        <w:r w:rsidR="007C3CF5" w:rsidRPr="00791A2C">
          <w:rPr>
            <w:rStyle w:val="Hyperlink"/>
            <w:rFonts w:ascii="Arial" w:hAnsi="Arial" w:cs="Arial"/>
            <w:sz w:val="24"/>
            <w:szCs w:val="24"/>
          </w:rPr>
          <w:t xml:space="preserve">Big Data: Principles and best practices of scalable </w:t>
        </w:r>
        <w:r w:rsidR="00663710" w:rsidRPr="00791A2C">
          <w:rPr>
            <w:rStyle w:val="Hyperlink"/>
            <w:rFonts w:ascii="Arial" w:hAnsi="Arial" w:cs="Arial"/>
            <w:sz w:val="24"/>
            <w:szCs w:val="24"/>
          </w:rPr>
          <w:t>real-time</w:t>
        </w:r>
        <w:r w:rsidR="007C3CF5" w:rsidRPr="00791A2C">
          <w:rPr>
            <w:rStyle w:val="Hyperlink"/>
            <w:rFonts w:ascii="Arial" w:hAnsi="Arial" w:cs="Arial"/>
            <w:sz w:val="24"/>
            <w:szCs w:val="24"/>
          </w:rPr>
          <w:t xml:space="preserve"> data systems:</w:t>
        </w:r>
      </w:hyperlink>
      <w:r w:rsidR="007C3CF5" w:rsidRPr="00791A2C">
        <w:rPr>
          <w:rFonts w:ascii="Arial" w:hAnsi="Arial" w:cs="Arial"/>
          <w:sz w:val="24"/>
          <w:szCs w:val="24"/>
        </w:rPr>
        <w:t xml:space="preserve"> </w:t>
      </w:r>
      <w:r w:rsidR="004627E8" w:rsidRPr="00791A2C">
        <w:rPr>
          <w:rFonts w:ascii="Arial" w:hAnsi="Arial" w:cs="Arial"/>
          <w:sz w:val="24"/>
          <w:szCs w:val="24"/>
        </w:rPr>
        <w:t>It describes a scalable, easy to understand approach to big data systems that can be built and run by a small team.</w:t>
      </w:r>
    </w:p>
    <w:p w14:paraId="2FE7D9E5" w14:textId="77777777" w:rsidR="00791A2C" w:rsidRDefault="00000000" w:rsidP="00791A2C">
      <w:pPr>
        <w:pStyle w:val="BodyText"/>
        <w:numPr>
          <w:ilvl w:val="0"/>
          <w:numId w:val="17"/>
        </w:numPr>
        <w:spacing w:before="8"/>
        <w:jc w:val="both"/>
        <w:rPr>
          <w:rFonts w:ascii="Arial" w:hAnsi="Arial" w:cs="Arial"/>
          <w:sz w:val="24"/>
          <w:szCs w:val="24"/>
        </w:rPr>
      </w:pPr>
      <w:hyperlink r:id="rId21" w:history="1">
        <w:r w:rsidR="007C3CF5" w:rsidRPr="00791A2C">
          <w:rPr>
            <w:rStyle w:val="Hyperlink"/>
            <w:rFonts w:ascii="Arial" w:hAnsi="Arial" w:cs="Arial"/>
            <w:sz w:val="24"/>
            <w:szCs w:val="24"/>
          </w:rPr>
          <w:t>Version Control with Git: Powerful Tools and Techniques for Collaborative Software Development</w:t>
        </w:r>
      </w:hyperlink>
      <w:r w:rsidR="002C2A88" w:rsidRPr="00791A2C">
        <w:rPr>
          <w:rFonts w:ascii="Arial" w:hAnsi="Arial" w:cs="Arial"/>
          <w:sz w:val="24"/>
          <w:szCs w:val="24"/>
        </w:rPr>
        <w:t xml:space="preserve">: </w:t>
      </w:r>
      <w:r w:rsidR="007C3CF5" w:rsidRPr="00791A2C">
        <w:rPr>
          <w:rFonts w:ascii="Arial" w:hAnsi="Arial" w:cs="Arial"/>
          <w:sz w:val="24"/>
          <w:szCs w:val="24"/>
        </w:rPr>
        <w:t xml:space="preserve"> </w:t>
      </w:r>
      <w:r w:rsidR="002C2A88" w:rsidRPr="00791A2C">
        <w:rPr>
          <w:rFonts w:ascii="Arial" w:hAnsi="Arial" w:cs="Arial"/>
          <w:sz w:val="24"/>
          <w:szCs w:val="24"/>
        </w:rPr>
        <w:t xml:space="preserve">This book explains how </w:t>
      </w:r>
      <w:proofErr w:type="spellStart"/>
      <w:r w:rsidR="002C2A88" w:rsidRPr="00791A2C">
        <w:rPr>
          <w:rFonts w:ascii="Arial" w:hAnsi="Arial" w:cs="Arial"/>
          <w:sz w:val="24"/>
          <w:szCs w:val="24"/>
        </w:rPr>
        <w:t>Git</w:t>
      </w:r>
      <w:proofErr w:type="spellEnd"/>
      <w:r w:rsidR="002C2A88" w:rsidRPr="00791A2C">
        <w:rPr>
          <w:rFonts w:ascii="Arial" w:hAnsi="Arial" w:cs="Arial"/>
          <w:sz w:val="24"/>
          <w:szCs w:val="24"/>
        </w:rPr>
        <w:t xml:space="preserve"> works and how to use it effectively. B</w:t>
      </w:r>
      <w:r w:rsidR="007C3CF5" w:rsidRPr="00791A2C">
        <w:rPr>
          <w:rFonts w:ascii="Arial" w:hAnsi="Arial" w:cs="Arial"/>
          <w:sz w:val="24"/>
          <w:szCs w:val="24"/>
        </w:rPr>
        <w:t xml:space="preserve">y Jon </w:t>
      </w:r>
      <w:proofErr w:type="spellStart"/>
      <w:r w:rsidR="007C3CF5" w:rsidRPr="00791A2C">
        <w:rPr>
          <w:rFonts w:ascii="Arial" w:hAnsi="Arial" w:cs="Arial"/>
          <w:sz w:val="24"/>
          <w:szCs w:val="24"/>
        </w:rPr>
        <w:t>Loeliger</w:t>
      </w:r>
      <w:proofErr w:type="spellEnd"/>
      <w:r w:rsidR="007C3CF5" w:rsidRPr="00791A2C">
        <w:rPr>
          <w:rFonts w:ascii="Arial" w:hAnsi="Arial" w:cs="Arial"/>
          <w:sz w:val="24"/>
          <w:szCs w:val="24"/>
        </w:rPr>
        <w:t xml:space="preserve"> and Matthew McCullough  </w:t>
      </w:r>
    </w:p>
    <w:p w14:paraId="6C9EEAD3" w14:textId="77777777" w:rsidR="00791A2C" w:rsidRDefault="00000000" w:rsidP="00791A2C">
      <w:pPr>
        <w:pStyle w:val="BodyText"/>
        <w:numPr>
          <w:ilvl w:val="0"/>
          <w:numId w:val="17"/>
        </w:numPr>
        <w:spacing w:before="8"/>
        <w:jc w:val="both"/>
        <w:rPr>
          <w:rFonts w:ascii="Arial" w:hAnsi="Arial" w:cs="Arial"/>
          <w:sz w:val="24"/>
          <w:szCs w:val="24"/>
        </w:rPr>
      </w:pPr>
      <w:hyperlink r:id="rId22" w:history="1">
        <w:r w:rsidR="007C3CF5" w:rsidRPr="00791A2C">
          <w:rPr>
            <w:rStyle w:val="Hyperlink"/>
            <w:rFonts w:ascii="Arial" w:hAnsi="Arial" w:cs="Arial"/>
            <w:sz w:val="24"/>
            <w:szCs w:val="24"/>
          </w:rPr>
          <w:t>GitHub Learning Lab</w:t>
        </w:r>
      </w:hyperlink>
      <w:r w:rsidR="007C3CF5" w:rsidRPr="00791A2C">
        <w:rPr>
          <w:rFonts w:ascii="Arial" w:hAnsi="Arial" w:cs="Arial"/>
          <w:sz w:val="24"/>
          <w:szCs w:val="24"/>
        </w:rPr>
        <w:t xml:space="preserve">: Offers a variety of exercises to get hands-on experience using Git and GitHub.  </w:t>
      </w:r>
    </w:p>
    <w:p w14:paraId="0E3AC43C" w14:textId="7012EC21" w:rsidR="002E2728" w:rsidRPr="0068346E" w:rsidRDefault="00000000" w:rsidP="0068346E">
      <w:pPr>
        <w:pStyle w:val="ListParagraph"/>
        <w:widowControl/>
        <w:numPr>
          <w:ilvl w:val="0"/>
          <w:numId w:val="17"/>
        </w:numPr>
        <w:autoSpaceDE/>
        <w:autoSpaceDN/>
        <w:jc w:val="both"/>
        <w:rPr>
          <w:rFonts w:ascii="Arial" w:eastAsia="Verdana" w:hAnsi="Arial" w:cs="Arial"/>
          <w:sz w:val="24"/>
          <w:szCs w:val="24"/>
        </w:rPr>
      </w:pPr>
      <w:hyperlink r:id="rId23">
        <w:r w:rsidR="002E2728" w:rsidRPr="00791A2C">
          <w:rPr>
            <w:rFonts w:ascii="Arial" w:eastAsia="Verdana" w:hAnsi="Arial" w:cs="Arial"/>
            <w:color w:val="1155CC"/>
            <w:sz w:val="24"/>
            <w:szCs w:val="24"/>
            <w:u w:val="single"/>
          </w:rPr>
          <w:t>AWS Academy Cloud Foundations (login required)</w:t>
        </w:r>
      </w:hyperlink>
      <w:r w:rsidR="002E2728" w:rsidRPr="00791A2C">
        <w:rPr>
          <w:rFonts w:ascii="Arial" w:eastAsia="Verdana" w:hAnsi="Arial" w:cs="Arial"/>
          <w:color w:val="1155CC"/>
          <w:sz w:val="24"/>
          <w:szCs w:val="24"/>
          <w:u w:val="single"/>
        </w:rPr>
        <w:t>:</w:t>
      </w:r>
      <w:r w:rsidR="002E2728" w:rsidRPr="00791A2C">
        <w:rPr>
          <w:rFonts w:ascii="Arial" w:eastAsia="Verdana" w:hAnsi="Arial" w:cs="Arial"/>
          <w:sz w:val="24"/>
          <w:szCs w:val="24"/>
        </w:rPr>
        <w:t xml:space="preserve"> AWS experts develop and maintain the Cloud Foundations reference material to ensure it keeps pace with cloud innovation and prepares students for real-world, industry challenges. This digital textbook with accompanying labs comes in the form of a Canvas page, separate from the class Canvas page.</w:t>
      </w:r>
    </w:p>
    <w:p w14:paraId="47D26C2C" w14:textId="77777777" w:rsidR="000C450E" w:rsidRPr="00D45F09" w:rsidRDefault="000C450E" w:rsidP="00CA4E09">
      <w:pPr>
        <w:pStyle w:val="BodyText"/>
        <w:spacing w:before="8"/>
        <w:ind w:firstLine="360"/>
        <w:jc w:val="both"/>
        <w:rPr>
          <w:rFonts w:ascii="Arial" w:hAnsi="Arial" w:cs="Arial"/>
          <w:sz w:val="24"/>
          <w:szCs w:val="24"/>
        </w:rPr>
      </w:pPr>
    </w:p>
    <w:p w14:paraId="6E8CB23E" w14:textId="1CF5AAD3" w:rsidR="004627E8" w:rsidRPr="00D80AA9" w:rsidRDefault="00D80AA9" w:rsidP="00D80AA9">
      <w:pPr>
        <w:pStyle w:val="BodyText"/>
        <w:spacing w:before="8"/>
        <w:ind w:firstLine="360"/>
        <w:jc w:val="both"/>
        <w:rPr>
          <w:rFonts w:ascii="Arial" w:eastAsia="Arial" w:hAnsi="Arial" w:cs="Arial"/>
          <w:b/>
          <w:bCs/>
          <w:color w:val="4F81BD"/>
          <w:sz w:val="24"/>
          <w:szCs w:val="24"/>
        </w:rPr>
      </w:pPr>
      <w:r w:rsidRPr="000C03C4">
        <w:rPr>
          <w:rFonts w:ascii="Arial" w:eastAsia="Arial" w:hAnsi="Arial" w:cs="Arial"/>
          <w:b/>
          <w:bCs/>
          <w:color w:val="4F81BD"/>
          <w:sz w:val="24"/>
          <w:szCs w:val="24"/>
        </w:rPr>
        <w:t>Assessment and Grading</w:t>
      </w:r>
    </w:p>
    <w:p w14:paraId="269EE1B2" w14:textId="77777777" w:rsidR="004627E8" w:rsidRPr="00D45F09" w:rsidRDefault="004627E8" w:rsidP="00CA4E09">
      <w:pPr>
        <w:ind w:firstLine="360"/>
        <w:jc w:val="both"/>
        <w:rPr>
          <w:rFonts w:ascii="Arial" w:eastAsia="Verdana" w:hAnsi="Arial" w:cs="Arial"/>
          <w:b/>
          <w:sz w:val="24"/>
          <w:szCs w:val="24"/>
        </w:rPr>
      </w:pPr>
    </w:p>
    <w:p w14:paraId="3845362B" w14:textId="13A5F34F" w:rsidR="004627E8" w:rsidRDefault="004627E8" w:rsidP="002865F4">
      <w:pPr>
        <w:ind w:firstLine="360"/>
        <w:jc w:val="both"/>
        <w:rPr>
          <w:rFonts w:ascii="Arial" w:eastAsia="Verdana" w:hAnsi="Arial" w:cs="Arial"/>
          <w:sz w:val="24"/>
          <w:szCs w:val="24"/>
        </w:rPr>
      </w:pPr>
      <w:r w:rsidRPr="00D45F09">
        <w:rPr>
          <w:rFonts w:ascii="Arial" w:eastAsia="Verdana" w:hAnsi="Arial" w:cs="Arial"/>
          <w:sz w:val="24"/>
          <w:szCs w:val="24"/>
        </w:rPr>
        <w:t>Details in the Canvas page. The breakdown is as follows:</w:t>
      </w:r>
    </w:p>
    <w:p w14:paraId="0632347E" w14:textId="77777777" w:rsidR="00140CF7" w:rsidRPr="00140CF7" w:rsidRDefault="00140CF7" w:rsidP="00140CF7">
      <w:pPr>
        <w:pStyle w:val="ListParagraph"/>
        <w:numPr>
          <w:ilvl w:val="0"/>
          <w:numId w:val="41"/>
        </w:numPr>
        <w:jc w:val="both"/>
        <w:rPr>
          <w:rFonts w:ascii="Arial" w:eastAsia="Verdana" w:hAnsi="Arial" w:cs="Arial"/>
          <w:sz w:val="24"/>
          <w:szCs w:val="24"/>
        </w:rPr>
      </w:pPr>
      <w:r w:rsidRPr="00140CF7">
        <w:rPr>
          <w:rFonts w:ascii="Arial" w:eastAsia="Verdana" w:hAnsi="Arial" w:cs="Arial"/>
          <w:sz w:val="24"/>
          <w:szCs w:val="24"/>
        </w:rPr>
        <w:t>Quizzes: 20%</w:t>
      </w:r>
    </w:p>
    <w:p w14:paraId="4F147BA5" w14:textId="51510002" w:rsidR="00140CF7" w:rsidRPr="00140CF7" w:rsidRDefault="00140CF7" w:rsidP="00140CF7">
      <w:pPr>
        <w:pStyle w:val="ListParagraph"/>
        <w:numPr>
          <w:ilvl w:val="0"/>
          <w:numId w:val="41"/>
        </w:numPr>
        <w:jc w:val="both"/>
        <w:rPr>
          <w:rFonts w:ascii="Arial" w:eastAsia="Verdana" w:hAnsi="Arial" w:cs="Arial"/>
          <w:sz w:val="24"/>
          <w:szCs w:val="24"/>
        </w:rPr>
      </w:pPr>
      <w:r w:rsidRPr="00140CF7">
        <w:rPr>
          <w:rFonts w:ascii="Arial" w:eastAsia="Verdana" w:hAnsi="Arial" w:cs="Arial"/>
          <w:sz w:val="24"/>
          <w:szCs w:val="24"/>
        </w:rPr>
        <w:t xml:space="preserve">Homework Assignments: </w:t>
      </w:r>
      <w:r>
        <w:rPr>
          <w:rFonts w:ascii="Arial" w:eastAsia="Verdana" w:hAnsi="Arial" w:cs="Arial"/>
          <w:sz w:val="24"/>
          <w:szCs w:val="24"/>
        </w:rPr>
        <w:t>3</w:t>
      </w:r>
      <w:r w:rsidRPr="00140CF7">
        <w:rPr>
          <w:rFonts w:ascii="Arial" w:eastAsia="Verdana" w:hAnsi="Arial" w:cs="Arial"/>
          <w:sz w:val="24"/>
          <w:szCs w:val="24"/>
        </w:rPr>
        <w:t>0%</w:t>
      </w:r>
    </w:p>
    <w:p w14:paraId="3854192D" w14:textId="77777777" w:rsidR="00140CF7" w:rsidRPr="00140CF7" w:rsidRDefault="00140CF7" w:rsidP="00140CF7">
      <w:pPr>
        <w:pStyle w:val="ListParagraph"/>
        <w:widowControl/>
        <w:numPr>
          <w:ilvl w:val="0"/>
          <w:numId w:val="41"/>
        </w:numPr>
        <w:autoSpaceDE/>
        <w:autoSpaceDN/>
        <w:jc w:val="both"/>
        <w:rPr>
          <w:rFonts w:ascii="Arial" w:eastAsia="Verdana" w:hAnsi="Arial" w:cs="Arial"/>
          <w:sz w:val="24"/>
          <w:szCs w:val="24"/>
        </w:rPr>
      </w:pPr>
      <w:r w:rsidRPr="00140CF7">
        <w:rPr>
          <w:rFonts w:ascii="Arial" w:eastAsia="Verdana" w:hAnsi="Arial" w:cs="Arial"/>
          <w:sz w:val="24"/>
          <w:szCs w:val="24"/>
        </w:rPr>
        <w:t>Project proposal: 5%</w:t>
      </w:r>
    </w:p>
    <w:p w14:paraId="09F93CA1" w14:textId="0899552E" w:rsidR="00140CF7" w:rsidRPr="00140CF7" w:rsidRDefault="00140CF7" w:rsidP="00140CF7">
      <w:pPr>
        <w:pStyle w:val="ListParagraph"/>
        <w:numPr>
          <w:ilvl w:val="0"/>
          <w:numId w:val="41"/>
        </w:numPr>
        <w:jc w:val="both"/>
        <w:rPr>
          <w:rFonts w:ascii="Arial" w:eastAsia="Verdana" w:hAnsi="Arial" w:cs="Arial"/>
          <w:sz w:val="24"/>
          <w:szCs w:val="24"/>
        </w:rPr>
      </w:pPr>
      <w:r w:rsidRPr="00140CF7">
        <w:rPr>
          <w:rFonts w:ascii="Arial" w:eastAsia="Verdana" w:hAnsi="Arial" w:cs="Arial"/>
          <w:sz w:val="24"/>
          <w:szCs w:val="24"/>
        </w:rPr>
        <w:t xml:space="preserve">Final Project: </w:t>
      </w:r>
      <w:r>
        <w:rPr>
          <w:rFonts w:ascii="Arial" w:eastAsia="Verdana" w:hAnsi="Arial" w:cs="Arial"/>
          <w:sz w:val="24"/>
          <w:szCs w:val="24"/>
        </w:rPr>
        <w:t>3</w:t>
      </w:r>
      <w:r w:rsidRPr="00140CF7">
        <w:rPr>
          <w:rFonts w:ascii="Arial" w:eastAsia="Verdana" w:hAnsi="Arial" w:cs="Arial"/>
          <w:sz w:val="24"/>
          <w:szCs w:val="24"/>
        </w:rPr>
        <w:t>5%</w:t>
      </w:r>
    </w:p>
    <w:p w14:paraId="3997A057" w14:textId="77777777" w:rsidR="00140CF7" w:rsidRDefault="00140CF7" w:rsidP="00140CF7">
      <w:pPr>
        <w:pStyle w:val="ListParagraph"/>
        <w:numPr>
          <w:ilvl w:val="0"/>
          <w:numId w:val="41"/>
        </w:numPr>
        <w:jc w:val="both"/>
        <w:rPr>
          <w:rFonts w:ascii="Arial" w:eastAsia="Verdana" w:hAnsi="Arial" w:cs="Arial"/>
          <w:sz w:val="24"/>
          <w:szCs w:val="24"/>
        </w:rPr>
      </w:pPr>
      <w:r w:rsidRPr="00140CF7">
        <w:rPr>
          <w:rFonts w:ascii="Arial" w:eastAsia="Verdana" w:hAnsi="Arial" w:cs="Arial"/>
          <w:sz w:val="24"/>
          <w:szCs w:val="24"/>
        </w:rPr>
        <w:t>Class Participation and Peer Review: 10%</w:t>
      </w:r>
    </w:p>
    <w:p w14:paraId="05FA281F" w14:textId="77777777" w:rsidR="00D80AA9" w:rsidRDefault="00D80AA9" w:rsidP="00D80AA9">
      <w:pPr>
        <w:ind w:left="360"/>
        <w:jc w:val="both"/>
        <w:rPr>
          <w:rFonts w:ascii="Arial" w:eastAsia="Verdana" w:hAnsi="Arial" w:cs="Arial"/>
          <w:sz w:val="24"/>
          <w:szCs w:val="24"/>
        </w:rPr>
      </w:pPr>
    </w:p>
    <w:p w14:paraId="19938A85" w14:textId="77777777" w:rsidR="002865F4" w:rsidRDefault="002865F4" w:rsidP="002865F4">
      <w:pPr>
        <w:pStyle w:val="BodyText"/>
        <w:spacing w:before="8"/>
        <w:ind w:firstLine="360"/>
        <w:jc w:val="both"/>
        <w:rPr>
          <w:rFonts w:ascii="Arial" w:hAnsi="Arial" w:cs="Arial"/>
          <w:sz w:val="24"/>
          <w:szCs w:val="24"/>
        </w:rPr>
      </w:pPr>
      <w:r w:rsidRPr="000C03C4">
        <w:rPr>
          <w:rFonts w:ascii="Arial" w:hAnsi="Arial" w:cs="Arial"/>
          <w:sz w:val="24"/>
          <w:szCs w:val="24"/>
        </w:rPr>
        <w:t>Each student’s final grade will be based on the following after rounding up to the nearest point:</w:t>
      </w:r>
    </w:p>
    <w:p w14:paraId="4C35CBE2" w14:textId="77777777" w:rsidR="002865F4" w:rsidRDefault="002865F4" w:rsidP="002865F4">
      <w:pPr>
        <w:pStyle w:val="BodyText"/>
        <w:spacing w:before="8"/>
        <w:ind w:firstLine="360"/>
        <w:jc w:val="both"/>
        <w:rPr>
          <w:rFonts w:ascii="Arial" w:hAnsi="Arial" w:cs="Arial"/>
          <w:sz w:val="24"/>
          <w:szCs w:val="24"/>
        </w:rPr>
      </w:pPr>
    </w:p>
    <w:tbl>
      <w:tblPr>
        <w:tblStyle w:val="PlainTable2"/>
        <w:tblW w:w="0" w:type="auto"/>
        <w:jc w:val="center"/>
        <w:tblLook w:val="04A0" w:firstRow="1" w:lastRow="0" w:firstColumn="1" w:lastColumn="0" w:noHBand="0" w:noVBand="1"/>
      </w:tblPr>
      <w:tblGrid>
        <w:gridCol w:w="530"/>
        <w:gridCol w:w="923"/>
        <w:gridCol w:w="910"/>
      </w:tblGrid>
      <w:tr w:rsidR="002865F4" w14:paraId="2CBAB048" w14:textId="77777777" w:rsidTr="00C51A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DB8673" w14:textId="77777777" w:rsidR="002865F4" w:rsidRDefault="002865F4" w:rsidP="00C51A4E">
            <w:pPr>
              <w:pStyle w:val="BodyText"/>
              <w:spacing w:before="8"/>
              <w:jc w:val="both"/>
              <w:rPr>
                <w:rFonts w:ascii="Arial" w:hAnsi="Arial" w:cs="Arial"/>
                <w:sz w:val="24"/>
                <w:szCs w:val="24"/>
              </w:rPr>
            </w:pPr>
          </w:p>
        </w:tc>
        <w:tc>
          <w:tcPr>
            <w:tcW w:w="0" w:type="auto"/>
          </w:tcPr>
          <w:p w14:paraId="6EC1D273" w14:textId="77777777" w:rsidR="002865F4" w:rsidRDefault="002865F4" w:rsidP="00C51A4E">
            <w:pPr>
              <w:pStyle w:val="BodyText"/>
              <w:spacing w:before="8"/>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E42BD">
              <w:rPr>
                <w:rFonts w:ascii="Arial" w:hAnsi="Arial" w:cs="Arial"/>
                <w:sz w:val="24"/>
                <w:szCs w:val="24"/>
              </w:rPr>
              <w:t>Lower</w:t>
            </w:r>
          </w:p>
        </w:tc>
        <w:tc>
          <w:tcPr>
            <w:tcW w:w="0" w:type="auto"/>
          </w:tcPr>
          <w:p w14:paraId="1CB37C77" w14:textId="77777777" w:rsidR="002865F4" w:rsidRDefault="002865F4" w:rsidP="00C51A4E">
            <w:pPr>
              <w:pStyle w:val="BodyText"/>
              <w:spacing w:before="8"/>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E42BD">
              <w:rPr>
                <w:rFonts w:ascii="Arial" w:hAnsi="Arial" w:cs="Arial"/>
                <w:sz w:val="24"/>
                <w:szCs w:val="24"/>
              </w:rPr>
              <w:t>Upper</w:t>
            </w:r>
          </w:p>
        </w:tc>
      </w:tr>
      <w:tr w:rsidR="002865F4" w14:paraId="26D22142" w14:textId="77777777" w:rsidTr="00C5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0985D6"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A</w:t>
            </w:r>
          </w:p>
        </w:tc>
        <w:tc>
          <w:tcPr>
            <w:tcW w:w="0" w:type="auto"/>
          </w:tcPr>
          <w:p w14:paraId="356027C1"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91</w:t>
            </w:r>
          </w:p>
        </w:tc>
        <w:tc>
          <w:tcPr>
            <w:tcW w:w="0" w:type="auto"/>
          </w:tcPr>
          <w:p w14:paraId="44E1D5C1"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100</w:t>
            </w:r>
          </w:p>
        </w:tc>
      </w:tr>
      <w:tr w:rsidR="002865F4" w14:paraId="205257DC" w14:textId="77777777" w:rsidTr="00C51A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52BA24"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A-</w:t>
            </w:r>
          </w:p>
        </w:tc>
        <w:tc>
          <w:tcPr>
            <w:tcW w:w="0" w:type="auto"/>
          </w:tcPr>
          <w:p w14:paraId="0EBBD6C4"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86</w:t>
            </w:r>
          </w:p>
        </w:tc>
        <w:tc>
          <w:tcPr>
            <w:tcW w:w="0" w:type="auto"/>
          </w:tcPr>
          <w:p w14:paraId="572ACEF4"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90</w:t>
            </w:r>
          </w:p>
        </w:tc>
      </w:tr>
      <w:tr w:rsidR="002865F4" w14:paraId="0452EB3F" w14:textId="77777777" w:rsidTr="00C5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015802"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B+</w:t>
            </w:r>
          </w:p>
        </w:tc>
        <w:tc>
          <w:tcPr>
            <w:tcW w:w="0" w:type="auto"/>
          </w:tcPr>
          <w:p w14:paraId="589A0A55"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81</w:t>
            </w:r>
          </w:p>
        </w:tc>
        <w:tc>
          <w:tcPr>
            <w:tcW w:w="0" w:type="auto"/>
          </w:tcPr>
          <w:p w14:paraId="288B5544"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85</w:t>
            </w:r>
          </w:p>
        </w:tc>
      </w:tr>
      <w:tr w:rsidR="002865F4" w14:paraId="292B0A93" w14:textId="77777777" w:rsidTr="00C51A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C1785AF"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B</w:t>
            </w:r>
          </w:p>
        </w:tc>
        <w:tc>
          <w:tcPr>
            <w:tcW w:w="0" w:type="auto"/>
          </w:tcPr>
          <w:p w14:paraId="2D707473"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76</w:t>
            </w:r>
          </w:p>
        </w:tc>
        <w:tc>
          <w:tcPr>
            <w:tcW w:w="0" w:type="auto"/>
          </w:tcPr>
          <w:p w14:paraId="4E302C94"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80</w:t>
            </w:r>
          </w:p>
        </w:tc>
      </w:tr>
      <w:tr w:rsidR="002865F4" w14:paraId="3C33DA8F" w14:textId="77777777" w:rsidTr="00C5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4176F3"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B-</w:t>
            </w:r>
          </w:p>
        </w:tc>
        <w:tc>
          <w:tcPr>
            <w:tcW w:w="0" w:type="auto"/>
          </w:tcPr>
          <w:p w14:paraId="317D4868"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71</w:t>
            </w:r>
          </w:p>
        </w:tc>
        <w:tc>
          <w:tcPr>
            <w:tcW w:w="0" w:type="auto"/>
          </w:tcPr>
          <w:p w14:paraId="2E4F887C"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75</w:t>
            </w:r>
          </w:p>
        </w:tc>
      </w:tr>
      <w:tr w:rsidR="002865F4" w14:paraId="7CC54C19" w14:textId="77777777" w:rsidTr="00C51A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546DCD"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C</w:t>
            </w:r>
          </w:p>
        </w:tc>
        <w:tc>
          <w:tcPr>
            <w:tcW w:w="0" w:type="auto"/>
          </w:tcPr>
          <w:p w14:paraId="3E0520BF"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66</w:t>
            </w:r>
          </w:p>
        </w:tc>
        <w:tc>
          <w:tcPr>
            <w:tcW w:w="0" w:type="auto"/>
          </w:tcPr>
          <w:p w14:paraId="65C61FF8"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70</w:t>
            </w:r>
          </w:p>
        </w:tc>
      </w:tr>
      <w:tr w:rsidR="002865F4" w14:paraId="51EDD72B" w14:textId="77777777" w:rsidTr="00C5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056793"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D</w:t>
            </w:r>
          </w:p>
        </w:tc>
        <w:tc>
          <w:tcPr>
            <w:tcW w:w="0" w:type="auto"/>
          </w:tcPr>
          <w:p w14:paraId="42633C0F"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60</w:t>
            </w:r>
          </w:p>
        </w:tc>
        <w:tc>
          <w:tcPr>
            <w:tcW w:w="0" w:type="auto"/>
          </w:tcPr>
          <w:p w14:paraId="7403D420" w14:textId="77777777" w:rsidR="002865F4" w:rsidRDefault="002865F4" w:rsidP="00C51A4E">
            <w:pPr>
              <w:pStyle w:val="BodyText"/>
              <w:spacing w:before="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C4D44">
              <w:rPr>
                <w:rFonts w:ascii="Arial" w:hAnsi="Arial" w:cs="Arial"/>
                <w:sz w:val="24"/>
                <w:szCs w:val="24"/>
              </w:rPr>
              <w:t>65</w:t>
            </w:r>
          </w:p>
        </w:tc>
      </w:tr>
      <w:tr w:rsidR="002865F4" w14:paraId="03780925" w14:textId="77777777" w:rsidTr="00C51A4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47D17" w14:textId="77777777" w:rsidR="002865F4" w:rsidRDefault="002865F4" w:rsidP="00C51A4E">
            <w:pPr>
              <w:pStyle w:val="BodyText"/>
              <w:spacing w:before="8"/>
              <w:jc w:val="both"/>
              <w:rPr>
                <w:rFonts w:ascii="Arial" w:hAnsi="Arial" w:cs="Arial"/>
                <w:sz w:val="24"/>
                <w:szCs w:val="24"/>
              </w:rPr>
            </w:pPr>
            <w:r w:rsidRPr="00EC4D44">
              <w:rPr>
                <w:rFonts w:ascii="Arial" w:hAnsi="Arial" w:cs="Arial"/>
                <w:sz w:val="24"/>
                <w:szCs w:val="24"/>
              </w:rPr>
              <w:t>F</w:t>
            </w:r>
          </w:p>
        </w:tc>
        <w:tc>
          <w:tcPr>
            <w:tcW w:w="0" w:type="auto"/>
          </w:tcPr>
          <w:p w14:paraId="261FA77C"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0</w:t>
            </w:r>
          </w:p>
        </w:tc>
        <w:tc>
          <w:tcPr>
            <w:tcW w:w="0" w:type="auto"/>
          </w:tcPr>
          <w:p w14:paraId="27690881" w14:textId="77777777" w:rsidR="002865F4" w:rsidRDefault="002865F4" w:rsidP="00C51A4E">
            <w:pPr>
              <w:pStyle w:val="BodyText"/>
              <w:spacing w:before="8"/>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C4D44">
              <w:rPr>
                <w:rFonts w:ascii="Arial" w:hAnsi="Arial" w:cs="Arial"/>
                <w:sz w:val="24"/>
                <w:szCs w:val="24"/>
              </w:rPr>
              <w:t>59</w:t>
            </w:r>
          </w:p>
        </w:tc>
      </w:tr>
    </w:tbl>
    <w:p w14:paraId="2A563743" w14:textId="77777777" w:rsidR="00D80AA9" w:rsidRPr="00D80AA9" w:rsidRDefault="00D80AA9" w:rsidP="00D80AA9">
      <w:pPr>
        <w:ind w:left="360"/>
        <w:jc w:val="both"/>
        <w:rPr>
          <w:rFonts w:ascii="Arial" w:eastAsia="Verdana" w:hAnsi="Arial" w:cs="Arial"/>
          <w:sz w:val="24"/>
          <w:szCs w:val="24"/>
        </w:rPr>
      </w:pPr>
    </w:p>
    <w:p w14:paraId="3B09B439" w14:textId="77777777" w:rsidR="00A8172D" w:rsidRPr="00D45F09" w:rsidRDefault="00A8172D" w:rsidP="007D2303">
      <w:pPr>
        <w:widowControl/>
        <w:autoSpaceDE/>
        <w:autoSpaceDN/>
        <w:jc w:val="both"/>
        <w:rPr>
          <w:rFonts w:ascii="Arial" w:eastAsia="Verdana" w:hAnsi="Arial" w:cs="Arial"/>
          <w:sz w:val="24"/>
          <w:szCs w:val="24"/>
        </w:rPr>
      </w:pPr>
    </w:p>
    <w:p w14:paraId="1E943CF1" w14:textId="77777777" w:rsidR="00C6504F" w:rsidRPr="00D45F09" w:rsidRDefault="00C6504F" w:rsidP="00C6504F">
      <w:pPr>
        <w:widowControl/>
        <w:autoSpaceDE/>
        <w:autoSpaceDN/>
        <w:jc w:val="both"/>
        <w:rPr>
          <w:rFonts w:ascii="Arial" w:eastAsia="Verdana" w:hAnsi="Arial" w:cs="Arial"/>
          <w:sz w:val="24"/>
          <w:szCs w:val="24"/>
        </w:rPr>
      </w:pPr>
    </w:p>
    <w:p w14:paraId="37F2AAAA" w14:textId="77777777" w:rsidR="00C6504F" w:rsidRPr="00D45F09" w:rsidRDefault="00C6504F" w:rsidP="00C6504F">
      <w:pPr>
        <w:pStyle w:val="Heading1"/>
        <w:spacing w:before="40"/>
        <w:ind w:left="0" w:firstLine="360"/>
        <w:jc w:val="both"/>
      </w:pPr>
      <w:r w:rsidRPr="00D45F09">
        <w:rPr>
          <w:color w:val="4F81BD"/>
        </w:rPr>
        <w:t>Communication</w:t>
      </w:r>
    </w:p>
    <w:p w14:paraId="738A0FAD" w14:textId="77777777" w:rsidR="00C6504F" w:rsidRDefault="00C6504F" w:rsidP="00C6504F">
      <w:pPr>
        <w:tabs>
          <w:tab w:val="left" w:pos="501"/>
        </w:tabs>
        <w:spacing w:line="230" w:lineRule="auto"/>
        <w:ind w:right="457"/>
        <w:jc w:val="both"/>
        <w:rPr>
          <w:rFonts w:ascii="Arial" w:hAnsi="Arial" w:cs="Arial"/>
          <w:sz w:val="24"/>
          <w:szCs w:val="24"/>
        </w:rPr>
      </w:pPr>
    </w:p>
    <w:p w14:paraId="12884A79" w14:textId="77777777" w:rsidR="00C6504F" w:rsidRDefault="00C6504F" w:rsidP="00C6504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Check our</w:t>
      </w:r>
      <w:r w:rsidRPr="00791A2C">
        <w:rPr>
          <w:rFonts w:ascii="Arial" w:hAnsi="Arial" w:cs="Arial"/>
          <w:color w:val="0000FF"/>
          <w:sz w:val="24"/>
          <w:szCs w:val="24"/>
        </w:rPr>
        <w:t xml:space="preserve"> </w:t>
      </w:r>
      <w:r w:rsidRPr="00791A2C">
        <w:rPr>
          <w:rFonts w:ascii="Arial" w:hAnsi="Arial" w:cs="Arial"/>
          <w:b/>
          <w:color w:val="0000FF"/>
          <w:sz w:val="24"/>
          <w:szCs w:val="24"/>
          <w:u w:val="thick" w:color="0000FF"/>
        </w:rPr>
        <w:t>Canvas course page</w:t>
      </w:r>
      <w:r w:rsidRPr="00791A2C">
        <w:rPr>
          <w:rFonts w:ascii="Arial" w:hAnsi="Arial" w:cs="Arial"/>
          <w:b/>
          <w:color w:val="0000FF"/>
          <w:sz w:val="24"/>
          <w:szCs w:val="24"/>
        </w:rPr>
        <w:t xml:space="preserve"> </w:t>
      </w:r>
      <w:r w:rsidRPr="00791A2C">
        <w:rPr>
          <w:rFonts w:ascii="Arial" w:hAnsi="Arial" w:cs="Arial"/>
          <w:sz w:val="24"/>
          <w:szCs w:val="24"/>
        </w:rPr>
        <w:t>regularly to keep yourself informed with up-to-date</w:t>
      </w:r>
      <w:r w:rsidRPr="00791A2C">
        <w:rPr>
          <w:rFonts w:ascii="Arial" w:hAnsi="Arial" w:cs="Arial"/>
          <w:spacing w:val="1"/>
          <w:sz w:val="24"/>
          <w:szCs w:val="24"/>
        </w:rPr>
        <w:t xml:space="preserve"> </w:t>
      </w:r>
      <w:r w:rsidRPr="00791A2C">
        <w:rPr>
          <w:rFonts w:ascii="Arial" w:hAnsi="Arial" w:cs="Arial"/>
          <w:sz w:val="24"/>
          <w:szCs w:val="24"/>
        </w:rPr>
        <w:t xml:space="preserve">information about the course. Also, be sure </w:t>
      </w:r>
      <w:r w:rsidRPr="00791A2C">
        <w:rPr>
          <w:rFonts w:ascii="Arial" w:hAnsi="Arial" w:cs="Arial"/>
          <w:b/>
          <w:sz w:val="24"/>
          <w:szCs w:val="24"/>
        </w:rPr>
        <w:t>to check the course syllabus before askin</w:t>
      </w:r>
      <w:r>
        <w:rPr>
          <w:rFonts w:ascii="Arial" w:hAnsi="Arial" w:cs="Arial"/>
          <w:b/>
          <w:sz w:val="24"/>
          <w:szCs w:val="24"/>
        </w:rPr>
        <w:t>g any questions about the course schedule/policies</w:t>
      </w:r>
      <w:r w:rsidRPr="00791A2C">
        <w:rPr>
          <w:rFonts w:ascii="Arial" w:hAnsi="Arial" w:cs="Arial"/>
          <w:b/>
          <w:sz w:val="24"/>
          <w:szCs w:val="24"/>
        </w:rPr>
        <w:t>.</w:t>
      </w:r>
    </w:p>
    <w:p w14:paraId="119DC9B8" w14:textId="77777777" w:rsidR="00C6504F" w:rsidRDefault="00C6504F" w:rsidP="00C6504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sz w:val="24"/>
          <w:szCs w:val="24"/>
        </w:rPr>
        <w:t>If you cannot attend the office hours due to conflicts with other course schedule or attending</w:t>
      </w:r>
      <w:r w:rsidRPr="00791A2C">
        <w:rPr>
          <w:rFonts w:ascii="Arial" w:hAnsi="Arial" w:cs="Arial"/>
          <w:spacing w:val="-59"/>
          <w:sz w:val="24"/>
          <w:szCs w:val="24"/>
        </w:rPr>
        <w:t xml:space="preserve"> </w:t>
      </w:r>
      <w:r w:rsidRPr="00791A2C">
        <w:rPr>
          <w:rFonts w:ascii="Arial" w:hAnsi="Arial" w:cs="Arial"/>
          <w:sz w:val="24"/>
          <w:szCs w:val="24"/>
        </w:rPr>
        <w:t xml:space="preserve">the university-sanctioned events (proof required), </w:t>
      </w:r>
      <w:r w:rsidRPr="00791A2C">
        <w:rPr>
          <w:rFonts w:ascii="Arial" w:hAnsi="Arial" w:cs="Arial"/>
          <w:b/>
          <w:sz w:val="24"/>
          <w:szCs w:val="24"/>
        </w:rPr>
        <w:t>email the instructor at least two days in</w:t>
      </w:r>
      <w:r w:rsidRPr="00791A2C">
        <w:rPr>
          <w:rFonts w:ascii="Arial" w:hAnsi="Arial" w:cs="Arial"/>
          <w:b/>
          <w:spacing w:val="-59"/>
          <w:sz w:val="24"/>
          <w:szCs w:val="24"/>
        </w:rPr>
        <w:t xml:space="preserve"> </w:t>
      </w:r>
      <w:r w:rsidRPr="00791A2C">
        <w:rPr>
          <w:rFonts w:ascii="Arial" w:hAnsi="Arial" w:cs="Arial"/>
          <w:b/>
          <w:sz w:val="24"/>
          <w:szCs w:val="24"/>
        </w:rPr>
        <w:t xml:space="preserve">advance </w:t>
      </w:r>
      <w:r w:rsidRPr="00791A2C">
        <w:rPr>
          <w:rFonts w:ascii="Arial" w:hAnsi="Arial" w:cs="Arial"/>
          <w:sz w:val="24"/>
          <w:szCs w:val="24"/>
        </w:rPr>
        <w:t xml:space="preserve">to set up an appointment. Note that </w:t>
      </w:r>
      <w:r w:rsidRPr="00301D7C">
        <w:rPr>
          <w:rFonts w:ascii="Arial" w:hAnsi="Arial" w:cs="Arial"/>
          <w:b/>
          <w:bCs/>
          <w:sz w:val="24"/>
          <w:szCs w:val="24"/>
        </w:rPr>
        <w:lastRenderedPageBreak/>
        <w:t>each appointment will be 15-minutes long</w:t>
      </w:r>
      <w:r w:rsidRPr="00791A2C">
        <w:rPr>
          <w:rFonts w:ascii="Arial" w:hAnsi="Arial" w:cs="Arial"/>
          <w:sz w:val="24"/>
          <w:szCs w:val="24"/>
        </w:rPr>
        <w:t>, an</w:t>
      </w:r>
      <w:r>
        <w:rPr>
          <w:rFonts w:ascii="Arial" w:hAnsi="Arial" w:cs="Arial"/>
          <w:sz w:val="24"/>
          <w:szCs w:val="24"/>
        </w:rPr>
        <w:t xml:space="preserve">d it </w:t>
      </w:r>
      <w:r w:rsidRPr="00791A2C">
        <w:rPr>
          <w:rFonts w:ascii="Arial" w:hAnsi="Arial" w:cs="Arial"/>
          <w:sz w:val="24"/>
          <w:szCs w:val="24"/>
        </w:rPr>
        <w:t xml:space="preserve">may be done in a small group or individually. </w:t>
      </w:r>
      <w:r w:rsidRPr="00791A2C">
        <w:rPr>
          <w:rFonts w:ascii="Arial" w:hAnsi="Arial" w:cs="Arial"/>
          <w:b/>
          <w:sz w:val="24"/>
          <w:szCs w:val="24"/>
        </w:rPr>
        <w:t>No appointments will be allowed nearing</w:t>
      </w:r>
      <w:r w:rsidRPr="00791A2C">
        <w:rPr>
          <w:rFonts w:ascii="Arial" w:hAnsi="Arial" w:cs="Arial"/>
          <w:b/>
          <w:spacing w:val="1"/>
          <w:sz w:val="24"/>
          <w:szCs w:val="24"/>
        </w:rPr>
        <w:t xml:space="preserve"> </w:t>
      </w:r>
      <w:r w:rsidRPr="00791A2C">
        <w:rPr>
          <w:rFonts w:ascii="Arial" w:hAnsi="Arial" w:cs="Arial"/>
          <w:b/>
          <w:sz w:val="24"/>
          <w:szCs w:val="24"/>
        </w:rPr>
        <w:t>the exam dates. Instead, the instructor will hold extra office hours to help you prepa</w:t>
      </w:r>
      <w:r>
        <w:rPr>
          <w:rFonts w:ascii="Arial" w:hAnsi="Arial" w:cs="Arial"/>
          <w:b/>
          <w:sz w:val="24"/>
          <w:szCs w:val="24"/>
        </w:rPr>
        <w:t xml:space="preserve">re </w:t>
      </w:r>
      <w:r w:rsidRPr="00791A2C">
        <w:rPr>
          <w:rFonts w:ascii="Arial" w:hAnsi="Arial" w:cs="Arial"/>
          <w:b/>
          <w:sz w:val="24"/>
          <w:szCs w:val="24"/>
        </w:rPr>
        <w:t>for</w:t>
      </w:r>
      <w:r w:rsidRPr="00791A2C">
        <w:rPr>
          <w:rFonts w:ascii="Arial" w:hAnsi="Arial" w:cs="Arial"/>
          <w:b/>
          <w:spacing w:val="-1"/>
          <w:sz w:val="24"/>
          <w:szCs w:val="24"/>
        </w:rPr>
        <w:t xml:space="preserve"> </w:t>
      </w:r>
      <w:r w:rsidRPr="00791A2C">
        <w:rPr>
          <w:rFonts w:ascii="Arial" w:hAnsi="Arial" w:cs="Arial"/>
          <w:b/>
          <w:sz w:val="24"/>
          <w:szCs w:val="24"/>
        </w:rPr>
        <w:t>the</w:t>
      </w:r>
      <w:r w:rsidRPr="00791A2C">
        <w:rPr>
          <w:rFonts w:ascii="Arial" w:hAnsi="Arial" w:cs="Arial"/>
          <w:b/>
          <w:spacing w:val="2"/>
          <w:sz w:val="24"/>
          <w:szCs w:val="24"/>
        </w:rPr>
        <w:t xml:space="preserve"> </w:t>
      </w:r>
      <w:r w:rsidRPr="00791A2C">
        <w:rPr>
          <w:rFonts w:ascii="Arial" w:hAnsi="Arial" w:cs="Arial"/>
          <w:b/>
          <w:sz w:val="24"/>
          <w:szCs w:val="24"/>
        </w:rPr>
        <w:t>exam.</w:t>
      </w:r>
    </w:p>
    <w:p w14:paraId="6D504F70" w14:textId="77777777" w:rsidR="00C6504F" w:rsidRPr="00791A2C" w:rsidRDefault="00C6504F" w:rsidP="00C6504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When attending virtual office hours, make sure you are in a private setting</w:t>
      </w:r>
      <w:r>
        <w:rPr>
          <w:rFonts w:ascii="Arial" w:hAnsi="Arial" w:cs="Arial"/>
          <w:b/>
          <w:sz w:val="24"/>
          <w:szCs w:val="24"/>
        </w:rPr>
        <w:t xml:space="preserve"> with a little to no background noise.</w:t>
      </w:r>
      <w:r w:rsidRPr="00791A2C">
        <w:rPr>
          <w:rFonts w:ascii="Arial" w:hAnsi="Arial" w:cs="Arial"/>
          <w:b/>
          <w:sz w:val="24"/>
          <w:szCs w:val="24"/>
        </w:rPr>
        <w:t xml:space="preserve"> The use of headphones is strongly encouraged. </w:t>
      </w:r>
      <w:r w:rsidRPr="00791A2C">
        <w:rPr>
          <w:rFonts w:ascii="Arial" w:hAnsi="Arial" w:cs="Arial"/>
          <w:sz w:val="24"/>
          <w:szCs w:val="24"/>
        </w:rPr>
        <w:t>This is</w:t>
      </w:r>
      <w:r w:rsidRPr="00791A2C">
        <w:rPr>
          <w:rFonts w:ascii="Arial" w:hAnsi="Arial" w:cs="Arial"/>
          <w:spacing w:val="1"/>
          <w:sz w:val="24"/>
          <w:szCs w:val="24"/>
        </w:rPr>
        <w:t xml:space="preserve"> </w:t>
      </w:r>
      <w:r w:rsidRPr="00791A2C">
        <w:rPr>
          <w:rFonts w:ascii="Arial" w:hAnsi="Arial" w:cs="Arial"/>
          <w:sz w:val="24"/>
          <w:szCs w:val="24"/>
        </w:rPr>
        <w:t>especially</w:t>
      </w:r>
      <w:r w:rsidRPr="00791A2C">
        <w:rPr>
          <w:rFonts w:ascii="Arial" w:hAnsi="Arial" w:cs="Arial"/>
          <w:spacing w:val="-3"/>
          <w:sz w:val="24"/>
          <w:szCs w:val="24"/>
        </w:rPr>
        <w:t xml:space="preserve"> </w:t>
      </w:r>
      <w:r w:rsidRPr="00791A2C">
        <w:rPr>
          <w:rFonts w:ascii="Arial" w:hAnsi="Arial" w:cs="Arial"/>
          <w:sz w:val="24"/>
          <w:szCs w:val="24"/>
        </w:rPr>
        <w:t>true when you</w:t>
      </w:r>
      <w:r w:rsidRPr="00791A2C">
        <w:rPr>
          <w:rFonts w:ascii="Arial" w:hAnsi="Arial" w:cs="Arial"/>
          <w:spacing w:val="5"/>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discussing</w:t>
      </w:r>
      <w:r w:rsidRPr="00791A2C">
        <w:rPr>
          <w:rFonts w:ascii="Arial" w:hAnsi="Arial" w:cs="Arial"/>
          <w:spacing w:val="-4"/>
          <w:sz w:val="24"/>
          <w:szCs w:val="24"/>
        </w:rPr>
        <w:t xml:space="preserve"> </w:t>
      </w:r>
      <w:r w:rsidRPr="00791A2C">
        <w:rPr>
          <w:rFonts w:ascii="Arial" w:hAnsi="Arial" w:cs="Arial"/>
          <w:sz w:val="24"/>
          <w:szCs w:val="24"/>
        </w:rPr>
        <w:t>private</w:t>
      </w:r>
      <w:r w:rsidRPr="00791A2C">
        <w:rPr>
          <w:rFonts w:ascii="Arial" w:hAnsi="Arial" w:cs="Arial"/>
          <w:spacing w:val="-5"/>
          <w:sz w:val="24"/>
          <w:szCs w:val="24"/>
        </w:rPr>
        <w:t xml:space="preserve"> </w:t>
      </w:r>
      <w:r w:rsidRPr="00791A2C">
        <w:rPr>
          <w:rFonts w:ascii="Arial" w:hAnsi="Arial" w:cs="Arial"/>
          <w:sz w:val="24"/>
          <w:szCs w:val="24"/>
        </w:rPr>
        <w:t>matters</w:t>
      </w:r>
      <w:r w:rsidRPr="00791A2C">
        <w:rPr>
          <w:rFonts w:ascii="Arial" w:hAnsi="Arial" w:cs="Arial"/>
          <w:spacing w:val="-2"/>
          <w:sz w:val="24"/>
          <w:szCs w:val="24"/>
        </w:rPr>
        <w:t xml:space="preserve"> </w:t>
      </w:r>
      <w:r w:rsidRPr="00791A2C">
        <w:rPr>
          <w:rFonts w:ascii="Arial" w:hAnsi="Arial" w:cs="Arial"/>
          <w:sz w:val="24"/>
          <w:szCs w:val="24"/>
        </w:rPr>
        <w:t>with</w:t>
      </w:r>
      <w:r w:rsidRPr="00791A2C">
        <w:rPr>
          <w:rFonts w:ascii="Arial" w:hAnsi="Arial" w:cs="Arial"/>
          <w:spacing w:val="3"/>
          <w:sz w:val="24"/>
          <w:szCs w:val="24"/>
        </w:rPr>
        <w:t xml:space="preserve"> </w:t>
      </w:r>
      <w:r w:rsidRPr="00791A2C">
        <w:rPr>
          <w:rFonts w:ascii="Arial" w:hAnsi="Arial" w:cs="Arial"/>
          <w:sz w:val="24"/>
          <w:szCs w:val="24"/>
        </w:rPr>
        <w:t>the instructor.</w:t>
      </w:r>
    </w:p>
    <w:p w14:paraId="3D047359" w14:textId="77777777" w:rsidR="00C6504F" w:rsidRPr="00791A2C" w:rsidRDefault="00C6504F" w:rsidP="00C6504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sz w:val="24"/>
          <w:szCs w:val="24"/>
        </w:rPr>
        <w:t>Do NOT use email for asking content-related questions, and do NOT use Canvas</w:t>
      </w:r>
      <w:r w:rsidRPr="00791A2C">
        <w:rPr>
          <w:spacing w:val="-59"/>
          <w:sz w:val="24"/>
          <w:szCs w:val="24"/>
        </w:rPr>
        <w:t xml:space="preserve"> </w:t>
      </w:r>
      <w:r w:rsidRPr="00791A2C">
        <w:rPr>
          <w:sz w:val="24"/>
          <w:szCs w:val="24"/>
        </w:rPr>
        <w:t>messages.</w:t>
      </w:r>
    </w:p>
    <w:p w14:paraId="6EC9FA51" w14:textId="77777777" w:rsidR="00C6504F" w:rsidRPr="00C908E4" w:rsidRDefault="00C6504F" w:rsidP="00C6504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Do NOT email me your private stories</w:t>
      </w:r>
      <w:r w:rsidRPr="00791A2C">
        <w:rPr>
          <w:rFonts w:ascii="Arial" w:hAnsi="Arial" w:cs="Arial"/>
          <w:sz w:val="24"/>
          <w:szCs w:val="24"/>
        </w:rPr>
        <w:t xml:space="preserve">. </w:t>
      </w:r>
      <w:r w:rsidRPr="00791A2C">
        <w:rPr>
          <w:rFonts w:ascii="Arial" w:hAnsi="Arial" w:cs="Arial"/>
          <w:b/>
          <w:sz w:val="24"/>
          <w:szCs w:val="24"/>
        </w:rPr>
        <w:t>Keep it brief</w:t>
      </w:r>
      <w:r w:rsidRPr="00791A2C">
        <w:rPr>
          <w:rFonts w:ascii="Arial" w:hAnsi="Arial" w:cs="Arial"/>
          <w:sz w:val="24"/>
          <w:szCs w:val="24"/>
        </w:rPr>
        <w:t>, and you will receive a response</w:t>
      </w:r>
      <w:r w:rsidRPr="00791A2C">
        <w:rPr>
          <w:rFonts w:ascii="Arial" w:hAnsi="Arial" w:cs="Arial"/>
          <w:spacing w:val="1"/>
          <w:sz w:val="24"/>
          <w:szCs w:val="24"/>
        </w:rPr>
        <w:t xml:space="preserve"> </w:t>
      </w:r>
      <w:r w:rsidRPr="00791A2C">
        <w:rPr>
          <w:rFonts w:ascii="Arial" w:hAnsi="Arial" w:cs="Arial"/>
          <w:sz w:val="24"/>
          <w:szCs w:val="24"/>
        </w:rPr>
        <w:t>from me within 48 hours, except for the weekends. Similarly, if you receive an email from</w:t>
      </w:r>
      <w:r w:rsidRPr="00791A2C">
        <w:rPr>
          <w:rFonts w:ascii="Arial" w:hAnsi="Arial" w:cs="Arial"/>
          <w:spacing w:val="1"/>
          <w:sz w:val="24"/>
          <w:szCs w:val="24"/>
        </w:rPr>
        <w:t xml:space="preserve"> </w:t>
      </w:r>
      <w:r w:rsidRPr="00791A2C">
        <w:rPr>
          <w:rFonts w:ascii="Arial" w:hAnsi="Arial" w:cs="Arial"/>
          <w:sz w:val="24"/>
          <w:szCs w:val="24"/>
        </w:rPr>
        <w:t>me,</w:t>
      </w:r>
      <w:r w:rsidRPr="00791A2C">
        <w:rPr>
          <w:rFonts w:ascii="Arial" w:hAnsi="Arial" w:cs="Arial"/>
          <w:spacing w:val="-5"/>
          <w:sz w:val="24"/>
          <w:szCs w:val="24"/>
        </w:rPr>
        <w:t xml:space="preserve"> </w:t>
      </w:r>
      <w:r w:rsidRPr="00791A2C">
        <w:rPr>
          <w:rFonts w:ascii="Arial" w:hAnsi="Arial" w:cs="Arial"/>
          <w:sz w:val="24"/>
          <w:szCs w:val="24"/>
        </w:rPr>
        <w:t>you</w:t>
      </w:r>
      <w:r w:rsidRPr="00791A2C">
        <w:rPr>
          <w:rFonts w:ascii="Arial" w:hAnsi="Arial" w:cs="Arial"/>
          <w:spacing w:val="-6"/>
          <w:sz w:val="24"/>
          <w:szCs w:val="24"/>
        </w:rPr>
        <w:t xml:space="preserve"> </w:t>
      </w:r>
      <w:r w:rsidRPr="00791A2C">
        <w:rPr>
          <w:rFonts w:ascii="Arial" w:hAnsi="Arial" w:cs="Arial"/>
          <w:sz w:val="24"/>
          <w:szCs w:val="24"/>
        </w:rPr>
        <w:t>are</w:t>
      </w:r>
      <w:r w:rsidRPr="00791A2C">
        <w:rPr>
          <w:rFonts w:ascii="Arial" w:hAnsi="Arial" w:cs="Arial"/>
          <w:spacing w:val="-1"/>
          <w:sz w:val="24"/>
          <w:szCs w:val="24"/>
        </w:rPr>
        <w:t xml:space="preserve"> </w:t>
      </w:r>
      <w:r w:rsidRPr="00791A2C">
        <w:rPr>
          <w:rFonts w:ascii="Arial" w:hAnsi="Arial" w:cs="Arial"/>
          <w:sz w:val="24"/>
          <w:szCs w:val="24"/>
        </w:rPr>
        <w:t>also expected</w:t>
      </w:r>
      <w:r w:rsidRPr="00791A2C">
        <w:rPr>
          <w:rFonts w:ascii="Arial" w:hAnsi="Arial" w:cs="Arial"/>
          <w:spacing w:val="-1"/>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respond</w:t>
      </w:r>
      <w:r w:rsidRPr="00791A2C">
        <w:rPr>
          <w:rFonts w:ascii="Arial" w:hAnsi="Arial" w:cs="Arial"/>
          <w:spacing w:val="-1"/>
          <w:sz w:val="24"/>
          <w:szCs w:val="24"/>
        </w:rPr>
        <w:t xml:space="preserve"> </w:t>
      </w:r>
      <w:r w:rsidRPr="00791A2C">
        <w:rPr>
          <w:rFonts w:ascii="Arial" w:hAnsi="Arial" w:cs="Arial"/>
          <w:sz w:val="24"/>
          <w:szCs w:val="24"/>
        </w:rPr>
        <w:t>within 48</w:t>
      </w:r>
      <w:r w:rsidRPr="00791A2C">
        <w:rPr>
          <w:rFonts w:ascii="Arial" w:hAnsi="Arial" w:cs="Arial"/>
          <w:spacing w:val="-1"/>
          <w:sz w:val="24"/>
          <w:szCs w:val="24"/>
        </w:rPr>
        <w:t xml:space="preserve"> </w:t>
      </w:r>
      <w:r w:rsidRPr="00791A2C">
        <w:rPr>
          <w:rFonts w:ascii="Arial" w:hAnsi="Arial" w:cs="Arial"/>
          <w:sz w:val="24"/>
          <w:szCs w:val="24"/>
        </w:rPr>
        <w:t>hours.</w:t>
      </w:r>
      <w:r w:rsidRPr="00791A2C">
        <w:rPr>
          <w:rFonts w:ascii="Arial" w:hAnsi="Arial" w:cs="Arial"/>
          <w:spacing w:val="-5"/>
          <w:sz w:val="24"/>
          <w:szCs w:val="24"/>
        </w:rPr>
        <w:t xml:space="preserve"> </w:t>
      </w:r>
      <w:r w:rsidRPr="00791A2C">
        <w:rPr>
          <w:rFonts w:ascii="Arial" w:hAnsi="Arial" w:cs="Arial"/>
          <w:sz w:val="24"/>
          <w:szCs w:val="24"/>
        </w:rPr>
        <w:t>Set</w:t>
      </w:r>
      <w:r w:rsidRPr="00791A2C">
        <w:rPr>
          <w:rFonts w:ascii="Arial" w:hAnsi="Arial" w:cs="Arial"/>
          <w:spacing w:val="-5"/>
          <w:sz w:val="24"/>
          <w:szCs w:val="24"/>
        </w:rPr>
        <w:t xml:space="preserve"> </w:t>
      </w:r>
      <w:r w:rsidRPr="00791A2C">
        <w:rPr>
          <w:rFonts w:ascii="Arial" w:hAnsi="Arial" w:cs="Arial"/>
          <w:sz w:val="24"/>
          <w:szCs w:val="24"/>
        </w:rPr>
        <w:t>up an</w:t>
      </w:r>
      <w:r w:rsidRPr="00791A2C">
        <w:rPr>
          <w:rFonts w:ascii="Arial" w:hAnsi="Arial" w:cs="Arial"/>
          <w:spacing w:val="-1"/>
          <w:sz w:val="24"/>
          <w:szCs w:val="24"/>
        </w:rPr>
        <w:t xml:space="preserve"> </w:t>
      </w:r>
      <w:r w:rsidRPr="00791A2C">
        <w:rPr>
          <w:rFonts w:ascii="Arial" w:hAnsi="Arial" w:cs="Arial"/>
          <w:sz w:val="24"/>
          <w:szCs w:val="24"/>
        </w:rPr>
        <w:t>individual</w:t>
      </w:r>
      <w:r w:rsidRPr="00791A2C">
        <w:rPr>
          <w:rFonts w:ascii="Arial" w:hAnsi="Arial" w:cs="Arial"/>
          <w:spacing w:val="-8"/>
          <w:sz w:val="24"/>
          <w:szCs w:val="24"/>
        </w:rPr>
        <w:t xml:space="preserve"> </w:t>
      </w:r>
      <w:r w:rsidRPr="00791A2C">
        <w:rPr>
          <w:rFonts w:ascii="Arial" w:hAnsi="Arial" w:cs="Arial"/>
          <w:sz w:val="24"/>
          <w:szCs w:val="24"/>
        </w:rPr>
        <w:t>appointment</w:t>
      </w:r>
      <w:r>
        <w:rPr>
          <w:rFonts w:ascii="Arial" w:hAnsi="Arial" w:cs="Arial"/>
          <w:sz w:val="24"/>
          <w:szCs w:val="24"/>
        </w:rPr>
        <w:t xml:space="preserve"> to discuss such things</w:t>
      </w:r>
      <w:r w:rsidRPr="00791A2C">
        <w:rPr>
          <w:rFonts w:ascii="Arial" w:hAnsi="Arial" w:cs="Arial"/>
          <w:sz w:val="24"/>
          <w:szCs w:val="24"/>
        </w:rPr>
        <w:t>.</w:t>
      </w:r>
    </w:p>
    <w:p w14:paraId="5594DF39" w14:textId="77777777" w:rsidR="00C6504F" w:rsidRPr="00791A2C" w:rsidRDefault="00C6504F" w:rsidP="00C6504F">
      <w:pPr>
        <w:pStyle w:val="ListParagraph"/>
        <w:numPr>
          <w:ilvl w:val="0"/>
          <w:numId w:val="18"/>
        </w:numPr>
        <w:tabs>
          <w:tab w:val="left" w:pos="501"/>
        </w:tabs>
        <w:spacing w:line="230" w:lineRule="auto"/>
        <w:ind w:left="810" w:right="457"/>
        <w:jc w:val="both"/>
        <w:rPr>
          <w:rFonts w:ascii="Arial" w:hAnsi="Arial" w:cs="Arial"/>
          <w:b/>
          <w:sz w:val="24"/>
          <w:szCs w:val="24"/>
        </w:rPr>
      </w:pPr>
      <w:r w:rsidRPr="00791A2C">
        <w:rPr>
          <w:rFonts w:ascii="Arial" w:hAnsi="Arial" w:cs="Arial"/>
          <w:b/>
          <w:sz w:val="24"/>
          <w:szCs w:val="24"/>
        </w:rPr>
        <w:t>Finally,</w:t>
      </w:r>
      <w:r w:rsidRPr="00791A2C">
        <w:rPr>
          <w:rFonts w:ascii="Arial" w:hAnsi="Arial" w:cs="Arial"/>
          <w:b/>
          <w:spacing w:val="-5"/>
          <w:sz w:val="24"/>
          <w:szCs w:val="24"/>
        </w:rPr>
        <w:t xml:space="preserve"> </w:t>
      </w:r>
      <w:r w:rsidRPr="00791A2C">
        <w:rPr>
          <w:rFonts w:ascii="Arial" w:hAnsi="Arial" w:cs="Arial"/>
          <w:sz w:val="24"/>
          <w:szCs w:val="24"/>
        </w:rPr>
        <w:t>if</w:t>
      </w:r>
      <w:r w:rsidRPr="00791A2C">
        <w:rPr>
          <w:rFonts w:ascii="Arial" w:hAnsi="Arial" w:cs="Arial"/>
          <w:spacing w:val="-4"/>
          <w:sz w:val="24"/>
          <w:szCs w:val="24"/>
        </w:rPr>
        <w:t xml:space="preserve"> </w:t>
      </w:r>
      <w:r w:rsidRPr="00791A2C">
        <w:rPr>
          <w:rFonts w:ascii="Arial" w:hAnsi="Arial" w:cs="Arial"/>
          <w:sz w:val="24"/>
          <w:szCs w:val="24"/>
        </w:rPr>
        <w:t>you</w:t>
      </w:r>
      <w:r w:rsidRPr="00791A2C">
        <w:rPr>
          <w:rFonts w:ascii="Arial" w:hAnsi="Arial" w:cs="Arial"/>
          <w:spacing w:val="1"/>
          <w:sz w:val="24"/>
          <w:szCs w:val="24"/>
        </w:rPr>
        <w:t xml:space="preserve"> </w:t>
      </w:r>
      <w:r w:rsidRPr="00791A2C">
        <w:rPr>
          <w:rFonts w:ascii="Arial" w:hAnsi="Arial" w:cs="Arial"/>
          <w:sz w:val="24"/>
          <w:szCs w:val="24"/>
        </w:rPr>
        <w:t>are</w:t>
      </w:r>
      <w:r w:rsidRPr="00791A2C">
        <w:rPr>
          <w:rFonts w:ascii="Arial" w:hAnsi="Arial" w:cs="Arial"/>
          <w:spacing w:val="-5"/>
          <w:sz w:val="24"/>
          <w:szCs w:val="24"/>
        </w:rPr>
        <w:t xml:space="preserve"> </w:t>
      </w:r>
      <w:r w:rsidRPr="00791A2C">
        <w:rPr>
          <w:rFonts w:ascii="Arial" w:hAnsi="Arial" w:cs="Arial"/>
          <w:sz w:val="24"/>
          <w:szCs w:val="24"/>
        </w:rPr>
        <w:t>experiencing</w:t>
      </w:r>
      <w:r w:rsidRPr="00791A2C">
        <w:rPr>
          <w:rFonts w:ascii="Arial" w:hAnsi="Arial" w:cs="Arial"/>
          <w:spacing w:val="-5"/>
          <w:sz w:val="24"/>
          <w:szCs w:val="24"/>
        </w:rPr>
        <w:t xml:space="preserve"> </w:t>
      </w:r>
      <w:r w:rsidRPr="00791A2C">
        <w:rPr>
          <w:rFonts w:ascii="Arial" w:hAnsi="Arial" w:cs="Arial"/>
          <w:sz w:val="24"/>
          <w:szCs w:val="24"/>
        </w:rPr>
        <w:t>situations</w:t>
      </w:r>
      <w:r>
        <w:rPr>
          <w:rFonts w:ascii="Arial" w:hAnsi="Arial" w:cs="Arial"/>
          <w:sz w:val="24"/>
          <w:szCs w:val="24"/>
        </w:rPr>
        <w:t xml:space="preserve"> that negatively impact your overall student life, you should immediately contact </w:t>
      </w:r>
      <w:hyperlink r:id="rId24">
        <w:r w:rsidRPr="00791A2C">
          <w:rPr>
            <w:rFonts w:ascii="Arial" w:hAnsi="Arial" w:cs="Arial"/>
            <w:color w:val="0000FF"/>
            <w:sz w:val="24"/>
            <w:szCs w:val="24"/>
            <w:u w:val="single" w:color="0000FF"/>
          </w:rPr>
          <w:t>the Office of</w:t>
        </w:r>
        <w:r w:rsidRPr="00791A2C">
          <w:rPr>
            <w:rFonts w:ascii="Arial" w:hAnsi="Arial" w:cs="Arial"/>
            <w:color w:val="0000FF"/>
            <w:spacing w:val="-4"/>
            <w:sz w:val="24"/>
            <w:szCs w:val="24"/>
            <w:u w:val="single" w:color="0000FF"/>
          </w:rPr>
          <w:t xml:space="preserve"> </w:t>
        </w:r>
        <w:r w:rsidRPr="00791A2C">
          <w:rPr>
            <w:rFonts w:ascii="Arial" w:hAnsi="Arial" w:cs="Arial"/>
            <w:color w:val="0000FF"/>
            <w:sz w:val="24"/>
            <w:szCs w:val="24"/>
            <w:u w:val="single" w:color="0000FF"/>
          </w:rPr>
          <w:t>Undergraduate</w:t>
        </w:r>
        <w:r w:rsidRPr="00791A2C">
          <w:rPr>
            <w:rFonts w:ascii="Arial" w:hAnsi="Arial" w:cs="Arial"/>
            <w:color w:val="0000FF"/>
            <w:spacing w:val="1"/>
            <w:sz w:val="24"/>
            <w:szCs w:val="24"/>
            <w:u w:val="single" w:color="0000FF"/>
          </w:rPr>
          <w:t xml:space="preserve"> </w:t>
        </w:r>
        <w:r w:rsidRPr="00791A2C">
          <w:rPr>
            <w:rFonts w:ascii="Arial" w:hAnsi="Arial" w:cs="Arial"/>
            <w:color w:val="0000FF"/>
            <w:sz w:val="24"/>
            <w:szCs w:val="24"/>
            <w:u w:val="single" w:color="0000FF"/>
          </w:rPr>
          <w:t>Education</w:t>
        </w:r>
      </w:hyperlink>
      <w:r>
        <w:rPr>
          <w:rFonts w:ascii="Arial" w:hAnsi="Arial" w:cs="Arial"/>
          <w:sz w:val="24"/>
          <w:szCs w:val="24"/>
        </w:rPr>
        <w:t>.</w:t>
      </w:r>
    </w:p>
    <w:p w14:paraId="4B4479D4" w14:textId="77777777" w:rsidR="00C6504F" w:rsidRPr="00D45F09" w:rsidRDefault="00C6504F" w:rsidP="00C6504F">
      <w:pPr>
        <w:pStyle w:val="BodyText"/>
        <w:spacing w:before="6"/>
        <w:ind w:firstLine="360"/>
        <w:jc w:val="both"/>
        <w:rPr>
          <w:rFonts w:ascii="Arial" w:hAnsi="Arial" w:cs="Arial"/>
          <w:sz w:val="24"/>
          <w:szCs w:val="24"/>
        </w:rPr>
      </w:pPr>
    </w:p>
    <w:p w14:paraId="1D0297FA" w14:textId="77777777" w:rsidR="00C6504F" w:rsidRDefault="00C6504F" w:rsidP="00C6504F">
      <w:pPr>
        <w:pStyle w:val="Heading1"/>
        <w:ind w:left="0" w:firstLine="360"/>
        <w:jc w:val="both"/>
        <w:rPr>
          <w:color w:val="4F81BD"/>
        </w:rPr>
      </w:pPr>
      <w:r w:rsidRPr="00D45F09">
        <w:rPr>
          <w:color w:val="4F81BD"/>
        </w:rPr>
        <w:t>Regarding</w:t>
      </w:r>
      <w:r w:rsidRPr="00D45F09">
        <w:rPr>
          <w:color w:val="4F81BD"/>
          <w:spacing w:val="-5"/>
        </w:rPr>
        <w:t xml:space="preserve"> </w:t>
      </w:r>
      <w:r w:rsidRPr="00D45F09">
        <w:rPr>
          <w:color w:val="4F81BD"/>
        </w:rPr>
        <w:t>absences</w:t>
      </w:r>
    </w:p>
    <w:p w14:paraId="078D231F" w14:textId="77777777" w:rsidR="00C6504F" w:rsidRPr="00D45F09" w:rsidRDefault="00C6504F" w:rsidP="00C6504F">
      <w:pPr>
        <w:pStyle w:val="Heading1"/>
        <w:ind w:left="0" w:firstLine="360"/>
        <w:jc w:val="both"/>
      </w:pPr>
    </w:p>
    <w:p w14:paraId="4C8912CF" w14:textId="77777777" w:rsidR="00C6504F" w:rsidRDefault="00C6504F" w:rsidP="00C6504F">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If you miss a lecture for any reasons, understand that you are still responsible for the misse</w:t>
      </w:r>
      <w:r>
        <w:rPr>
          <w:rFonts w:ascii="Arial" w:hAnsi="Arial" w:cs="Arial"/>
          <w:sz w:val="24"/>
          <w:szCs w:val="24"/>
        </w:rPr>
        <w:t>d c</w:t>
      </w:r>
      <w:r w:rsidRPr="00791A2C">
        <w:rPr>
          <w:rFonts w:ascii="Arial" w:hAnsi="Arial" w:cs="Arial"/>
          <w:sz w:val="24"/>
          <w:szCs w:val="24"/>
        </w:rPr>
        <w:t>ourse</w:t>
      </w:r>
      <w:r w:rsidRPr="00791A2C">
        <w:rPr>
          <w:rFonts w:ascii="Arial" w:hAnsi="Arial" w:cs="Arial"/>
          <w:spacing w:val="2"/>
          <w:sz w:val="24"/>
          <w:szCs w:val="24"/>
        </w:rPr>
        <w:t xml:space="preserve"> </w:t>
      </w:r>
      <w:r w:rsidRPr="00791A2C">
        <w:rPr>
          <w:rFonts w:ascii="Arial" w:hAnsi="Arial" w:cs="Arial"/>
          <w:sz w:val="24"/>
          <w:szCs w:val="24"/>
        </w:rPr>
        <w:t>materials.</w:t>
      </w:r>
      <w:r w:rsidRPr="00791A2C">
        <w:rPr>
          <w:rFonts w:ascii="Arial" w:hAnsi="Arial" w:cs="Arial"/>
          <w:spacing w:val="2"/>
          <w:sz w:val="24"/>
          <w:szCs w:val="24"/>
        </w:rPr>
        <w:t xml:space="preserve"> </w:t>
      </w:r>
      <w:r w:rsidRPr="00791A2C">
        <w:rPr>
          <w:rFonts w:ascii="Arial" w:hAnsi="Arial" w:cs="Arial"/>
          <w:sz w:val="24"/>
          <w:szCs w:val="24"/>
        </w:rPr>
        <w:t>First,</w:t>
      </w:r>
      <w:r w:rsidRPr="00791A2C">
        <w:rPr>
          <w:rFonts w:ascii="Arial" w:hAnsi="Arial" w:cs="Arial"/>
          <w:spacing w:val="-1"/>
          <w:sz w:val="24"/>
          <w:szCs w:val="24"/>
        </w:rPr>
        <w:t xml:space="preserve"> </w:t>
      </w:r>
      <w:r w:rsidRPr="00791A2C">
        <w:rPr>
          <w:rFonts w:ascii="Arial" w:hAnsi="Arial" w:cs="Arial"/>
          <w:sz w:val="24"/>
          <w:szCs w:val="24"/>
        </w:rPr>
        <w:t>review the</w:t>
      </w:r>
      <w:r w:rsidRPr="00791A2C">
        <w:rPr>
          <w:rFonts w:ascii="Arial" w:hAnsi="Arial" w:cs="Arial"/>
          <w:spacing w:val="3"/>
          <w:sz w:val="24"/>
          <w:szCs w:val="24"/>
        </w:rPr>
        <w:t xml:space="preserve"> </w:t>
      </w:r>
      <w:r w:rsidRPr="00791A2C">
        <w:rPr>
          <w:rFonts w:ascii="Arial" w:hAnsi="Arial" w:cs="Arial"/>
          <w:sz w:val="24"/>
          <w:szCs w:val="24"/>
        </w:rPr>
        <w:t>missed</w:t>
      </w:r>
      <w:r w:rsidRPr="00791A2C">
        <w:rPr>
          <w:rFonts w:ascii="Arial" w:hAnsi="Arial" w:cs="Arial"/>
          <w:spacing w:val="3"/>
          <w:sz w:val="24"/>
          <w:szCs w:val="24"/>
        </w:rPr>
        <w:t xml:space="preserve"> </w:t>
      </w:r>
      <w:r w:rsidRPr="00791A2C">
        <w:rPr>
          <w:rFonts w:ascii="Arial" w:hAnsi="Arial" w:cs="Arial"/>
          <w:sz w:val="24"/>
          <w:szCs w:val="24"/>
        </w:rPr>
        <w:t>materials,</w:t>
      </w:r>
      <w:r w:rsidRPr="00791A2C">
        <w:rPr>
          <w:rFonts w:ascii="Arial" w:hAnsi="Arial" w:cs="Arial"/>
          <w:spacing w:val="-6"/>
          <w:sz w:val="24"/>
          <w:szCs w:val="24"/>
        </w:rPr>
        <w:t xml:space="preserve"> </w:t>
      </w:r>
      <w:r w:rsidRPr="00791A2C">
        <w:rPr>
          <w:rFonts w:ascii="Arial" w:hAnsi="Arial" w:cs="Arial"/>
          <w:sz w:val="24"/>
          <w:szCs w:val="24"/>
        </w:rPr>
        <w:t>then</w:t>
      </w:r>
      <w:r w:rsidRPr="00791A2C">
        <w:rPr>
          <w:rFonts w:ascii="Arial" w:hAnsi="Arial" w:cs="Arial"/>
          <w:spacing w:val="7"/>
          <w:sz w:val="24"/>
          <w:szCs w:val="24"/>
        </w:rPr>
        <w:t xml:space="preserve"> </w:t>
      </w:r>
      <w:r w:rsidRPr="00791A2C">
        <w:rPr>
          <w:rFonts w:ascii="Arial" w:hAnsi="Arial" w:cs="Arial"/>
          <w:sz w:val="24"/>
          <w:szCs w:val="24"/>
        </w:rPr>
        <w:t>you</w:t>
      </w:r>
      <w:r w:rsidRPr="00791A2C">
        <w:rPr>
          <w:rFonts w:ascii="Arial" w:hAnsi="Arial" w:cs="Arial"/>
          <w:spacing w:val="3"/>
          <w:sz w:val="24"/>
          <w:szCs w:val="24"/>
        </w:rPr>
        <w:t xml:space="preserve"> </w:t>
      </w:r>
      <w:r w:rsidRPr="00791A2C">
        <w:rPr>
          <w:rFonts w:ascii="Arial" w:hAnsi="Arial" w:cs="Arial"/>
          <w:sz w:val="24"/>
          <w:szCs w:val="24"/>
        </w:rPr>
        <w:t>may attend</w:t>
      </w:r>
      <w:r w:rsidRPr="00791A2C">
        <w:rPr>
          <w:rFonts w:ascii="Arial" w:hAnsi="Arial" w:cs="Arial"/>
          <w:spacing w:val="2"/>
          <w:sz w:val="24"/>
          <w:szCs w:val="24"/>
        </w:rPr>
        <w:t xml:space="preserve"> </w:t>
      </w:r>
      <w:r w:rsidRPr="00791A2C">
        <w:rPr>
          <w:rFonts w:ascii="Arial" w:hAnsi="Arial" w:cs="Arial"/>
          <w:sz w:val="24"/>
          <w:szCs w:val="24"/>
        </w:rPr>
        <w:t>the</w:t>
      </w:r>
      <w:r w:rsidRPr="00791A2C">
        <w:rPr>
          <w:rFonts w:ascii="Arial" w:hAnsi="Arial" w:cs="Arial"/>
          <w:spacing w:val="3"/>
          <w:sz w:val="24"/>
          <w:szCs w:val="24"/>
        </w:rPr>
        <w:t xml:space="preserve"> </w:t>
      </w:r>
      <w:r w:rsidRPr="00791A2C">
        <w:rPr>
          <w:rFonts w:ascii="Arial" w:hAnsi="Arial" w:cs="Arial"/>
          <w:sz w:val="24"/>
          <w:szCs w:val="24"/>
        </w:rPr>
        <w:t>instructor</w:t>
      </w:r>
      <w:r w:rsidRPr="00791A2C">
        <w:rPr>
          <w:rFonts w:ascii="Arial" w:hAnsi="Arial" w:cs="Arial"/>
          <w:spacing w:val="1"/>
          <w:sz w:val="24"/>
          <w:szCs w:val="24"/>
        </w:rPr>
        <w:t xml:space="preserve"> </w:t>
      </w:r>
      <w:r w:rsidRPr="00791A2C">
        <w:rPr>
          <w:rFonts w:ascii="Arial" w:hAnsi="Arial" w:cs="Arial"/>
          <w:sz w:val="24"/>
          <w:szCs w:val="24"/>
        </w:rPr>
        <w:t>office hours</w:t>
      </w:r>
      <w:r w:rsidRPr="00791A2C">
        <w:rPr>
          <w:rFonts w:ascii="Arial" w:hAnsi="Arial" w:cs="Arial"/>
          <w:spacing w:val="-2"/>
          <w:sz w:val="24"/>
          <w:szCs w:val="24"/>
        </w:rPr>
        <w:t xml:space="preserve"> </w:t>
      </w:r>
      <w:r w:rsidRPr="00791A2C">
        <w:rPr>
          <w:rFonts w:ascii="Arial" w:hAnsi="Arial" w:cs="Arial"/>
          <w:sz w:val="24"/>
          <w:szCs w:val="24"/>
        </w:rPr>
        <w:t>to</w:t>
      </w:r>
      <w:r w:rsidRPr="00791A2C">
        <w:rPr>
          <w:rFonts w:ascii="Arial" w:hAnsi="Arial" w:cs="Arial"/>
          <w:spacing w:val="1"/>
          <w:sz w:val="24"/>
          <w:szCs w:val="24"/>
        </w:rPr>
        <w:t xml:space="preserve"> </w:t>
      </w:r>
      <w:r w:rsidRPr="00791A2C">
        <w:rPr>
          <w:rFonts w:ascii="Arial" w:hAnsi="Arial" w:cs="Arial"/>
          <w:sz w:val="24"/>
          <w:szCs w:val="24"/>
        </w:rPr>
        <w:t>ask</w:t>
      </w:r>
      <w:r w:rsidRPr="00791A2C">
        <w:rPr>
          <w:rFonts w:ascii="Arial" w:hAnsi="Arial" w:cs="Arial"/>
          <w:spacing w:val="-2"/>
          <w:sz w:val="24"/>
          <w:szCs w:val="24"/>
        </w:rPr>
        <w:t xml:space="preserve"> </w:t>
      </w:r>
      <w:r w:rsidRPr="00791A2C">
        <w:rPr>
          <w:rFonts w:ascii="Arial" w:hAnsi="Arial" w:cs="Arial"/>
          <w:sz w:val="24"/>
          <w:szCs w:val="24"/>
        </w:rPr>
        <w:t>specific</w:t>
      </w:r>
      <w:r w:rsidRPr="00791A2C">
        <w:rPr>
          <w:rFonts w:ascii="Arial" w:hAnsi="Arial" w:cs="Arial"/>
          <w:spacing w:val="-2"/>
          <w:sz w:val="24"/>
          <w:szCs w:val="24"/>
        </w:rPr>
        <w:t xml:space="preserve"> </w:t>
      </w:r>
      <w:r w:rsidRPr="00791A2C">
        <w:rPr>
          <w:rFonts w:ascii="Arial" w:hAnsi="Arial" w:cs="Arial"/>
          <w:sz w:val="24"/>
          <w:szCs w:val="24"/>
        </w:rPr>
        <w:t>questions.</w:t>
      </w:r>
    </w:p>
    <w:p w14:paraId="41A37208" w14:textId="77777777" w:rsidR="00C6504F" w:rsidRDefault="00C6504F" w:rsidP="00C6504F">
      <w:pPr>
        <w:pStyle w:val="ListParagraph"/>
        <w:numPr>
          <w:ilvl w:val="0"/>
          <w:numId w:val="20"/>
        </w:numPr>
        <w:tabs>
          <w:tab w:val="left" w:pos="450"/>
        </w:tabs>
        <w:spacing w:before="11" w:line="230" w:lineRule="auto"/>
        <w:ind w:right="227"/>
        <w:jc w:val="both"/>
        <w:rPr>
          <w:rFonts w:ascii="Arial" w:hAnsi="Arial" w:cs="Arial"/>
          <w:sz w:val="24"/>
          <w:szCs w:val="24"/>
        </w:rPr>
      </w:pPr>
      <w:r w:rsidRPr="00791A2C">
        <w:rPr>
          <w:rFonts w:ascii="Arial" w:hAnsi="Arial" w:cs="Arial"/>
          <w:sz w:val="24"/>
          <w:szCs w:val="24"/>
        </w:rPr>
        <w:t xml:space="preserve">Attendance is </w:t>
      </w:r>
      <w:r w:rsidRPr="00791A2C">
        <w:rPr>
          <w:rFonts w:ascii="Arial" w:hAnsi="Arial" w:cs="Arial"/>
          <w:b/>
          <w:sz w:val="24"/>
          <w:szCs w:val="24"/>
        </w:rPr>
        <w:t xml:space="preserve">not </w:t>
      </w:r>
      <w:r w:rsidRPr="00791A2C">
        <w:rPr>
          <w:rFonts w:ascii="Arial" w:hAnsi="Arial" w:cs="Arial"/>
          <w:sz w:val="24"/>
          <w:szCs w:val="24"/>
        </w:rPr>
        <w:t>monitored in lecture except on the exam dates.</w:t>
      </w:r>
    </w:p>
    <w:p w14:paraId="365A66C9" w14:textId="77777777" w:rsidR="00C6504F" w:rsidRDefault="00C6504F" w:rsidP="00C6504F">
      <w:pPr>
        <w:pStyle w:val="ListParagraph"/>
        <w:numPr>
          <w:ilvl w:val="0"/>
          <w:numId w:val="20"/>
        </w:numPr>
        <w:tabs>
          <w:tab w:val="left" w:pos="450"/>
        </w:tabs>
        <w:spacing w:before="11" w:line="230" w:lineRule="auto"/>
        <w:ind w:right="227"/>
        <w:jc w:val="both"/>
        <w:rPr>
          <w:rFonts w:ascii="Arial" w:hAnsi="Arial" w:cs="Arial"/>
          <w:sz w:val="24"/>
          <w:szCs w:val="24"/>
        </w:rPr>
      </w:pPr>
      <w:hyperlink r:id="rId25">
        <w:r w:rsidRPr="00791A2C">
          <w:rPr>
            <w:rFonts w:ascii="Arial" w:hAnsi="Arial" w:cs="Arial"/>
            <w:color w:val="0000FF"/>
            <w:sz w:val="24"/>
            <w:szCs w:val="24"/>
            <w:u w:val="single" w:color="0000FF"/>
          </w:rPr>
          <w:t>Emory College of Arts and Sciences policy</w:t>
        </w:r>
        <w:r w:rsidRPr="00791A2C">
          <w:rPr>
            <w:rFonts w:ascii="Arial" w:hAnsi="Arial" w:cs="Arial"/>
            <w:color w:val="0000FF"/>
            <w:sz w:val="24"/>
            <w:szCs w:val="24"/>
          </w:rPr>
          <w:t xml:space="preserve"> </w:t>
        </w:r>
      </w:hyperlink>
      <w:r w:rsidRPr="00791A2C">
        <w:rPr>
          <w:rFonts w:ascii="Arial" w:hAnsi="Arial" w:cs="Arial"/>
          <w:sz w:val="24"/>
          <w:szCs w:val="24"/>
        </w:rPr>
        <w:t>states, “</w:t>
      </w:r>
      <w:r w:rsidRPr="00791A2C">
        <w:rPr>
          <w:rFonts w:ascii="Arial" w:hAnsi="Arial" w:cs="Arial"/>
          <w:b/>
          <w:sz w:val="24"/>
          <w:szCs w:val="24"/>
        </w:rPr>
        <w:t>A student who fails to take any</w:t>
      </w:r>
      <w:r w:rsidRPr="00791A2C">
        <w:rPr>
          <w:rFonts w:ascii="Arial" w:hAnsi="Arial" w:cs="Arial"/>
          <w:b/>
          <w:spacing w:val="1"/>
          <w:sz w:val="24"/>
          <w:szCs w:val="24"/>
        </w:rPr>
        <w:t xml:space="preserve"> </w:t>
      </w:r>
      <w:r w:rsidRPr="00791A2C">
        <w:rPr>
          <w:rFonts w:ascii="Arial" w:hAnsi="Arial" w:cs="Arial"/>
          <w:b/>
          <w:sz w:val="24"/>
          <w:szCs w:val="24"/>
        </w:rPr>
        <w:t>required midterm or final examination at the scheduled time may not make up the</w:t>
      </w:r>
      <w:r w:rsidRPr="00791A2C">
        <w:rPr>
          <w:rFonts w:ascii="Arial" w:hAnsi="Arial" w:cs="Arial"/>
          <w:b/>
          <w:spacing w:val="1"/>
          <w:sz w:val="24"/>
          <w:szCs w:val="24"/>
        </w:rPr>
        <w:t xml:space="preserve"> </w:t>
      </w:r>
      <w:r w:rsidRPr="00791A2C">
        <w:rPr>
          <w:rFonts w:ascii="Arial" w:hAnsi="Arial" w:cs="Arial"/>
          <w:b/>
          <w:sz w:val="24"/>
          <w:szCs w:val="24"/>
        </w:rPr>
        <w:t>examination without written permission from a dean in the Office for Undergraduate</w:t>
      </w:r>
      <w:r w:rsidRPr="00791A2C">
        <w:rPr>
          <w:rFonts w:ascii="Arial" w:hAnsi="Arial" w:cs="Arial"/>
          <w:b/>
          <w:spacing w:val="1"/>
          <w:sz w:val="24"/>
          <w:szCs w:val="24"/>
        </w:rPr>
        <w:t xml:space="preserve"> </w:t>
      </w:r>
      <w:r w:rsidRPr="00791A2C">
        <w:rPr>
          <w:rFonts w:ascii="Arial" w:hAnsi="Arial" w:cs="Arial"/>
          <w:b/>
          <w:sz w:val="24"/>
          <w:szCs w:val="24"/>
        </w:rPr>
        <w:t>Education</w:t>
      </w:r>
      <w:r w:rsidRPr="00791A2C">
        <w:rPr>
          <w:rFonts w:ascii="Arial" w:hAnsi="Arial" w:cs="Arial"/>
          <w:sz w:val="24"/>
          <w:szCs w:val="24"/>
        </w:rPr>
        <w:t xml:space="preserve">. </w:t>
      </w:r>
      <w:r>
        <w:rPr>
          <w:rFonts w:ascii="Arial" w:hAnsi="Arial" w:cs="Arial"/>
          <w:sz w:val="24"/>
          <w:szCs w:val="24"/>
        </w:rPr>
        <w:t>Permission will be granted only for illness or other compelling reasons, such as participation in scheduled events off-campus as an official representative of the University.</w:t>
      </w:r>
    </w:p>
    <w:p w14:paraId="45260A9B" w14:textId="77777777" w:rsidR="00C6504F" w:rsidRDefault="00C6504F" w:rsidP="00C6504F">
      <w:pPr>
        <w:pStyle w:val="Heading1"/>
        <w:spacing w:before="60"/>
        <w:ind w:left="0" w:firstLine="360"/>
        <w:jc w:val="both"/>
        <w:rPr>
          <w:color w:val="4F81BD"/>
        </w:rPr>
      </w:pPr>
    </w:p>
    <w:p w14:paraId="5F71B120" w14:textId="77777777" w:rsidR="00C6504F" w:rsidRDefault="00C6504F" w:rsidP="00C6504F">
      <w:pPr>
        <w:pStyle w:val="Heading1"/>
        <w:spacing w:before="60"/>
        <w:ind w:left="0" w:firstLine="360"/>
        <w:jc w:val="both"/>
        <w:rPr>
          <w:color w:val="4F81BD"/>
        </w:rPr>
      </w:pPr>
      <w:r w:rsidRPr="00D45F09">
        <w:rPr>
          <w:color w:val="4F81BD"/>
        </w:rPr>
        <w:t>Access</w:t>
      </w:r>
      <w:r w:rsidRPr="00D45F09">
        <w:rPr>
          <w:color w:val="4F81BD"/>
          <w:spacing w:val="-2"/>
        </w:rPr>
        <w:t xml:space="preserve"> </w:t>
      </w:r>
      <w:r w:rsidRPr="00D45F09">
        <w:rPr>
          <w:color w:val="4F81BD"/>
        </w:rPr>
        <w:t>and</w:t>
      </w:r>
      <w:r w:rsidRPr="00D45F09">
        <w:rPr>
          <w:color w:val="4F81BD"/>
          <w:spacing w:val="-4"/>
        </w:rPr>
        <w:t xml:space="preserve"> </w:t>
      </w:r>
      <w:r w:rsidRPr="00D45F09">
        <w:rPr>
          <w:color w:val="4F81BD"/>
        </w:rPr>
        <w:t>Disability</w:t>
      </w:r>
      <w:r w:rsidRPr="00D45F09">
        <w:rPr>
          <w:color w:val="4F81BD"/>
          <w:spacing w:val="-6"/>
        </w:rPr>
        <w:t xml:space="preserve"> </w:t>
      </w:r>
      <w:r w:rsidRPr="00D45F09">
        <w:rPr>
          <w:color w:val="4F81BD"/>
        </w:rPr>
        <w:t>Resources</w:t>
      </w:r>
    </w:p>
    <w:p w14:paraId="27A50A25" w14:textId="77777777" w:rsidR="00C6504F" w:rsidRPr="00D45F09" w:rsidRDefault="00C6504F" w:rsidP="00C6504F">
      <w:pPr>
        <w:pStyle w:val="Heading1"/>
        <w:spacing w:before="60"/>
        <w:ind w:left="0" w:firstLine="360"/>
        <w:jc w:val="both"/>
      </w:pPr>
    </w:p>
    <w:p w14:paraId="0182E80A" w14:textId="77777777" w:rsidR="00C6504F" w:rsidRPr="00D45F09" w:rsidRDefault="00C6504F" w:rsidP="00C6504F">
      <w:pPr>
        <w:pStyle w:val="BodyText"/>
        <w:spacing w:before="3"/>
        <w:ind w:right="547" w:firstLine="360"/>
        <w:jc w:val="both"/>
        <w:rPr>
          <w:rFonts w:ascii="Arial" w:hAnsi="Arial" w:cs="Arial"/>
          <w:sz w:val="24"/>
          <w:szCs w:val="24"/>
        </w:rPr>
      </w:pPr>
      <w:r w:rsidRPr="00D45F09">
        <w:rPr>
          <w:rFonts w:ascii="Arial" w:hAnsi="Arial" w:cs="Arial"/>
          <w:sz w:val="24"/>
          <w:szCs w:val="24"/>
        </w:rPr>
        <w:t xml:space="preserve">Students with medical/health conditions that might impact academic success should visit </w:t>
      </w:r>
      <w:hyperlink r:id="rId26">
        <w:r w:rsidRPr="00D45F09">
          <w:rPr>
            <w:rFonts w:ascii="Arial" w:hAnsi="Arial" w:cs="Arial"/>
            <w:color w:val="0000FF"/>
            <w:sz w:val="24"/>
            <w:szCs w:val="24"/>
            <w:u w:val="single" w:color="0000FF"/>
          </w:rPr>
          <w:t>the</w:t>
        </w:r>
      </w:hyperlink>
      <w:r>
        <w:rPr>
          <w:rFonts w:ascii="Arial" w:hAnsi="Arial" w:cs="Arial"/>
          <w:color w:val="0000FF"/>
          <w:sz w:val="24"/>
          <w:szCs w:val="24"/>
          <w:u w:val="single" w:color="0000FF"/>
        </w:rPr>
        <w:t xml:space="preserve"> </w:t>
      </w:r>
      <w:hyperlink r:id="rId27">
        <w:r w:rsidRPr="00D45F09">
          <w:rPr>
            <w:rFonts w:ascii="Arial" w:hAnsi="Arial" w:cs="Arial"/>
            <w:color w:val="0000FF"/>
            <w:sz w:val="24"/>
            <w:szCs w:val="24"/>
            <w:u w:val="single" w:color="0000FF"/>
          </w:rPr>
          <w:t>Department of Accessibility Services</w:t>
        </w:r>
        <w:r w:rsidRPr="00D45F09">
          <w:rPr>
            <w:rFonts w:ascii="Arial" w:hAnsi="Arial" w:cs="Arial"/>
            <w:color w:val="0000FF"/>
            <w:sz w:val="24"/>
            <w:szCs w:val="24"/>
          </w:rPr>
          <w:t xml:space="preserve"> </w:t>
        </w:r>
      </w:hyperlink>
      <w:r w:rsidRPr="00D45F09">
        <w:rPr>
          <w:rFonts w:ascii="Arial" w:hAnsi="Arial" w:cs="Arial"/>
          <w:sz w:val="24"/>
          <w:szCs w:val="24"/>
        </w:rPr>
        <w:t>(DAS) to determine eligibility for appropriate</w:t>
      </w:r>
      <w:r w:rsidRPr="00D45F09">
        <w:rPr>
          <w:rFonts w:ascii="Arial" w:hAnsi="Arial" w:cs="Arial"/>
          <w:spacing w:val="1"/>
          <w:sz w:val="24"/>
          <w:szCs w:val="24"/>
        </w:rPr>
        <w:t xml:space="preserve"> </w:t>
      </w:r>
      <w:r w:rsidRPr="00D45F09">
        <w:rPr>
          <w:rFonts w:ascii="Arial" w:hAnsi="Arial" w:cs="Arial"/>
          <w:sz w:val="24"/>
          <w:szCs w:val="24"/>
        </w:rPr>
        <w:t xml:space="preserve">accommodations. Students who receive accommodations must contact the instructor with </w:t>
      </w:r>
      <w:proofErr w:type="gramStart"/>
      <w:r w:rsidRPr="00D45F09">
        <w:rPr>
          <w:rFonts w:ascii="Arial" w:hAnsi="Arial" w:cs="Arial"/>
          <w:sz w:val="24"/>
          <w:szCs w:val="24"/>
        </w:rPr>
        <w:t>an</w:t>
      </w:r>
      <w:r>
        <w:rPr>
          <w:rFonts w:ascii="Arial" w:hAnsi="Arial" w:cs="Arial"/>
          <w:sz w:val="24"/>
          <w:szCs w:val="24"/>
        </w:rPr>
        <w:t xml:space="preserve"> </w:t>
      </w:r>
      <w:r w:rsidRPr="00D45F09">
        <w:rPr>
          <w:rFonts w:ascii="Arial" w:hAnsi="Arial" w:cs="Arial"/>
          <w:spacing w:val="-59"/>
          <w:sz w:val="24"/>
          <w:szCs w:val="24"/>
        </w:rPr>
        <w:t xml:space="preserve"> </w:t>
      </w:r>
      <w:r w:rsidRPr="00D45F09">
        <w:rPr>
          <w:rFonts w:ascii="Arial" w:hAnsi="Arial" w:cs="Arial"/>
          <w:sz w:val="24"/>
          <w:szCs w:val="24"/>
        </w:rPr>
        <w:t>Accommodation</w:t>
      </w:r>
      <w:proofErr w:type="gramEnd"/>
      <w:r w:rsidRPr="00D45F09">
        <w:rPr>
          <w:rFonts w:ascii="Arial" w:hAnsi="Arial" w:cs="Arial"/>
          <w:sz w:val="24"/>
          <w:szCs w:val="24"/>
        </w:rPr>
        <w:t xml:space="preserve"> Letter from the DAS at the beginning of the semester, or as soon as the</w:t>
      </w:r>
      <w:r w:rsidRPr="00D45F09">
        <w:rPr>
          <w:rFonts w:ascii="Arial" w:hAnsi="Arial" w:cs="Arial"/>
          <w:spacing w:val="1"/>
          <w:sz w:val="24"/>
          <w:szCs w:val="24"/>
        </w:rPr>
        <w:t xml:space="preserve"> </w:t>
      </w:r>
      <w:r w:rsidRPr="00D45F09">
        <w:rPr>
          <w:rFonts w:ascii="Arial" w:hAnsi="Arial" w:cs="Arial"/>
          <w:sz w:val="24"/>
          <w:szCs w:val="24"/>
        </w:rPr>
        <w:t>accommodation is</w:t>
      </w:r>
      <w:r w:rsidRPr="00D45F09">
        <w:rPr>
          <w:rFonts w:ascii="Arial" w:hAnsi="Arial" w:cs="Arial"/>
          <w:spacing w:val="-2"/>
          <w:sz w:val="24"/>
          <w:szCs w:val="24"/>
        </w:rPr>
        <w:t xml:space="preserve"> </w:t>
      </w:r>
      <w:r w:rsidRPr="00D45F09">
        <w:rPr>
          <w:rFonts w:ascii="Arial" w:hAnsi="Arial" w:cs="Arial"/>
          <w:sz w:val="24"/>
          <w:szCs w:val="24"/>
        </w:rPr>
        <w:t>granted.</w:t>
      </w:r>
    </w:p>
    <w:p w14:paraId="160C7CC3" w14:textId="77777777" w:rsidR="00C6504F" w:rsidRPr="00D45F09" w:rsidRDefault="00C6504F" w:rsidP="00C6504F">
      <w:pPr>
        <w:pStyle w:val="Heading2"/>
        <w:spacing w:before="120"/>
        <w:ind w:left="0" w:right="354" w:firstLine="360"/>
        <w:jc w:val="both"/>
        <w:rPr>
          <w:b w:val="0"/>
          <w:sz w:val="24"/>
          <w:szCs w:val="24"/>
        </w:rPr>
      </w:pPr>
      <w:r w:rsidRPr="00D45F09">
        <w:rPr>
          <w:sz w:val="24"/>
          <w:szCs w:val="24"/>
        </w:rPr>
        <w:t>If you have DAS accommodations, you must inform the instructor by no later than the</w:t>
      </w:r>
      <w:r w:rsidRPr="00D45F09">
        <w:rPr>
          <w:spacing w:val="1"/>
          <w:sz w:val="24"/>
          <w:szCs w:val="24"/>
        </w:rPr>
        <w:t xml:space="preserve"> </w:t>
      </w:r>
      <w:r w:rsidRPr="00D45F09">
        <w:rPr>
          <w:sz w:val="24"/>
          <w:szCs w:val="24"/>
        </w:rPr>
        <w:t>schedule change deadline (</w:t>
      </w:r>
      <w:r w:rsidRPr="00D45F09">
        <w:rPr>
          <w:color w:val="FF0000"/>
          <w:sz w:val="24"/>
          <w:szCs w:val="24"/>
        </w:rPr>
        <w:t>TBD</w:t>
      </w:r>
      <w:r w:rsidRPr="00D45F09">
        <w:rPr>
          <w:sz w:val="24"/>
          <w:szCs w:val="24"/>
        </w:rPr>
        <w:t>) after confirming that your accommodation letter</w:t>
      </w:r>
      <w:r w:rsidRPr="00D45F09">
        <w:rPr>
          <w:spacing w:val="-3"/>
          <w:sz w:val="24"/>
          <w:szCs w:val="24"/>
        </w:rPr>
        <w:t xml:space="preserve"> </w:t>
      </w:r>
      <w:r w:rsidRPr="00D45F09">
        <w:rPr>
          <w:sz w:val="24"/>
          <w:szCs w:val="24"/>
        </w:rPr>
        <w:t>is available</w:t>
      </w:r>
      <w:r w:rsidRPr="00D45F09">
        <w:rPr>
          <w:spacing w:val="-1"/>
          <w:sz w:val="24"/>
          <w:szCs w:val="24"/>
        </w:rPr>
        <w:t xml:space="preserve"> </w:t>
      </w:r>
      <w:r w:rsidRPr="00D45F09">
        <w:rPr>
          <w:sz w:val="24"/>
          <w:szCs w:val="24"/>
        </w:rPr>
        <w:t>in</w:t>
      </w:r>
      <w:r w:rsidRPr="00D45F09">
        <w:rPr>
          <w:spacing w:val="-1"/>
          <w:sz w:val="24"/>
          <w:szCs w:val="24"/>
        </w:rPr>
        <w:t xml:space="preserve"> </w:t>
      </w:r>
      <w:r w:rsidRPr="00D45F09">
        <w:rPr>
          <w:sz w:val="24"/>
          <w:szCs w:val="24"/>
        </w:rPr>
        <w:t>the DAS</w:t>
      </w:r>
      <w:r w:rsidRPr="00D45F09">
        <w:rPr>
          <w:spacing w:val="-4"/>
          <w:sz w:val="24"/>
          <w:szCs w:val="24"/>
        </w:rPr>
        <w:t xml:space="preserve"> </w:t>
      </w:r>
      <w:r w:rsidRPr="00D45F09">
        <w:rPr>
          <w:sz w:val="24"/>
          <w:szCs w:val="24"/>
        </w:rPr>
        <w:t>web</w:t>
      </w:r>
      <w:r w:rsidRPr="00D45F09">
        <w:rPr>
          <w:spacing w:val="-1"/>
          <w:sz w:val="24"/>
          <w:szCs w:val="24"/>
        </w:rPr>
        <w:t xml:space="preserve"> </w:t>
      </w:r>
      <w:r w:rsidRPr="00D45F09">
        <w:rPr>
          <w:sz w:val="24"/>
          <w:szCs w:val="24"/>
        </w:rPr>
        <w:t>portal.</w:t>
      </w:r>
      <w:r w:rsidRPr="00D45F09">
        <w:rPr>
          <w:spacing w:val="2"/>
          <w:sz w:val="24"/>
          <w:szCs w:val="24"/>
        </w:rPr>
        <w:t xml:space="preserve"> </w:t>
      </w:r>
      <w:r w:rsidRPr="00D45F09">
        <w:rPr>
          <w:sz w:val="24"/>
          <w:szCs w:val="24"/>
        </w:rPr>
        <w:t>The instructor</w:t>
      </w:r>
      <w:r w:rsidRPr="00D45F09">
        <w:rPr>
          <w:spacing w:val="-2"/>
          <w:sz w:val="24"/>
          <w:szCs w:val="24"/>
        </w:rPr>
        <w:t xml:space="preserve"> </w:t>
      </w:r>
      <w:r w:rsidRPr="00D45F09">
        <w:rPr>
          <w:sz w:val="24"/>
          <w:szCs w:val="24"/>
        </w:rPr>
        <w:t>will</w:t>
      </w:r>
      <w:r w:rsidRPr="00D45F09">
        <w:rPr>
          <w:spacing w:val="-4"/>
          <w:sz w:val="24"/>
          <w:szCs w:val="24"/>
        </w:rPr>
        <w:t xml:space="preserve"> </w:t>
      </w:r>
      <w:r w:rsidRPr="00D45F09">
        <w:rPr>
          <w:sz w:val="24"/>
          <w:szCs w:val="24"/>
        </w:rPr>
        <w:t>respond</w:t>
      </w:r>
      <w:r w:rsidRPr="00D45F09">
        <w:rPr>
          <w:spacing w:val="-2"/>
          <w:sz w:val="24"/>
          <w:szCs w:val="24"/>
        </w:rPr>
        <w:t xml:space="preserve"> </w:t>
      </w:r>
      <w:r w:rsidRPr="00D45F09">
        <w:rPr>
          <w:sz w:val="24"/>
          <w:szCs w:val="24"/>
        </w:rPr>
        <w:t>to</w:t>
      </w:r>
      <w:r w:rsidRPr="00D45F09">
        <w:rPr>
          <w:spacing w:val="-1"/>
          <w:sz w:val="24"/>
          <w:szCs w:val="24"/>
        </w:rPr>
        <w:t xml:space="preserve"> </w:t>
      </w:r>
      <w:r w:rsidRPr="00D45F09">
        <w:rPr>
          <w:sz w:val="24"/>
          <w:szCs w:val="24"/>
        </w:rPr>
        <w:t>your</w:t>
      </w:r>
      <w:r w:rsidRPr="00D45F09">
        <w:rPr>
          <w:spacing w:val="-3"/>
          <w:sz w:val="24"/>
          <w:szCs w:val="24"/>
        </w:rPr>
        <w:t xml:space="preserve"> </w:t>
      </w:r>
      <w:r w:rsidRPr="00D45F09">
        <w:rPr>
          <w:sz w:val="24"/>
          <w:szCs w:val="24"/>
        </w:rPr>
        <w:t>email confirming which accommodations you will receive for this class. If you wish to do so,</w:t>
      </w:r>
      <w:r w:rsidRPr="00D45F09">
        <w:rPr>
          <w:spacing w:val="1"/>
          <w:sz w:val="24"/>
          <w:szCs w:val="24"/>
        </w:rPr>
        <w:t xml:space="preserve"> </w:t>
      </w:r>
      <w:r w:rsidRPr="00D45F09">
        <w:rPr>
          <w:sz w:val="24"/>
          <w:szCs w:val="24"/>
        </w:rPr>
        <w:t>you</w:t>
      </w:r>
      <w:r w:rsidRPr="00D45F09">
        <w:rPr>
          <w:spacing w:val="-3"/>
          <w:sz w:val="24"/>
          <w:szCs w:val="24"/>
        </w:rPr>
        <w:t xml:space="preserve"> </w:t>
      </w:r>
      <w:r w:rsidRPr="00D45F09">
        <w:rPr>
          <w:sz w:val="24"/>
          <w:szCs w:val="24"/>
        </w:rPr>
        <w:t>may</w:t>
      </w:r>
      <w:r w:rsidRPr="00D45F09">
        <w:rPr>
          <w:spacing w:val="-5"/>
          <w:sz w:val="24"/>
          <w:szCs w:val="24"/>
        </w:rPr>
        <w:t xml:space="preserve"> </w:t>
      </w:r>
      <w:r w:rsidRPr="00D45F09">
        <w:rPr>
          <w:sz w:val="24"/>
          <w:szCs w:val="24"/>
        </w:rPr>
        <w:t>request</w:t>
      </w:r>
      <w:r w:rsidRPr="00D45F09">
        <w:rPr>
          <w:spacing w:val="-5"/>
          <w:sz w:val="24"/>
          <w:szCs w:val="24"/>
        </w:rPr>
        <w:t xml:space="preserve"> </w:t>
      </w:r>
      <w:r w:rsidRPr="00D45F09">
        <w:rPr>
          <w:sz w:val="24"/>
          <w:szCs w:val="24"/>
        </w:rPr>
        <w:t>an</w:t>
      </w:r>
      <w:r w:rsidRPr="00D45F09">
        <w:rPr>
          <w:spacing w:val="-3"/>
          <w:sz w:val="24"/>
          <w:szCs w:val="24"/>
        </w:rPr>
        <w:t xml:space="preserve"> </w:t>
      </w:r>
      <w:r w:rsidRPr="00D45F09">
        <w:rPr>
          <w:sz w:val="24"/>
          <w:szCs w:val="24"/>
        </w:rPr>
        <w:t>individual</w:t>
      </w:r>
      <w:r w:rsidRPr="00D45F09">
        <w:rPr>
          <w:spacing w:val="-5"/>
          <w:sz w:val="24"/>
          <w:szCs w:val="24"/>
        </w:rPr>
        <w:t xml:space="preserve"> </w:t>
      </w:r>
      <w:r w:rsidRPr="00D45F09">
        <w:rPr>
          <w:sz w:val="24"/>
          <w:szCs w:val="24"/>
        </w:rPr>
        <w:t>meeting to</w:t>
      </w:r>
      <w:r w:rsidRPr="00D45F09">
        <w:rPr>
          <w:spacing w:val="-2"/>
          <w:sz w:val="24"/>
          <w:szCs w:val="24"/>
        </w:rPr>
        <w:t xml:space="preserve"> </w:t>
      </w:r>
      <w:r w:rsidRPr="00D45F09">
        <w:rPr>
          <w:sz w:val="24"/>
          <w:szCs w:val="24"/>
        </w:rPr>
        <w:t>further</w:t>
      </w:r>
      <w:r w:rsidRPr="00D45F09">
        <w:rPr>
          <w:spacing w:val="-8"/>
          <w:sz w:val="24"/>
          <w:szCs w:val="24"/>
        </w:rPr>
        <w:t xml:space="preserve"> </w:t>
      </w:r>
      <w:r w:rsidRPr="00D45F09">
        <w:rPr>
          <w:sz w:val="24"/>
          <w:szCs w:val="24"/>
        </w:rPr>
        <w:t>discuss the specific</w:t>
      </w:r>
      <w:r w:rsidRPr="00D45F09">
        <w:rPr>
          <w:spacing w:val="-1"/>
          <w:sz w:val="24"/>
          <w:szCs w:val="24"/>
        </w:rPr>
        <w:t xml:space="preserve"> </w:t>
      </w:r>
      <w:r w:rsidRPr="00D45F09">
        <w:rPr>
          <w:sz w:val="24"/>
          <w:szCs w:val="24"/>
        </w:rPr>
        <w:t>accommodations.</w:t>
      </w:r>
    </w:p>
    <w:p w14:paraId="781AEFFF" w14:textId="77777777" w:rsidR="00C6504F" w:rsidRDefault="00C6504F" w:rsidP="00C6504F">
      <w:pPr>
        <w:pStyle w:val="BodyText"/>
        <w:spacing w:before="3"/>
        <w:ind w:firstLine="360"/>
        <w:jc w:val="both"/>
        <w:rPr>
          <w:rFonts w:ascii="Arial" w:hAnsi="Arial" w:cs="Arial"/>
          <w:b/>
          <w:sz w:val="24"/>
          <w:szCs w:val="24"/>
        </w:rPr>
      </w:pPr>
    </w:p>
    <w:p w14:paraId="3C7606F4" w14:textId="77777777" w:rsidR="00C6504F" w:rsidRPr="00D45F09" w:rsidRDefault="00C6504F" w:rsidP="00C6504F">
      <w:pPr>
        <w:pStyle w:val="Heading1"/>
        <w:ind w:left="0" w:firstLine="360"/>
        <w:jc w:val="both"/>
        <w:rPr>
          <w:color w:val="4F81BD"/>
        </w:rPr>
      </w:pPr>
      <w:r w:rsidRPr="00D45F09">
        <w:rPr>
          <w:color w:val="4F81BD"/>
        </w:rPr>
        <w:t>A</w:t>
      </w:r>
      <w:r>
        <w:rPr>
          <w:color w:val="4F81BD"/>
        </w:rPr>
        <w:t>I policy</w:t>
      </w:r>
    </w:p>
    <w:p w14:paraId="16F5A3B9" w14:textId="77777777" w:rsidR="00C6504F" w:rsidRPr="00D45F09" w:rsidRDefault="00C6504F" w:rsidP="00C6504F">
      <w:pPr>
        <w:pStyle w:val="Heading1"/>
        <w:ind w:left="0" w:firstLine="360"/>
        <w:jc w:val="both"/>
        <w:rPr>
          <w:color w:val="4F81BD"/>
        </w:rPr>
      </w:pPr>
    </w:p>
    <w:p w14:paraId="6896A4F4" w14:textId="77777777" w:rsidR="00C6504F" w:rsidRPr="00CA4E09" w:rsidRDefault="00C6504F" w:rsidP="00C6504F">
      <w:pPr>
        <w:pStyle w:val="BodyText"/>
        <w:spacing w:before="3"/>
        <w:ind w:firstLine="360"/>
        <w:jc w:val="both"/>
        <w:rPr>
          <w:rFonts w:ascii="Arial" w:hAnsi="Arial" w:cs="Arial"/>
          <w:sz w:val="24"/>
          <w:szCs w:val="24"/>
        </w:rPr>
      </w:pPr>
      <w:r w:rsidRPr="00CA4E09">
        <w:rPr>
          <w:rFonts w:ascii="Arial" w:hAnsi="Arial" w:cs="Arial"/>
          <w:sz w:val="24"/>
          <w:szCs w:val="24"/>
        </w:rPr>
        <w:t xml:space="preserve">I encourage you to use AI tools you believe will enhance your individual or group performance. In fact, </w:t>
      </w:r>
      <w:r>
        <w:rPr>
          <w:rFonts w:ascii="Arial" w:hAnsi="Arial" w:cs="Arial"/>
          <w:sz w:val="24"/>
          <w:szCs w:val="24"/>
        </w:rPr>
        <w:t xml:space="preserve">it is possible that </w:t>
      </w:r>
      <w:r w:rsidRPr="00CA4E09">
        <w:rPr>
          <w:rFonts w:ascii="Arial" w:hAnsi="Arial" w:cs="Arial"/>
          <w:sz w:val="24"/>
          <w:szCs w:val="24"/>
        </w:rPr>
        <w:t xml:space="preserve">some course assignments </w:t>
      </w:r>
      <w:r>
        <w:rPr>
          <w:rFonts w:ascii="Arial" w:hAnsi="Arial" w:cs="Arial"/>
          <w:sz w:val="24"/>
          <w:szCs w:val="24"/>
        </w:rPr>
        <w:t>will</w:t>
      </w:r>
      <w:r w:rsidRPr="00CA4E09">
        <w:rPr>
          <w:rFonts w:ascii="Arial" w:hAnsi="Arial" w:cs="Arial"/>
          <w:sz w:val="24"/>
          <w:szCs w:val="24"/>
        </w:rPr>
        <w:t xml:space="preserve"> require it. Learning to use AI is a valuable and emerging skill, and I am available to provide support and assistance with these tools during office hours or by appointment.</w:t>
      </w:r>
    </w:p>
    <w:p w14:paraId="7643200B" w14:textId="77777777" w:rsidR="00C6504F" w:rsidRDefault="00C6504F" w:rsidP="00C6504F">
      <w:pPr>
        <w:pStyle w:val="BodyText"/>
        <w:spacing w:before="3"/>
        <w:ind w:firstLine="360"/>
        <w:jc w:val="both"/>
        <w:rPr>
          <w:rFonts w:ascii="Arial" w:hAnsi="Arial" w:cs="Arial"/>
          <w:sz w:val="24"/>
          <w:szCs w:val="24"/>
        </w:rPr>
      </w:pPr>
      <w:r w:rsidRPr="00CA4E09">
        <w:rPr>
          <w:rFonts w:ascii="Arial" w:hAnsi="Arial" w:cs="Arial"/>
          <w:sz w:val="24"/>
          <w:szCs w:val="24"/>
        </w:rPr>
        <w:t xml:space="preserve">Be aware of the following guidelines: </w:t>
      </w:r>
    </w:p>
    <w:p w14:paraId="08314C6C" w14:textId="77777777" w:rsidR="00C6504F" w:rsidRDefault="00C6504F" w:rsidP="00C6504F">
      <w:pPr>
        <w:pStyle w:val="BodyText"/>
        <w:numPr>
          <w:ilvl w:val="0"/>
          <w:numId w:val="13"/>
        </w:numPr>
        <w:spacing w:before="3"/>
        <w:jc w:val="both"/>
        <w:rPr>
          <w:rFonts w:ascii="Arial" w:hAnsi="Arial" w:cs="Arial"/>
          <w:sz w:val="24"/>
          <w:szCs w:val="24"/>
        </w:rPr>
      </w:pPr>
      <w:r w:rsidRPr="00CA4E09">
        <w:rPr>
          <w:rFonts w:ascii="Arial" w:hAnsi="Arial" w:cs="Arial"/>
          <w:sz w:val="24"/>
          <w:szCs w:val="24"/>
        </w:rPr>
        <w:t>Providing low-effort prompts will result in low-quality outputs. You must refine your prompts to achieve desirable outcomes.</w:t>
      </w:r>
      <w:r>
        <w:rPr>
          <w:rFonts w:ascii="Arial" w:hAnsi="Arial" w:cs="Arial"/>
          <w:sz w:val="24"/>
          <w:szCs w:val="24"/>
        </w:rPr>
        <w:t xml:space="preserve"> Use the course knowledge for that!</w:t>
      </w:r>
    </w:p>
    <w:p w14:paraId="664D7977" w14:textId="77777777" w:rsidR="00C6504F" w:rsidRDefault="00C6504F" w:rsidP="00C6504F">
      <w:pPr>
        <w:pStyle w:val="BodyText"/>
        <w:numPr>
          <w:ilvl w:val="0"/>
          <w:numId w:val="13"/>
        </w:numPr>
        <w:spacing w:before="3"/>
        <w:jc w:val="both"/>
        <w:rPr>
          <w:rFonts w:ascii="Arial" w:hAnsi="Arial" w:cs="Arial"/>
          <w:sz w:val="24"/>
          <w:szCs w:val="24"/>
        </w:rPr>
      </w:pPr>
      <w:r w:rsidRPr="00CA4E09">
        <w:rPr>
          <w:rFonts w:ascii="Arial" w:hAnsi="Arial" w:cs="Arial"/>
          <w:sz w:val="24"/>
          <w:szCs w:val="24"/>
        </w:rPr>
        <w:t xml:space="preserve">Do not blindly trust the information provided by the output. If the output contains a number, index, </w:t>
      </w:r>
      <w:r>
        <w:rPr>
          <w:rFonts w:ascii="Arial" w:hAnsi="Arial" w:cs="Arial"/>
          <w:sz w:val="24"/>
          <w:szCs w:val="24"/>
        </w:rPr>
        <w:t xml:space="preserve">analysis, conclusion, </w:t>
      </w:r>
      <w:r w:rsidRPr="00CA4E09">
        <w:rPr>
          <w:rFonts w:ascii="Arial" w:hAnsi="Arial" w:cs="Arial"/>
          <w:sz w:val="24"/>
          <w:szCs w:val="24"/>
        </w:rPr>
        <w:t>or fact, assume it is incorrect and check its veracity. Any errors or omissions resulting from using the AI tool will be your responsibility. Remember, the AI tool works better for topics that you already understand.</w:t>
      </w:r>
    </w:p>
    <w:p w14:paraId="4539A6D8" w14:textId="77777777" w:rsidR="00C6504F" w:rsidRPr="00CA4E09" w:rsidRDefault="00C6504F" w:rsidP="00C6504F">
      <w:pPr>
        <w:pStyle w:val="BodyText"/>
        <w:numPr>
          <w:ilvl w:val="0"/>
          <w:numId w:val="13"/>
        </w:numPr>
        <w:spacing w:before="3"/>
        <w:jc w:val="both"/>
        <w:rPr>
          <w:rFonts w:ascii="Arial" w:hAnsi="Arial" w:cs="Arial"/>
          <w:sz w:val="24"/>
          <w:szCs w:val="24"/>
        </w:rPr>
      </w:pPr>
      <w:r w:rsidRPr="00CA4E09">
        <w:rPr>
          <w:rFonts w:ascii="Arial" w:hAnsi="Arial" w:cs="Arial"/>
          <w:sz w:val="24"/>
          <w:szCs w:val="24"/>
        </w:rPr>
        <w:t>While AI is a tool, you must acknowledge its use. Always cite! Include a paragraph or note at the end of any document</w:t>
      </w:r>
      <w:r>
        <w:rPr>
          <w:rFonts w:ascii="Arial" w:hAnsi="Arial" w:cs="Arial"/>
          <w:sz w:val="24"/>
          <w:szCs w:val="24"/>
        </w:rPr>
        <w:t xml:space="preserve"> to mention that you used AI on its development</w:t>
      </w:r>
      <w:r w:rsidRPr="00CA4E09">
        <w:rPr>
          <w:rFonts w:ascii="Arial" w:hAnsi="Arial" w:cs="Arial"/>
          <w:sz w:val="24"/>
          <w:szCs w:val="24"/>
        </w:rPr>
        <w:t>.</w:t>
      </w:r>
    </w:p>
    <w:p w14:paraId="4FC2736D" w14:textId="77777777" w:rsidR="00C6504F" w:rsidRDefault="00C6504F" w:rsidP="00C6504F">
      <w:pPr>
        <w:pStyle w:val="Heading1"/>
        <w:ind w:left="0" w:firstLine="360"/>
        <w:jc w:val="both"/>
        <w:rPr>
          <w:color w:val="4F81BD"/>
        </w:rPr>
      </w:pPr>
    </w:p>
    <w:p w14:paraId="71D2F6F5" w14:textId="77777777" w:rsidR="00C6504F" w:rsidRPr="00D45F09" w:rsidRDefault="00C6504F" w:rsidP="00C6504F">
      <w:pPr>
        <w:pStyle w:val="Heading1"/>
        <w:ind w:left="0" w:firstLine="360"/>
        <w:jc w:val="both"/>
        <w:rPr>
          <w:color w:val="4F81BD"/>
        </w:rPr>
      </w:pPr>
      <w:r>
        <w:rPr>
          <w:color w:val="4F81BD"/>
        </w:rPr>
        <w:t>A</w:t>
      </w:r>
      <w:r w:rsidRPr="00D45F09">
        <w:rPr>
          <w:color w:val="4F81BD"/>
        </w:rPr>
        <w:t>cademic</w:t>
      </w:r>
      <w:r w:rsidRPr="00D45F09">
        <w:rPr>
          <w:color w:val="4F81BD"/>
          <w:spacing w:val="-6"/>
        </w:rPr>
        <w:t xml:space="preserve"> </w:t>
      </w:r>
      <w:r w:rsidRPr="00D45F09">
        <w:rPr>
          <w:color w:val="4F81BD"/>
        </w:rPr>
        <w:t>Integrity</w:t>
      </w:r>
    </w:p>
    <w:p w14:paraId="45591774" w14:textId="77777777" w:rsidR="00C6504F" w:rsidRPr="00D45F09" w:rsidRDefault="00C6504F" w:rsidP="00C6504F">
      <w:pPr>
        <w:pStyle w:val="Heading1"/>
        <w:ind w:left="0" w:firstLine="360"/>
        <w:jc w:val="both"/>
        <w:rPr>
          <w:color w:val="4F81BD"/>
        </w:rPr>
      </w:pPr>
    </w:p>
    <w:p w14:paraId="05E5A020" w14:textId="77777777" w:rsidR="00C6504F" w:rsidRPr="00D45F09" w:rsidRDefault="00C6504F" w:rsidP="00C6504F">
      <w:pPr>
        <w:spacing w:before="3"/>
        <w:ind w:right="219" w:firstLine="360"/>
        <w:jc w:val="both"/>
        <w:rPr>
          <w:rFonts w:ascii="Arial" w:hAnsi="Arial" w:cs="Arial"/>
          <w:b/>
          <w:sz w:val="24"/>
          <w:szCs w:val="24"/>
        </w:rPr>
      </w:pPr>
      <w:r w:rsidRPr="00D45F09">
        <w:rPr>
          <w:rFonts w:ascii="Arial" w:hAnsi="Arial" w:cs="Arial"/>
          <w:sz w:val="24"/>
          <w:szCs w:val="24"/>
        </w:rPr>
        <w:t>Upon every individual who is a part of Emory University falls the responsibility for maintaining in</w:t>
      </w:r>
      <w:r w:rsidRPr="00D45F09">
        <w:rPr>
          <w:rFonts w:ascii="Arial" w:hAnsi="Arial" w:cs="Arial"/>
          <w:spacing w:val="1"/>
          <w:sz w:val="24"/>
          <w:szCs w:val="24"/>
        </w:rPr>
        <w:t xml:space="preserve"> </w:t>
      </w:r>
      <w:r w:rsidRPr="00D45F09">
        <w:rPr>
          <w:rFonts w:ascii="Arial" w:hAnsi="Arial" w:cs="Arial"/>
          <w:sz w:val="24"/>
          <w:szCs w:val="24"/>
        </w:rPr>
        <w:t xml:space="preserve">the life of Emory a standard of unimpeachable honor in all academic work. The </w:t>
      </w:r>
      <w:hyperlink r:id="rId28">
        <w:r w:rsidRPr="00D45F09">
          <w:rPr>
            <w:rFonts w:ascii="Arial" w:hAnsi="Arial" w:cs="Arial"/>
            <w:color w:val="0000FF"/>
            <w:sz w:val="24"/>
            <w:szCs w:val="24"/>
            <w:u w:val="single" w:color="0000FF"/>
          </w:rPr>
          <w:t>Honor Code of</w:t>
        </w:r>
      </w:hyperlink>
      <w:r w:rsidRPr="00D45F09">
        <w:rPr>
          <w:rFonts w:ascii="Arial" w:hAnsi="Arial" w:cs="Arial"/>
          <w:color w:val="0000FF"/>
          <w:spacing w:val="1"/>
          <w:sz w:val="24"/>
          <w:szCs w:val="24"/>
        </w:rPr>
        <w:t xml:space="preserve"> </w:t>
      </w:r>
      <w:hyperlink r:id="rId29">
        <w:r w:rsidRPr="00D45F09">
          <w:rPr>
            <w:rFonts w:ascii="Arial" w:hAnsi="Arial" w:cs="Arial"/>
            <w:color w:val="0000FF"/>
            <w:sz w:val="24"/>
            <w:szCs w:val="24"/>
            <w:u w:val="single" w:color="0000FF"/>
          </w:rPr>
          <w:t>Emory</w:t>
        </w:r>
        <w:r w:rsidRPr="00D45F09">
          <w:rPr>
            <w:rFonts w:ascii="Arial" w:hAnsi="Arial" w:cs="Arial"/>
            <w:color w:val="0000FF"/>
            <w:spacing w:val="3"/>
            <w:sz w:val="24"/>
            <w:szCs w:val="24"/>
            <w:u w:val="single" w:color="0000FF"/>
          </w:rPr>
          <w:t xml:space="preserve"> </w:t>
        </w:r>
        <w:r w:rsidRPr="00D45F09">
          <w:rPr>
            <w:rFonts w:ascii="Arial" w:hAnsi="Arial" w:cs="Arial"/>
            <w:color w:val="0000FF"/>
            <w:sz w:val="24"/>
            <w:szCs w:val="24"/>
            <w:u w:val="single" w:color="0000FF"/>
          </w:rPr>
          <w:t>College</w:t>
        </w:r>
        <w:r w:rsidRPr="00D45F09">
          <w:rPr>
            <w:rFonts w:ascii="Arial" w:hAnsi="Arial" w:cs="Arial"/>
            <w:color w:val="0000FF"/>
            <w:spacing w:val="9"/>
            <w:sz w:val="24"/>
            <w:szCs w:val="24"/>
          </w:rPr>
          <w:t xml:space="preserve"> </w:t>
        </w:r>
      </w:hyperlink>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based</w:t>
      </w:r>
      <w:r w:rsidRPr="00D45F09">
        <w:rPr>
          <w:rFonts w:ascii="Arial" w:hAnsi="Arial" w:cs="Arial"/>
          <w:spacing w:val="2"/>
          <w:sz w:val="24"/>
          <w:szCs w:val="24"/>
        </w:rPr>
        <w:t xml:space="preserve"> </w:t>
      </w:r>
      <w:r w:rsidRPr="00D45F09">
        <w:rPr>
          <w:rFonts w:ascii="Arial" w:hAnsi="Arial" w:cs="Arial"/>
          <w:sz w:val="24"/>
          <w:szCs w:val="24"/>
        </w:rPr>
        <w:t>on</w:t>
      </w:r>
      <w:r w:rsidRPr="00D45F09">
        <w:rPr>
          <w:rFonts w:ascii="Arial" w:hAnsi="Arial" w:cs="Arial"/>
          <w:spacing w:val="7"/>
          <w:sz w:val="24"/>
          <w:szCs w:val="24"/>
        </w:rPr>
        <w:t xml:space="preserve"> </w:t>
      </w:r>
      <w:r w:rsidRPr="00D45F09">
        <w:rPr>
          <w:rFonts w:ascii="Arial" w:hAnsi="Arial" w:cs="Arial"/>
          <w:sz w:val="24"/>
          <w:szCs w:val="24"/>
        </w:rPr>
        <w:t>the</w:t>
      </w:r>
      <w:r w:rsidRPr="00D45F09">
        <w:rPr>
          <w:rFonts w:ascii="Arial" w:hAnsi="Arial" w:cs="Arial"/>
          <w:spacing w:val="7"/>
          <w:sz w:val="24"/>
          <w:szCs w:val="24"/>
        </w:rPr>
        <w:t xml:space="preserve"> </w:t>
      </w:r>
      <w:r w:rsidRPr="00D45F09">
        <w:rPr>
          <w:rFonts w:ascii="Arial" w:hAnsi="Arial" w:cs="Arial"/>
          <w:sz w:val="24"/>
          <w:szCs w:val="24"/>
        </w:rPr>
        <w:t>fundamental</w:t>
      </w:r>
      <w:r w:rsidRPr="00D45F09">
        <w:rPr>
          <w:rFonts w:ascii="Arial" w:hAnsi="Arial" w:cs="Arial"/>
          <w:spacing w:val="-1"/>
          <w:sz w:val="24"/>
          <w:szCs w:val="24"/>
        </w:rPr>
        <w:t xml:space="preserve"> </w:t>
      </w:r>
      <w:r w:rsidRPr="00D45F09">
        <w:rPr>
          <w:rFonts w:ascii="Arial" w:hAnsi="Arial" w:cs="Arial"/>
          <w:sz w:val="24"/>
          <w:szCs w:val="24"/>
        </w:rPr>
        <w:t>assumption</w:t>
      </w:r>
      <w:r w:rsidRPr="00D45F09">
        <w:rPr>
          <w:rFonts w:ascii="Arial" w:hAnsi="Arial" w:cs="Arial"/>
          <w:spacing w:val="7"/>
          <w:sz w:val="24"/>
          <w:szCs w:val="24"/>
        </w:rPr>
        <w:t xml:space="preserve"> </w:t>
      </w:r>
      <w:r w:rsidRPr="00D45F09">
        <w:rPr>
          <w:rFonts w:ascii="Arial" w:hAnsi="Arial" w:cs="Arial"/>
          <w:sz w:val="24"/>
          <w:szCs w:val="24"/>
        </w:rPr>
        <w:t>that</w:t>
      </w:r>
      <w:r w:rsidRPr="00D45F09">
        <w:rPr>
          <w:rFonts w:ascii="Arial" w:hAnsi="Arial" w:cs="Arial"/>
          <w:spacing w:val="3"/>
          <w:sz w:val="24"/>
          <w:szCs w:val="24"/>
        </w:rPr>
        <w:t xml:space="preserve"> </w:t>
      </w:r>
      <w:r w:rsidRPr="00D45F09">
        <w:rPr>
          <w:rFonts w:ascii="Arial" w:hAnsi="Arial" w:cs="Arial"/>
          <w:sz w:val="24"/>
          <w:szCs w:val="24"/>
        </w:rPr>
        <w:t>every</w:t>
      </w:r>
      <w:r w:rsidRPr="00D45F09">
        <w:rPr>
          <w:rFonts w:ascii="Arial" w:hAnsi="Arial" w:cs="Arial"/>
          <w:spacing w:val="4"/>
          <w:sz w:val="24"/>
          <w:szCs w:val="24"/>
        </w:rPr>
        <w:t xml:space="preserve"> </w:t>
      </w:r>
      <w:r w:rsidRPr="00D45F09">
        <w:rPr>
          <w:rFonts w:ascii="Arial" w:hAnsi="Arial" w:cs="Arial"/>
          <w:sz w:val="24"/>
          <w:szCs w:val="24"/>
        </w:rPr>
        <w:t>loyal</w:t>
      </w:r>
      <w:r w:rsidRPr="00D45F09">
        <w:rPr>
          <w:rFonts w:ascii="Arial" w:hAnsi="Arial" w:cs="Arial"/>
          <w:spacing w:val="5"/>
          <w:sz w:val="24"/>
          <w:szCs w:val="24"/>
        </w:rPr>
        <w:t xml:space="preserve"> </w:t>
      </w:r>
      <w:r w:rsidRPr="00D45F09">
        <w:rPr>
          <w:rFonts w:ascii="Arial" w:hAnsi="Arial" w:cs="Arial"/>
          <w:sz w:val="24"/>
          <w:szCs w:val="24"/>
        </w:rPr>
        <w:t>person</w:t>
      </w:r>
      <w:r w:rsidRPr="00D45F09">
        <w:rPr>
          <w:rFonts w:ascii="Arial" w:hAnsi="Arial" w:cs="Arial"/>
          <w:spacing w:val="7"/>
          <w:sz w:val="24"/>
          <w:szCs w:val="24"/>
        </w:rPr>
        <w:t xml:space="preserve"> </w:t>
      </w:r>
      <w:r w:rsidRPr="00D45F09">
        <w:rPr>
          <w:rFonts w:ascii="Arial" w:hAnsi="Arial" w:cs="Arial"/>
          <w:sz w:val="24"/>
          <w:szCs w:val="24"/>
        </w:rPr>
        <w:t>of</w:t>
      </w:r>
      <w:r w:rsidRPr="00D45F09">
        <w:rPr>
          <w:rFonts w:ascii="Arial" w:hAnsi="Arial" w:cs="Arial"/>
          <w:spacing w:val="2"/>
          <w:sz w:val="24"/>
          <w:szCs w:val="24"/>
        </w:rPr>
        <w:t xml:space="preserve"> </w:t>
      </w:r>
      <w:r w:rsidRPr="00D45F09">
        <w:rPr>
          <w:rFonts w:ascii="Arial" w:hAnsi="Arial" w:cs="Arial"/>
          <w:sz w:val="24"/>
          <w:szCs w:val="24"/>
        </w:rPr>
        <w:t>the</w:t>
      </w:r>
      <w:r w:rsidRPr="00D45F09">
        <w:rPr>
          <w:rFonts w:ascii="Arial" w:hAnsi="Arial" w:cs="Arial"/>
          <w:spacing w:val="1"/>
          <w:sz w:val="24"/>
          <w:szCs w:val="24"/>
        </w:rPr>
        <w:t xml:space="preserve"> </w:t>
      </w:r>
      <w:r w:rsidRPr="00D45F09">
        <w:rPr>
          <w:rFonts w:ascii="Arial" w:hAnsi="Arial" w:cs="Arial"/>
          <w:sz w:val="24"/>
          <w:szCs w:val="24"/>
        </w:rPr>
        <w:t>University not only will conduct his or her own life according to the dictates of the highest honor,</w:t>
      </w:r>
      <w:r w:rsidRPr="00D45F09">
        <w:rPr>
          <w:rFonts w:ascii="Arial" w:hAnsi="Arial" w:cs="Arial"/>
          <w:spacing w:val="1"/>
          <w:sz w:val="24"/>
          <w:szCs w:val="24"/>
        </w:rPr>
        <w:t xml:space="preserve"> </w:t>
      </w:r>
      <w:r w:rsidRPr="00D45F09">
        <w:rPr>
          <w:rFonts w:ascii="Arial" w:hAnsi="Arial" w:cs="Arial"/>
          <w:sz w:val="24"/>
          <w:szCs w:val="24"/>
        </w:rPr>
        <w:t>but will also refuse to tolerate in others action which would sully the good name of the institution.</w:t>
      </w:r>
      <w:r w:rsidRPr="00D45F09">
        <w:rPr>
          <w:rFonts w:ascii="Arial" w:hAnsi="Arial" w:cs="Arial"/>
          <w:spacing w:val="-59"/>
          <w:sz w:val="24"/>
          <w:szCs w:val="24"/>
        </w:rPr>
        <w:t xml:space="preserve"> </w:t>
      </w:r>
      <w:r w:rsidRPr="00D45F09">
        <w:rPr>
          <w:rFonts w:ascii="Arial" w:hAnsi="Arial" w:cs="Arial"/>
          <w:sz w:val="24"/>
          <w:szCs w:val="24"/>
        </w:rPr>
        <w:t>Academic</w:t>
      </w:r>
      <w:r w:rsidRPr="00D45F09">
        <w:rPr>
          <w:rFonts w:ascii="Arial" w:hAnsi="Arial" w:cs="Arial"/>
          <w:spacing w:val="-1"/>
          <w:sz w:val="24"/>
          <w:szCs w:val="24"/>
        </w:rPr>
        <w:t xml:space="preserve"> </w:t>
      </w:r>
      <w:r w:rsidRPr="00D45F09">
        <w:rPr>
          <w:rFonts w:ascii="Arial" w:hAnsi="Arial" w:cs="Arial"/>
          <w:sz w:val="24"/>
          <w:szCs w:val="24"/>
        </w:rPr>
        <w:t>misconduct</w:t>
      </w:r>
      <w:r w:rsidRPr="00D45F09">
        <w:rPr>
          <w:rFonts w:ascii="Arial" w:hAnsi="Arial" w:cs="Arial"/>
          <w:spacing w:val="-1"/>
          <w:sz w:val="24"/>
          <w:szCs w:val="24"/>
        </w:rPr>
        <w:t xml:space="preserve"> </w:t>
      </w:r>
      <w:r w:rsidRPr="00D45F09">
        <w:rPr>
          <w:rFonts w:ascii="Arial" w:hAnsi="Arial" w:cs="Arial"/>
          <w:sz w:val="24"/>
          <w:szCs w:val="24"/>
        </w:rPr>
        <w:t>is an</w:t>
      </w:r>
      <w:r w:rsidRPr="00D45F09">
        <w:rPr>
          <w:rFonts w:ascii="Arial" w:hAnsi="Arial" w:cs="Arial"/>
          <w:spacing w:val="3"/>
          <w:sz w:val="24"/>
          <w:szCs w:val="24"/>
        </w:rPr>
        <w:t xml:space="preserve"> </w:t>
      </w:r>
      <w:r w:rsidRPr="00D45F09">
        <w:rPr>
          <w:rFonts w:ascii="Arial" w:hAnsi="Arial" w:cs="Arial"/>
          <w:sz w:val="24"/>
          <w:szCs w:val="24"/>
        </w:rPr>
        <w:t>offense</w:t>
      </w:r>
      <w:r w:rsidRPr="00D45F09">
        <w:rPr>
          <w:rFonts w:ascii="Arial" w:hAnsi="Arial" w:cs="Arial"/>
          <w:spacing w:val="3"/>
          <w:sz w:val="24"/>
          <w:szCs w:val="24"/>
        </w:rPr>
        <w:t xml:space="preserve"> </w:t>
      </w:r>
      <w:r w:rsidRPr="00D45F09">
        <w:rPr>
          <w:rFonts w:ascii="Arial" w:hAnsi="Arial" w:cs="Arial"/>
          <w:sz w:val="24"/>
          <w:szCs w:val="24"/>
        </w:rPr>
        <w:t>generally defined</w:t>
      </w:r>
      <w:r w:rsidRPr="00D45F09">
        <w:rPr>
          <w:rFonts w:ascii="Arial" w:hAnsi="Arial" w:cs="Arial"/>
          <w:spacing w:val="3"/>
          <w:sz w:val="24"/>
          <w:szCs w:val="24"/>
        </w:rPr>
        <w:t xml:space="preserve"> </w:t>
      </w:r>
      <w:r w:rsidRPr="00D45F09">
        <w:rPr>
          <w:rFonts w:ascii="Arial" w:hAnsi="Arial" w:cs="Arial"/>
          <w:sz w:val="24"/>
          <w:szCs w:val="24"/>
        </w:rPr>
        <w:t>as any action</w:t>
      </w:r>
      <w:r w:rsidRPr="00D45F09">
        <w:rPr>
          <w:rFonts w:ascii="Arial" w:hAnsi="Arial" w:cs="Arial"/>
          <w:spacing w:val="3"/>
          <w:sz w:val="24"/>
          <w:szCs w:val="24"/>
        </w:rPr>
        <w:t xml:space="preserve"> </w:t>
      </w:r>
      <w:r w:rsidRPr="00D45F09">
        <w:rPr>
          <w:rFonts w:ascii="Arial" w:hAnsi="Arial" w:cs="Arial"/>
          <w:sz w:val="24"/>
          <w:szCs w:val="24"/>
        </w:rPr>
        <w:t>or</w:t>
      </w:r>
      <w:r w:rsidRPr="00D45F09">
        <w:rPr>
          <w:rFonts w:ascii="Arial" w:hAnsi="Arial" w:cs="Arial"/>
          <w:spacing w:val="2"/>
          <w:sz w:val="24"/>
          <w:szCs w:val="24"/>
        </w:rPr>
        <w:t xml:space="preserve"> </w:t>
      </w:r>
      <w:r w:rsidRPr="00D45F09">
        <w:rPr>
          <w:rFonts w:ascii="Arial" w:hAnsi="Arial" w:cs="Arial"/>
          <w:sz w:val="24"/>
          <w:szCs w:val="24"/>
        </w:rPr>
        <w:t>inaction</w:t>
      </w:r>
      <w:r w:rsidRPr="00D45F09">
        <w:rPr>
          <w:rFonts w:ascii="Arial" w:hAnsi="Arial" w:cs="Arial"/>
          <w:spacing w:val="3"/>
          <w:sz w:val="24"/>
          <w:szCs w:val="24"/>
        </w:rPr>
        <w:t xml:space="preserve"> </w:t>
      </w:r>
      <w:r w:rsidRPr="00D45F09">
        <w:rPr>
          <w:rFonts w:ascii="Arial" w:hAnsi="Arial" w:cs="Arial"/>
          <w:sz w:val="24"/>
          <w:szCs w:val="24"/>
        </w:rPr>
        <w:t>which</w:t>
      </w:r>
      <w:r w:rsidRPr="00D45F09">
        <w:rPr>
          <w:rFonts w:ascii="Arial" w:hAnsi="Arial" w:cs="Arial"/>
          <w:spacing w:val="3"/>
          <w:sz w:val="24"/>
          <w:szCs w:val="24"/>
        </w:rPr>
        <w:t xml:space="preserve"> </w:t>
      </w:r>
      <w:r w:rsidRPr="00D45F09">
        <w:rPr>
          <w:rFonts w:ascii="Arial" w:hAnsi="Arial" w:cs="Arial"/>
          <w:sz w:val="24"/>
          <w:szCs w:val="24"/>
        </w:rPr>
        <w:t>is</w:t>
      </w:r>
      <w:r w:rsidRPr="00D45F09">
        <w:rPr>
          <w:rFonts w:ascii="Arial" w:hAnsi="Arial" w:cs="Arial"/>
          <w:spacing w:val="1"/>
          <w:sz w:val="24"/>
          <w:szCs w:val="24"/>
        </w:rPr>
        <w:t xml:space="preserve"> </w:t>
      </w:r>
      <w:r w:rsidRPr="00D45F09">
        <w:rPr>
          <w:rFonts w:ascii="Arial" w:hAnsi="Arial" w:cs="Arial"/>
          <w:sz w:val="24"/>
          <w:szCs w:val="24"/>
        </w:rPr>
        <w:t xml:space="preserve">offensive to the integrity and honesty of the members of the academic community. </w:t>
      </w:r>
      <w:r w:rsidRPr="00D45F09">
        <w:rPr>
          <w:rFonts w:ascii="Arial" w:hAnsi="Arial" w:cs="Arial"/>
          <w:b/>
          <w:sz w:val="24"/>
          <w:szCs w:val="24"/>
        </w:rPr>
        <w:t>The typical</w:t>
      </w:r>
      <w:r w:rsidRPr="00D45F09">
        <w:rPr>
          <w:rFonts w:ascii="Arial" w:hAnsi="Arial" w:cs="Arial"/>
          <w:b/>
          <w:spacing w:val="1"/>
          <w:sz w:val="24"/>
          <w:szCs w:val="24"/>
        </w:rPr>
        <w:t xml:space="preserve"> </w:t>
      </w:r>
      <w:r w:rsidRPr="00D45F09">
        <w:rPr>
          <w:rFonts w:ascii="Arial" w:hAnsi="Arial" w:cs="Arial"/>
          <w:b/>
          <w:sz w:val="24"/>
          <w:szCs w:val="24"/>
        </w:rPr>
        <w:t xml:space="preserve">sanction for a violation of the Emory Honor Code is an F in the course. Any </w:t>
      </w:r>
      <w:r w:rsidRPr="00D45F09">
        <w:rPr>
          <w:rFonts w:ascii="Arial" w:hAnsi="Arial" w:cs="Arial"/>
          <w:b/>
          <w:sz w:val="24"/>
          <w:szCs w:val="24"/>
          <w:u w:val="thick"/>
        </w:rPr>
        <w:t>suspected</w:t>
      </w:r>
      <w:r w:rsidRPr="00D45F09">
        <w:rPr>
          <w:rFonts w:ascii="Arial" w:hAnsi="Arial" w:cs="Arial"/>
          <w:b/>
          <w:spacing w:val="1"/>
          <w:sz w:val="24"/>
          <w:szCs w:val="24"/>
        </w:rPr>
        <w:t xml:space="preserve"> </w:t>
      </w:r>
      <w:r w:rsidRPr="00D45F09">
        <w:rPr>
          <w:rFonts w:ascii="Arial" w:hAnsi="Arial" w:cs="Arial"/>
          <w:b/>
          <w:sz w:val="24"/>
          <w:szCs w:val="24"/>
        </w:rPr>
        <w:t>case of</w:t>
      </w:r>
      <w:r w:rsidRPr="00D45F09">
        <w:rPr>
          <w:rFonts w:ascii="Arial" w:hAnsi="Arial" w:cs="Arial"/>
          <w:b/>
          <w:spacing w:val="-4"/>
          <w:sz w:val="24"/>
          <w:szCs w:val="24"/>
        </w:rPr>
        <w:t xml:space="preserve"> </w:t>
      </w:r>
      <w:r w:rsidRPr="00D45F09">
        <w:rPr>
          <w:rFonts w:ascii="Arial" w:hAnsi="Arial" w:cs="Arial"/>
          <w:b/>
          <w:sz w:val="24"/>
          <w:szCs w:val="24"/>
        </w:rPr>
        <w:t>academic misconduct</w:t>
      </w:r>
      <w:r w:rsidRPr="00D45F09">
        <w:rPr>
          <w:rFonts w:ascii="Arial" w:hAnsi="Arial" w:cs="Arial"/>
          <w:b/>
          <w:spacing w:val="-5"/>
          <w:sz w:val="24"/>
          <w:szCs w:val="24"/>
        </w:rPr>
        <w:t xml:space="preserve"> </w:t>
      </w:r>
      <w:r w:rsidRPr="00D45F09">
        <w:rPr>
          <w:rFonts w:ascii="Arial" w:hAnsi="Arial" w:cs="Arial"/>
          <w:b/>
          <w:sz w:val="24"/>
          <w:szCs w:val="24"/>
        </w:rPr>
        <w:t>will</w:t>
      </w:r>
      <w:r w:rsidRPr="00D45F09">
        <w:rPr>
          <w:rFonts w:ascii="Arial" w:hAnsi="Arial" w:cs="Arial"/>
          <w:b/>
          <w:spacing w:val="-3"/>
          <w:sz w:val="24"/>
          <w:szCs w:val="24"/>
        </w:rPr>
        <w:t xml:space="preserve"> </w:t>
      </w:r>
      <w:r w:rsidRPr="00D45F09">
        <w:rPr>
          <w:rFonts w:ascii="Arial" w:hAnsi="Arial" w:cs="Arial"/>
          <w:b/>
          <w:sz w:val="24"/>
          <w:szCs w:val="24"/>
        </w:rPr>
        <w:t>be</w:t>
      </w:r>
      <w:r w:rsidRPr="00D45F09">
        <w:rPr>
          <w:rFonts w:ascii="Arial" w:hAnsi="Arial" w:cs="Arial"/>
          <w:b/>
          <w:spacing w:val="1"/>
          <w:sz w:val="24"/>
          <w:szCs w:val="24"/>
        </w:rPr>
        <w:t xml:space="preserve"> </w:t>
      </w:r>
      <w:r w:rsidRPr="00D45F09">
        <w:rPr>
          <w:rFonts w:ascii="Arial" w:hAnsi="Arial" w:cs="Arial"/>
          <w:b/>
          <w:sz w:val="24"/>
          <w:szCs w:val="24"/>
        </w:rPr>
        <w:t>referred to</w:t>
      </w:r>
      <w:r w:rsidRPr="00D45F09">
        <w:rPr>
          <w:rFonts w:ascii="Arial" w:hAnsi="Arial" w:cs="Arial"/>
          <w:b/>
          <w:spacing w:val="-6"/>
          <w:sz w:val="24"/>
          <w:szCs w:val="24"/>
        </w:rPr>
        <w:t xml:space="preserve"> </w:t>
      </w:r>
      <w:r w:rsidRPr="00D45F09">
        <w:rPr>
          <w:rFonts w:ascii="Arial" w:hAnsi="Arial" w:cs="Arial"/>
          <w:b/>
          <w:sz w:val="24"/>
          <w:szCs w:val="24"/>
        </w:rPr>
        <w:t>the</w:t>
      </w:r>
      <w:r w:rsidRPr="00D45F09">
        <w:rPr>
          <w:rFonts w:ascii="Arial" w:hAnsi="Arial" w:cs="Arial"/>
          <w:b/>
          <w:spacing w:val="1"/>
          <w:sz w:val="24"/>
          <w:szCs w:val="24"/>
        </w:rPr>
        <w:t xml:space="preserve"> </w:t>
      </w:r>
      <w:r w:rsidRPr="00D45F09">
        <w:rPr>
          <w:rFonts w:ascii="Arial" w:hAnsi="Arial" w:cs="Arial"/>
          <w:b/>
          <w:sz w:val="24"/>
          <w:szCs w:val="24"/>
        </w:rPr>
        <w:t>Emory</w:t>
      </w:r>
      <w:r w:rsidRPr="00D45F09">
        <w:rPr>
          <w:rFonts w:ascii="Arial" w:hAnsi="Arial" w:cs="Arial"/>
          <w:b/>
          <w:spacing w:val="-4"/>
          <w:sz w:val="24"/>
          <w:szCs w:val="24"/>
        </w:rPr>
        <w:t xml:space="preserve"> </w:t>
      </w:r>
      <w:r w:rsidRPr="00D45F09">
        <w:rPr>
          <w:rFonts w:ascii="Arial" w:hAnsi="Arial" w:cs="Arial"/>
          <w:b/>
          <w:sz w:val="24"/>
          <w:szCs w:val="24"/>
        </w:rPr>
        <w:t>Honor</w:t>
      </w:r>
      <w:r w:rsidRPr="00D45F09">
        <w:rPr>
          <w:rFonts w:ascii="Arial" w:hAnsi="Arial" w:cs="Arial"/>
          <w:b/>
          <w:spacing w:val="-1"/>
          <w:sz w:val="24"/>
          <w:szCs w:val="24"/>
        </w:rPr>
        <w:t xml:space="preserve"> </w:t>
      </w:r>
      <w:r w:rsidRPr="00D45F09">
        <w:rPr>
          <w:rFonts w:ascii="Arial" w:hAnsi="Arial" w:cs="Arial"/>
          <w:b/>
          <w:sz w:val="24"/>
          <w:szCs w:val="24"/>
        </w:rPr>
        <w:t>Council.</w:t>
      </w:r>
    </w:p>
    <w:p w14:paraId="553C9D14" w14:textId="77777777" w:rsidR="00C6504F" w:rsidRDefault="00C6504F" w:rsidP="00C6504F">
      <w:pPr>
        <w:pStyle w:val="BodyText"/>
        <w:spacing w:before="8"/>
        <w:ind w:firstLine="360"/>
        <w:jc w:val="both"/>
        <w:rPr>
          <w:rFonts w:ascii="Arial" w:hAnsi="Arial" w:cs="Arial"/>
          <w:sz w:val="24"/>
          <w:szCs w:val="24"/>
        </w:rPr>
      </w:pPr>
    </w:p>
    <w:p w14:paraId="1162DD9D" w14:textId="77777777" w:rsidR="00C6504F" w:rsidRPr="00CA4E09" w:rsidRDefault="00C6504F" w:rsidP="00C6504F">
      <w:pPr>
        <w:pStyle w:val="Heading1"/>
        <w:ind w:left="0" w:firstLine="360"/>
        <w:jc w:val="both"/>
        <w:rPr>
          <w:color w:val="4F81BD"/>
        </w:rPr>
      </w:pPr>
      <w:r w:rsidRPr="00CA4E09">
        <w:rPr>
          <w:color w:val="4F81BD"/>
        </w:rPr>
        <w:t>Subject to Change Policy</w:t>
      </w:r>
    </w:p>
    <w:p w14:paraId="18DC7F3E" w14:textId="77777777" w:rsidR="00C6504F" w:rsidRDefault="00C6504F" w:rsidP="00C6504F">
      <w:pPr>
        <w:pStyle w:val="BodyText"/>
        <w:spacing w:before="3"/>
        <w:ind w:firstLine="360"/>
        <w:jc w:val="both"/>
        <w:rPr>
          <w:rFonts w:ascii="Arial" w:hAnsi="Arial" w:cs="Arial"/>
          <w:sz w:val="24"/>
          <w:szCs w:val="24"/>
        </w:rPr>
      </w:pPr>
    </w:p>
    <w:p w14:paraId="5E0A31A2" w14:textId="77777777" w:rsidR="00C6504F" w:rsidRDefault="00C6504F" w:rsidP="00C6504F">
      <w:pPr>
        <w:pStyle w:val="BodyText"/>
        <w:spacing w:before="3"/>
        <w:ind w:firstLine="360"/>
        <w:jc w:val="both"/>
        <w:rPr>
          <w:rFonts w:ascii="Arial" w:hAnsi="Arial" w:cs="Arial"/>
          <w:sz w:val="24"/>
          <w:szCs w:val="24"/>
        </w:rPr>
      </w:pPr>
      <w:r w:rsidRPr="00CA4E09">
        <w:rPr>
          <w:rFonts w:ascii="Arial" w:hAnsi="Arial" w:cs="Arial"/>
          <w:sz w:val="24"/>
          <w:szCs w:val="24"/>
        </w:rPr>
        <w:t xml:space="preserve">While I will try to adhere to the course schedule as much as possible, I also want to adapt to your learning pace and style. The syllabus and course plan may change in the </w:t>
      </w:r>
      <w:r>
        <w:rPr>
          <w:rFonts w:ascii="Arial" w:hAnsi="Arial" w:cs="Arial"/>
          <w:sz w:val="24"/>
          <w:szCs w:val="24"/>
        </w:rPr>
        <w:t>semester</w:t>
      </w:r>
      <w:r w:rsidRPr="00CA4E09">
        <w:rPr>
          <w:rFonts w:ascii="Arial" w:hAnsi="Arial" w:cs="Arial"/>
          <w:sz w:val="24"/>
          <w:szCs w:val="24"/>
        </w:rPr>
        <w:t xml:space="preserve">. </w:t>
      </w:r>
    </w:p>
    <w:p w14:paraId="52327E1B" w14:textId="77777777" w:rsidR="004A772E" w:rsidRDefault="004A772E" w:rsidP="004A772E">
      <w:pPr>
        <w:pStyle w:val="BodyText"/>
        <w:spacing w:before="3"/>
        <w:ind w:firstLine="360"/>
        <w:jc w:val="both"/>
        <w:rPr>
          <w:rFonts w:ascii="Arial" w:hAnsi="Arial" w:cs="Arial"/>
          <w:sz w:val="24"/>
          <w:szCs w:val="24"/>
        </w:rPr>
      </w:pPr>
    </w:p>
    <w:p w14:paraId="73B2914B" w14:textId="77777777" w:rsidR="004A772E" w:rsidRDefault="00A8172D" w:rsidP="004A772E">
      <w:pPr>
        <w:pStyle w:val="BodyText"/>
        <w:spacing w:before="3"/>
        <w:ind w:firstLine="360"/>
        <w:jc w:val="both"/>
        <w:rPr>
          <w:rFonts w:ascii="Arial" w:eastAsia="Arial" w:hAnsi="Arial" w:cs="Arial"/>
          <w:b/>
          <w:bCs/>
          <w:color w:val="4F81BD"/>
          <w:sz w:val="24"/>
          <w:szCs w:val="24"/>
        </w:rPr>
      </w:pPr>
      <w:r w:rsidRPr="00D45F09">
        <w:rPr>
          <w:rFonts w:ascii="Arial" w:eastAsia="Arial" w:hAnsi="Arial" w:cs="Arial"/>
          <w:b/>
          <w:bCs/>
          <w:color w:val="4F81BD"/>
          <w:sz w:val="24"/>
          <w:szCs w:val="24"/>
        </w:rPr>
        <w:t>Topics</w:t>
      </w:r>
    </w:p>
    <w:p w14:paraId="46FA64D4" w14:textId="77777777" w:rsidR="004A772E" w:rsidRDefault="004A772E" w:rsidP="004A772E">
      <w:pPr>
        <w:pStyle w:val="BodyText"/>
        <w:spacing w:before="3"/>
        <w:jc w:val="both"/>
        <w:rPr>
          <w:rFonts w:ascii="Arial" w:eastAsia="Arial" w:hAnsi="Arial" w:cs="Arial"/>
          <w:b/>
          <w:bCs/>
          <w:color w:val="4F81BD"/>
          <w:sz w:val="24"/>
          <w:szCs w:val="24"/>
        </w:rPr>
      </w:pPr>
    </w:p>
    <w:p w14:paraId="615CA6BA" w14:textId="35598970"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Getting started: Syllabus and Set up.</w:t>
      </w:r>
    </w:p>
    <w:p w14:paraId="60FE8D1A" w14:textId="77777777" w:rsidR="004A772E" w:rsidRP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Course Introduction</w:t>
      </w:r>
    </w:p>
    <w:p w14:paraId="3A1B20E4" w14:textId="77777777" w:rsidR="004A772E" w:rsidRP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Syllabus Overview</w:t>
      </w:r>
    </w:p>
    <w:p w14:paraId="227772E0" w14:textId="77777777" w:rsidR="004A772E" w:rsidRP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Software Installation</w:t>
      </w:r>
    </w:p>
    <w:p w14:paraId="53242D54" w14:textId="77777777" w:rsidR="004A772E" w:rsidRDefault="004A772E" w:rsidP="00267B28">
      <w:pPr>
        <w:pStyle w:val="BodyText"/>
        <w:numPr>
          <w:ilvl w:val="0"/>
          <w:numId w:val="22"/>
        </w:numPr>
        <w:spacing w:before="3"/>
        <w:ind w:left="720"/>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Setting up Development Environment</w:t>
      </w:r>
    </w:p>
    <w:p w14:paraId="0008117D" w14:textId="77777777" w:rsidR="004A772E" w:rsidRDefault="004A772E" w:rsidP="00267B28">
      <w:pPr>
        <w:pStyle w:val="BodyText"/>
        <w:spacing w:before="3"/>
        <w:ind w:left="720"/>
        <w:jc w:val="both"/>
        <w:rPr>
          <w:rFonts w:ascii="Arial" w:eastAsia="Arial" w:hAnsi="Arial" w:cs="Arial"/>
          <w:color w:val="000000" w:themeColor="text1"/>
          <w:sz w:val="24"/>
          <w:szCs w:val="24"/>
        </w:rPr>
      </w:pPr>
    </w:p>
    <w:p w14:paraId="1EB2D07C" w14:textId="4DB09CCE"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lastRenderedPageBreak/>
        <w:t>Version Control</w:t>
      </w:r>
    </w:p>
    <w:p w14:paraId="4CF4DBE5"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Git</w:t>
      </w:r>
    </w:p>
    <w:p w14:paraId="68A4B888"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Git Basics: Clone, Commit, Push, Pull</w:t>
      </w:r>
    </w:p>
    <w:p w14:paraId="1248192B" w14:textId="77777777" w:rsidR="004A772E" w:rsidRP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Branching and Merging</w:t>
      </w:r>
    </w:p>
    <w:p w14:paraId="402BDBA1" w14:textId="1922AB72" w:rsidR="004A772E" w:rsidRDefault="004A772E" w:rsidP="004A772E">
      <w:pPr>
        <w:pStyle w:val="BodyText"/>
        <w:numPr>
          <w:ilvl w:val="0"/>
          <w:numId w:val="2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Git Workflows</w:t>
      </w:r>
    </w:p>
    <w:p w14:paraId="4E4C97C7"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055CD9B4" w14:textId="0B7C71F1"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Python essentials I</w:t>
      </w:r>
    </w:p>
    <w:p w14:paraId="561893D9"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Python Syntax and Variables</w:t>
      </w:r>
    </w:p>
    <w:p w14:paraId="07ECD449"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Types</w:t>
      </w:r>
    </w:p>
    <w:p w14:paraId="2398AFF1" w14:textId="77777777" w:rsidR="004A772E" w:rsidRP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Control Structures: Loops and Conditionals</w:t>
      </w:r>
    </w:p>
    <w:p w14:paraId="33A2659A" w14:textId="77777777" w:rsidR="004A772E" w:rsidRDefault="004A772E" w:rsidP="004A772E">
      <w:pPr>
        <w:pStyle w:val="BodyText"/>
        <w:numPr>
          <w:ilvl w:val="0"/>
          <w:numId w:val="2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Functions and Modules</w:t>
      </w:r>
    </w:p>
    <w:p w14:paraId="4A9DFB11" w14:textId="62A7CD31" w:rsidR="00757BDB" w:rsidRDefault="00757BDB" w:rsidP="004A772E">
      <w:pPr>
        <w:pStyle w:val="BodyText"/>
        <w:numPr>
          <w:ilvl w:val="0"/>
          <w:numId w:val="24"/>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 xml:space="preserve">Python Libraries: pandas, </w:t>
      </w:r>
      <w:proofErr w:type="spellStart"/>
      <w:r w:rsidRPr="00757BDB">
        <w:rPr>
          <w:rFonts w:ascii="Arial" w:eastAsia="Arial" w:hAnsi="Arial" w:cs="Arial"/>
          <w:color w:val="000000" w:themeColor="text1"/>
          <w:sz w:val="24"/>
          <w:szCs w:val="24"/>
        </w:rPr>
        <w:t>numpy</w:t>
      </w:r>
      <w:proofErr w:type="spellEnd"/>
      <w:r w:rsidRPr="00757BDB">
        <w:rPr>
          <w:rFonts w:ascii="Arial" w:eastAsia="Arial" w:hAnsi="Arial" w:cs="Arial"/>
          <w:color w:val="000000" w:themeColor="text1"/>
          <w:sz w:val="24"/>
          <w:szCs w:val="24"/>
        </w:rPr>
        <w:t>, and matplotlib</w:t>
      </w:r>
    </w:p>
    <w:p w14:paraId="7BC3DD99"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78208F7F"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Python essentials II</w:t>
      </w:r>
    </w:p>
    <w:p w14:paraId="142DF114"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File I/O</w:t>
      </w:r>
    </w:p>
    <w:p w14:paraId="41863BFF"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Exception Handling</w:t>
      </w:r>
    </w:p>
    <w:p w14:paraId="55B87429" w14:textId="77777777" w:rsidR="004A772E" w:rsidRP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List Comprehensions</w:t>
      </w:r>
    </w:p>
    <w:p w14:paraId="204D3086" w14:textId="77777777" w:rsidR="004A772E" w:rsidRDefault="004A772E" w:rsidP="004A772E">
      <w:pPr>
        <w:pStyle w:val="BodyText"/>
        <w:numPr>
          <w:ilvl w:val="0"/>
          <w:numId w:val="2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Lambda Functions and Map/Reduce</w:t>
      </w:r>
    </w:p>
    <w:p w14:paraId="6B9BD8EB" w14:textId="77777777" w:rsidR="00757BDB" w:rsidRDefault="00757BDB" w:rsidP="00757BDB">
      <w:pPr>
        <w:pStyle w:val="BodyText"/>
        <w:spacing w:before="3"/>
        <w:jc w:val="both"/>
        <w:rPr>
          <w:rFonts w:ascii="Arial" w:eastAsia="Arial" w:hAnsi="Arial" w:cs="Arial"/>
          <w:color w:val="000000" w:themeColor="text1"/>
          <w:sz w:val="24"/>
          <w:szCs w:val="24"/>
        </w:rPr>
      </w:pPr>
    </w:p>
    <w:p w14:paraId="5B535B0F" w14:textId="77777777" w:rsidR="00757BDB" w:rsidRPr="00757BDB" w:rsidRDefault="00757BDB" w:rsidP="00757BDB">
      <w:pPr>
        <w:pStyle w:val="BodyText"/>
        <w:spacing w:before="3"/>
        <w:jc w:val="both"/>
        <w:rPr>
          <w:rFonts w:ascii="Arial" w:eastAsia="Arial" w:hAnsi="Arial" w:cs="Arial"/>
          <w:b/>
          <w:bCs/>
          <w:color w:val="000000" w:themeColor="text1"/>
          <w:sz w:val="24"/>
          <w:szCs w:val="24"/>
        </w:rPr>
      </w:pPr>
      <w:r w:rsidRPr="00757BDB">
        <w:rPr>
          <w:rFonts w:ascii="Arial" w:eastAsia="Arial" w:hAnsi="Arial" w:cs="Arial"/>
          <w:b/>
          <w:bCs/>
          <w:color w:val="000000" w:themeColor="text1"/>
          <w:sz w:val="24"/>
          <w:szCs w:val="24"/>
        </w:rPr>
        <w:t>API Interactions and Web Scraping</w:t>
      </w:r>
    </w:p>
    <w:p w14:paraId="27D933FB" w14:textId="2CF92C41" w:rsidR="00757BDB" w:rsidRPr="00757BDB" w:rsidRDefault="00757BDB" w:rsidP="00757BDB">
      <w:pPr>
        <w:pStyle w:val="BodyText"/>
        <w:numPr>
          <w:ilvl w:val="0"/>
          <w:numId w:val="39"/>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Introduction to APIs and Interactions</w:t>
      </w:r>
    </w:p>
    <w:p w14:paraId="1A4C9662" w14:textId="1903068D" w:rsidR="00757BDB" w:rsidRPr="00757BDB"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Ethical Considerations in Web Scraping</w:t>
      </w:r>
    </w:p>
    <w:p w14:paraId="52ABE7D8" w14:textId="6E23891C" w:rsidR="00757BDB" w:rsidRPr="00757BDB"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Introduction to Web Scraping: Understanding HTML and CSS</w:t>
      </w:r>
    </w:p>
    <w:p w14:paraId="27EA2422" w14:textId="644FECA8" w:rsidR="00757BDB" w:rsidRPr="00757BDB"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 xml:space="preserve">Using </w:t>
      </w:r>
      <w:proofErr w:type="spellStart"/>
      <w:r w:rsidRPr="00757BDB">
        <w:rPr>
          <w:rFonts w:ascii="Arial" w:eastAsia="Arial" w:hAnsi="Arial" w:cs="Arial"/>
          <w:color w:val="000000" w:themeColor="text1"/>
          <w:sz w:val="24"/>
          <w:szCs w:val="24"/>
        </w:rPr>
        <w:t>BeautifulSoup</w:t>
      </w:r>
      <w:proofErr w:type="spellEnd"/>
      <w:r w:rsidRPr="00757BDB">
        <w:rPr>
          <w:rFonts w:ascii="Arial" w:eastAsia="Arial" w:hAnsi="Arial" w:cs="Arial"/>
          <w:color w:val="000000" w:themeColor="text1"/>
          <w:sz w:val="24"/>
          <w:szCs w:val="24"/>
        </w:rPr>
        <w:t xml:space="preserve"> and Requests</w:t>
      </w:r>
    </w:p>
    <w:p w14:paraId="7BBA165F" w14:textId="53CCC601" w:rsidR="00757BDB" w:rsidRPr="005C4A20" w:rsidRDefault="00757BDB" w:rsidP="00757BDB">
      <w:pPr>
        <w:pStyle w:val="BodyText"/>
        <w:numPr>
          <w:ilvl w:val="0"/>
          <w:numId w:val="38"/>
        </w:numPr>
        <w:spacing w:before="3"/>
        <w:jc w:val="both"/>
        <w:rPr>
          <w:rFonts w:ascii="Arial" w:eastAsia="Arial" w:hAnsi="Arial" w:cs="Arial"/>
          <w:color w:val="000000" w:themeColor="text1"/>
          <w:sz w:val="24"/>
          <w:szCs w:val="24"/>
        </w:rPr>
      </w:pPr>
      <w:r w:rsidRPr="00757BDB">
        <w:rPr>
          <w:rFonts w:ascii="Arial" w:eastAsia="Arial" w:hAnsi="Arial" w:cs="Arial"/>
          <w:color w:val="000000" w:themeColor="text1"/>
          <w:sz w:val="24"/>
          <w:szCs w:val="24"/>
        </w:rPr>
        <w:t>Dynamic Scraping with Selenium</w:t>
      </w:r>
    </w:p>
    <w:p w14:paraId="76EA2818" w14:textId="77777777" w:rsidR="004A772E" w:rsidRPr="004A772E" w:rsidRDefault="004A772E" w:rsidP="004A772E">
      <w:pPr>
        <w:pStyle w:val="BodyText"/>
        <w:spacing w:before="3"/>
        <w:ind w:left="720"/>
        <w:jc w:val="both"/>
        <w:rPr>
          <w:rFonts w:ascii="Arial" w:eastAsia="Arial" w:hAnsi="Arial" w:cs="Arial"/>
          <w:color w:val="000000" w:themeColor="text1"/>
          <w:sz w:val="24"/>
          <w:szCs w:val="24"/>
        </w:rPr>
      </w:pPr>
    </w:p>
    <w:p w14:paraId="7D6B54C0" w14:textId="77777777" w:rsidR="005C4A20" w:rsidRPr="005C4A20" w:rsidRDefault="005C4A20" w:rsidP="005C4A20">
      <w:pPr>
        <w:pStyle w:val="BodyText"/>
        <w:spacing w:before="3"/>
        <w:jc w:val="both"/>
        <w:rPr>
          <w:rFonts w:ascii="Arial" w:eastAsia="Arial" w:hAnsi="Arial" w:cs="Arial"/>
          <w:b/>
          <w:bCs/>
          <w:color w:val="000000" w:themeColor="text1"/>
          <w:sz w:val="24"/>
          <w:szCs w:val="24"/>
        </w:rPr>
      </w:pPr>
      <w:r w:rsidRPr="005C4A20">
        <w:rPr>
          <w:rFonts w:ascii="Arial" w:eastAsia="Arial" w:hAnsi="Arial" w:cs="Arial"/>
          <w:b/>
          <w:bCs/>
          <w:color w:val="000000" w:themeColor="text1"/>
          <w:sz w:val="24"/>
          <w:szCs w:val="24"/>
        </w:rPr>
        <w:t>Overview of Data Structures and Algorithms</w:t>
      </w:r>
    </w:p>
    <w:p w14:paraId="199F4C6D" w14:textId="67F8B0B3" w:rsidR="005C4A20" w:rsidRPr="005C4A20" w:rsidRDefault="005C4A20" w:rsidP="005C4A20">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Arrays and Linked Lists</w:t>
      </w:r>
    </w:p>
    <w:p w14:paraId="0F43C30C" w14:textId="4A9FA46F" w:rsidR="005C4A20" w:rsidRPr="005C4A20" w:rsidRDefault="005C4A20" w:rsidP="005C4A20">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Stacks and Queues</w:t>
      </w:r>
    </w:p>
    <w:p w14:paraId="359E67D8" w14:textId="69741542" w:rsidR="005C4A20" w:rsidRPr="005C4A20" w:rsidRDefault="005C4A20" w:rsidP="005C4A20">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Hash Tables</w:t>
      </w:r>
    </w:p>
    <w:p w14:paraId="6BE8BF2A" w14:textId="4F0B8402" w:rsidR="005C4A20" w:rsidRDefault="005C4A20" w:rsidP="004A772E">
      <w:pPr>
        <w:pStyle w:val="BodyText"/>
        <w:numPr>
          <w:ilvl w:val="0"/>
          <w:numId w:val="40"/>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Trees: Binary Search Trees and their Relevance to Decision Algorithms</w:t>
      </w:r>
    </w:p>
    <w:p w14:paraId="6B02041C" w14:textId="77777777" w:rsidR="005C4A20" w:rsidRDefault="005C4A20" w:rsidP="005C4A20">
      <w:pPr>
        <w:pStyle w:val="BodyText"/>
        <w:spacing w:before="3"/>
        <w:jc w:val="both"/>
        <w:rPr>
          <w:rFonts w:ascii="Arial" w:eastAsia="Arial" w:hAnsi="Arial" w:cs="Arial"/>
          <w:b/>
          <w:bCs/>
          <w:color w:val="000000" w:themeColor="text1"/>
          <w:sz w:val="24"/>
          <w:szCs w:val="24"/>
        </w:rPr>
      </w:pPr>
    </w:p>
    <w:p w14:paraId="45BD3123" w14:textId="6D6F1C3A" w:rsidR="00267B28" w:rsidRPr="009D7E36" w:rsidRDefault="001668DE" w:rsidP="00267B28">
      <w:pPr>
        <w:pStyle w:val="BodyText"/>
        <w:spacing w:before="3"/>
        <w:jc w:val="both"/>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SQL and NoSQL </w:t>
      </w:r>
    </w:p>
    <w:p w14:paraId="0612E782" w14:textId="77777777" w:rsidR="00267B28" w:rsidRDefault="00267B28" w:rsidP="00267B28">
      <w:pPr>
        <w:pStyle w:val="BodyText"/>
        <w:numPr>
          <w:ilvl w:val="0"/>
          <w:numId w:val="34"/>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NoSQL</w:t>
      </w:r>
    </w:p>
    <w:p w14:paraId="72988005" w14:textId="77777777" w:rsidR="005C4A20" w:rsidRPr="005C4A20" w:rsidRDefault="005C4A20" w:rsidP="005C4A20">
      <w:pPr>
        <w:pStyle w:val="BodyText"/>
        <w:numPr>
          <w:ilvl w:val="0"/>
          <w:numId w:val="34"/>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Introduction to NoSQL: Advantages and Use-cases</w:t>
      </w:r>
    </w:p>
    <w:p w14:paraId="5F7444AA" w14:textId="6E3A95AA" w:rsidR="005C4A20" w:rsidRPr="005C4A20" w:rsidRDefault="005C4A20" w:rsidP="005C4A20">
      <w:pPr>
        <w:pStyle w:val="BodyText"/>
        <w:numPr>
          <w:ilvl w:val="0"/>
          <w:numId w:val="34"/>
        </w:numPr>
        <w:spacing w:before="3"/>
        <w:jc w:val="both"/>
        <w:rPr>
          <w:rFonts w:ascii="Arial" w:eastAsia="Arial" w:hAnsi="Arial" w:cs="Arial"/>
          <w:color w:val="000000" w:themeColor="text1"/>
          <w:sz w:val="24"/>
          <w:szCs w:val="24"/>
        </w:rPr>
      </w:pPr>
      <w:r w:rsidRPr="005C4A20">
        <w:rPr>
          <w:rFonts w:ascii="Arial" w:eastAsia="Arial" w:hAnsi="Arial" w:cs="Arial"/>
          <w:color w:val="000000" w:themeColor="text1"/>
          <w:sz w:val="24"/>
          <w:szCs w:val="24"/>
        </w:rPr>
        <w:t>Overview of Document-based</w:t>
      </w:r>
      <w:r>
        <w:rPr>
          <w:rFonts w:ascii="Arial" w:eastAsia="Arial" w:hAnsi="Arial" w:cs="Arial"/>
          <w:color w:val="000000" w:themeColor="text1"/>
          <w:sz w:val="24"/>
          <w:szCs w:val="24"/>
        </w:rPr>
        <w:t xml:space="preserve"> </w:t>
      </w:r>
      <w:r w:rsidRPr="004A772E">
        <w:rPr>
          <w:rFonts w:ascii="Arial" w:eastAsia="Arial" w:hAnsi="Arial" w:cs="Arial"/>
          <w:color w:val="000000" w:themeColor="text1"/>
          <w:sz w:val="24"/>
          <w:szCs w:val="24"/>
        </w:rPr>
        <w:t>(e.g., MongoDB)</w:t>
      </w:r>
      <w:r w:rsidRPr="005C4A20">
        <w:rPr>
          <w:rFonts w:ascii="Arial" w:eastAsia="Arial" w:hAnsi="Arial" w:cs="Arial"/>
          <w:color w:val="000000" w:themeColor="text1"/>
          <w:sz w:val="24"/>
          <w:szCs w:val="24"/>
        </w:rPr>
        <w:t>, Key-Value</w:t>
      </w:r>
      <w:r>
        <w:rPr>
          <w:rFonts w:ascii="Arial" w:eastAsia="Arial" w:hAnsi="Arial" w:cs="Arial"/>
          <w:color w:val="000000" w:themeColor="text1"/>
          <w:sz w:val="24"/>
          <w:szCs w:val="24"/>
        </w:rPr>
        <w:t xml:space="preserve"> </w:t>
      </w:r>
      <w:r w:rsidRPr="004A772E">
        <w:rPr>
          <w:rFonts w:ascii="Arial" w:eastAsia="Arial" w:hAnsi="Arial" w:cs="Arial"/>
          <w:color w:val="000000" w:themeColor="text1"/>
          <w:sz w:val="24"/>
          <w:szCs w:val="24"/>
        </w:rPr>
        <w:t>(e.g., Redis)</w:t>
      </w:r>
      <w:r w:rsidRPr="005C4A20">
        <w:rPr>
          <w:rFonts w:ascii="Arial" w:eastAsia="Arial" w:hAnsi="Arial" w:cs="Arial"/>
          <w:color w:val="000000" w:themeColor="text1"/>
          <w:sz w:val="24"/>
          <w:szCs w:val="24"/>
        </w:rPr>
        <w:t>, and Column-family Stores</w:t>
      </w:r>
      <w:r>
        <w:rPr>
          <w:rFonts w:ascii="Arial" w:eastAsia="Arial" w:hAnsi="Arial" w:cs="Arial"/>
          <w:color w:val="000000" w:themeColor="text1"/>
          <w:sz w:val="24"/>
          <w:szCs w:val="24"/>
        </w:rPr>
        <w:t xml:space="preserve"> </w:t>
      </w:r>
      <w:r w:rsidRPr="004A772E">
        <w:rPr>
          <w:rFonts w:ascii="Arial" w:eastAsia="Arial" w:hAnsi="Arial" w:cs="Arial"/>
          <w:color w:val="000000" w:themeColor="text1"/>
          <w:sz w:val="24"/>
          <w:szCs w:val="24"/>
        </w:rPr>
        <w:t>(e.g., Cassandra)</w:t>
      </w:r>
    </w:p>
    <w:p w14:paraId="4B7F65BE" w14:textId="77777777" w:rsidR="004A772E" w:rsidRPr="004A772E" w:rsidRDefault="004A772E" w:rsidP="004A772E">
      <w:pPr>
        <w:pStyle w:val="BodyText"/>
        <w:spacing w:before="3"/>
        <w:jc w:val="both"/>
        <w:rPr>
          <w:rFonts w:ascii="Arial" w:eastAsia="Arial" w:hAnsi="Arial" w:cs="Arial"/>
          <w:color w:val="000000" w:themeColor="text1"/>
          <w:sz w:val="24"/>
          <w:szCs w:val="24"/>
        </w:rPr>
      </w:pPr>
    </w:p>
    <w:p w14:paraId="6FE7D7AE" w14:textId="77777777" w:rsidR="004A772E" w:rsidRPr="004A772E" w:rsidRDefault="004A772E" w:rsidP="004A772E">
      <w:pPr>
        <w:pStyle w:val="BodyText"/>
        <w:spacing w:before="3"/>
        <w:jc w:val="both"/>
        <w:rPr>
          <w:rFonts w:ascii="Arial" w:eastAsia="Arial" w:hAnsi="Arial" w:cs="Arial"/>
          <w:b/>
          <w:bCs/>
          <w:color w:val="000000" w:themeColor="text1"/>
          <w:sz w:val="24"/>
          <w:szCs w:val="24"/>
        </w:rPr>
      </w:pPr>
      <w:r w:rsidRPr="004A772E">
        <w:rPr>
          <w:rFonts w:ascii="Arial" w:eastAsia="Arial" w:hAnsi="Arial" w:cs="Arial"/>
          <w:b/>
          <w:bCs/>
          <w:color w:val="000000" w:themeColor="text1"/>
          <w:sz w:val="24"/>
          <w:szCs w:val="24"/>
        </w:rPr>
        <w:t>SQL Operations and Operators</w:t>
      </w:r>
    </w:p>
    <w:p w14:paraId="2C4A3263"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SQL Basics: SELECT, INSERT, UPDATE, DELETE</w:t>
      </w:r>
    </w:p>
    <w:p w14:paraId="357BC354"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WHERE Clause and Operators</w:t>
      </w:r>
    </w:p>
    <w:p w14:paraId="68012C4E"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JOIN Operations</w:t>
      </w:r>
    </w:p>
    <w:p w14:paraId="100D8E6C" w14:textId="77777777" w:rsidR="004A772E" w:rsidRPr="004A772E" w:rsidRDefault="004A772E" w:rsidP="004A772E">
      <w:pPr>
        <w:pStyle w:val="BodyText"/>
        <w:numPr>
          <w:ilvl w:val="0"/>
          <w:numId w:val="29"/>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lastRenderedPageBreak/>
        <w:t>Aggregate Functions</w:t>
      </w:r>
    </w:p>
    <w:p w14:paraId="5F8A3BFE" w14:textId="77777777" w:rsidR="009D7E36" w:rsidRDefault="009D7E36" w:rsidP="004A772E">
      <w:pPr>
        <w:pStyle w:val="BodyText"/>
        <w:spacing w:before="3"/>
        <w:jc w:val="both"/>
        <w:rPr>
          <w:rFonts w:ascii="Arial" w:eastAsia="Arial" w:hAnsi="Arial" w:cs="Arial"/>
          <w:color w:val="000000" w:themeColor="text1"/>
          <w:sz w:val="24"/>
          <w:szCs w:val="24"/>
        </w:rPr>
      </w:pPr>
    </w:p>
    <w:p w14:paraId="731D6FCA" w14:textId="60EC2D14"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Database Design, Structures and Management</w:t>
      </w:r>
    </w:p>
    <w:p w14:paraId="4B569F2E"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Database Normalization</w:t>
      </w:r>
    </w:p>
    <w:p w14:paraId="552578DB"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ER Diagrams</w:t>
      </w:r>
    </w:p>
    <w:p w14:paraId="199A5EE6"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ACID Properties</w:t>
      </w:r>
    </w:p>
    <w:p w14:paraId="52376243" w14:textId="77777777" w:rsidR="004A772E" w:rsidRPr="004A772E" w:rsidRDefault="004A772E" w:rsidP="009D7E36">
      <w:pPr>
        <w:pStyle w:val="BodyText"/>
        <w:numPr>
          <w:ilvl w:val="0"/>
          <w:numId w:val="31"/>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Database Management Systems (DBMS)</w:t>
      </w:r>
    </w:p>
    <w:p w14:paraId="532C6E35" w14:textId="77777777" w:rsidR="009D7E36" w:rsidRDefault="009D7E36" w:rsidP="004A772E">
      <w:pPr>
        <w:pStyle w:val="BodyText"/>
        <w:spacing w:before="3"/>
        <w:jc w:val="both"/>
        <w:rPr>
          <w:rFonts w:ascii="Arial" w:eastAsia="Arial" w:hAnsi="Arial" w:cs="Arial"/>
          <w:color w:val="000000" w:themeColor="text1"/>
          <w:sz w:val="24"/>
          <w:szCs w:val="24"/>
        </w:rPr>
      </w:pPr>
    </w:p>
    <w:p w14:paraId="31C193D6" w14:textId="3EFB8BBC"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 xml:space="preserve">Create, Populate and Manipulate </w:t>
      </w:r>
      <w:proofErr w:type="gramStart"/>
      <w:r w:rsidRPr="009D7E36">
        <w:rPr>
          <w:rFonts w:ascii="Arial" w:eastAsia="Arial" w:hAnsi="Arial" w:cs="Arial"/>
          <w:b/>
          <w:bCs/>
          <w:color w:val="000000" w:themeColor="text1"/>
          <w:sz w:val="24"/>
          <w:szCs w:val="24"/>
        </w:rPr>
        <w:t>databases</w:t>
      </w:r>
      <w:proofErr w:type="gramEnd"/>
    </w:p>
    <w:p w14:paraId="6A513701"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Creating Tables and Schemas</w:t>
      </w:r>
    </w:p>
    <w:p w14:paraId="48B81F64"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Import and Export</w:t>
      </w:r>
    </w:p>
    <w:p w14:paraId="5A992D19"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CRUD Operations</w:t>
      </w:r>
    </w:p>
    <w:p w14:paraId="4163F5E4" w14:textId="77777777" w:rsidR="004A772E" w:rsidRPr="004A772E" w:rsidRDefault="004A772E" w:rsidP="009D7E36">
      <w:pPr>
        <w:pStyle w:val="BodyText"/>
        <w:numPr>
          <w:ilvl w:val="0"/>
          <w:numId w:val="32"/>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Transactions and Concurrency</w:t>
      </w:r>
    </w:p>
    <w:p w14:paraId="29448118" w14:textId="77777777" w:rsidR="009D7E36" w:rsidRDefault="009D7E36" w:rsidP="004A772E">
      <w:pPr>
        <w:pStyle w:val="BodyText"/>
        <w:spacing w:before="3"/>
        <w:jc w:val="both"/>
        <w:rPr>
          <w:rFonts w:ascii="Arial" w:eastAsia="Arial" w:hAnsi="Arial" w:cs="Arial"/>
          <w:color w:val="000000" w:themeColor="text1"/>
          <w:sz w:val="24"/>
          <w:szCs w:val="24"/>
        </w:rPr>
      </w:pPr>
    </w:p>
    <w:p w14:paraId="32DD158E" w14:textId="4ED700BF"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Advanced Data Modeling</w:t>
      </w:r>
    </w:p>
    <w:p w14:paraId="6690A760"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Data Warehousing</w:t>
      </w:r>
    </w:p>
    <w:p w14:paraId="5671EFF5"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OLAP and OLTP</w:t>
      </w:r>
    </w:p>
    <w:p w14:paraId="6C0F5AED" w14:textId="77777777" w:rsidR="004A772E" w:rsidRPr="004A772E" w:rsidRDefault="004A772E" w:rsidP="009D7E36">
      <w:pPr>
        <w:pStyle w:val="BodyText"/>
        <w:numPr>
          <w:ilvl w:val="0"/>
          <w:numId w:val="33"/>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Star and Snowflake Schemas</w:t>
      </w:r>
    </w:p>
    <w:p w14:paraId="6D32A621" w14:textId="77777777" w:rsidR="009D7E36" w:rsidRDefault="009D7E36" w:rsidP="004A772E">
      <w:pPr>
        <w:pStyle w:val="BodyText"/>
        <w:spacing w:before="3"/>
        <w:jc w:val="both"/>
        <w:rPr>
          <w:rFonts w:ascii="Arial" w:eastAsia="Arial" w:hAnsi="Arial" w:cs="Arial"/>
          <w:color w:val="000000" w:themeColor="text1"/>
          <w:sz w:val="24"/>
          <w:szCs w:val="24"/>
        </w:rPr>
      </w:pPr>
    </w:p>
    <w:p w14:paraId="09A6CD55" w14:textId="19B5E034"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 xml:space="preserve">Cloud Computing </w:t>
      </w:r>
    </w:p>
    <w:p w14:paraId="5F1FE72E"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Introduction to Cloud Computing</w:t>
      </w:r>
    </w:p>
    <w:p w14:paraId="65F4BD7B" w14:textId="77777777" w:rsidR="004A772E" w:rsidRPr="004A772E" w:rsidRDefault="004A772E" w:rsidP="009D7E36">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Infrastructure as a Service (IaaS)</w:t>
      </w:r>
    </w:p>
    <w:p w14:paraId="12FA6A74" w14:textId="425FB26D" w:rsidR="009D7E36" w:rsidRPr="00A015A7" w:rsidRDefault="004A772E" w:rsidP="004A772E">
      <w:pPr>
        <w:pStyle w:val="BodyText"/>
        <w:numPr>
          <w:ilvl w:val="0"/>
          <w:numId w:val="35"/>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Platform as a Service (PaaS)</w:t>
      </w:r>
    </w:p>
    <w:p w14:paraId="40ED095D"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Software as a Service (SaaS)</w:t>
      </w:r>
    </w:p>
    <w:p w14:paraId="608D1DD5"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Security and Compliance</w:t>
      </w:r>
    </w:p>
    <w:p w14:paraId="20BE678C" w14:textId="77777777" w:rsidR="004A772E" w:rsidRPr="004A772E" w:rsidRDefault="004A772E" w:rsidP="009D7E36">
      <w:pPr>
        <w:pStyle w:val="BodyText"/>
        <w:numPr>
          <w:ilvl w:val="0"/>
          <w:numId w:val="36"/>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Providers: AWS, Azure, Google Cloud</w:t>
      </w:r>
    </w:p>
    <w:p w14:paraId="4B3FE0DA" w14:textId="77777777" w:rsidR="009D7E36" w:rsidRDefault="009D7E36" w:rsidP="004A772E">
      <w:pPr>
        <w:pStyle w:val="BodyText"/>
        <w:spacing w:before="3"/>
        <w:jc w:val="both"/>
        <w:rPr>
          <w:rFonts w:ascii="Arial" w:eastAsia="Arial" w:hAnsi="Arial" w:cs="Arial"/>
          <w:color w:val="000000" w:themeColor="text1"/>
          <w:sz w:val="24"/>
          <w:szCs w:val="24"/>
        </w:rPr>
      </w:pPr>
    </w:p>
    <w:p w14:paraId="4397204E" w14:textId="2BD2A63B" w:rsidR="004A772E" w:rsidRPr="009D7E36" w:rsidRDefault="004A772E" w:rsidP="004A772E">
      <w:pPr>
        <w:pStyle w:val="BodyText"/>
        <w:spacing w:before="3"/>
        <w:jc w:val="both"/>
        <w:rPr>
          <w:rFonts w:ascii="Arial" w:eastAsia="Arial" w:hAnsi="Arial" w:cs="Arial"/>
          <w:b/>
          <w:bCs/>
          <w:color w:val="000000" w:themeColor="text1"/>
          <w:sz w:val="24"/>
          <w:szCs w:val="24"/>
        </w:rPr>
      </w:pPr>
      <w:r w:rsidRPr="009D7E36">
        <w:rPr>
          <w:rFonts w:ascii="Arial" w:eastAsia="Arial" w:hAnsi="Arial" w:cs="Arial"/>
          <w:b/>
          <w:bCs/>
          <w:color w:val="000000" w:themeColor="text1"/>
          <w:sz w:val="24"/>
          <w:szCs w:val="24"/>
        </w:rPr>
        <w:t>Cloud Computing: Hands-on</w:t>
      </w:r>
    </w:p>
    <w:p w14:paraId="17BF1DE4"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Setting up a Cloud Environment</w:t>
      </w:r>
    </w:p>
    <w:p w14:paraId="19EA673B"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Deploying Applications</w:t>
      </w:r>
    </w:p>
    <w:p w14:paraId="50870D23" w14:textId="77777777" w:rsidR="004A772E" w:rsidRP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Cloud Storage and Databases</w:t>
      </w:r>
    </w:p>
    <w:p w14:paraId="4A853CFD" w14:textId="680FD539" w:rsidR="004A772E" w:rsidRDefault="004A772E" w:rsidP="009D7E36">
      <w:pPr>
        <w:pStyle w:val="BodyText"/>
        <w:numPr>
          <w:ilvl w:val="0"/>
          <w:numId w:val="37"/>
        </w:numPr>
        <w:spacing w:before="3"/>
        <w:jc w:val="both"/>
        <w:rPr>
          <w:rFonts w:ascii="Arial" w:eastAsia="Arial" w:hAnsi="Arial" w:cs="Arial"/>
          <w:color w:val="000000" w:themeColor="text1"/>
          <w:sz w:val="24"/>
          <w:szCs w:val="24"/>
        </w:rPr>
      </w:pPr>
      <w:r w:rsidRPr="004A772E">
        <w:rPr>
          <w:rFonts w:ascii="Arial" w:eastAsia="Arial" w:hAnsi="Arial" w:cs="Arial"/>
          <w:color w:val="000000" w:themeColor="text1"/>
          <w:sz w:val="24"/>
          <w:szCs w:val="24"/>
        </w:rPr>
        <w:t>Monitoring and Scaling</w:t>
      </w:r>
    </w:p>
    <w:p w14:paraId="0FB72CEB" w14:textId="77777777" w:rsidR="00A8172D" w:rsidRPr="008C36F6" w:rsidRDefault="00A8172D" w:rsidP="0078396C">
      <w:pPr>
        <w:jc w:val="both"/>
        <w:rPr>
          <w:rFonts w:ascii="Arial" w:hAnsi="Arial" w:cs="Arial"/>
          <w:b/>
          <w:color w:val="4F81BD"/>
          <w:sz w:val="24"/>
          <w:szCs w:val="24"/>
        </w:rPr>
      </w:pPr>
    </w:p>
    <w:p w14:paraId="353F5134" w14:textId="064DA83C" w:rsidR="008C36F6" w:rsidRDefault="008C36F6" w:rsidP="00CA4E09">
      <w:pPr>
        <w:ind w:firstLine="360"/>
        <w:jc w:val="both"/>
        <w:rPr>
          <w:rFonts w:ascii="Arial" w:hAnsi="Arial" w:cs="Arial"/>
          <w:b/>
          <w:color w:val="4F81BD"/>
          <w:sz w:val="24"/>
          <w:szCs w:val="24"/>
        </w:rPr>
      </w:pPr>
      <w:r w:rsidRPr="008C36F6">
        <w:rPr>
          <w:rFonts w:ascii="Arial" w:hAnsi="Arial" w:cs="Arial"/>
          <w:b/>
          <w:color w:val="4F81BD"/>
          <w:sz w:val="24"/>
          <w:szCs w:val="24"/>
        </w:rPr>
        <w:t xml:space="preserve">Course Schedule </w:t>
      </w:r>
    </w:p>
    <w:p w14:paraId="77B1B44F" w14:textId="77777777" w:rsidR="008C36F6" w:rsidRDefault="008C36F6" w:rsidP="00CA4E09">
      <w:pPr>
        <w:ind w:firstLine="360"/>
        <w:jc w:val="both"/>
        <w:rPr>
          <w:rFonts w:ascii="Arial" w:hAnsi="Arial" w:cs="Arial"/>
          <w:b/>
          <w:color w:val="4F81BD"/>
          <w:sz w:val="24"/>
          <w:szCs w:val="24"/>
        </w:rPr>
      </w:pPr>
    </w:p>
    <w:tbl>
      <w:tblPr>
        <w:tblStyle w:val="PlainTable1"/>
        <w:tblW w:w="5000" w:type="pct"/>
        <w:tblLook w:val="04A0" w:firstRow="1" w:lastRow="0" w:firstColumn="1" w:lastColumn="0" w:noHBand="0" w:noVBand="1"/>
      </w:tblPr>
      <w:tblGrid>
        <w:gridCol w:w="1195"/>
        <w:gridCol w:w="1431"/>
        <w:gridCol w:w="7174"/>
      </w:tblGrid>
      <w:tr w:rsidR="00596E66" w:rsidRPr="00596E66" w14:paraId="6285F7A2" w14:textId="77777777" w:rsidTr="0078396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A37BFA8" w14:textId="08CF9529" w:rsidR="00596E66" w:rsidRPr="00596E66" w:rsidRDefault="00596E66" w:rsidP="00596E66">
            <w:pPr>
              <w:widowControl/>
              <w:autoSpaceDE/>
              <w:autoSpaceDN/>
              <w:jc w:val="center"/>
              <w:rPr>
                <w:rFonts w:ascii="Calibri" w:eastAsia="Times New Roman" w:hAnsi="Calibri" w:cs="Calibri"/>
                <w:color w:val="000000"/>
                <w:sz w:val="24"/>
                <w:szCs w:val="24"/>
              </w:rPr>
            </w:pPr>
            <w:r>
              <w:rPr>
                <w:rFonts w:ascii="Calibri" w:eastAsia="Times New Roman" w:hAnsi="Calibri" w:cs="Calibri"/>
                <w:color w:val="000000"/>
                <w:sz w:val="24"/>
                <w:szCs w:val="24"/>
              </w:rPr>
              <w:t>W</w:t>
            </w:r>
            <w:r w:rsidRPr="00596E66">
              <w:rPr>
                <w:rFonts w:ascii="Calibri" w:eastAsia="Times New Roman" w:hAnsi="Calibri" w:cs="Calibri"/>
                <w:color w:val="000000"/>
                <w:sz w:val="24"/>
                <w:szCs w:val="24"/>
              </w:rPr>
              <w:t>eek</w:t>
            </w:r>
          </w:p>
        </w:tc>
        <w:tc>
          <w:tcPr>
            <w:tcW w:w="730" w:type="pct"/>
            <w:noWrap/>
            <w:hideMark/>
          </w:tcPr>
          <w:p w14:paraId="67C04933" w14:textId="12DE3040" w:rsidR="00596E66" w:rsidRPr="00596E66" w:rsidRDefault="00596E66" w:rsidP="00596E6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Times New Roman" w:hAnsi="Calibri" w:cs="Calibri"/>
                <w:color w:val="000000"/>
                <w:sz w:val="24"/>
                <w:szCs w:val="24"/>
              </w:rPr>
              <w:t>D</w:t>
            </w:r>
            <w:r w:rsidRPr="00596E66">
              <w:rPr>
                <w:rFonts w:ascii="Calibri" w:eastAsia="Times New Roman" w:hAnsi="Calibri" w:cs="Calibri"/>
                <w:color w:val="000000"/>
                <w:sz w:val="24"/>
                <w:szCs w:val="24"/>
              </w:rPr>
              <w:t>ate</w:t>
            </w:r>
          </w:p>
        </w:tc>
        <w:tc>
          <w:tcPr>
            <w:tcW w:w="3660" w:type="pct"/>
            <w:noWrap/>
            <w:hideMark/>
          </w:tcPr>
          <w:p w14:paraId="56C51A12" w14:textId="77777777" w:rsidR="00596E66" w:rsidRPr="00596E66" w:rsidRDefault="00596E66" w:rsidP="00596E66">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Topic</w:t>
            </w:r>
          </w:p>
        </w:tc>
      </w:tr>
      <w:tr w:rsidR="002F756E" w:rsidRPr="00596E66" w14:paraId="39264BA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79EC8D"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w:t>
            </w:r>
          </w:p>
        </w:tc>
        <w:tc>
          <w:tcPr>
            <w:tcW w:w="730" w:type="pct"/>
            <w:noWrap/>
            <w:hideMark/>
          </w:tcPr>
          <w:p w14:paraId="0874A9E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18-Jan</w:t>
            </w:r>
          </w:p>
        </w:tc>
        <w:tc>
          <w:tcPr>
            <w:tcW w:w="3660" w:type="pct"/>
            <w:noWrap/>
            <w:vAlign w:val="bottom"/>
            <w:hideMark/>
          </w:tcPr>
          <w:p w14:paraId="7EA5C93E" w14:textId="1D719ACA"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Getting started: Syllabus and Set up</w:t>
            </w:r>
          </w:p>
        </w:tc>
      </w:tr>
      <w:tr w:rsidR="002F756E" w:rsidRPr="00596E66" w14:paraId="144E1DD4"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D322B4E"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2</w:t>
            </w:r>
          </w:p>
        </w:tc>
        <w:tc>
          <w:tcPr>
            <w:tcW w:w="730" w:type="pct"/>
            <w:noWrap/>
            <w:hideMark/>
          </w:tcPr>
          <w:p w14:paraId="58B401B0"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23-Jan</w:t>
            </w:r>
          </w:p>
        </w:tc>
        <w:tc>
          <w:tcPr>
            <w:tcW w:w="3660" w:type="pct"/>
            <w:noWrap/>
            <w:vAlign w:val="bottom"/>
            <w:hideMark/>
          </w:tcPr>
          <w:p w14:paraId="0CB1992D" w14:textId="3CEB3231"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Version Control</w:t>
            </w:r>
          </w:p>
        </w:tc>
      </w:tr>
      <w:tr w:rsidR="002F756E" w:rsidRPr="00596E66" w14:paraId="17890C3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3DB16A0"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2</w:t>
            </w:r>
          </w:p>
        </w:tc>
        <w:tc>
          <w:tcPr>
            <w:tcW w:w="730" w:type="pct"/>
            <w:noWrap/>
            <w:hideMark/>
          </w:tcPr>
          <w:p w14:paraId="56FFABF9"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25-Jan</w:t>
            </w:r>
          </w:p>
        </w:tc>
        <w:tc>
          <w:tcPr>
            <w:tcW w:w="3660" w:type="pct"/>
            <w:noWrap/>
            <w:vAlign w:val="bottom"/>
            <w:hideMark/>
          </w:tcPr>
          <w:p w14:paraId="297563F9" w14:textId="3444B78F"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Version Control</w:t>
            </w:r>
          </w:p>
        </w:tc>
      </w:tr>
      <w:tr w:rsidR="002F756E" w:rsidRPr="00596E66" w14:paraId="2CA1AB0F"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FA7769E"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3</w:t>
            </w:r>
          </w:p>
        </w:tc>
        <w:tc>
          <w:tcPr>
            <w:tcW w:w="730" w:type="pct"/>
            <w:noWrap/>
            <w:hideMark/>
          </w:tcPr>
          <w:p w14:paraId="567E9245"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30-Jan</w:t>
            </w:r>
          </w:p>
        </w:tc>
        <w:tc>
          <w:tcPr>
            <w:tcW w:w="3660" w:type="pct"/>
            <w:noWrap/>
            <w:vAlign w:val="bottom"/>
            <w:hideMark/>
          </w:tcPr>
          <w:p w14:paraId="50BE391B" w14:textId="57469E72"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w:t>
            </w:r>
          </w:p>
        </w:tc>
      </w:tr>
      <w:tr w:rsidR="002F756E" w:rsidRPr="00596E66" w14:paraId="78D49807"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12C27A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3</w:t>
            </w:r>
          </w:p>
        </w:tc>
        <w:tc>
          <w:tcPr>
            <w:tcW w:w="730" w:type="pct"/>
            <w:noWrap/>
            <w:hideMark/>
          </w:tcPr>
          <w:p w14:paraId="25FA1D44"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1-Feb</w:t>
            </w:r>
          </w:p>
        </w:tc>
        <w:tc>
          <w:tcPr>
            <w:tcW w:w="3660" w:type="pct"/>
            <w:noWrap/>
            <w:vAlign w:val="bottom"/>
            <w:hideMark/>
          </w:tcPr>
          <w:p w14:paraId="07418D41" w14:textId="7584E25F"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w:t>
            </w:r>
          </w:p>
        </w:tc>
      </w:tr>
      <w:tr w:rsidR="002F756E" w:rsidRPr="00596E66" w14:paraId="7D9E166F"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ED94533"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lastRenderedPageBreak/>
              <w:t>4</w:t>
            </w:r>
          </w:p>
        </w:tc>
        <w:tc>
          <w:tcPr>
            <w:tcW w:w="730" w:type="pct"/>
            <w:noWrap/>
            <w:hideMark/>
          </w:tcPr>
          <w:p w14:paraId="4040645C"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6-Feb</w:t>
            </w:r>
          </w:p>
        </w:tc>
        <w:tc>
          <w:tcPr>
            <w:tcW w:w="3660" w:type="pct"/>
            <w:noWrap/>
            <w:vAlign w:val="bottom"/>
            <w:hideMark/>
          </w:tcPr>
          <w:p w14:paraId="0156E50F" w14:textId="7C4CE5D9"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II</w:t>
            </w:r>
          </w:p>
        </w:tc>
      </w:tr>
      <w:tr w:rsidR="002F756E" w:rsidRPr="00596E66" w14:paraId="284842E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34CFA40D"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4</w:t>
            </w:r>
          </w:p>
        </w:tc>
        <w:tc>
          <w:tcPr>
            <w:tcW w:w="730" w:type="pct"/>
            <w:noWrap/>
            <w:hideMark/>
          </w:tcPr>
          <w:p w14:paraId="1CD5522E"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8-Feb</w:t>
            </w:r>
          </w:p>
        </w:tc>
        <w:tc>
          <w:tcPr>
            <w:tcW w:w="3660" w:type="pct"/>
            <w:noWrap/>
            <w:vAlign w:val="bottom"/>
            <w:hideMark/>
          </w:tcPr>
          <w:p w14:paraId="3EBE5ED1" w14:textId="750865F7"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Python essentials II</w:t>
            </w:r>
          </w:p>
        </w:tc>
      </w:tr>
      <w:tr w:rsidR="002F756E" w:rsidRPr="00596E66" w14:paraId="76613885"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73C777A"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5</w:t>
            </w:r>
          </w:p>
        </w:tc>
        <w:tc>
          <w:tcPr>
            <w:tcW w:w="730" w:type="pct"/>
            <w:noWrap/>
            <w:hideMark/>
          </w:tcPr>
          <w:p w14:paraId="65C08D69"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13-Feb</w:t>
            </w:r>
          </w:p>
        </w:tc>
        <w:tc>
          <w:tcPr>
            <w:tcW w:w="3660" w:type="pct"/>
            <w:noWrap/>
            <w:vAlign w:val="bottom"/>
            <w:hideMark/>
          </w:tcPr>
          <w:p w14:paraId="26FDEC5B" w14:textId="57300670"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API Interactions and Web Scraping</w:t>
            </w:r>
          </w:p>
        </w:tc>
      </w:tr>
      <w:tr w:rsidR="002F756E" w:rsidRPr="00596E66" w14:paraId="507A8184"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AC241E0"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5</w:t>
            </w:r>
          </w:p>
        </w:tc>
        <w:tc>
          <w:tcPr>
            <w:tcW w:w="730" w:type="pct"/>
            <w:noWrap/>
            <w:hideMark/>
          </w:tcPr>
          <w:p w14:paraId="5965F615"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15-Feb</w:t>
            </w:r>
          </w:p>
        </w:tc>
        <w:tc>
          <w:tcPr>
            <w:tcW w:w="3660" w:type="pct"/>
            <w:noWrap/>
            <w:vAlign w:val="bottom"/>
            <w:hideMark/>
          </w:tcPr>
          <w:p w14:paraId="379E56F3" w14:textId="41131A2F"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API Interactions and Web Scraping</w:t>
            </w:r>
          </w:p>
        </w:tc>
      </w:tr>
      <w:tr w:rsidR="002F756E" w:rsidRPr="00596E66" w14:paraId="0C6BE03E"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6C78B9C"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6</w:t>
            </w:r>
          </w:p>
        </w:tc>
        <w:tc>
          <w:tcPr>
            <w:tcW w:w="730" w:type="pct"/>
            <w:noWrap/>
            <w:hideMark/>
          </w:tcPr>
          <w:p w14:paraId="30438D4E"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20-Feb</w:t>
            </w:r>
          </w:p>
        </w:tc>
        <w:tc>
          <w:tcPr>
            <w:tcW w:w="3660" w:type="pct"/>
            <w:noWrap/>
            <w:vAlign w:val="bottom"/>
            <w:hideMark/>
          </w:tcPr>
          <w:p w14:paraId="2A90B491" w14:textId="7F366C5F"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Overview of Data Structure and Algorithms </w:t>
            </w:r>
          </w:p>
        </w:tc>
      </w:tr>
      <w:tr w:rsidR="002F756E" w:rsidRPr="00596E66" w14:paraId="0466BAEA"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21865B8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6</w:t>
            </w:r>
          </w:p>
        </w:tc>
        <w:tc>
          <w:tcPr>
            <w:tcW w:w="730" w:type="pct"/>
            <w:noWrap/>
            <w:hideMark/>
          </w:tcPr>
          <w:p w14:paraId="3A721BF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22-Feb</w:t>
            </w:r>
          </w:p>
        </w:tc>
        <w:tc>
          <w:tcPr>
            <w:tcW w:w="3660" w:type="pct"/>
            <w:noWrap/>
            <w:vAlign w:val="bottom"/>
            <w:hideMark/>
          </w:tcPr>
          <w:p w14:paraId="46A6B47B" w14:textId="2320EE02"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Overview of Data Structure and Algorithms </w:t>
            </w:r>
          </w:p>
        </w:tc>
      </w:tr>
      <w:tr w:rsidR="002F756E" w:rsidRPr="00596E66" w14:paraId="63F578D0"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41D4985"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7</w:t>
            </w:r>
          </w:p>
        </w:tc>
        <w:tc>
          <w:tcPr>
            <w:tcW w:w="730" w:type="pct"/>
            <w:noWrap/>
            <w:hideMark/>
          </w:tcPr>
          <w:p w14:paraId="229A5B18"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27-Feb</w:t>
            </w:r>
          </w:p>
        </w:tc>
        <w:tc>
          <w:tcPr>
            <w:tcW w:w="3660" w:type="pct"/>
            <w:noWrap/>
            <w:vAlign w:val="bottom"/>
            <w:hideMark/>
          </w:tcPr>
          <w:p w14:paraId="16A5713A" w14:textId="54A34BF3"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Overview of Data Structure and Algorithms </w:t>
            </w:r>
          </w:p>
        </w:tc>
      </w:tr>
      <w:tr w:rsidR="002F756E" w:rsidRPr="00596E66" w14:paraId="16D6F0CA"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B28ACFC"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7</w:t>
            </w:r>
          </w:p>
        </w:tc>
        <w:tc>
          <w:tcPr>
            <w:tcW w:w="730" w:type="pct"/>
            <w:noWrap/>
            <w:hideMark/>
          </w:tcPr>
          <w:p w14:paraId="42812F3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1-Mar</w:t>
            </w:r>
          </w:p>
        </w:tc>
        <w:tc>
          <w:tcPr>
            <w:tcW w:w="3660" w:type="pct"/>
            <w:noWrap/>
            <w:vAlign w:val="bottom"/>
            <w:hideMark/>
          </w:tcPr>
          <w:p w14:paraId="70FC3700" w14:textId="42C69187"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SQL and NoSQL </w:t>
            </w:r>
          </w:p>
        </w:tc>
      </w:tr>
      <w:tr w:rsidR="002F756E" w:rsidRPr="00596E66" w14:paraId="0C145FDD"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EE03D8A"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8</w:t>
            </w:r>
          </w:p>
        </w:tc>
        <w:tc>
          <w:tcPr>
            <w:tcW w:w="730" w:type="pct"/>
            <w:noWrap/>
            <w:hideMark/>
          </w:tcPr>
          <w:p w14:paraId="0BA5ADE7"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6-Mar</w:t>
            </w:r>
          </w:p>
        </w:tc>
        <w:tc>
          <w:tcPr>
            <w:tcW w:w="3660" w:type="pct"/>
            <w:noWrap/>
            <w:vAlign w:val="bottom"/>
            <w:hideMark/>
          </w:tcPr>
          <w:p w14:paraId="6E0D376E" w14:textId="169E1B93"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SQL and NoSQL </w:t>
            </w:r>
          </w:p>
        </w:tc>
      </w:tr>
      <w:tr w:rsidR="002F756E" w:rsidRPr="00596E66" w14:paraId="15D5DA3B"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4AE602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8</w:t>
            </w:r>
          </w:p>
        </w:tc>
        <w:tc>
          <w:tcPr>
            <w:tcW w:w="730" w:type="pct"/>
            <w:noWrap/>
            <w:hideMark/>
          </w:tcPr>
          <w:p w14:paraId="30AB7ADB"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8-Mar</w:t>
            </w:r>
          </w:p>
        </w:tc>
        <w:tc>
          <w:tcPr>
            <w:tcW w:w="3660" w:type="pct"/>
            <w:noWrap/>
            <w:vAlign w:val="bottom"/>
            <w:hideMark/>
          </w:tcPr>
          <w:p w14:paraId="3D94F05C" w14:textId="43823FFB"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SQL and NoSQL </w:t>
            </w:r>
          </w:p>
        </w:tc>
      </w:tr>
      <w:tr w:rsidR="002F756E" w:rsidRPr="00596E66" w14:paraId="3633FAB7"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21D6FC"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9</w:t>
            </w:r>
          </w:p>
        </w:tc>
        <w:tc>
          <w:tcPr>
            <w:tcW w:w="730" w:type="pct"/>
            <w:noWrap/>
            <w:hideMark/>
          </w:tcPr>
          <w:p w14:paraId="55415B4F"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13-Mar</w:t>
            </w:r>
          </w:p>
        </w:tc>
        <w:tc>
          <w:tcPr>
            <w:tcW w:w="3660" w:type="pct"/>
            <w:noWrap/>
            <w:vAlign w:val="bottom"/>
            <w:hideMark/>
          </w:tcPr>
          <w:p w14:paraId="4758D6C4" w14:textId="27432DCA" w:rsidR="002F756E" w:rsidRPr="002F756E"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2F756E">
              <w:rPr>
                <w:rFonts w:ascii="Calibri" w:hAnsi="Calibri" w:cs="Calibri"/>
                <w:b/>
                <w:bCs/>
                <w:color w:val="000000"/>
              </w:rPr>
              <w:t>Spring Break (no classes, no office hours)</w:t>
            </w:r>
          </w:p>
        </w:tc>
      </w:tr>
      <w:tr w:rsidR="002F756E" w:rsidRPr="00596E66" w14:paraId="7CCFBBC2"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3260C56"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9</w:t>
            </w:r>
          </w:p>
        </w:tc>
        <w:tc>
          <w:tcPr>
            <w:tcW w:w="730" w:type="pct"/>
            <w:noWrap/>
            <w:hideMark/>
          </w:tcPr>
          <w:p w14:paraId="65B3E827"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596E66">
              <w:rPr>
                <w:rFonts w:ascii="Calibri" w:eastAsia="Times New Roman" w:hAnsi="Calibri" w:cs="Calibri"/>
                <w:b/>
                <w:bCs/>
                <w:color w:val="000000"/>
                <w:sz w:val="24"/>
                <w:szCs w:val="24"/>
              </w:rPr>
              <w:t>15-Mar</w:t>
            </w:r>
          </w:p>
        </w:tc>
        <w:tc>
          <w:tcPr>
            <w:tcW w:w="3660" w:type="pct"/>
            <w:noWrap/>
            <w:vAlign w:val="bottom"/>
            <w:hideMark/>
          </w:tcPr>
          <w:p w14:paraId="41DE00C1" w14:textId="5D798996" w:rsidR="002F756E" w:rsidRPr="002F756E"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rPr>
            </w:pPr>
            <w:r w:rsidRPr="002F756E">
              <w:rPr>
                <w:rFonts w:ascii="Calibri" w:hAnsi="Calibri" w:cs="Calibri"/>
                <w:b/>
                <w:bCs/>
                <w:color w:val="000000"/>
              </w:rPr>
              <w:t>Spring Break (no classes, no office hours)</w:t>
            </w:r>
          </w:p>
        </w:tc>
      </w:tr>
      <w:tr w:rsidR="002F756E" w:rsidRPr="00596E66" w14:paraId="31A7ACB8"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6304E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10</w:t>
            </w:r>
          </w:p>
        </w:tc>
        <w:tc>
          <w:tcPr>
            <w:tcW w:w="730" w:type="pct"/>
            <w:noWrap/>
            <w:hideMark/>
          </w:tcPr>
          <w:p w14:paraId="19BFDC53"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20-Mar</w:t>
            </w:r>
          </w:p>
        </w:tc>
        <w:tc>
          <w:tcPr>
            <w:tcW w:w="3660" w:type="pct"/>
            <w:noWrap/>
            <w:vAlign w:val="bottom"/>
            <w:hideMark/>
          </w:tcPr>
          <w:p w14:paraId="70741DC9" w14:textId="0E73BB77"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Arial" w:hAnsi="Calibri" w:cs="Calibri"/>
                <w:color w:val="000000"/>
              </w:rPr>
              <w:t>SQL Operations and Operators</w:t>
            </w:r>
          </w:p>
        </w:tc>
      </w:tr>
      <w:tr w:rsidR="002F756E" w:rsidRPr="00596E66" w14:paraId="2B825E94"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899DCB3"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10</w:t>
            </w:r>
          </w:p>
        </w:tc>
        <w:tc>
          <w:tcPr>
            <w:tcW w:w="730" w:type="pct"/>
            <w:noWrap/>
            <w:hideMark/>
          </w:tcPr>
          <w:p w14:paraId="11B467F1"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22-Mar</w:t>
            </w:r>
          </w:p>
        </w:tc>
        <w:tc>
          <w:tcPr>
            <w:tcW w:w="3660" w:type="pct"/>
            <w:noWrap/>
            <w:vAlign w:val="bottom"/>
            <w:hideMark/>
          </w:tcPr>
          <w:p w14:paraId="510442C5" w14:textId="4A90411E"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eastAsia="Arial" w:hAnsi="Calibri" w:cs="Calibri"/>
                <w:color w:val="000000"/>
              </w:rPr>
              <w:t>SQL Operations and Operators</w:t>
            </w:r>
          </w:p>
        </w:tc>
      </w:tr>
      <w:tr w:rsidR="002F756E" w:rsidRPr="00596E66" w14:paraId="02123112"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3731388"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11</w:t>
            </w:r>
          </w:p>
        </w:tc>
        <w:tc>
          <w:tcPr>
            <w:tcW w:w="730" w:type="pct"/>
            <w:noWrap/>
            <w:hideMark/>
          </w:tcPr>
          <w:p w14:paraId="30C111FD"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27-Mar</w:t>
            </w:r>
          </w:p>
        </w:tc>
        <w:tc>
          <w:tcPr>
            <w:tcW w:w="3660" w:type="pct"/>
            <w:noWrap/>
            <w:vAlign w:val="bottom"/>
            <w:hideMark/>
          </w:tcPr>
          <w:p w14:paraId="79DBD89E" w14:textId="0EC8D9B2"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eastAsia="Arial" w:hAnsi="Calibri" w:cs="Calibri"/>
                <w:color w:val="000000"/>
              </w:rPr>
              <w:t>SQL Operations and Operators</w:t>
            </w:r>
          </w:p>
        </w:tc>
      </w:tr>
      <w:tr w:rsidR="002F756E" w:rsidRPr="00596E66" w14:paraId="0819272E"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EF122D5"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11</w:t>
            </w:r>
          </w:p>
        </w:tc>
        <w:tc>
          <w:tcPr>
            <w:tcW w:w="730" w:type="pct"/>
            <w:noWrap/>
            <w:hideMark/>
          </w:tcPr>
          <w:p w14:paraId="53D20E10"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29-Mar</w:t>
            </w:r>
          </w:p>
        </w:tc>
        <w:tc>
          <w:tcPr>
            <w:tcW w:w="3660" w:type="pct"/>
            <w:noWrap/>
            <w:vAlign w:val="bottom"/>
            <w:hideMark/>
          </w:tcPr>
          <w:p w14:paraId="3C724DA2" w14:textId="1D5EE28B"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Database Design, Structures and Management</w:t>
            </w:r>
          </w:p>
        </w:tc>
      </w:tr>
      <w:tr w:rsidR="002F756E" w:rsidRPr="00596E66" w14:paraId="25DFED9F"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4800D5B2"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12</w:t>
            </w:r>
          </w:p>
        </w:tc>
        <w:tc>
          <w:tcPr>
            <w:tcW w:w="730" w:type="pct"/>
            <w:noWrap/>
            <w:hideMark/>
          </w:tcPr>
          <w:p w14:paraId="6312DA2A"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3-Apr</w:t>
            </w:r>
          </w:p>
        </w:tc>
        <w:tc>
          <w:tcPr>
            <w:tcW w:w="3660" w:type="pct"/>
            <w:noWrap/>
            <w:vAlign w:val="bottom"/>
            <w:hideMark/>
          </w:tcPr>
          <w:p w14:paraId="6548688E" w14:textId="2CE5C68F"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Database Design, Structures and Management</w:t>
            </w:r>
          </w:p>
        </w:tc>
      </w:tr>
      <w:tr w:rsidR="002F756E" w:rsidRPr="00596E66" w14:paraId="325BD85A"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1AABC508"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12</w:t>
            </w:r>
          </w:p>
        </w:tc>
        <w:tc>
          <w:tcPr>
            <w:tcW w:w="730" w:type="pct"/>
            <w:noWrap/>
            <w:hideMark/>
          </w:tcPr>
          <w:p w14:paraId="4AB27655"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5-Apr</w:t>
            </w:r>
          </w:p>
        </w:tc>
        <w:tc>
          <w:tcPr>
            <w:tcW w:w="3660" w:type="pct"/>
            <w:noWrap/>
            <w:vAlign w:val="bottom"/>
            <w:hideMark/>
          </w:tcPr>
          <w:p w14:paraId="3B727E16" w14:textId="285273FE"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Create, Populate and Manipulate databases</w:t>
            </w:r>
          </w:p>
        </w:tc>
      </w:tr>
      <w:tr w:rsidR="002F756E" w:rsidRPr="00596E66" w14:paraId="5B07CEA7"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887BDAE"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13</w:t>
            </w:r>
          </w:p>
        </w:tc>
        <w:tc>
          <w:tcPr>
            <w:tcW w:w="730" w:type="pct"/>
            <w:noWrap/>
            <w:hideMark/>
          </w:tcPr>
          <w:p w14:paraId="5A846C8A"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10-Apr</w:t>
            </w:r>
          </w:p>
        </w:tc>
        <w:tc>
          <w:tcPr>
            <w:tcW w:w="3660" w:type="pct"/>
            <w:noWrap/>
            <w:vAlign w:val="bottom"/>
            <w:hideMark/>
          </w:tcPr>
          <w:p w14:paraId="2544CA0B" w14:textId="5B496CBF"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Create, Populate and Manipulate databases</w:t>
            </w:r>
          </w:p>
        </w:tc>
      </w:tr>
      <w:tr w:rsidR="002F756E" w:rsidRPr="00596E66" w14:paraId="328969F2"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58FC185"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13</w:t>
            </w:r>
          </w:p>
        </w:tc>
        <w:tc>
          <w:tcPr>
            <w:tcW w:w="730" w:type="pct"/>
            <w:noWrap/>
            <w:hideMark/>
          </w:tcPr>
          <w:p w14:paraId="06FFF7E4"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12-Apr</w:t>
            </w:r>
          </w:p>
        </w:tc>
        <w:tc>
          <w:tcPr>
            <w:tcW w:w="3660" w:type="pct"/>
            <w:noWrap/>
            <w:vAlign w:val="bottom"/>
            <w:hideMark/>
          </w:tcPr>
          <w:p w14:paraId="24D5A0E0" w14:textId="1924A539"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Advanced Data Modeling</w:t>
            </w:r>
          </w:p>
        </w:tc>
      </w:tr>
      <w:tr w:rsidR="002F756E" w:rsidRPr="00596E66" w14:paraId="650C8FC4"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5CB24812"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14</w:t>
            </w:r>
          </w:p>
        </w:tc>
        <w:tc>
          <w:tcPr>
            <w:tcW w:w="730" w:type="pct"/>
            <w:noWrap/>
            <w:hideMark/>
          </w:tcPr>
          <w:p w14:paraId="3E83CE9A"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17-Apr</w:t>
            </w:r>
          </w:p>
        </w:tc>
        <w:tc>
          <w:tcPr>
            <w:tcW w:w="3660" w:type="pct"/>
            <w:noWrap/>
            <w:vAlign w:val="bottom"/>
            <w:hideMark/>
          </w:tcPr>
          <w:p w14:paraId="6199D1A5" w14:textId="033F0597"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w:t>
            </w:r>
          </w:p>
        </w:tc>
      </w:tr>
      <w:tr w:rsidR="002F756E" w:rsidRPr="00596E66" w14:paraId="12022BC8"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2DF43077"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14</w:t>
            </w:r>
          </w:p>
        </w:tc>
        <w:tc>
          <w:tcPr>
            <w:tcW w:w="730" w:type="pct"/>
            <w:noWrap/>
            <w:hideMark/>
          </w:tcPr>
          <w:p w14:paraId="0BF40C0B"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19-Apr</w:t>
            </w:r>
          </w:p>
        </w:tc>
        <w:tc>
          <w:tcPr>
            <w:tcW w:w="3660" w:type="pct"/>
            <w:noWrap/>
            <w:vAlign w:val="bottom"/>
            <w:hideMark/>
          </w:tcPr>
          <w:p w14:paraId="2C7EA810" w14:textId="036501A0"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w:t>
            </w:r>
          </w:p>
        </w:tc>
      </w:tr>
      <w:tr w:rsidR="002F756E" w:rsidRPr="00596E66" w14:paraId="0DAEE9A5" w14:textId="77777777" w:rsidTr="00FE1329">
        <w:trPr>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78565372"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15</w:t>
            </w:r>
          </w:p>
        </w:tc>
        <w:tc>
          <w:tcPr>
            <w:tcW w:w="730" w:type="pct"/>
            <w:noWrap/>
            <w:hideMark/>
          </w:tcPr>
          <w:p w14:paraId="22CC3AAC" w14:textId="77777777" w:rsidR="002F756E" w:rsidRPr="00596E66" w:rsidRDefault="002F756E" w:rsidP="002F756E">
            <w:pPr>
              <w:widowControl/>
              <w:autoSpaceDE/>
              <w:autoSpaceDN/>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24-Apr</w:t>
            </w:r>
          </w:p>
        </w:tc>
        <w:tc>
          <w:tcPr>
            <w:tcW w:w="3660" w:type="pct"/>
            <w:noWrap/>
            <w:vAlign w:val="bottom"/>
            <w:hideMark/>
          </w:tcPr>
          <w:p w14:paraId="0FF38E83" w14:textId="65F2D350" w:rsidR="002F756E" w:rsidRPr="00596E66" w:rsidRDefault="002F756E" w:rsidP="002F756E">
            <w:pPr>
              <w:widowControl/>
              <w:autoSpaceDE/>
              <w:autoSpaceDN/>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Hands-on </w:t>
            </w:r>
          </w:p>
        </w:tc>
      </w:tr>
      <w:tr w:rsidR="002F756E" w:rsidRPr="00596E66" w14:paraId="31661291" w14:textId="77777777" w:rsidTr="00FE132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10" w:type="pct"/>
            <w:noWrap/>
            <w:hideMark/>
          </w:tcPr>
          <w:p w14:paraId="0A461F4F" w14:textId="77777777" w:rsidR="002F756E" w:rsidRPr="00596E66" w:rsidRDefault="002F756E" w:rsidP="002F756E">
            <w:pPr>
              <w:widowControl/>
              <w:autoSpaceDE/>
              <w:autoSpaceDN/>
              <w:jc w:val="right"/>
              <w:rPr>
                <w:rFonts w:ascii="Calibri" w:eastAsia="Times New Roman" w:hAnsi="Calibri" w:cs="Calibri"/>
                <w:color w:val="000000"/>
                <w:sz w:val="24"/>
                <w:szCs w:val="24"/>
              </w:rPr>
            </w:pPr>
            <w:r w:rsidRPr="00596E66">
              <w:rPr>
                <w:rFonts w:ascii="Calibri" w:eastAsia="Times New Roman" w:hAnsi="Calibri" w:cs="Calibri"/>
                <w:color w:val="000000"/>
                <w:sz w:val="24"/>
                <w:szCs w:val="24"/>
              </w:rPr>
              <w:t>15</w:t>
            </w:r>
          </w:p>
        </w:tc>
        <w:tc>
          <w:tcPr>
            <w:tcW w:w="730" w:type="pct"/>
            <w:noWrap/>
            <w:hideMark/>
          </w:tcPr>
          <w:p w14:paraId="3F2BCE4D" w14:textId="77777777" w:rsidR="002F756E" w:rsidRPr="00596E66" w:rsidRDefault="002F756E" w:rsidP="002F756E">
            <w:pPr>
              <w:widowControl/>
              <w:autoSpaceDE/>
              <w:autoSpaceDN/>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596E66">
              <w:rPr>
                <w:rFonts w:ascii="Calibri" w:eastAsia="Times New Roman" w:hAnsi="Calibri" w:cs="Calibri"/>
                <w:color w:val="000000"/>
                <w:sz w:val="24"/>
                <w:szCs w:val="24"/>
              </w:rPr>
              <w:t>26-Apr</w:t>
            </w:r>
          </w:p>
        </w:tc>
        <w:tc>
          <w:tcPr>
            <w:tcW w:w="3660" w:type="pct"/>
            <w:noWrap/>
            <w:vAlign w:val="bottom"/>
            <w:hideMark/>
          </w:tcPr>
          <w:p w14:paraId="0E962715" w14:textId="621CF071" w:rsidR="002F756E" w:rsidRPr="00596E66" w:rsidRDefault="002F756E" w:rsidP="002F756E">
            <w:pPr>
              <w:widowControl/>
              <w:autoSpaceDE/>
              <w:autoSpaceDN/>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Pr>
                <w:rFonts w:ascii="Calibri" w:hAnsi="Calibri" w:cs="Calibri"/>
                <w:color w:val="000000"/>
              </w:rPr>
              <w:t xml:space="preserve">Cloud Computing: Hands-on </w:t>
            </w:r>
          </w:p>
        </w:tc>
      </w:tr>
    </w:tbl>
    <w:p w14:paraId="3D385191" w14:textId="77777777" w:rsidR="008C36F6" w:rsidRDefault="008C36F6" w:rsidP="00CA4E09">
      <w:pPr>
        <w:ind w:firstLine="360"/>
        <w:jc w:val="both"/>
        <w:rPr>
          <w:rFonts w:ascii="Arial" w:eastAsia="Verdana" w:hAnsi="Arial" w:cs="Arial"/>
          <w:sz w:val="24"/>
          <w:szCs w:val="24"/>
        </w:rPr>
      </w:pPr>
    </w:p>
    <w:p w14:paraId="2D1A31B6" w14:textId="77777777" w:rsidR="008C36F6" w:rsidRPr="00D45F09" w:rsidRDefault="008C36F6" w:rsidP="00CA4E09">
      <w:pPr>
        <w:ind w:firstLine="360"/>
        <w:jc w:val="both"/>
        <w:rPr>
          <w:rFonts w:ascii="Arial" w:hAnsi="Arial" w:cs="Arial"/>
          <w:sz w:val="24"/>
          <w:szCs w:val="24"/>
        </w:rPr>
      </w:pPr>
    </w:p>
    <w:sectPr w:rsidR="008C36F6" w:rsidRPr="00D45F09" w:rsidSect="000857DB">
      <w:headerReference w:type="default" r:id="rId30"/>
      <w:footerReference w:type="default" r:id="rId31"/>
      <w:pgSz w:w="12240" w:h="15840"/>
      <w:pgMar w:top="1360" w:right="1130" w:bottom="1140" w:left="1300" w:header="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A85DD" w14:textId="77777777" w:rsidR="00312FC3" w:rsidRDefault="00312FC3">
      <w:r>
        <w:separator/>
      </w:r>
    </w:p>
  </w:endnote>
  <w:endnote w:type="continuationSeparator" w:id="0">
    <w:p w14:paraId="5AC3045E" w14:textId="77777777" w:rsidR="00312FC3" w:rsidRDefault="0031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044F" w14:textId="77777777" w:rsidR="00512E67" w:rsidRDefault="00AF43F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EB538D" wp14:editId="6FF12E6C">
              <wp:simplePos x="0" y="0"/>
              <wp:positionH relativeFrom="page">
                <wp:posOffset>3811905</wp:posOffset>
              </wp:positionH>
              <wp:positionV relativeFrom="page">
                <wp:posOffset>9309100</wp:posOffset>
              </wp:positionV>
              <wp:extent cx="154305" cy="165100"/>
              <wp:effectExtent l="0" t="0" r="10795" b="0"/>
              <wp:wrapNone/>
              <wp:docPr id="11210388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EB538D" id="_x0000_t202" coordsize="21600,21600" o:spt="202" path="m,l,21600r21600,l21600,xe">
              <v:stroke joinstyle="miter"/>
              <v:path gradientshapeok="t" o:connecttype="rect"/>
            </v:shapetype>
            <v:shape id="Text Box 1" o:spid="_x0000_s1026" type="#_x0000_t202" style="position:absolute;margin-left:300.15pt;margin-top:733pt;width:12.1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" filled="f" stroked="f">
              <v:path arrowok="t"/>
              <v:textbox inset="0,0,0,0">
                <w:txbxContent>
                  <w:p w14:paraId="5BE1F73D" w14:textId="77777777" w:rsidR="00512E67" w:rsidRDefault="00000000">
                    <w:pPr>
                      <w:pStyle w:val="BodyText"/>
                      <w:spacing w:line="236"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8B02" w14:textId="77777777" w:rsidR="00312FC3" w:rsidRDefault="00312FC3">
      <w:r>
        <w:separator/>
      </w:r>
    </w:p>
  </w:footnote>
  <w:footnote w:type="continuationSeparator" w:id="0">
    <w:p w14:paraId="28F937DC" w14:textId="77777777" w:rsidR="00312FC3" w:rsidRDefault="00312F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F2C7" w14:textId="77777777" w:rsidR="002900B6" w:rsidRDefault="002900B6">
    <w:pPr>
      <w:pStyle w:val="Header"/>
    </w:pPr>
  </w:p>
  <w:p w14:paraId="78B4ED56" w14:textId="53C2DD7D" w:rsidR="002900B6" w:rsidRDefault="002900B6" w:rsidP="002900B6">
    <w:pPr>
      <w:pStyle w:val="Header"/>
      <w:jc w:val="right"/>
    </w:pPr>
    <w:r>
      <w:rPr>
        <w:noProof/>
      </w:rPr>
      <w:drawing>
        <wp:inline distT="0" distB="0" distL="0" distR="0" wp14:anchorId="3857563C" wp14:editId="232BE775">
          <wp:extent cx="1131777" cy="1131777"/>
          <wp:effectExtent l="0" t="0" r="0" b="0"/>
          <wp:docPr id="1195570438" name="Picture 1" descr="A blue logo with a shield and two crossed tor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70438" name="Picture 1" descr="A blue logo with a shield and two crossed torche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34122" cy="1134122"/>
                  </a:xfrm>
                  <a:prstGeom prst="rect">
                    <a:avLst/>
                  </a:prstGeom>
                </pic:spPr>
              </pic:pic>
            </a:graphicData>
          </a:graphic>
        </wp:inline>
      </w:drawing>
    </w:r>
  </w:p>
  <w:p w14:paraId="205FB9AE" w14:textId="77777777" w:rsidR="002900B6" w:rsidRDefault="002900B6" w:rsidP="002900B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5A"/>
    <w:multiLevelType w:val="hybridMultilevel"/>
    <w:tmpl w:val="1BC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C04B4"/>
    <w:multiLevelType w:val="hybridMultilevel"/>
    <w:tmpl w:val="513E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073BC"/>
    <w:multiLevelType w:val="hybridMultilevel"/>
    <w:tmpl w:val="95DA5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BE6E3E"/>
    <w:multiLevelType w:val="multilevel"/>
    <w:tmpl w:val="FA40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533BE3"/>
    <w:multiLevelType w:val="multilevel"/>
    <w:tmpl w:val="4BF69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4F69B8"/>
    <w:multiLevelType w:val="hybridMultilevel"/>
    <w:tmpl w:val="304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92ECC"/>
    <w:multiLevelType w:val="hybridMultilevel"/>
    <w:tmpl w:val="174E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A3DCC"/>
    <w:multiLevelType w:val="hybridMultilevel"/>
    <w:tmpl w:val="D19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02A3F"/>
    <w:multiLevelType w:val="hybridMultilevel"/>
    <w:tmpl w:val="9E74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15803"/>
    <w:multiLevelType w:val="hybridMultilevel"/>
    <w:tmpl w:val="9DE6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545A3"/>
    <w:multiLevelType w:val="hybridMultilevel"/>
    <w:tmpl w:val="8038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733E3"/>
    <w:multiLevelType w:val="multilevel"/>
    <w:tmpl w:val="A394D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D00904"/>
    <w:multiLevelType w:val="multilevel"/>
    <w:tmpl w:val="170A4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27E26"/>
    <w:multiLevelType w:val="hybridMultilevel"/>
    <w:tmpl w:val="9878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4F3"/>
    <w:multiLevelType w:val="multilevel"/>
    <w:tmpl w:val="7D18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6744E0"/>
    <w:multiLevelType w:val="multilevel"/>
    <w:tmpl w:val="FBDCC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572323"/>
    <w:multiLevelType w:val="hybridMultilevel"/>
    <w:tmpl w:val="5576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A6CDD"/>
    <w:multiLevelType w:val="hybridMultilevel"/>
    <w:tmpl w:val="2D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34F16"/>
    <w:multiLevelType w:val="hybridMultilevel"/>
    <w:tmpl w:val="9A20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3257B6"/>
    <w:multiLevelType w:val="hybridMultilevel"/>
    <w:tmpl w:val="5DD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96457"/>
    <w:multiLevelType w:val="hybridMultilevel"/>
    <w:tmpl w:val="392A86F4"/>
    <w:lvl w:ilvl="0" w:tplc="DA126E50">
      <w:numFmt w:val="bullet"/>
      <w:lvlText w:val="o"/>
      <w:lvlJc w:val="left"/>
      <w:pPr>
        <w:ind w:left="501" w:hanging="361"/>
      </w:pPr>
      <w:rPr>
        <w:rFonts w:ascii="Courier New" w:eastAsia="Courier New" w:hAnsi="Courier New" w:cs="Courier New" w:hint="default"/>
        <w:w w:val="100"/>
        <w:sz w:val="22"/>
        <w:szCs w:val="22"/>
        <w:lang w:val="en-US" w:eastAsia="en-US" w:bidi="ar-SA"/>
      </w:rPr>
    </w:lvl>
    <w:lvl w:ilvl="1" w:tplc="682CC8C2">
      <w:numFmt w:val="bullet"/>
      <w:lvlText w:val="•"/>
      <w:lvlJc w:val="left"/>
      <w:pPr>
        <w:ind w:left="1422" w:hanging="361"/>
      </w:pPr>
      <w:rPr>
        <w:rFonts w:hint="default"/>
        <w:lang w:val="en-US" w:eastAsia="en-US" w:bidi="ar-SA"/>
      </w:rPr>
    </w:lvl>
    <w:lvl w:ilvl="2" w:tplc="55E49A64">
      <w:numFmt w:val="bullet"/>
      <w:lvlText w:val="•"/>
      <w:lvlJc w:val="left"/>
      <w:pPr>
        <w:ind w:left="2344" w:hanging="361"/>
      </w:pPr>
      <w:rPr>
        <w:rFonts w:hint="default"/>
        <w:lang w:val="en-US" w:eastAsia="en-US" w:bidi="ar-SA"/>
      </w:rPr>
    </w:lvl>
    <w:lvl w:ilvl="3" w:tplc="577ED11C">
      <w:numFmt w:val="bullet"/>
      <w:lvlText w:val="•"/>
      <w:lvlJc w:val="left"/>
      <w:pPr>
        <w:ind w:left="3266" w:hanging="361"/>
      </w:pPr>
      <w:rPr>
        <w:rFonts w:hint="default"/>
        <w:lang w:val="en-US" w:eastAsia="en-US" w:bidi="ar-SA"/>
      </w:rPr>
    </w:lvl>
    <w:lvl w:ilvl="4" w:tplc="BB18FEAC">
      <w:numFmt w:val="bullet"/>
      <w:lvlText w:val="•"/>
      <w:lvlJc w:val="left"/>
      <w:pPr>
        <w:ind w:left="4188" w:hanging="361"/>
      </w:pPr>
      <w:rPr>
        <w:rFonts w:hint="default"/>
        <w:lang w:val="en-US" w:eastAsia="en-US" w:bidi="ar-SA"/>
      </w:rPr>
    </w:lvl>
    <w:lvl w:ilvl="5" w:tplc="B630F0F2">
      <w:numFmt w:val="bullet"/>
      <w:lvlText w:val="•"/>
      <w:lvlJc w:val="left"/>
      <w:pPr>
        <w:ind w:left="5110" w:hanging="361"/>
      </w:pPr>
      <w:rPr>
        <w:rFonts w:hint="default"/>
        <w:lang w:val="en-US" w:eastAsia="en-US" w:bidi="ar-SA"/>
      </w:rPr>
    </w:lvl>
    <w:lvl w:ilvl="6" w:tplc="2828D300">
      <w:numFmt w:val="bullet"/>
      <w:lvlText w:val="•"/>
      <w:lvlJc w:val="left"/>
      <w:pPr>
        <w:ind w:left="6032" w:hanging="361"/>
      </w:pPr>
      <w:rPr>
        <w:rFonts w:hint="default"/>
        <w:lang w:val="en-US" w:eastAsia="en-US" w:bidi="ar-SA"/>
      </w:rPr>
    </w:lvl>
    <w:lvl w:ilvl="7" w:tplc="41EC82F0">
      <w:numFmt w:val="bullet"/>
      <w:lvlText w:val="•"/>
      <w:lvlJc w:val="left"/>
      <w:pPr>
        <w:ind w:left="6954" w:hanging="361"/>
      </w:pPr>
      <w:rPr>
        <w:rFonts w:hint="default"/>
        <w:lang w:val="en-US" w:eastAsia="en-US" w:bidi="ar-SA"/>
      </w:rPr>
    </w:lvl>
    <w:lvl w:ilvl="8" w:tplc="9ACAB7DC">
      <w:numFmt w:val="bullet"/>
      <w:lvlText w:val="•"/>
      <w:lvlJc w:val="left"/>
      <w:pPr>
        <w:ind w:left="7876" w:hanging="361"/>
      </w:pPr>
      <w:rPr>
        <w:rFonts w:hint="default"/>
        <w:lang w:val="en-US" w:eastAsia="en-US" w:bidi="ar-SA"/>
      </w:rPr>
    </w:lvl>
  </w:abstractNum>
  <w:abstractNum w:abstractNumId="21" w15:restartNumberingAfterBreak="0">
    <w:nsid w:val="33F0480B"/>
    <w:multiLevelType w:val="hybridMultilevel"/>
    <w:tmpl w:val="354A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D1993"/>
    <w:multiLevelType w:val="hybridMultilevel"/>
    <w:tmpl w:val="A93C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E01645"/>
    <w:multiLevelType w:val="hybridMultilevel"/>
    <w:tmpl w:val="F13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64E10"/>
    <w:multiLevelType w:val="multilevel"/>
    <w:tmpl w:val="1326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8D2B70"/>
    <w:multiLevelType w:val="hybridMultilevel"/>
    <w:tmpl w:val="62B8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E222E6"/>
    <w:multiLevelType w:val="hybridMultilevel"/>
    <w:tmpl w:val="2E12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5D7A6C"/>
    <w:multiLevelType w:val="hybridMultilevel"/>
    <w:tmpl w:val="E36A1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6B73F1"/>
    <w:multiLevelType w:val="hybridMultilevel"/>
    <w:tmpl w:val="5708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4DD2296"/>
    <w:multiLevelType w:val="hybridMultilevel"/>
    <w:tmpl w:val="F82C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D0277"/>
    <w:multiLevelType w:val="hybridMultilevel"/>
    <w:tmpl w:val="887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62E1D"/>
    <w:multiLevelType w:val="hybridMultilevel"/>
    <w:tmpl w:val="A986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766D61"/>
    <w:multiLevelType w:val="hybridMultilevel"/>
    <w:tmpl w:val="C6B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EA4EC7"/>
    <w:multiLevelType w:val="hybridMultilevel"/>
    <w:tmpl w:val="C92A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66F1A"/>
    <w:multiLevelType w:val="hybridMultilevel"/>
    <w:tmpl w:val="178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84785"/>
    <w:multiLevelType w:val="multilevel"/>
    <w:tmpl w:val="ED50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62D1599"/>
    <w:multiLevelType w:val="hybridMultilevel"/>
    <w:tmpl w:val="A1C0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F7B98"/>
    <w:multiLevelType w:val="hybridMultilevel"/>
    <w:tmpl w:val="98E4D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BF7EB3"/>
    <w:multiLevelType w:val="hybridMultilevel"/>
    <w:tmpl w:val="B52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71BEA"/>
    <w:multiLevelType w:val="hybridMultilevel"/>
    <w:tmpl w:val="2160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E01AB8"/>
    <w:multiLevelType w:val="hybridMultilevel"/>
    <w:tmpl w:val="9546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859491">
    <w:abstractNumId w:val="20"/>
  </w:num>
  <w:num w:numId="2" w16cid:durableId="1090157136">
    <w:abstractNumId w:val="17"/>
  </w:num>
  <w:num w:numId="3" w16cid:durableId="400566199">
    <w:abstractNumId w:val="37"/>
  </w:num>
  <w:num w:numId="4" w16cid:durableId="1397431615">
    <w:abstractNumId w:val="15"/>
  </w:num>
  <w:num w:numId="5" w16cid:durableId="860044391">
    <w:abstractNumId w:val="4"/>
  </w:num>
  <w:num w:numId="6" w16cid:durableId="384646651">
    <w:abstractNumId w:val="3"/>
  </w:num>
  <w:num w:numId="7" w16cid:durableId="1966153220">
    <w:abstractNumId w:val="12"/>
  </w:num>
  <w:num w:numId="8" w16cid:durableId="223832063">
    <w:abstractNumId w:val="14"/>
  </w:num>
  <w:num w:numId="9" w16cid:durableId="957837519">
    <w:abstractNumId w:val="11"/>
  </w:num>
  <w:num w:numId="10" w16cid:durableId="2092920134">
    <w:abstractNumId w:val="35"/>
  </w:num>
  <w:num w:numId="11" w16cid:durableId="1588148794">
    <w:abstractNumId w:val="24"/>
  </w:num>
  <w:num w:numId="12" w16cid:durableId="1950240352">
    <w:abstractNumId w:val="2"/>
  </w:num>
  <w:num w:numId="13" w16cid:durableId="1570576775">
    <w:abstractNumId w:val="0"/>
  </w:num>
  <w:num w:numId="14" w16cid:durableId="1965840440">
    <w:abstractNumId w:val="10"/>
  </w:num>
  <w:num w:numId="15" w16cid:durableId="1575507396">
    <w:abstractNumId w:val="5"/>
  </w:num>
  <w:num w:numId="16" w16cid:durableId="1316378775">
    <w:abstractNumId w:val="34"/>
  </w:num>
  <w:num w:numId="17" w16cid:durableId="1466898554">
    <w:abstractNumId w:val="26"/>
  </w:num>
  <w:num w:numId="18" w16cid:durableId="1408991186">
    <w:abstractNumId w:val="39"/>
  </w:num>
  <w:num w:numId="19" w16cid:durableId="1605653370">
    <w:abstractNumId w:val="19"/>
  </w:num>
  <w:num w:numId="20" w16cid:durableId="1887136056">
    <w:abstractNumId w:val="36"/>
  </w:num>
  <w:num w:numId="21" w16cid:durableId="1123813944">
    <w:abstractNumId w:val="27"/>
  </w:num>
  <w:num w:numId="22" w16cid:durableId="1043677119">
    <w:abstractNumId w:val="28"/>
  </w:num>
  <w:num w:numId="23" w16cid:durableId="1627472332">
    <w:abstractNumId w:val="38"/>
  </w:num>
  <w:num w:numId="24" w16cid:durableId="1857230606">
    <w:abstractNumId w:val="13"/>
  </w:num>
  <w:num w:numId="25" w16cid:durableId="961618992">
    <w:abstractNumId w:val="1"/>
  </w:num>
  <w:num w:numId="26" w16cid:durableId="404257300">
    <w:abstractNumId w:val="16"/>
  </w:num>
  <w:num w:numId="27" w16cid:durableId="1481579990">
    <w:abstractNumId w:val="29"/>
  </w:num>
  <w:num w:numId="28" w16cid:durableId="304820061">
    <w:abstractNumId w:val="31"/>
  </w:num>
  <w:num w:numId="29" w16cid:durableId="729420164">
    <w:abstractNumId w:val="23"/>
  </w:num>
  <w:num w:numId="30" w16cid:durableId="1388383351">
    <w:abstractNumId w:val="32"/>
  </w:num>
  <w:num w:numId="31" w16cid:durableId="1832597928">
    <w:abstractNumId w:val="8"/>
  </w:num>
  <w:num w:numId="32" w16cid:durableId="1828396354">
    <w:abstractNumId w:val="18"/>
  </w:num>
  <w:num w:numId="33" w16cid:durableId="549221702">
    <w:abstractNumId w:val="33"/>
  </w:num>
  <w:num w:numId="34" w16cid:durableId="1514490168">
    <w:abstractNumId w:val="21"/>
  </w:num>
  <w:num w:numId="35" w16cid:durableId="1117211396">
    <w:abstractNumId w:val="6"/>
  </w:num>
  <w:num w:numId="36" w16cid:durableId="810100361">
    <w:abstractNumId w:val="40"/>
  </w:num>
  <w:num w:numId="37" w16cid:durableId="56826492">
    <w:abstractNumId w:val="25"/>
  </w:num>
  <w:num w:numId="38" w16cid:durableId="50078862">
    <w:abstractNumId w:val="9"/>
  </w:num>
  <w:num w:numId="39" w16cid:durableId="1634211781">
    <w:abstractNumId w:val="7"/>
  </w:num>
  <w:num w:numId="40" w16cid:durableId="1009409551">
    <w:abstractNumId w:val="22"/>
  </w:num>
  <w:num w:numId="41" w16cid:durableId="190094008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67"/>
    <w:rsid w:val="00007850"/>
    <w:rsid w:val="0004046E"/>
    <w:rsid w:val="00064A99"/>
    <w:rsid w:val="0008194D"/>
    <w:rsid w:val="000857DB"/>
    <w:rsid w:val="000C450E"/>
    <w:rsid w:val="000D4933"/>
    <w:rsid w:val="000F2995"/>
    <w:rsid w:val="00123C49"/>
    <w:rsid w:val="00140CF7"/>
    <w:rsid w:val="001668DE"/>
    <w:rsid w:val="00173C21"/>
    <w:rsid w:val="00193048"/>
    <w:rsid w:val="00241DA3"/>
    <w:rsid w:val="00267B28"/>
    <w:rsid w:val="002749AB"/>
    <w:rsid w:val="00275565"/>
    <w:rsid w:val="002865F4"/>
    <w:rsid w:val="002900B6"/>
    <w:rsid w:val="00295E20"/>
    <w:rsid w:val="002B0C0B"/>
    <w:rsid w:val="002C2A88"/>
    <w:rsid w:val="002E2728"/>
    <w:rsid w:val="002F756E"/>
    <w:rsid w:val="00312FC3"/>
    <w:rsid w:val="00320F80"/>
    <w:rsid w:val="0034295A"/>
    <w:rsid w:val="00376B1E"/>
    <w:rsid w:val="003B4E79"/>
    <w:rsid w:val="003C309B"/>
    <w:rsid w:val="003D2319"/>
    <w:rsid w:val="004234B2"/>
    <w:rsid w:val="004627E8"/>
    <w:rsid w:val="00472B0C"/>
    <w:rsid w:val="00480C1F"/>
    <w:rsid w:val="004A593D"/>
    <w:rsid w:val="004A772E"/>
    <w:rsid w:val="00512E67"/>
    <w:rsid w:val="00557BC7"/>
    <w:rsid w:val="00596E66"/>
    <w:rsid w:val="005C4A20"/>
    <w:rsid w:val="00663710"/>
    <w:rsid w:val="00677707"/>
    <w:rsid w:val="0068346E"/>
    <w:rsid w:val="006B78F3"/>
    <w:rsid w:val="00714D83"/>
    <w:rsid w:val="0075472A"/>
    <w:rsid w:val="00757BDB"/>
    <w:rsid w:val="0076264C"/>
    <w:rsid w:val="00767AFE"/>
    <w:rsid w:val="0078396C"/>
    <w:rsid w:val="00791A2C"/>
    <w:rsid w:val="0079440F"/>
    <w:rsid w:val="007C3CF5"/>
    <w:rsid w:val="007C4E68"/>
    <w:rsid w:val="007D2303"/>
    <w:rsid w:val="0085409D"/>
    <w:rsid w:val="008849E5"/>
    <w:rsid w:val="00892736"/>
    <w:rsid w:val="008A65BB"/>
    <w:rsid w:val="008C36F6"/>
    <w:rsid w:val="008E784D"/>
    <w:rsid w:val="0093552A"/>
    <w:rsid w:val="00972A31"/>
    <w:rsid w:val="009A560E"/>
    <w:rsid w:val="009D7E36"/>
    <w:rsid w:val="009F6AC6"/>
    <w:rsid w:val="00A015A7"/>
    <w:rsid w:val="00A168D3"/>
    <w:rsid w:val="00A17155"/>
    <w:rsid w:val="00A7706F"/>
    <w:rsid w:val="00A8172D"/>
    <w:rsid w:val="00A940B7"/>
    <w:rsid w:val="00AA608E"/>
    <w:rsid w:val="00AC7E88"/>
    <w:rsid w:val="00AD60C6"/>
    <w:rsid w:val="00AF43FF"/>
    <w:rsid w:val="00B05CDA"/>
    <w:rsid w:val="00B10CE1"/>
    <w:rsid w:val="00BA16FC"/>
    <w:rsid w:val="00BE3DB7"/>
    <w:rsid w:val="00C05682"/>
    <w:rsid w:val="00C21D56"/>
    <w:rsid w:val="00C3376D"/>
    <w:rsid w:val="00C6504F"/>
    <w:rsid w:val="00C908E4"/>
    <w:rsid w:val="00CA4E09"/>
    <w:rsid w:val="00CB130A"/>
    <w:rsid w:val="00D0296C"/>
    <w:rsid w:val="00D45F09"/>
    <w:rsid w:val="00D5297D"/>
    <w:rsid w:val="00D80AA9"/>
    <w:rsid w:val="00D90A04"/>
    <w:rsid w:val="00E42B5F"/>
    <w:rsid w:val="00E843B2"/>
    <w:rsid w:val="00EC3961"/>
    <w:rsid w:val="00F0058C"/>
    <w:rsid w:val="00F31CA5"/>
    <w:rsid w:val="00FA68F1"/>
    <w:rsid w:val="00FD068A"/>
    <w:rsid w:val="00FD65D3"/>
    <w:rsid w:val="00FF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BA003"/>
  <w15:docId w15:val="{5A74F0D7-1431-6C48-A084-3DDDEAC6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0"/>
      <w:outlineLvl w:val="0"/>
    </w:pPr>
    <w:rPr>
      <w:rFonts w:ascii="Arial" w:eastAsia="Arial" w:hAnsi="Arial" w:cs="Arial"/>
      <w:b/>
      <w:bCs/>
      <w:sz w:val="24"/>
      <w:szCs w:val="24"/>
    </w:rPr>
  </w:style>
  <w:style w:type="paragraph" w:styleId="Heading2">
    <w:name w:val="heading 2"/>
    <w:basedOn w:val="Normal"/>
    <w:uiPriority w:val="9"/>
    <w:unhideWhenUsed/>
    <w:qFormat/>
    <w:pPr>
      <w:ind w:left="140"/>
      <w:outlineLvl w:val="1"/>
    </w:pPr>
    <w:rPr>
      <w:rFonts w:ascii="Arial" w:eastAsia="Arial" w:hAnsi="Arial" w:cs="Arial"/>
      <w:b/>
      <w:bCs/>
    </w:rPr>
  </w:style>
  <w:style w:type="paragraph" w:styleId="Heading4">
    <w:name w:val="heading 4"/>
    <w:basedOn w:val="Normal"/>
    <w:next w:val="Normal"/>
    <w:link w:val="Heading4Char"/>
    <w:uiPriority w:val="9"/>
    <w:semiHidden/>
    <w:unhideWhenUsed/>
    <w:qFormat/>
    <w:rsid w:val="004A77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256"/>
    </w:pPr>
    <w:rPr>
      <w:rFonts w:ascii="Arial" w:eastAsia="Arial" w:hAnsi="Arial" w:cs="Arial"/>
      <w:b/>
      <w:bCs/>
      <w:sz w:val="32"/>
      <w:szCs w:val="32"/>
    </w:rPr>
  </w:style>
  <w:style w:type="paragraph" w:styleId="ListParagraph">
    <w:name w:val="List Paragraph"/>
    <w:basedOn w:val="Normal"/>
    <w:uiPriority w:val="1"/>
    <w:qFormat/>
    <w:pPr>
      <w:spacing w:before="10"/>
      <w:ind w:left="500" w:right="226"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qFormat/>
    <w:rsid w:val="00123C49"/>
    <w:rPr>
      <w:color w:val="0563C1" w:themeColor="hyperlink"/>
      <w:u w:val="single"/>
    </w:rPr>
  </w:style>
  <w:style w:type="character" w:styleId="UnresolvedMention">
    <w:name w:val="Unresolved Mention"/>
    <w:basedOn w:val="DefaultParagraphFont"/>
    <w:uiPriority w:val="99"/>
    <w:semiHidden/>
    <w:unhideWhenUsed/>
    <w:rsid w:val="00E843B2"/>
    <w:rPr>
      <w:color w:val="605E5C"/>
      <w:shd w:val="clear" w:color="auto" w:fill="E1DFDD"/>
    </w:rPr>
  </w:style>
  <w:style w:type="paragraph" w:styleId="FootnoteText">
    <w:name w:val="footnote text"/>
    <w:basedOn w:val="Normal"/>
    <w:link w:val="FootnoteTextChar"/>
    <w:uiPriority w:val="99"/>
    <w:semiHidden/>
    <w:unhideWhenUsed/>
    <w:rsid w:val="00E843B2"/>
    <w:rPr>
      <w:sz w:val="20"/>
      <w:szCs w:val="20"/>
    </w:rPr>
  </w:style>
  <w:style w:type="character" w:customStyle="1" w:styleId="FootnoteTextChar">
    <w:name w:val="Footnote Text Char"/>
    <w:basedOn w:val="DefaultParagraphFont"/>
    <w:link w:val="FootnoteText"/>
    <w:uiPriority w:val="99"/>
    <w:semiHidden/>
    <w:rsid w:val="00E843B2"/>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E843B2"/>
    <w:rPr>
      <w:vertAlign w:val="superscript"/>
    </w:rPr>
  </w:style>
  <w:style w:type="character" w:styleId="FollowedHyperlink">
    <w:name w:val="FollowedHyperlink"/>
    <w:basedOn w:val="DefaultParagraphFont"/>
    <w:uiPriority w:val="99"/>
    <w:semiHidden/>
    <w:unhideWhenUsed/>
    <w:rsid w:val="0004046E"/>
    <w:rPr>
      <w:color w:val="954F72" w:themeColor="followedHyperlink"/>
      <w:u w:val="single"/>
    </w:rPr>
  </w:style>
  <w:style w:type="character" w:customStyle="1" w:styleId="Heading4Char">
    <w:name w:val="Heading 4 Char"/>
    <w:basedOn w:val="DefaultParagraphFont"/>
    <w:link w:val="Heading4"/>
    <w:uiPriority w:val="9"/>
    <w:semiHidden/>
    <w:rsid w:val="004A772E"/>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596E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900B6"/>
    <w:pPr>
      <w:tabs>
        <w:tab w:val="center" w:pos="4680"/>
        <w:tab w:val="right" w:pos="9360"/>
      </w:tabs>
    </w:pPr>
  </w:style>
  <w:style w:type="character" w:customStyle="1" w:styleId="HeaderChar">
    <w:name w:val="Header Char"/>
    <w:basedOn w:val="DefaultParagraphFont"/>
    <w:link w:val="Header"/>
    <w:uiPriority w:val="99"/>
    <w:rsid w:val="002900B6"/>
    <w:rPr>
      <w:rFonts w:ascii="Arial MT" w:eastAsia="Arial MT" w:hAnsi="Arial MT" w:cs="Arial MT"/>
    </w:rPr>
  </w:style>
  <w:style w:type="paragraph" w:styleId="Footer">
    <w:name w:val="footer"/>
    <w:basedOn w:val="Normal"/>
    <w:link w:val="FooterChar"/>
    <w:uiPriority w:val="99"/>
    <w:unhideWhenUsed/>
    <w:rsid w:val="002900B6"/>
    <w:pPr>
      <w:tabs>
        <w:tab w:val="center" w:pos="4680"/>
        <w:tab w:val="right" w:pos="9360"/>
      </w:tabs>
    </w:pPr>
  </w:style>
  <w:style w:type="character" w:customStyle="1" w:styleId="FooterChar">
    <w:name w:val="Footer Char"/>
    <w:basedOn w:val="DefaultParagraphFont"/>
    <w:link w:val="Footer"/>
    <w:uiPriority w:val="99"/>
    <w:rsid w:val="002900B6"/>
    <w:rPr>
      <w:rFonts w:ascii="Arial MT" w:eastAsia="Arial MT" w:hAnsi="Arial MT" w:cs="Arial MT"/>
    </w:rPr>
  </w:style>
  <w:style w:type="table" w:styleId="PlainTable2">
    <w:name w:val="Plain Table 2"/>
    <w:basedOn w:val="TableNormal"/>
    <w:uiPriority w:val="42"/>
    <w:rsid w:val="002865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03">
      <w:bodyDiv w:val="1"/>
      <w:marLeft w:val="0"/>
      <w:marRight w:val="0"/>
      <w:marTop w:val="0"/>
      <w:marBottom w:val="0"/>
      <w:divBdr>
        <w:top w:val="none" w:sz="0" w:space="0" w:color="auto"/>
        <w:left w:val="none" w:sz="0" w:space="0" w:color="auto"/>
        <w:bottom w:val="none" w:sz="0" w:space="0" w:color="auto"/>
        <w:right w:val="none" w:sz="0" w:space="0" w:color="auto"/>
      </w:divBdr>
    </w:div>
    <w:div w:id="442456636">
      <w:bodyDiv w:val="1"/>
      <w:marLeft w:val="0"/>
      <w:marRight w:val="0"/>
      <w:marTop w:val="0"/>
      <w:marBottom w:val="0"/>
      <w:divBdr>
        <w:top w:val="none" w:sz="0" w:space="0" w:color="auto"/>
        <w:left w:val="none" w:sz="0" w:space="0" w:color="auto"/>
        <w:bottom w:val="none" w:sz="0" w:space="0" w:color="auto"/>
        <w:right w:val="none" w:sz="0" w:space="0" w:color="auto"/>
      </w:divBdr>
    </w:div>
    <w:div w:id="445783093">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 w:id="1607153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nestone.academy/" TargetMode="External"/><Relationship Id="rId18" Type="http://schemas.openxmlformats.org/officeDocument/2006/relationships/hyperlink" Target="https://edu.google.com/programs/cloud-computing-curriculum/?modal_active=none" TargetMode="External"/><Relationship Id="rId26" Type="http://schemas.openxmlformats.org/officeDocument/2006/relationships/hyperlink" Target="http://accessibility.emory.edu/" TargetMode="External"/><Relationship Id="rId3" Type="http://schemas.openxmlformats.org/officeDocument/2006/relationships/styles" Target="styles.xml"/><Relationship Id="rId21" Type="http://schemas.openxmlformats.org/officeDocument/2006/relationships/hyperlink" Target="https://www.amazon.com/Version-Control-Git-collaborative-development/dp/1449316387" TargetMode="External"/><Relationship Id="rId7" Type="http://schemas.openxmlformats.org/officeDocument/2006/relationships/endnotes" Target="endnotes.xml"/><Relationship Id="rId12" Type="http://schemas.openxmlformats.org/officeDocument/2006/relationships/hyperlink" Target="https://runestone.academy/runestone/books/published/ac1/index.html" TargetMode="External"/><Relationship Id="rId17" Type="http://schemas.openxmlformats.org/officeDocument/2006/relationships/hyperlink" Target="https://dc.arcabc.ca/islandora/object/dc%3A54375" TargetMode="External"/><Relationship Id="rId25" Type="http://schemas.openxmlformats.org/officeDocument/2006/relationships/hyperlink" Target="http://catalog.college.emory.edu/academic/policies-regulations/incomplete-absenc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scm.com/book/en/v2" TargetMode="External"/><Relationship Id="rId20" Type="http://schemas.openxmlformats.org/officeDocument/2006/relationships/hyperlink" Target="https://www.amazon.com/exec/obidos/ASIN/1617290343/acmorg-20" TargetMode="External"/><Relationship Id="rId29" Type="http://schemas.openxmlformats.org/officeDocument/2006/relationships/hyperlink" Target="http://catalog.college.emory.edu/academic/policies-regulations/honor-co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eenteapress.com/thinkpython/html/index.html" TargetMode="External"/><Relationship Id="rId24" Type="http://schemas.openxmlformats.org/officeDocument/2006/relationships/hyperlink" Target="http://college.emory.edu/ou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ink.springer.com/book/10.1007/978-3-658-24549-8?source=shoppingads&amp;locale=en-us&amp;srsltid=AfmBOooFhPgF4FU06eeYUCeF2tELId4l3LBx1Fv8Ntb-xeUCTVUN3cUfu7o" TargetMode="External"/><Relationship Id="rId23" Type="http://schemas.openxmlformats.org/officeDocument/2006/relationships/hyperlink" Target="https://awsacademy.instructure.com/courses/976" TargetMode="External"/><Relationship Id="rId28" Type="http://schemas.openxmlformats.org/officeDocument/2006/relationships/hyperlink" Target="http://catalog.college.emory.edu/academic/policies-regulations/honor-code.html" TargetMode="External"/><Relationship Id="rId10" Type="http://schemas.openxmlformats.org/officeDocument/2006/relationships/hyperlink" Target="https://allendowney.github.io/ElementsOfDataScience/README.html" TargetMode="External"/><Relationship Id="rId19" Type="http://schemas.openxmlformats.org/officeDocument/2006/relationships/hyperlink" Target="https://careers.google.com/student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putingskillsforbiologists.com/" TargetMode="External"/><Relationship Id="rId14" Type="http://schemas.openxmlformats.org/officeDocument/2006/relationships/hyperlink" Target="https://runestone.academy/runestone/default/user/register" TargetMode="External"/><Relationship Id="rId22" Type="http://schemas.openxmlformats.org/officeDocument/2006/relationships/hyperlink" Target="https://lab.github.com/" TargetMode="External"/><Relationship Id="rId27" Type="http://schemas.openxmlformats.org/officeDocument/2006/relationships/hyperlink" Target="http://accessibility.emory.edu/" TargetMode="External"/><Relationship Id="rId30" Type="http://schemas.openxmlformats.org/officeDocument/2006/relationships/header" Target="header1.xml"/><Relationship Id="rId8" Type="http://schemas.openxmlformats.org/officeDocument/2006/relationships/hyperlink" Target="mailto:davi.moreira@emor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061F6-EB32-D14A-AD1C-C8276CECA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8</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dc:creator>
  <cp:lastModifiedBy>Cordeiro Moreira, Davi</cp:lastModifiedBy>
  <cp:revision>7</cp:revision>
  <cp:lastPrinted>2023-09-30T15:26:00Z</cp:lastPrinted>
  <dcterms:created xsi:type="dcterms:W3CDTF">2023-10-27T22:29:00Z</dcterms:created>
  <dcterms:modified xsi:type="dcterms:W3CDTF">2023-10-28T16:13:00Z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vt:lpwstr>
  </property>
  <property fmtid="{D5CDD505-2E9C-101B-9397-08002B2CF9AE}" pid="4" name="LastSaved">
    <vt:filetime>2023-08-23T00:00:00Z</vt:filetime>
  </property>
</Properties>
</file>