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4_center_spaceAfter"/>
      </w:pPr>
      <w:r>
        <w:rPr>
          <w:rStyle w:val="fStyle2_bold"/>
        </w:rPr>
        <w:t xml:space="preserve">PARECER TÉCNICO N° 33/2021</w:t>
      </w:r>
    </w:p>
    <w:p>
      <w:pPr>
        <w:pStyle w:val="pStyle3_left_spaceAfter"/>
      </w:pPr>
      <w:r>
        <w:rPr>
          <w:rStyle w:val="fStyle2_bold"/>
        </w:rPr>
        <w:t xml:space="preserve">PROCESSO Nº 34/2021</w:t>
      </w:r>
    </w:p>
    <w:p>
      <w:pPr>
        <w:pStyle w:val="pStyle1_justify_withoutSpaceAfter"/>
      </w:pPr>
      <w:r>
        <w:rPr>
          <w:rStyle w:val="fStyle1_normal"/>
        </w:rPr>
        <w:t xml:space="preserve">EMPRESA: </w:t>
      </w:r>
      <w:r>
        <w:rPr>
          <w:rStyle w:val="fStyle2_bold"/>
        </w:rPr>
        <w:t xml:space="preserve">A. C. CORRÊA PANTOJA MATERIAIS DE CONSTRUÇÃO (MADECON)</w:t>
      </w:r>
    </w:p>
    <w:p>
      <w:pPr>
        <w:pStyle w:val="pStyle1_justify_withoutSpaceAfter"/>
      </w:pPr>
      <w:r>
        <w:rPr>
          <w:rStyle w:val="fStyle1_normal"/>
        </w:rPr>
        <w:t xml:space="preserve">ATIVIDADE ECONÔMICA: </w:t>
      </w:r>
      <w:r>
        <w:rPr>
          <w:rStyle w:val="fStyle2_bold"/>
        </w:rPr>
        <w:t xml:space="preserve">3302-Armazém para grãos/cereais/material de construção</w:t>
      </w:r>
    </w:p>
    <w:p>
      <w:pPr>
        <w:pStyle w:val="pStyle1_justify_withoutHanging"/>
      </w:pPr>
      <w:r>
        <w:rPr>
          <w:rStyle w:val="fStyle1_normal"/>
        </w:rPr>
        <w:t xml:space="preserve">SOLICITAÇÃO: </w:t>
      </w:r>
      <w:r>
        <w:rPr>
          <w:rStyle w:val="fStyle2_bold"/>
        </w:rPr>
        <w:t xml:space="preserve">Dispensa de Licenciamento Ambiental</w:t>
      </w:r>
    </w:p>
    <w:p>
      <w:pPr>
        <w:pStyle w:val="pStyle1_justify"/>
      </w:pPr>
      <w:r>
        <w:rPr>
          <w:rStyle w:val="fStyle1_normal"/>
        </w:rPr>
        <w:t xml:space="preserve">Através do processo Nº 34/2021, protocolado sob N° 35/2021, em 01/06/2021, a empresa A. C. CORRÊA PANTOJA MATERIAIS DE CONSTRUÇÃO (MADECON), localizada na AVENIDA EDUARDO ANGELIM S/N°, BARCARENA-PA, requereu junto a esta Secretaria Municipal de Meio Ambiente e Desenvolvimento Econômico (SEMADE) Dispensa de Licenciamento Ambiental para a atividade denominada 3302-Armazém para grãos/cereais/material de construção.</w:t>
      </w:r>
    </w:p>
    <w:p>
      <w:pPr>
        <w:pStyle w:val="pStyle1_justify_withoutHanging"/>
      </w:pPr>
      <w:r>
        <w:rPr>
          <w:rStyle w:val="fStyle2_bold"/>
        </w:rPr>
        <w:t xml:space="preserve">1.   HISTÓRICO DA DOCUMENTAÇÃO</w:t>
      </w:r>
    </w:p>
    <w:p>
      <w:pPr>
        <w:pStyle w:val="pStyle1_justify"/>
      </w:pPr>
      <w:r>
        <w:rPr>
          <w:rStyle w:val="fStyle1_normal"/>
        </w:rPr>
        <w:t xml:space="preserve">Após verificação de pendências no processo, por meio de análise processual, visando subsidiar sua análise, este Departamento de Licenciamento Ambiental – DLA emitiu a NOTIFICAÇÃO DE LICENCIAMENTO DE N° 345/2021, em 04/06/2021, com o prazo de 30 dias para cumprimento, a qual foi recebida no dia 05/06/2021 e atendida no dia 06/06/2021.</w:t>
      </w:r>
    </w:p>
    <w:p>
      <w:pPr>
        <w:pStyle w:val="pStyle1_justify_withoutHanging"/>
      </w:pPr>
      <w:r>
        <w:rPr>
          <w:rStyle w:val="fStyle2_bold"/>
        </w:rPr>
        <w:t xml:space="preserve">2.   INFORMAÇÃO E ANÁLISE TÉCNICA</w:t>
      </w:r>
    </w:p>
    <w:p>
      <w:pPr>
        <w:pStyle w:val="pStyle1_justify"/>
      </w:pPr>
      <w:r>
        <w:rPr>
          <w:rStyle w:val="fStyle1_normal"/>
        </w:rPr>
        <w:t xml:space="preserve">Após a análise da documentação apresentada e informações obtidas junto a um representante da empresa A. C. CORRÊA PANTOJA MATERIAIS DE CONSTRUÇÃO (MADECON) durante vistoria técnica realizada no dia 02/06/2021, verificou-se que a atividade exercida pela mesma não pode ser enquadrada em qualquer legislação atual definidora de atividades de impacto ambiental local no Estado do Pará (Lei Estadual 7.389/2010, Resolução COEMA 162/2021, Lei Municipal 1974/2002), razão pela qual sugere-se a concessão de DISPENSA DE LICENCIAMENTO AMBIENTAL à mesma.</w:t>
      </w:r>
    </w:p>
    <w:p>
      <w:pPr>
        <w:pStyle w:val="pStyle1_justify"/>
      </w:pPr>
      <w:r>
        <w:rPr>
          <w:rStyle w:val="fStyle1_normal"/>
        </w:rPr>
        <w:t xml:space="preserve">Encaminho este parecer técnico para o Departamento Jurídico desta SEMADE, para anuência e parecer jurídico, para que este Departamento de Licenciamento Ambiental possa dar andamento a este processo de forma legal.</w:t>
      </w:r>
    </w:p>
    <w:p>
      <w:pPr>
        <w:pStyle w:val="pStyle2_right"/>
      </w:pPr>
      <w:r>
        <w:rPr>
          <w:rStyle w:val="fStyle1_normal"/>
        </w:rPr>
        <w:t xml:space="preserve">Barcarena/Pa, 10 de Junho de 2021.</w:t>
      </w:r>
    </w:p>
    <w:p>
      <w:pPr>
        <w:pStyle w:val="pStyle1_justify"/>
      </w:pPr>
      <w:r>
        <w:rPr>
          <w:rStyle w:val="fStyle1_normal"/>
        </w:rPr>
        <w:t xml:space="preserve">Atenciosamente,</w:t>
      </w:r>
    </w:p>
    <w:p/>
    <w:p>
      <w:pPr>
        <w:pStyle w:val="pStyle4_center"/>
      </w:pPr>
      <w:r>
        <w:rPr>
          <w:rStyle w:val="fStyle1_normal"/>
        </w:rPr>
        <w:t xml:space="preserve">______________________________</w:t>
      </w:r>
    </w:p>
    <w:p>
      <w:pPr>
        <w:pStyle w:val="pStyle4_center"/>
      </w:pPr>
      <w:r>
        <w:rPr>
          <w:rStyle w:val="fStyle1_normal"/>
        </w:rPr>
        <w:t xml:space="preserve">David Ramos Pereira</w:t>
      </w:r>
    </w:p>
    <w:p>
      <w:pPr>
        <w:pStyle w:val="pStyle4_center"/>
      </w:pPr>
      <w:r>
        <w:rPr>
          <w:rStyle w:val="fStyle1_normal"/>
        </w:rPr>
        <w:t xml:space="preserve">Geólogo/Matrícula 28516-1/1</w:t>
      </w:r>
    </w:p>
    <w:sectPr>
      <w:headerReference w:type="default" r:id="rId7"/>
      <w:pgSz w:orient="portrait" w:w="11905.511811023622" w:h="16837.79527559055"/>
      <w:pgMar w:top="2267.716535433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yle="width:596.1pt; height:843pt; margin-left:0pt; margin-top:0pt; position:absolute; mso-position-horizontal:left; mso-position-vertical:top; mso-position-horizontal-relative:page; mso-position-vertical-relative:page;">
          <w10:wrap type="inlin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Style1_normal"/>
    <w:rPr>
      <w:rFonts w:ascii="Times New Roman" w:hAnsi="Times New Roman" w:eastAsia="Times New Roman" w:cs="Times New Roman"/>
      <w:color w:val="1B2232"/>
      <w:sz w:val="24"/>
      <w:szCs w:val="24"/>
      <w:b w:val="0"/>
      <w:bCs w:val="0"/>
    </w:rPr>
  </w:style>
  <w:style w:type="character">
    <w:name w:val="fStyle2_bold"/>
    <w:rPr>
      <w:rFonts w:ascii="Times New Roman" w:hAnsi="Times New Roman" w:eastAsia="Times New Roman" w:cs="Times New Roman"/>
      <w:color w:val="1B2232"/>
      <w:sz w:val="24"/>
      <w:szCs w:val="24"/>
      <w:b w:val="1"/>
      <w:bCs w:val="1"/>
    </w:rPr>
  </w:style>
  <w:style w:type="paragraph" w:customStyle="1" w:styleId="pStyle1_justify">
    <w:name w:val="pStyle1_justify"/>
    <w:basedOn w:val="Normal"/>
    <w:pPr>
      <w:jc w:val="both"/>
      <w:ind w:left="0" w:right="0" w:hanging="-720"/>
      <w:spacing w:before="0" w:after="240" w:line="276" w:lineRule="auto"/>
    </w:pPr>
  </w:style>
  <w:style w:type="paragraph" w:customStyle="1" w:styleId="pStyle1_justify_withoutHanging">
    <w:name w:val="pStyle1_justify_withoutHanging"/>
    <w:basedOn w:val="Normal"/>
    <w:pPr>
      <w:jc w:val="both"/>
      <w:spacing w:before="0" w:after="240" w:line="276" w:lineRule="auto"/>
    </w:pPr>
  </w:style>
  <w:style w:type="paragraph" w:customStyle="1" w:styleId="pStyle1_justify_withoutSpaceAfter">
    <w:name w:val="pStyle1_justify_withoutSpaceAfter"/>
    <w:basedOn w:val="Normal"/>
    <w:pPr>
      <w:jc w:val="both"/>
      <w:spacing w:before="0" w:after="0" w:line="276" w:lineRule="auto"/>
    </w:pPr>
  </w:style>
  <w:style w:type="paragraph" w:customStyle="1" w:styleId="pStyle2_right">
    <w:name w:val="pStyle2_right"/>
    <w:basedOn w:val="Normal"/>
    <w:pPr>
      <w:jc w:val="right"/>
      <w:spacing w:before="0" w:after="240" w:line="276" w:lineRule="auto"/>
    </w:pPr>
  </w:style>
  <w:style w:type="paragraph" w:customStyle="1" w:styleId="pStyle3_left">
    <w:name w:val="pStyle3_left"/>
    <w:basedOn w:val="Normal"/>
    <w:pPr>
      <w:jc w:val="left"/>
      <w:spacing w:before="0" w:after="0" w:line="276" w:lineRule="auto"/>
    </w:pPr>
  </w:style>
  <w:style w:type="paragraph" w:customStyle="1" w:styleId="pStyle3_left_spaceAfter">
    <w:name w:val="pStyle3_left_spaceAfter"/>
    <w:basedOn w:val="Normal"/>
    <w:pPr>
      <w:jc w:val="left"/>
      <w:spacing w:before="0" w:after="240" w:line="276" w:lineRule="auto"/>
    </w:pPr>
  </w:style>
  <w:style w:type="paragraph" w:customStyle="1" w:styleId="pStyle4_center_spaceAfter">
    <w:name w:val="pStyle4_center_spaceAfter"/>
    <w:basedOn w:val="Normal"/>
    <w:pPr>
      <w:jc w:val="center"/>
      <w:spacing w:before="0" w:after="240" w:line="276" w:lineRule="auto"/>
    </w:pPr>
  </w:style>
  <w:style w:type="paragraph" w:customStyle="1" w:styleId="pStyle4_center">
    <w:name w:val="pStyle4_center"/>
    <w:basedOn w:val="Normal"/>
    <w:pPr>
      <w:jc w:val="center"/>
      <w:spacing w:before="0" w:after="0" w:line="276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2021-06-10T17:57:25+02:00</dcterms:created>
  <dcterms:modified xsi:type="dcterms:W3CDTF">2021-06-10T17:57:25+02:00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