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9EB2" w14:textId="77777777" w:rsidR="002668CE" w:rsidRDefault="00000000">
      <w:pPr>
        <w:spacing w:after="60"/>
        <w:jc w:val="center"/>
      </w:pPr>
      <w:r>
        <w:rPr>
          <w:b/>
          <w:bCs/>
          <w:color w:val="1F3A5F"/>
          <w:sz w:val="32"/>
          <w:szCs w:val="32"/>
        </w:rPr>
        <w:t>Material do Estudante — Desafios 5 e 7</w:t>
      </w:r>
    </w:p>
    <w:p w14:paraId="26B2D7D3" w14:textId="77777777" w:rsidR="002668CE" w:rsidRDefault="00000000">
      <w:pPr>
        <w:spacing w:after="200"/>
        <w:jc w:val="center"/>
      </w:pPr>
      <w:r>
        <w:rPr>
          <w:color w:val="444444"/>
          <w:sz w:val="21"/>
          <w:szCs w:val="21"/>
        </w:rPr>
        <w:t>Estrutura de Dados II | Unidade III — Grafos | Profa. Kadidja Valéria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238"/>
        <w:gridCol w:w="2400"/>
      </w:tblGrid>
      <w:tr w:rsidR="002668CE" w14:paraId="78C7192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E863B" w14:textId="77777777" w:rsidR="002668CE" w:rsidRDefault="00000000">
            <w:r>
              <w:rPr>
                <w:b/>
                <w:bCs/>
              </w:rPr>
              <w:t xml:space="preserve">Nome: </w:t>
            </w:r>
            <w:r>
              <w:t>Davi Reis Ribeiro</w:t>
            </w:r>
          </w:p>
        </w:tc>
        <w:tc>
          <w:tcPr>
            <w:tcW w:w="22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05155" w14:textId="5BC30EF9" w:rsidR="002668CE" w:rsidRPr="0003680C" w:rsidRDefault="00000000">
            <w:pPr>
              <w:rPr>
                <w:u w:val="single"/>
              </w:rPr>
            </w:pPr>
            <w:r>
              <w:rPr>
                <w:b/>
                <w:bCs/>
              </w:rPr>
              <w:t xml:space="preserve">Turma: </w:t>
            </w:r>
            <w:r w:rsidR="0003680C">
              <w:t>D1</w:t>
            </w:r>
          </w:p>
        </w:tc>
        <w:tc>
          <w:tcPr>
            <w:tcW w:w="24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D2A28" w14:textId="77777777" w:rsidR="002668CE" w:rsidRDefault="00000000">
            <w:r>
              <w:rPr>
                <w:b/>
                <w:bCs/>
              </w:rPr>
              <w:t xml:space="preserve">Data: </w:t>
            </w:r>
            <w:r>
              <w:t>26/10/2026</w:t>
            </w:r>
          </w:p>
        </w:tc>
      </w:tr>
    </w:tbl>
    <w:p w14:paraId="091D8242" w14:textId="77777777" w:rsidR="002668CE" w:rsidRDefault="002668CE">
      <w:pPr>
        <w:spacing w:after="60"/>
      </w:pPr>
    </w:p>
    <w:p w14:paraId="4C1AC65D" w14:textId="77777777" w:rsidR="002668CE" w:rsidRDefault="00000000">
      <w:pPr>
        <w:pStyle w:val="Ttulo1"/>
      </w:pPr>
      <w:r>
        <w:t>Desafio 5 — Isomorfismo</w:t>
      </w:r>
    </w:p>
    <w:p w14:paraId="3A38B3F4" w14:textId="77777777" w:rsidR="002668CE" w:rsidRDefault="00000000">
      <w:pPr>
        <w:spacing w:after="120" w:line="276" w:lineRule="auto"/>
      </w:pPr>
      <w:r>
        <w:rPr>
          <w:b/>
          <w:bCs/>
        </w:rPr>
        <w:t xml:space="preserve">Isomorfismo: </w:t>
      </w:r>
      <w:r>
        <w:t>dois grafos são isomorfos quando existe uma correspondência um-para-um entre os seus vértices (cada vértice de um grafo ganha exatamente um par no outro) que preserva as ligações: vértices ligados por aresta em G têm pares ligados em H, e vértices não ligados em G têm pares não ligados em H. Ou seja, é o mesmo grafo, só com outro desenho e outros nomes.</w:t>
      </w:r>
    </w:p>
    <w:p w14:paraId="2C5C6D23" w14:textId="77777777" w:rsidR="002668CE" w:rsidRDefault="00000000">
      <w:pPr>
        <w:spacing w:after="40"/>
      </w:pPr>
      <w:r>
        <w:rPr>
          <w:b/>
          <w:bCs/>
        </w:rPr>
        <w:t xml:space="preserve">G: </w:t>
      </w:r>
      <w:r>
        <w:t>V = {1, 2, 3, 4};  E = {(1,2), (2,3), (3,4), (4,1)}</w:t>
      </w:r>
    </w:p>
    <w:p w14:paraId="70D394DB" w14:textId="77777777" w:rsidR="002668CE" w:rsidRDefault="00000000">
      <w:pPr>
        <w:spacing w:after="120" w:line="276" w:lineRule="auto"/>
      </w:pPr>
      <w:r>
        <w:rPr>
          <w:b/>
          <w:bCs/>
        </w:rPr>
        <w:t xml:space="preserve">H: </w:t>
      </w:r>
      <w:r>
        <w:t>V = {a, b, c, d};  E = {(a,c), (c,b), (b,d), (d,a)}</w:t>
      </w:r>
    </w:p>
    <w:p w14:paraId="000277CB" w14:textId="77777777" w:rsidR="002668CE" w:rsidRDefault="00000000">
      <w:pPr>
        <w:pStyle w:val="Ttulo2"/>
      </w:pPr>
      <w:r>
        <w:t>1. Ordem e tamanho</w:t>
      </w:r>
    </w:p>
    <w:p w14:paraId="79BA5F50" w14:textId="77777777" w:rsidR="002668CE" w:rsidRDefault="00000000">
      <w:pPr>
        <w:spacing w:after="120" w:line="276" w:lineRule="auto"/>
      </w:pPr>
      <w:r>
        <w:rPr>
          <w:b/>
          <w:bCs/>
        </w:rPr>
        <w:t>Ordem</w:t>
      </w:r>
      <w:r>
        <w:t xml:space="preserve"> = número de vértices (|V|).  </w:t>
      </w:r>
      <w:r>
        <w:rPr>
          <w:b/>
          <w:bCs/>
        </w:rPr>
        <w:t>Tamanho</w:t>
      </w:r>
      <w:r>
        <w:t xml:space="preserve"> = número de arestas (|E|).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2668CE" w14:paraId="1949EA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78595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Grafo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CA721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Ordem (nº de vértices)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47C86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Tamanho (nº de arestas)</w:t>
            </w:r>
          </w:p>
        </w:tc>
      </w:tr>
      <w:tr w:rsidR="002668CE" w14:paraId="2B55842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3CD04" w14:textId="77777777" w:rsidR="002668CE" w:rsidRDefault="00000000">
            <w:pPr>
              <w:jc w:val="center"/>
            </w:pPr>
            <w:r>
              <w:t>G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CFD27" w14:textId="77777777" w:rsidR="002668CE" w:rsidRDefault="00000000">
            <w:pPr>
              <w:jc w:val="center"/>
            </w:pPr>
            <w:r>
              <w:t>4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88DD2" w14:textId="77777777" w:rsidR="002668CE" w:rsidRDefault="00000000">
            <w:pPr>
              <w:jc w:val="center"/>
            </w:pPr>
            <w:r>
              <w:t>4</w:t>
            </w:r>
          </w:p>
        </w:tc>
      </w:tr>
      <w:tr w:rsidR="002668CE" w14:paraId="1056EE5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BEEB1" w14:textId="77777777" w:rsidR="002668CE" w:rsidRDefault="00000000">
            <w:pPr>
              <w:jc w:val="center"/>
            </w:pPr>
            <w:r>
              <w:t>H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0AEF3" w14:textId="77777777" w:rsidR="002668CE" w:rsidRDefault="00000000">
            <w:pPr>
              <w:jc w:val="center"/>
            </w:pPr>
            <w:r>
              <w:t>4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49864" w14:textId="77777777" w:rsidR="002668CE" w:rsidRDefault="00000000">
            <w:pPr>
              <w:jc w:val="center"/>
            </w:pPr>
            <w:r>
              <w:t>4</w:t>
            </w:r>
          </w:p>
        </w:tc>
      </w:tr>
    </w:tbl>
    <w:p w14:paraId="7201B041" w14:textId="77777777" w:rsidR="002668CE" w:rsidRDefault="00000000">
      <w:pPr>
        <w:spacing w:before="120" w:after="120"/>
      </w:pPr>
      <w:r>
        <w:t>Ordem e tamanho iguais: os grafos ainda podem ser isomorfos (se fossem diferentes, já estaria descartado).</w:t>
      </w:r>
    </w:p>
    <w:p w14:paraId="45D3A01B" w14:textId="77777777" w:rsidR="002668CE" w:rsidRDefault="00000000">
      <w:pPr>
        <w:pStyle w:val="Ttulo2"/>
      </w:pPr>
      <w:r>
        <w:t>2. Grau de cada vértice e sequência de graus</w:t>
      </w:r>
    </w:p>
    <w:p w14:paraId="62B1F443" w14:textId="77777777" w:rsidR="002668CE" w:rsidRDefault="00000000">
      <w:pPr>
        <w:spacing w:after="120" w:line="276" w:lineRule="auto"/>
      </w:pPr>
      <w:r>
        <w:rPr>
          <w:b/>
          <w:bCs/>
        </w:rPr>
        <w:t>Grau</w:t>
      </w:r>
      <w:r>
        <w:t xml:space="preserve"> de um vértice = quantidade de arestas que tocam esse vértice.  </w:t>
      </w:r>
      <w:r>
        <w:rPr>
          <w:b/>
          <w:bCs/>
        </w:rPr>
        <w:t>Sequência de graus</w:t>
      </w:r>
      <w:r>
        <w:t xml:space="preserve"> = lista com os graus de todos os vértices, em ordem crescente.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2269"/>
        <w:gridCol w:w="900"/>
        <w:gridCol w:w="1650"/>
        <w:gridCol w:w="2269"/>
        <w:gridCol w:w="900"/>
      </w:tblGrid>
      <w:tr w:rsidR="002668CE" w14:paraId="45142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4A0FA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Vértice (G)</w:t>
            </w:r>
          </w:p>
        </w:tc>
        <w:tc>
          <w:tcPr>
            <w:tcW w:w="226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09393" w14:textId="77777777" w:rsidR="002668CE" w:rsidRDefault="00000000">
            <w:r>
              <w:rPr>
                <w:b/>
                <w:bCs/>
                <w:color w:val="FFFFFF"/>
              </w:rPr>
              <w:t>Arestas que tocam</w:t>
            </w:r>
          </w:p>
        </w:tc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A58CD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Grau</w:t>
            </w:r>
          </w:p>
        </w:tc>
        <w:tc>
          <w:tcPr>
            <w:tcW w:w="165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D879D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Vértice (H)</w:t>
            </w:r>
          </w:p>
        </w:tc>
        <w:tc>
          <w:tcPr>
            <w:tcW w:w="226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87564" w14:textId="77777777" w:rsidR="002668CE" w:rsidRDefault="00000000">
            <w:r>
              <w:rPr>
                <w:b/>
                <w:bCs/>
                <w:color w:val="FFFFFF"/>
              </w:rPr>
              <w:t>Arestas que tocam</w:t>
            </w:r>
          </w:p>
        </w:tc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C51A0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Grau</w:t>
            </w:r>
          </w:p>
        </w:tc>
      </w:tr>
      <w:tr w:rsidR="002668CE" w14:paraId="15A2716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A20BA" w14:textId="77777777" w:rsidR="002668CE" w:rsidRDefault="00000000">
            <w:pPr>
              <w:jc w:val="center"/>
            </w:pPr>
            <w:r>
              <w:t>1</w:t>
            </w:r>
          </w:p>
        </w:tc>
        <w:tc>
          <w:tcPr>
            <w:tcW w:w="226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65870" w14:textId="77777777" w:rsidR="002668CE" w:rsidRDefault="00000000">
            <w:r>
              <w:t>(1,2), (4,1)</w:t>
            </w:r>
          </w:p>
        </w:tc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B847F" w14:textId="77777777" w:rsidR="002668CE" w:rsidRDefault="00000000">
            <w:pPr>
              <w:jc w:val="center"/>
            </w:pPr>
            <w:r>
              <w:t>2</w:t>
            </w:r>
          </w:p>
        </w:tc>
        <w:tc>
          <w:tcPr>
            <w:tcW w:w="165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6E4BD" w14:textId="77777777" w:rsidR="002668CE" w:rsidRDefault="00000000">
            <w:pPr>
              <w:jc w:val="center"/>
            </w:pPr>
            <w:r>
              <w:t>a</w:t>
            </w:r>
          </w:p>
        </w:tc>
        <w:tc>
          <w:tcPr>
            <w:tcW w:w="226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1F004" w14:textId="77777777" w:rsidR="002668CE" w:rsidRDefault="00000000">
            <w:r>
              <w:t>(a,c), (d,a)</w:t>
            </w:r>
          </w:p>
        </w:tc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19C9F" w14:textId="77777777" w:rsidR="002668CE" w:rsidRDefault="00000000">
            <w:pPr>
              <w:jc w:val="center"/>
            </w:pPr>
            <w:r>
              <w:t>2</w:t>
            </w:r>
          </w:p>
        </w:tc>
      </w:tr>
      <w:tr w:rsidR="002668CE" w14:paraId="6E60DA9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6517F" w14:textId="77777777" w:rsidR="002668CE" w:rsidRDefault="00000000">
            <w:pPr>
              <w:jc w:val="center"/>
            </w:pPr>
            <w:r>
              <w:t>2</w:t>
            </w:r>
          </w:p>
        </w:tc>
        <w:tc>
          <w:tcPr>
            <w:tcW w:w="226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12206" w14:textId="77777777" w:rsidR="002668CE" w:rsidRDefault="00000000">
            <w:r>
              <w:t>(1,2), (2,3)</w:t>
            </w:r>
          </w:p>
        </w:tc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2EC16" w14:textId="77777777" w:rsidR="002668CE" w:rsidRDefault="00000000">
            <w:pPr>
              <w:jc w:val="center"/>
            </w:pPr>
            <w:r>
              <w:t>2</w:t>
            </w:r>
          </w:p>
        </w:tc>
        <w:tc>
          <w:tcPr>
            <w:tcW w:w="165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7F2C4" w14:textId="77777777" w:rsidR="002668CE" w:rsidRDefault="00000000">
            <w:pPr>
              <w:jc w:val="center"/>
            </w:pPr>
            <w:r>
              <w:t>b</w:t>
            </w:r>
          </w:p>
        </w:tc>
        <w:tc>
          <w:tcPr>
            <w:tcW w:w="226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91CD4" w14:textId="77777777" w:rsidR="002668CE" w:rsidRDefault="00000000">
            <w:r>
              <w:t>(c,b), (b,d)</w:t>
            </w:r>
          </w:p>
        </w:tc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39967" w14:textId="77777777" w:rsidR="002668CE" w:rsidRDefault="00000000">
            <w:pPr>
              <w:jc w:val="center"/>
            </w:pPr>
            <w:r>
              <w:t>2</w:t>
            </w:r>
          </w:p>
        </w:tc>
      </w:tr>
      <w:tr w:rsidR="002668CE" w14:paraId="69E4B03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E81FD" w14:textId="77777777" w:rsidR="002668CE" w:rsidRDefault="00000000">
            <w:pPr>
              <w:jc w:val="center"/>
            </w:pPr>
            <w:r>
              <w:t>3</w:t>
            </w:r>
          </w:p>
        </w:tc>
        <w:tc>
          <w:tcPr>
            <w:tcW w:w="226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D8421" w14:textId="77777777" w:rsidR="002668CE" w:rsidRDefault="00000000">
            <w:r>
              <w:t>(2,3), (3,4)</w:t>
            </w:r>
          </w:p>
        </w:tc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2A8D3" w14:textId="77777777" w:rsidR="002668CE" w:rsidRDefault="00000000">
            <w:pPr>
              <w:jc w:val="center"/>
            </w:pPr>
            <w:r>
              <w:t>2</w:t>
            </w:r>
          </w:p>
        </w:tc>
        <w:tc>
          <w:tcPr>
            <w:tcW w:w="165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38163" w14:textId="77777777" w:rsidR="002668CE" w:rsidRDefault="00000000">
            <w:pPr>
              <w:jc w:val="center"/>
            </w:pPr>
            <w:r>
              <w:t>c</w:t>
            </w:r>
          </w:p>
        </w:tc>
        <w:tc>
          <w:tcPr>
            <w:tcW w:w="226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7B1E5" w14:textId="77777777" w:rsidR="002668CE" w:rsidRDefault="00000000">
            <w:r>
              <w:t>(a,c), (c,b)</w:t>
            </w:r>
          </w:p>
        </w:tc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06CA5" w14:textId="77777777" w:rsidR="002668CE" w:rsidRDefault="00000000">
            <w:pPr>
              <w:jc w:val="center"/>
            </w:pPr>
            <w:r>
              <w:t>2</w:t>
            </w:r>
          </w:p>
        </w:tc>
      </w:tr>
      <w:tr w:rsidR="002668CE" w14:paraId="2458E06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9D3C7" w14:textId="77777777" w:rsidR="002668CE" w:rsidRDefault="00000000">
            <w:pPr>
              <w:jc w:val="center"/>
            </w:pPr>
            <w:r>
              <w:t>4</w:t>
            </w:r>
          </w:p>
        </w:tc>
        <w:tc>
          <w:tcPr>
            <w:tcW w:w="226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E34EF" w14:textId="77777777" w:rsidR="002668CE" w:rsidRDefault="00000000">
            <w:r>
              <w:t>(3,4), (4,1)</w:t>
            </w:r>
          </w:p>
        </w:tc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1A524" w14:textId="77777777" w:rsidR="002668CE" w:rsidRDefault="00000000">
            <w:pPr>
              <w:jc w:val="center"/>
            </w:pPr>
            <w:r>
              <w:t>2</w:t>
            </w:r>
          </w:p>
        </w:tc>
        <w:tc>
          <w:tcPr>
            <w:tcW w:w="165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93AB5" w14:textId="77777777" w:rsidR="002668CE" w:rsidRDefault="00000000">
            <w:pPr>
              <w:jc w:val="center"/>
            </w:pPr>
            <w:r>
              <w:t>d</w:t>
            </w:r>
          </w:p>
        </w:tc>
        <w:tc>
          <w:tcPr>
            <w:tcW w:w="226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E096B" w14:textId="77777777" w:rsidR="002668CE" w:rsidRDefault="00000000">
            <w:r>
              <w:t>(b,d), (d,a)</w:t>
            </w:r>
          </w:p>
        </w:tc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C3BA4" w14:textId="77777777" w:rsidR="002668CE" w:rsidRDefault="00000000">
            <w:pPr>
              <w:jc w:val="center"/>
            </w:pPr>
            <w:r>
              <w:t>2</w:t>
            </w:r>
          </w:p>
        </w:tc>
      </w:tr>
    </w:tbl>
    <w:p w14:paraId="00A51FB1" w14:textId="77777777" w:rsidR="002668CE" w:rsidRDefault="00000000">
      <w:pPr>
        <w:spacing w:before="120" w:after="120"/>
      </w:pPr>
      <w:r>
        <w:rPr>
          <w:b/>
          <w:bCs/>
        </w:rPr>
        <w:t xml:space="preserve">Sequência de graus de G: </w:t>
      </w:r>
      <w:r>
        <w:t xml:space="preserve">(2, 2, 2, 2)     </w:t>
      </w:r>
      <w:r>
        <w:rPr>
          <w:b/>
          <w:bCs/>
        </w:rPr>
        <w:t xml:space="preserve">Sequência de graus de H: </w:t>
      </w:r>
      <w:r>
        <w:t>(2, 2, 2, 2)  →  iguais.</w:t>
      </w:r>
    </w:p>
    <w:p w14:paraId="59BD8817" w14:textId="77777777" w:rsidR="002668CE" w:rsidRDefault="00000000">
      <w:pPr>
        <w:pStyle w:val="Ttulo2"/>
      </w:pPr>
      <w:r>
        <w:t>3. Correspondência entre os vértices</w:t>
      </w:r>
    </w:p>
    <w:p w14:paraId="571ABC70" w14:textId="77777777" w:rsidR="002668CE" w:rsidRDefault="00000000">
      <w:pPr>
        <w:spacing w:after="120" w:line="276" w:lineRule="auto"/>
      </w:pPr>
      <w:r>
        <w:t xml:space="preserve">Seguindo as arestas de G a partir do 1, o caminho é 1 → 2 → 3 → 4 → 1: um </w:t>
      </w:r>
      <w:r>
        <w:rPr>
          <w:b/>
          <w:bCs/>
        </w:rPr>
        <w:t>ciclo</w:t>
      </w:r>
      <w:r>
        <w:t xml:space="preserve"> (caminho que volta ao vértice inicial sem repetir vértices) de 4 vértices. Fazendo o mesmo em H a partir de a: a → c → b → d → a, também um ciclo de 4 vértices. Basta casar os vértices na mesma ordem do percurso. O desenho mostra que H, com as letras em ordem alfabética, parece diferente (arestas cruzadas), mas reorganizado vira o mesmo quadrado de G:</w:t>
      </w:r>
    </w:p>
    <w:p w14:paraId="37BBF113" w14:textId="77777777" w:rsidR="002668C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E43032" wp14:editId="3719F124">
            <wp:extent cx="5905500" cy="2095500"/>
            <wp:effectExtent l="0" t="0" r="0" b="0"/>
            <wp:docPr id="1" name="fig_isomorfismo.png" descr="Figura 1 — G e H: mesma cor indica vértices correspondentes." title="Figura 1 — G e H: mesma cor indica vértices correspond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3E51" w14:textId="77777777" w:rsidR="002668CE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 — G e H: mesma cor indica vértices correspondentes.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668CE" w14:paraId="5B76F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F9028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Vértice em G</w:t>
            </w:r>
          </w:p>
        </w:tc>
        <w:tc>
          <w:tcPr>
            <w:tcW w:w="481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A0322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Correspondente em H</w:t>
            </w:r>
          </w:p>
        </w:tc>
      </w:tr>
      <w:tr w:rsidR="002668CE" w14:paraId="458B5EF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9CECD" w14:textId="77777777" w:rsidR="002668CE" w:rsidRDefault="00000000">
            <w:pPr>
              <w:jc w:val="center"/>
            </w:pPr>
            <w:r>
              <w:t>1</w:t>
            </w:r>
          </w:p>
        </w:tc>
        <w:tc>
          <w:tcPr>
            <w:tcW w:w="481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F88AF" w14:textId="77777777" w:rsidR="002668CE" w:rsidRDefault="00000000">
            <w:pPr>
              <w:jc w:val="center"/>
            </w:pPr>
            <w:r>
              <w:t>a</w:t>
            </w:r>
          </w:p>
        </w:tc>
      </w:tr>
      <w:tr w:rsidR="002668CE" w14:paraId="7568679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61454" w14:textId="77777777" w:rsidR="002668CE" w:rsidRDefault="00000000">
            <w:pPr>
              <w:jc w:val="center"/>
            </w:pPr>
            <w:r>
              <w:t>2</w:t>
            </w:r>
          </w:p>
        </w:tc>
        <w:tc>
          <w:tcPr>
            <w:tcW w:w="481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686A6" w14:textId="77777777" w:rsidR="002668CE" w:rsidRDefault="00000000">
            <w:pPr>
              <w:jc w:val="center"/>
            </w:pPr>
            <w:r>
              <w:t>c</w:t>
            </w:r>
          </w:p>
        </w:tc>
      </w:tr>
      <w:tr w:rsidR="002668CE" w14:paraId="2DFFDAC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C0605" w14:textId="77777777" w:rsidR="002668CE" w:rsidRDefault="00000000">
            <w:pPr>
              <w:jc w:val="center"/>
            </w:pPr>
            <w:r>
              <w:t>3</w:t>
            </w:r>
          </w:p>
        </w:tc>
        <w:tc>
          <w:tcPr>
            <w:tcW w:w="481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FBDC5" w14:textId="77777777" w:rsidR="002668CE" w:rsidRDefault="00000000">
            <w:pPr>
              <w:jc w:val="center"/>
            </w:pPr>
            <w:r>
              <w:t>b</w:t>
            </w:r>
          </w:p>
        </w:tc>
      </w:tr>
      <w:tr w:rsidR="002668CE" w14:paraId="3B5E527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8BE37" w14:textId="77777777" w:rsidR="002668CE" w:rsidRDefault="00000000">
            <w:pPr>
              <w:jc w:val="center"/>
            </w:pPr>
            <w:r>
              <w:t>4</w:t>
            </w:r>
          </w:p>
        </w:tc>
        <w:tc>
          <w:tcPr>
            <w:tcW w:w="4819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61E1E" w14:textId="77777777" w:rsidR="002668CE" w:rsidRDefault="00000000">
            <w:pPr>
              <w:jc w:val="center"/>
            </w:pPr>
            <w:r>
              <w:t>d</w:t>
            </w:r>
          </w:p>
        </w:tc>
      </w:tr>
    </w:tbl>
    <w:p w14:paraId="2C8DA878" w14:textId="77777777" w:rsidR="002668CE" w:rsidRDefault="00000000">
      <w:pPr>
        <w:pStyle w:val="Ttulo2"/>
      </w:pPr>
      <w:r>
        <w:t>4. Verificação aresta por aresta</w:t>
      </w:r>
    </w:p>
    <w:p w14:paraId="5184E141" w14:textId="77777777" w:rsidR="002668CE" w:rsidRDefault="00000000">
      <w:pPr>
        <w:spacing w:after="120" w:line="276" w:lineRule="auto"/>
      </w:pPr>
      <w:r>
        <w:t>Troca-se cada vértice de cada aresta de G pelo seu correspondente e confere-se se a aresta resultante existe em H: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2668CE" w14:paraId="424FA7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25666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Aresta em G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97473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Após a troca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5411D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Existe em H?</w:t>
            </w:r>
          </w:p>
        </w:tc>
      </w:tr>
      <w:tr w:rsidR="002668CE" w14:paraId="148876E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BCD00" w14:textId="77777777" w:rsidR="002668CE" w:rsidRDefault="00000000">
            <w:pPr>
              <w:jc w:val="center"/>
            </w:pPr>
            <w:r>
              <w:t>(1,2)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41FF7" w14:textId="77777777" w:rsidR="002668CE" w:rsidRDefault="00000000">
            <w:pPr>
              <w:jc w:val="center"/>
            </w:pPr>
            <w:r>
              <w:t>(a,c)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B0B96" w14:textId="77777777" w:rsidR="002668CE" w:rsidRDefault="00000000">
            <w:pPr>
              <w:jc w:val="center"/>
            </w:pPr>
            <w:r>
              <w:t>Sim</w:t>
            </w:r>
          </w:p>
        </w:tc>
      </w:tr>
      <w:tr w:rsidR="002668CE" w14:paraId="1D4FC6C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71845" w14:textId="77777777" w:rsidR="002668CE" w:rsidRDefault="00000000">
            <w:pPr>
              <w:jc w:val="center"/>
            </w:pPr>
            <w:r>
              <w:t>(2,3)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AF56C" w14:textId="77777777" w:rsidR="002668CE" w:rsidRDefault="00000000">
            <w:pPr>
              <w:jc w:val="center"/>
            </w:pPr>
            <w:r>
              <w:t>(c,b)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5E85B" w14:textId="77777777" w:rsidR="002668CE" w:rsidRDefault="00000000">
            <w:pPr>
              <w:jc w:val="center"/>
            </w:pPr>
            <w:r>
              <w:t>Sim</w:t>
            </w:r>
          </w:p>
        </w:tc>
      </w:tr>
      <w:tr w:rsidR="002668CE" w14:paraId="6C21A0B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959FF" w14:textId="77777777" w:rsidR="002668CE" w:rsidRDefault="00000000">
            <w:pPr>
              <w:jc w:val="center"/>
            </w:pPr>
            <w:r>
              <w:t>(3,4)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E4AB9" w14:textId="77777777" w:rsidR="002668CE" w:rsidRDefault="00000000">
            <w:pPr>
              <w:jc w:val="center"/>
            </w:pPr>
            <w:r>
              <w:t>(b,d)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5992A" w14:textId="77777777" w:rsidR="002668CE" w:rsidRDefault="00000000">
            <w:pPr>
              <w:jc w:val="center"/>
            </w:pPr>
            <w:r>
              <w:t>Sim</w:t>
            </w:r>
          </w:p>
        </w:tc>
      </w:tr>
      <w:tr w:rsidR="002668CE" w14:paraId="48A6840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EAE98" w14:textId="77777777" w:rsidR="002668CE" w:rsidRDefault="00000000">
            <w:pPr>
              <w:jc w:val="center"/>
            </w:pPr>
            <w:r>
              <w:t>(4,1)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CE6A4" w14:textId="77777777" w:rsidR="002668CE" w:rsidRDefault="00000000">
            <w:pPr>
              <w:jc w:val="center"/>
            </w:pPr>
            <w:r>
              <w:t>(d,a)</w:t>
            </w:r>
          </w:p>
        </w:tc>
        <w:tc>
          <w:tcPr>
            <w:tcW w:w="3213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91138" w14:textId="77777777" w:rsidR="002668CE" w:rsidRDefault="00000000">
            <w:pPr>
              <w:jc w:val="center"/>
            </w:pPr>
            <w:r>
              <w:t>Sim</w:t>
            </w:r>
          </w:p>
        </w:tc>
      </w:tr>
    </w:tbl>
    <w:p w14:paraId="372510E3" w14:textId="77777777" w:rsidR="002668CE" w:rsidRDefault="00000000">
      <w:pPr>
        <w:spacing w:before="120" w:after="120"/>
      </w:pPr>
      <w:r>
        <w:t>As 4 arestas de G viram exatamente as 4 arestas de H, sem sobrar nenhuma. O contrário também vale: os pares não ligados em G, (1,3) e (2,4), viram (a,b) e (c,d), que também não são ligados em H.</w:t>
      </w:r>
    </w:p>
    <w:p w14:paraId="24059B59" w14:textId="77777777" w:rsidR="002668CE" w:rsidRDefault="00000000">
      <w:pPr>
        <w:pStyle w:val="Ttulo2"/>
      </w:pPr>
      <w:r>
        <w:t>5. Conclusão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668CE" w14:paraId="0A554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5B8C2A"/>
              <w:bottom w:val="none" w:sz="0" w:space="0" w:color="FFFFFF"/>
              <w:right w:val="none" w:sz="0" w:space="0" w:color="FFFFFF"/>
            </w:tcBorders>
            <w:shd w:val="clear" w:color="auto" w:fill="F3F7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2578BB" w14:textId="77777777" w:rsidR="002668CE" w:rsidRDefault="00000000">
            <w:pPr>
              <w:spacing w:after="80"/>
            </w:pPr>
            <w:r>
              <w:rPr>
                <w:b/>
                <w:bCs/>
                <w:color w:val="3F6B1A"/>
                <w:sz w:val="20"/>
                <w:szCs w:val="20"/>
              </w:rPr>
              <w:t>Justificativa</w:t>
            </w:r>
          </w:p>
          <w:p w14:paraId="669557C7" w14:textId="77777777" w:rsidR="002668CE" w:rsidRDefault="00000000">
            <w:pPr>
              <w:spacing w:line="276" w:lineRule="auto"/>
            </w:pPr>
            <w:r>
              <w:rPr>
                <w:b/>
                <w:bCs/>
              </w:rPr>
              <w:t xml:space="preserve">G e H são isomorfos. </w:t>
            </w:r>
            <w:r>
              <w:t>A correspondência f: 1 → a, 2 → c, 3 → b, 4 → d é uma bijeção (cada vértice de G tem um único par em H e nenhum vértice de H fica sem par) e preserva as adjacências: as quatro arestas de G são levadas exatamente nas quatro arestas de H (Passo 4), e pares não ligados continuam não ligados. Além disso, ordem (4), tamanho (4) e sequência de graus (2, 2, 2, 2) coincidem. Os dois grafos são o mesmo ciclo de 4 vértices (C₄), apenas desenhados e rotulados de formas diferentes.</w:t>
            </w:r>
          </w:p>
        </w:tc>
      </w:tr>
    </w:tbl>
    <w:p w14:paraId="05E42607" w14:textId="77777777" w:rsidR="002668CE" w:rsidRDefault="002668CE">
      <w:pPr>
        <w:spacing w:after="60"/>
      </w:pPr>
    </w:p>
    <w:p w14:paraId="1C937BE3" w14:textId="77777777" w:rsidR="002668CE" w:rsidRDefault="00000000">
      <w:pPr>
        <w:pStyle w:val="Ttulo2"/>
      </w:pPr>
      <w:r>
        <w:lastRenderedPageBreak/>
        <w:t>Reflexão: a mesma sequência de graus basta?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668CE" w14:paraId="449B5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5B8C2A"/>
              <w:bottom w:val="none" w:sz="0" w:space="0" w:color="FFFFFF"/>
              <w:right w:val="none" w:sz="0" w:space="0" w:color="FFFFFF"/>
            </w:tcBorders>
            <w:shd w:val="clear" w:color="auto" w:fill="F3F7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0486C9" w14:textId="77777777" w:rsidR="002668CE" w:rsidRDefault="00000000">
            <w:pPr>
              <w:spacing w:after="80"/>
            </w:pPr>
            <w:r>
              <w:rPr>
                <w:b/>
                <w:bCs/>
                <w:color w:val="3F6B1A"/>
                <w:sz w:val="20"/>
                <w:szCs w:val="20"/>
              </w:rPr>
              <w:t>Resposta</w:t>
            </w:r>
          </w:p>
          <w:p w14:paraId="05B3A643" w14:textId="77777777" w:rsidR="002668CE" w:rsidRDefault="00000000">
            <w:pPr>
              <w:spacing w:after="80" w:line="276" w:lineRule="auto"/>
            </w:pPr>
            <w:r>
              <w:rPr>
                <w:b/>
                <w:bCs/>
              </w:rPr>
              <w:t xml:space="preserve">Não. </w:t>
            </w:r>
            <w:r>
              <w:t xml:space="preserve">Ter a mesma sequência de graus é condição </w:t>
            </w:r>
            <w:r>
              <w:rPr>
                <w:b/>
                <w:bCs/>
              </w:rPr>
              <w:t>necessária</w:t>
            </w:r>
            <w:r>
              <w:t xml:space="preserve">, mas </w:t>
            </w:r>
            <w:r>
              <w:rPr>
                <w:b/>
                <w:bCs/>
              </w:rPr>
              <w:t>não suficiente</w:t>
            </w:r>
            <w:r>
              <w:t>.</w:t>
            </w:r>
          </w:p>
          <w:p w14:paraId="57FE18A1" w14:textId="77777777" w:rsidR="002668CE" w:rsidRDefault="00000000">
            <w:pPr>
              <w:spacing w:after="80" w:line="276" w:lineRule="auto"/>
            </w:pPr>
            <w:r>
              <w:rPr>
                <w:b/>
                <w:bCs/>
              </w:rPr>
              <w:t xml:space="preserve">Necessária: </w:t>
            </w:r>
            <w:r>
              <w:t>se dois grafos são isomorfos, a correspondência leva cada vértice a outro com o mesmo número de ligações; logo, as sequências de graus são obrigatoriamente iguais.</w:t>
            </w:r>
          </w:p>
          <w:p w14:paraId="4A03AC7C" w14:textId="77777777" w:rsidR="002668CE" w:rsidRDefault="00000000">
            <w:pPr>
              <w:spacing w:after="80" w:line="276" w:lineRule="auto"/>
            </w:pPr>
            <w:r>
              <w:rPr>
                <w:b/>
                <w:bCs/>
              </w:rPr>
              <w:t xml:space="preserve">Não suficiente: </w:t>
            </w:r>
            <w:r>
              <w:t>existem grafos com a mesma sequência de graus e estruturas diferentes. Contraexemplo: X é um ciclo de 6 vértices e Y são dois triângulos separados (Figura 2). Ambos têm 6 vértices, 6 arestas e sequência (2, 2, 2, 2, 2, 2). Porém X é conexo (existe caminho entre quaisquer dois vértices) e Y não é. Como uma correspondência que preserva arestas também preserva caminhos, nenhuma correspondência transforma X em Y: eles não são isomorfos.</w:t>
            </w:r>
          </w:p>
          <w:p w14:paraId="09FCDC47" w14:textId="77777777" w:rsidR="002668CE" w:rsidRDefault="00000000">
            <w:pPr>
              <w:spacing w:line="276" w:lineRule="auto"/>
            </w:pPr>
            <w:r>
              <w:t>Portanto, a sequência de graus serve para descartar rapidamente (se for diferente, não há isomorfismo); para confirmar, é preciso exibir a correspondência e verificá-la aresta por aresta, como foi feito acima.</w:t>
            </w:r>
          </w:p>
        </w:tc>
      </w:tr>
    </w:tbl>
    <w:p w14:paraId="158CE76E" w14:textId="77777777" w:rsidR="002668C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944B908" wp14:editId="5C7B68A2">
            <wp:extent cx="5715000" cy="2114550"/>
            <wp:effectExtent l="0" t="0" r="0" b="0"/>
            <wp:docPr id="2" name="fig_contraexemplo.png" descr="Figura 2 — Mesma sequência de graus, estruturas diferentes." title="Figura 2 — Mesma sequência de graus, estruturas difer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127E" w14:textId="77777777" w:rsidR="002668CE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 — Mesma sequência de graus, estruturas diferentes.</w:t>
      </w:r>
    </w:p>
    <w:p w14:paraId="13AD5A12" w14:textId="77777777" w:rsidR="002668CE" w:rsidRDefault="00000000">
      <w:pPr>
        <w:pStyle w:val="Ttulo1"/>
      </w:pPr>
      <w:r>
        <w:t>Desafio 7 — Sequência de graus</w:t>
      </w:r>
    </w:p>
    <w:p w14:paraId="7C652666" w14:textId="77777777" w:rsidR="002668CE" w:rsidRDefault="00000000">
      <w:pPr>
        <w:spacing w:after="120" w:line="276" w:lineRule="auto"/>
      </w:pPr>
      <w:r>
        <w:t xml:space="preserve">Construir um </w:t>
      </w:r>
      <w:r>
        <w:rPr>
          <w:b/>
          <w:bCs/>
        </w:rPr>
        <w:t>grafo simples</w:t>
      </w:r>
      <w:r>
        <w:t xml:space="preserve"> (sem laços — aresta que liga um vértice a ele mesmo — e sem arestas paralelas — duas arestas ligando o mesmo par de vértices) com 8 vértices e sequência de graus </w:t>
      </w:r>
      <w:r>
        <w:rPr>
          <w:b/>
          <w:bCs/>
        </w:rPr>
        <w:t>(1, 1, 2, 3, 3, 4, 4, 6)</w:t>
      </w:r>
      <w:r>
        <w:t>.</w:t>
      </w:r>
    </w:p>
    <w:p w14:paraId="4F7F0A4B" w14:textId="77777777" w:rsidR="002668CE" w:rsidRDefault="00000000">
      <w:pPr>
        <w:pStyle w:val="Ttulo2"/>
      </w:pPr>
      <w:r>
        <w:t>Verificação prévia: a sequência é possível?</w:t>
      </w:r>
    </w:p>
    <w:p w14:paraId="57BAC72C" w14:textId="77777777" w:rsidR="002668CE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Soma dos graus = 1 + 1 + 2 + 3 + 3 + 4 + 4 + 6 = 24, que é par. Logo o grafo terá 24 ÷ 2 = </w:t>
      </w:r>
      <w:r>
        <w:rPr>
          <w:b/>
          <w:bCs/>
        </w:rPr>
        <w:t>12 arestas</w:t>
      </w:r>
      <w:r>
        <w:t>.</w:t>
      </w:r>
    </w:p>
    <w:p w14:paraId="3377BA5A" w14:textId="77777777" w:rsidR="002668CE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Vértices de grau ímpar: 4 (graus 1, 1, 3 e 3). É um número par, como exige o </w:t>
      </w:r>
      <w:r>
        <w:rPr>
          <w:b/>
          <w:bCs/>
        </w:rPr>
        <w:t>Lema do Aperto de Mãos</w:t>
      </w:r>
      <w:r>
        <w:t xml:space="preserve"> (em qualquer grafo, a quantidade de vértices de grau ímpar é par).</w:t>
      </w:r>
    </w:p>
    <w:p w14:paraId="1334E098" w14:textId="77777777" w:rsidR="002668CE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Maior grau = 6 ≤ 8 − 1 = 7: nenhum vértice precisa de mais vizinhos do que existem.</w:t>
      </w:r>
    </w:p>
    <w:p w14:paraId="6E98EF26" w14:textId="77777777" w:rsidR="002668CE" w:rsidRDefault="00000000">
      <w:pPr>
        <w:pStyle w:val="Ttulo2"/>
      </w:pPr>
      <w:r>
        <w:t>1. Vértices e graus-alvo</w:t>
      </w:r>
    </w:p>
    <w:p w14:paraId="7C1B6D07" w14:textId="77777777" w:rsidR="002668CE" w:rsidRDefault="00000000">
      <w:pPr>
        <w:spacing w:after="120" w:line="276" w:lineRule="auto"/>
      </w:pPr>
      <w:r>
        <w:t>A = 6,  B = 4,  C = 4,  D = 3,  E = 3,  F = 2,  G = 1,  H = 1.</w:t>
      </w:r>
    </w:p>
    <w:p w14:paraId="433298DC" w14:textId="77777777" w:rsidR="002668CE" w:rsidRDefault="00000000">
      <w:pPr>
        <w:pStyle w:val="Ttulo2"/>
      </w:pPr>
      <w:r>
        <w:t>2. Construção, começando pelo vértice de maior grau</w:t>
      </w:r>
    </w:p>
    <w:p w14:paraId="071EF862" w14:textId="77777777" w:rsidR="002668CE" w:rsidRDefault="00000000">
      <w:pPr>
        <w:spacing w:after="120" w:line="276" w:lineRule="auto"/>
      </w:pPr>
      <w:r>
        <w:t>Método (</w:t>
      </w:r>
      <w:r>
        <w:rPr>
          <w:b/>
          <w:bCs/>
        </w:rPr>
        <w:t>Havel–Hakimi</w:t>
      </w:r>
      <w:r>
        <w:t xml:space="preserve">): pega-se o vértice que ainda precisa de mais arestas e liga-se ele aos vértices que também precisam de mais arestas; depois atualiza-se quanto falta para cada um e </w:t>
      </w:r>
      <w:r>
        <w:lastRenderedPageBreak/>
        <w:t>repete-se até tudo zerar. Como em cada passo um vértice é ligado apenas a vértices distintos entre si e distintos dele, e nunca a quem já é seu vizinho, não surgem laços nem arestas paralelas.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2700"/>
        <w:gridCol w:w="3938"/>
      </w:tblGrid>
      <w:tr w:rsidR="002668CE" w14:paraId="492090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B6D84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Passo</w:t>
            </w:r>
          </w:p>
        </w:tc>
        <w:tc>
          <w:tcPr>
            <w:tcW w:w="21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53758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Vértice (falta)</w:t>
            </w:r>
          </w:p>
        </w:tc>
        <w:tc>
          <w:tcPr>
            <w:tcW w:w="27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9155D" w14:textId="77777777" w:rsidR="002668CE" w:rsidRDefault="00000000">
            <w:r>
              <w:rPr>
                <w:b/>
                <w:bCs/>
                <w:color w:val="FFFFFF"/>
              </w:rPr>
              <w:t>Ligado a</w:t>
            </w:r>
          </w:p>
        </w:tc>
        <w:tc>
          <w:tcPr>
            <w:tcW w:w="39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58E4A" w14:textId="77777777" w:rsidR="002668CE" w:rsidRDefault="00000000">
            <w:r>
              <w:rPr>
                <w:b/>
                <w:bCs/>
                <w:color w:val="FFFFFF"/>
              </w:rPr>
              <w:t>Ainda falta depois do passo</w:t>
            </w:r>
          </w:p>
        </w:tc>
      </w:tr>
      <w:tr w:rsidR="002668CE" w14:paraId="33013A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D2854" w14:textId="77777777" w:rsidR="002668CE" w:rsidRDefault="00000000">
            <w:pPr>
              <w:jc w:val="center"/>
            </w:pPr>
            <w:r>
              <w:t>1</w:t>
            </w:r>
          </w:p>
        </w:tc>
        <w:tc>
          <w:tcPr>
            <w:tcW w:w="21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0DB23" w14:textId="77777777" w:rsidR="002668CE" w:rsidRDefault="00000000">
            <w:pPr>
              <w:jc w:val="center"/>
            </w:pPr>
            <w:r>
              <w:t>A (6)</w:t>
            </w:r>
          </w:p>
        </w:tc>
        <w:tc>
          <w:tcPr>
            <w:tcW w:w="27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37F2C" w14:textId="77777777" w:rsidR="002668CE" w:rsidRDefault="00000000">
            <w:r>
              <w:t>B, C, D, E, F, G</w:t>
            </w:r>
          </w:p>
        </w:tc>
        <w:tc>
          <w:tcPr>
            <w:tcW w:w="39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27577" w14:textId="77777777" w:rsidR="002668CE" w:rsidRDefault="00000000">
            <w:r>
              <w:t>B 3, C 3, D 2, E 2, F 1, H 1</w:t>
            </w:r>
          </w:p>
        </w:tc>
      </w:tr>
      <w:tr w:rsidR="002668CE" w14:paraId="5B0174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C1243" w14:textId="77777777" w:rsidR="002668CE" w:rsidRDefault="00000000">
            <w:pPr>
              <w:jc w:val="center"/>
            </w:pPr>
            <w:r>
              <w:t>2</w:t>
            </w:r>
          </w:p>
        </w:tc>
        <w:tc>
          <w:tcPr>
            <w:tcW w:w="21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56EEE" w14:textId="77777777" w:rsidR="002668CE" w:rsidRDefault="00000000">
            <w:pPr>
              <w:jc w:val="center"/>
            </w:pPr>
            <w:r>
              <w:t>B (3)</w:t>
            </w:r>
          </w:p>
        </w:tc>
        <w:tc>
          <w:tcPr>
            <w:tcW w:w="27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D6B18" w14:textId="77777777" w:rsidR="002668CE" w:rsidRDefault="00000000">
            <w:r>
              <w:t>C, D, E</w:t>
            </w:r>
          </w:p>
        </w:tc>
        <w:tc>
          <w:tcPr>
            <w:tcW w:w="39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227E6" w14:textId="77777777" w:rsidR="002668CE" w:rsidRDefault="00000000">
            <w:r>
              <w:t>C 2, D 1, E 1, F 1, H 1</w:t>
            </w:r>
          </w:p>
        </w:tc>
      </w:tr>
      <w:tr w:rsidR="002668CE" w14:paraId="34CDB9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02DF1" w14:textId="77777777" w:rsidR="002668CE" w:rsidRDefault="00000000">
            <w:pPr>
              <w:jc w:val="center"/>
            </w:pPr>
            <w:r>
              <w:t>3</w:t>
            </w:r>
          </w:p>
        </w:tc>
        <w:tc>
          <w:tcPr>
            <w:tcW w:w="21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F5AA7" w14:textId="77777777" w:rsidR="002668CE" w:rsidRDefault="00000000">
            <w:pPr>
              <w:jc w:val="center"/>
            </w:pPr>
            <w:r>
              <w:t>C (2)</w:t>
            </w:r>
          </w:p>
        </w:tc>
        <w:tc>
          <w:tcPr>
            <w:tcW w:w="27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5AC49" w14:textId="77777777" w:rsidR="002668CE" w:rsidRDefault="00000000">
            <w:r>
              <w:t>D, E</w:t>
            </w:r>
          </w:p>
        </w:tc>
        <w:tc>
          <w:tcPr>
            <w:tcW w:w="39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F2A7D" w14:textId="77777777" w:rsidR="002668CE" w:rsidRDefault="00000000">
            <w:r>
              <w:t>F 1, H 1</w:t>
            </w:r>
          </w:p>
        </w:tc>
      </w:tr>
      <w:tr w:rsidR="002668CE" w14:paraId="0F506D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6D7C8" w14:textId="77777777" w:rsidR="002668CE" w:rsidRDefault="00000000">
            <w:pPr>
              <w:jc w:val="center"/>
            </w:pPr>
            <w:r>
              <w:t>4</w:t>
            </w:r>
          </w:p>
        </w:tc>
        <w:tc>
          <w:tcPr>
            <w:tcW w:w="21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0EFF7" w14:textId="77777777" w:rsidR="002668CE" w:rsidRDefault="00000000">
            <w:pPr>
              <w:jc w:val="center"/>
            </w:pPr>
            <w:r>
              <w:t>F (1)</w:t>
            </w:r>
          </w:p>
        </w:tc>
        <w:tc>
          <w:tcPr>
            <w:tcW w:w="27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2CE8A" w14:textId="77777777" w:rsidR="002668CE" w:rsidRDefault="00000000">
            <w:r>
              <w:t>H</w:t>
            </w:r>
          </w:p>
        </w:tc>
        <w:tc>
          <w:tcPr>
            <w:tcW w:w="39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A6EFB" w14:textId="77777777" w:rsidR="002668CE" w:rsidRDefault="00000000">
            <w:r>
              <w:t>nada — todos completos</w:t>
            </w:r>
          </w:p>
        </w:tc>
      </w:tr>
    </w:tbl>
    <w:p w14:paraId="1B95CF4D" w14:textId="77777777" w:rsidR="002668CE" w:rsidRDefault="00000000">
      <w:pPr>
        <w:pStyle w:val="Ttulo2"/>
      </w:pPr>
      <w:r>
        <w:t>3. Conjunto de arestas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668CE" w14:paraId="1FC06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5B8C2A"/>
              <w:bottom w:val="none" w:sz="0" w:space="0" w:color="FFFFFF"/>
              <w:right w:val="none" w:sz="0" w:space="0" w:color="FFFFFF"/>
            </w:tcBorders>
            <w:shd w:val="clear" w:color="auto" w:fill="F3F7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3E8B45" w14:textId="77777777" w:rsidR="002668CE" w:rsidRDefault="00000000">
            <w:pPr>
              <w:spacing w:after="80"/>
            </w:pPr>
            <w:r>
              <w:rPr>
                <w:b/>
                <w:bCs/>
                <w:color w:val="3F6B1A"/>
                <w:sz w:val="20"/>
                <w:szCs w:val="20"/>
              </w:rPr>
              <w:t>Conjunto de arestas E</w:t>
            </w:r>
          </w:p>
          <w:p w14:paraId="4371CF27" w14:textId="77777777" w:rsidR="002668CE" w:rsidRDefault="00000000">
            <w:pPr>
              <w:spacing w:after="40" w:line="276" w:lineRule="auto"/>
            </w:pPr>
            <w:r>
              <w:t>E = {(A,B), (A,C), (A,D), (A,E), (A,F), (A,G), (B,C), (B,D), (B,E), (C,D), (C,E), (F,H)}</w:t>
            </w:r>
          </w:p>
          <w:p w14:paraId="0024D307" w14:textId="77777777" w:rsidR="002668CE" w:rsidRDefault="00000000">
            <w:pPr>
              <w:spacing w:line="276" w:lineRule="auto"/>
            </w:pPr>
            <w:r>
              <w:t>Total: 12 arestas, sem laços e sem arestas paralelas.</w:t>
            </w:r>
          </w:p>
        </w:tc>
      </w:tr>
    </w:tbl>
    <w:p w14:paraId="34598FB0" w14:textId="77777777" w:rsidR="002668C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69EB18" wp14:editId="4B6C9BD5">
            <wp:extent cx="4762500" cy="3019425"/>
            <wp:effectExtent l="0" t="0" r="0" b="0"/>
            <wp:docPr id="3" name="fig_desafio7.png" descr="Figura 3 — Grafo construído, com o grau de cada vértice." title="Figura 3 — Grafo construído, com o grau de cada vérti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225C" w14:textId="77777777" w:rsidR="002668CE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 — Grafo construído, com o grau de cada vértice.</w:t>
      </w:r>
    </w:p>
    <w:p w14:paraId="333511F1" w14:textId="77777777" w:rsidR="002668CE" w:rsidRDefault="00000000">
      <w:pPr>
        <w:pStyle w:val="Ttulo2"/>
      </w:pPr>
      <w:r>
        <w:t>4. Grau de cada vértice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438"/>
        <w:gridCol w:w="2600"/>
      </w:tblGrid>
      <w:tr w:rsidR="002668CE" w14:paraId="7B118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E2165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Vértice</w:t>
            </w:r>
          </w:p>
        </w:tc>
        <w:tc>
          <w:tcPr>
            <w:tcW w:w="54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3E72C" w14:textId="77777777" w:rsidR="002668CE" w:rsidRDefault="00000000">
            <w:r>
              <w:rPr>
                <w:b/>
                <w:bCs/>
                <w:color w:val="FFFFFF"/>
              </w:rPr>
              <w:t>Vizinhos (vértices ligados a ele)</w:t>
            </w:r>
          </w:p>
        </w:tc>
        <w:tc>
          <w:tcPr>
            <w:tcW w:w="2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867C4" w14:textId="77777777" w:rsidR="002668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Grau obtido</w:t>
            </w:r>
          </w:p>
        </w:tc>
      </w:tr>
      <w:tr w:rsidR="002668CE" w14:paraId="7EDA4A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29994" w14:textId="77777777" w:rsidR="002668CE" w:rsidRDefault="00000000">
            <w:pPr>
              <w:jc w:val="center"/>
            </w:pPr>
            <w:r>
              <w:t>A</w:t>
            </w:r>
          </w:p>
        </w:tc>
        <w:tc>
          <w:tcPr>
            <w:tcW w:w="54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AA167" w14:textId="77777777" w:rsidR="002668CE" w:rsidRDefault="00000000">
            <w:r>
              <w:t>B, C, D, E, F, G</w:t>
            </w:r>
          </w:p>
        </w:tc>
        <w:tc>
          <w:tcPr>
            <w:tcW w:w="2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EAFC8" w14:textId="77777777" w:rsidR="002668CE" w:rsidRDefault="00000000">
            <w:pPr>
              <w:jc w:val="center"/>
            </w:pPr>
            <w:r>
              <w:t>6</w:t>
            </w:r>
          </w:p>
        </w:tc>
      </w:tr>
      <w:tr w:rsidR="002668CE" w14:paraId="7C4DFA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6D97F" w14:textId="77777777" w:rsidR="002668CE" w:rsidRDefault="00000000">
            <w:pPr>
              <w:jc w:val="center"/>
            </w:pPr>
            <w:r>
              <w:t>B</w:t>
            </w:r>
          </w:p>
        </w:tc>
        <w:tc>
          <w:tcPr>
            <w:tcW w:w="54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2AE22" w14:textId="77777777" w:rsidR="002668CE" w:rsidRDefault="00000000">
            <w:r>
              <w:t>A, C, D, E</w:t>
            </w:r>
          </w:p>
        </w:tc>
        <w:tc>
          <w:tcPr>
            <w:tcW w:w="2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F35C0" w14:textId="77777777" w:rsidR="002668CE" w:rsidRDefault="00000000">
            <w:pPr>
              <w:jc w:val="center"/>
            </w:pPr>
            <w:r>
              <w:t>4</w:t>
            </w:r>
          </w:p>
        </w:tc>
      </w:tr>
      <w:tr w:rsidR="002668CE" w14:paraId="21D048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F268E" w14:textId="77777777" w:rsidR="002668CE" w:rsidRDefault="00000000">
            <w:pPr>
              <w:jc w:val="center"/>
            </w:pPr>
            <w:r>
              <w:t>C</w:t>
            </w:r>
          </w:p>
        </w:tc>
        <w:tc>
          <w:tcPr>
            <w:tcW w:w="54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70168" w14:textId="77777777" w:rsidR="002668CE" w:rsidRDefault="00000000">
            <w:r>
              <w:t>A, B, D, E</w:t>
            </w:r>
          </w:p>
        </w:tc>
        <w:tc>
          <w:tcPr>
            <w:tcW w:w="2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DDB3C" w14:textId="77777777" w:rsidR="002668CE" w:rsidRDefault="00000000">
            <w:pPr>
              <w:jc w:val="center"/>
            </w:pPr>
            <w:r>
              <w:t>4</w:t>
            </w:r>
          </w:p>
        </w:tc>
      </w:tr>
      <w:tr w:rsidR="002668CE" w14:paraId="7F8E1E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F4164" w14:textId="77777777" w:rsidR="002668CE" w:rsidRDefault="00000000">
            <w:pPr>
              <w:jc w:val="center"/>
            </w:pPr>
            <w:r>
              <w:t>D</w:t>
            </w:r>
          </w:p>
        </w:tc>
        <w:tc>
          <w:tcPr>
            <w:tcW w:w="54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C8A3F" w14:textId="77777777" w:rsidR="002668CE" w:rsidRDefault="00000000">
            <w:r>
              <w:t>A, B, C</w:t>
            </w:r>
          </w:p>
        </w:tc>
        <w:tc>
          <w:tcPr>
            <w:tcW w:w="2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06276" w14:textId="77777777" w:rsidR="002668CE" w:rsidRDefault="00000000">
            <w:pPr>
              <w:jc w:val="center"/>
            </w:pPr>
            <w:r>
              <w:t>3</w:t>
            </w:r>
          </w:p>
        </w:tc>
      </w:tr>
      <w:tr w:rsidR="002668CE" w14:paraId="510B67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691E5" w14:textId="77777777" w:rsidR="002668CE" w:rsidRDefault="00000000">
            <w:pPr>
              <w:jc w:val="center"/>
            </w:pPr>
            <w:r>
              <w:t>E</w:t>
            </w:r>
          </w:p>
        </w:tc>
        <w:tc>
          <w:tcPr>
            <w:tcW w:w="54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7BF74" w14:textId="77777777" w:rsidR="002668CE" w:rsidRDefault="00000000">
            <w:r>
              <w:t>A, B, C</w:t>
            </w:r>
          </w:p>
        </w:tc>
        <w:tc>
          <w:tcPr>
            <w:tcW w:w="2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8A6FF" w14:textId="77777777" w:rsidR="002668CE" w:rsidRDefault="00000000">
            <w:pPr>
              <w:jc w:val="center"/>
            </w:pPr>
            <w:r>
              <w:t>3</w:t>
            </w:r>
          </w:p>
        </w:tc>
      </w:tr>
      <w:tr w:rsidR="002668CE" w14:paraId="4D7F6E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BF140" w14:textId="77777777" w:rsidR="002668CE" w:rsidRDefault="00000000">
            <w:pPr>
              <w:jc w:val="center"/>
            </w:pPr>
            <w:r>
              <w:t>F</w:t>
            </w:r>
          </w:p>
        </w:tc>
        <w:tc>
          <w:tcPr>
            <w:tcW w:w="54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2F433" w14:textId="77777777" w:rsidR="002668CE" w:rsidRDefault="00000000">
            <w:r>
              <w:t>A, H</w:t>
            </w:r>
          </w:p>
        </w:tc>
        <w:tc>
          <w:tcPr>
            <w:tcW w:w="2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F1B19" w14:textId="77777777" w:rsidR="002668CE" w:rsidRDefault="00000000">
            <w:pPr>
              <w:jc w:val="center"/>
            </w:pPr>
            <w:r>
              <w:t>2</w:t>
            </w:r>
          </w:p>
        </w:tc>
      </w:tr>
      <w:tr w:rsidR="002668CE" w14:paraId="75B074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9CF49" w14:textId="77777777" w:rsidR="002668CE" w:rsidRDefault="00000000">
            <w:pPr>
              <w:jc w:val="center"/>
            </w:pPr>
            <w:r>
              <w:t>G</w:t>
            </w:r>
          </w:p>
        </w:tc>
        <w:tc>
          <w:tcPr>
            <w:tcW w:w="54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1F3C4" w14:textId="77777777" w:rsidR="002668CE" w:rsidRDefault="00000000">
            <w:r>
              <w:t>A</w:t>
            </w:r>
          </w:p>
        </w:tc>
        <w:tc>
          <w:tcPr>
            <w:tcW w:w="2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194A6" w14:textId="77777777" w:rsidR="002668CE" w:rsidRDefault="00000000">
            <w:pPr>
              <w:jc w:val="center"/>
            </w:pPr>
            <w:r>
              <w:t>1</w:t>
            </w:r>
          </w:p>
        </w:tc>
      </w:tr>
      <w:tr w:rsidR="002668CE" w14:paraId="78E9F4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8B430" w14:textId="77777777" w:rsidR="002668CE" w:rsidRDefault="00000000">
            <w:pPr>
              <w:jc w:val="center"/>
            </w:pPr>
            <w:r>
              <w:t>H</w:t>
            </w:r>
          </w:p>
        </w:tc>
        <w:tc>
          <w:tcPr>
            <w:tcW w:w="5438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54F83" w14:textId="77777777" w:rsidR="002668CE" w:rsidRDefault="00000000">
            <w:r>
              <w:t>F</w:t>
            </w:r>
          </w:p>
        </w:tc>
        <w:tc>
          <w:tcPr>
            <w:tcW w:w="2600" w:type="dxa"/>
            <w:tcBorders>
              <w:top w:val="single" w:sz="4" w:space="0" w:color="B8C4D3"/>
              <w:left w:val="single" w:sz="4" w:space="0" w:color="B8C4D3"/>
              <w:bottom w:val="single" w:sz="4" w:space="0" w:color="B8C4D3"/>
              <w:right w:val="single" w:sz="4" w:space="0" w:color="B8C4D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7FF4E" w14:textId="77777777" w:rsidR="002668CE" w:rsidRDefault="00000000">
            <w:pPr>
              <w:jc w:val="center"/>
            </w:pPr>
            <w:r>
              <w:t>1</w:t>
            </w:r>
          </w:p>
        </w:tc>
      </w:tr>
    </w:tbl>
    <w:p w14:paraId="42680A04" w14:textId="77777777" w:rsidR="002668CE" w:rsidRDefault="00000000">
      <w:pPr>
        <w:spacing w:before="120" w:after="120"/>
      </w:pPr>
      <w:r>
        <w:rPr>
          <w:b/>
          <w:bCs/>
        </w:rPr>
        <w:t xml:space="preserve">Sequência obtida (ordem não decrescente): </w:t>
      </w:r>
      <w:r>
        <w:t>(1, 1, 2, 3, 3, 4, 4, 6) — igual à pedida.</w:t>
      </w:r>
    </w:p>
    <w:p w14:paraId="2C550436" w14:textId="77777777" w:rsidR="002668CE" w:rsidRDefault="00000000">
      <w:pPr>
        <w:pStyle w:val="Ttulo2"/>
      </w:pPr>
      <w:r>
        <w:lastRenderedPageBreak/>
        <w:t>5. Soma dos graus × número de arestas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668CE" w14:paraId="56EAE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5B8C2A"/>
              <w:bottom w:val="none" w:sz="0" w:space="0" w:color="FFFFFF"/>
              <w:right w:val="none" w:sz="0" w:space="0" w:color="FFFFFF"/>
            </w:tcBorders>
            <w:shd w:val="clear" w:color="auto" w:fill="F3F7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8F4D67" w14:textId="77777777" w:rsidR="002668CE" w:rsidRDefault="00000000">
            <w:pPr>
              <w:spacing w:after="80"/>
            </w:pPr>
            <w:r>
              <w:rPr>
                <w:b/>
                <w:bCs/>
                <w:color w:val="3F6B1A"/>
                <w:sz w:val="20"/>
                <w:szCs w:val="20"/>
              </w:rPr>
              <w:t>Verificação</w:t>
            </w:r>
          </w:p>
          <w:p w14:paraId="189954B1" w14:textId="77777777" w:rsidR="002668CE" w:rsidRDefault="00000000">
            <w:pPr>
              <w:spacing w:after="40" w:line="276" w:lineRule="auto"/>
            </w:pPr>
            <w:r>
              <w:rPr>
                <w:b/>
                <w:bCs/>
              </w:rPr>
              <w:t xml:space="preserve">Soma dos graus: </w:t>
            </w:r>
            <w:r>
              <w:t>6 + 4 + 4 + 3 + 3 + 2 + 1 + 1 = 24</w:t>
            </w:r>
          </w:p>
          <w:p w14:paraId="4D52CFD5" w14:textId="77777777" w:rsidR="002668CE" w:rsidRDefault="00000000">
            <w:pPr>
              <w:spacing w:after="40" w:line="276" w:lineRule="auto"/>
            </w:pPr>
            <w:r>
              <w:rPr>
                <w:b/>
                <w:bCs/>
              </w:rPr>
              <w:t xml:space="preserve">Número de arestas: </w:t>
            </w:r>
            <w:r>
              <w:t>12</w:t>
            </w:r>
          </w:p>
          <w:p w14:paraId="7CFC0DCB" w14:textId="77777777" w:rsidR="002668CE" w:rsidRDefault="00000000">
            <w:pPr>
              <w:spacing w:after="80" w:line="276" w:lineRule="auto"/>
            </w:pPr>
            <w:r>
              <w:rPr>
                <w:b/>
                <w:bCs/>
              </w:rPr>
              <w:t xml:space="preserve">Soma dos graus = 2 × número de arestas? </w:t>
            </w:r>
            <w:r>
              <w:t>Sim: 24 = 2 × 12.</w:t>
            </w:r>
          </w:p>
          <w:p w14:paraId="6CAA28C4" w14:textId="77777777" w:rsidR="002668CE" w:rsidRDefault="00000000">
            <w:pPr>
              <w:spacing w:line="276" w:lineRule="auto"/>
            </w:pPr>
            <w:r>
              <w:t>Motivo: cada aresta liga dois vértices, então é contada duas vezes na soma dos graus — uma vez em cada ponta. Ex.: a aresta (F,H) soma 1 ao grau de F e 1 ao grau de H.</w:t>
            </w:r>
          </w:p>
        </w:tc>
      </w:tr>
    </w:tbl>
    <w:p w14:paraId="0D0CCEE9" w14:textId="77777777" w:rsidR="002668CE" w:rsidRDefault="002668CE">
      <w:pPr>
        <w:spacing w:after="60"/>
      </w:pPr>
    </w:p>
    <w:p w14:paraId="3F6A7A57" w14:textId="77777777" w:rsidR="002668CE" w:rsidRDefault="00000000">
      <w:pPr>
        <w:pBdr>
          <w:top w:val="single" w:sz="4" w:space="6" w:color="B8C4D3"/>
        </w:pBdr>
        <w:spacing w:before="240"/>
      </w:pPr>
      <w:r>
        <w:rPr>
          <w:color w:val="555555"/>
          <w:sz w:val="18"/>
          <w:szCs w:val="18"/>
        </w:rPr>
        <w:t>Referência: GOMES, Paulo César Rodacki. Grafos: conceitos fundamentais, algoritmos e aplicações. Blumenau: IFC, 2022. Capítulo 1.</w:t>
      </w:r>
    </w:p>
    <w:sectPr w:rsidR="002668CE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109FE" w14:textId="77777777" w:rsidR="00CA6392" w:rsidRDefault="00CA6392">
      <w:r>
        <w:separator/>
      </w:r>
    </w:p>
  </w:endnote>
  <w:endnote w:type="continuationSeparator" w:id="0">
    <w:p w14:paraId="00CA84B6" w14:textId="77777777" w:rsidR="00CA6392" w:rsidRDefault="00CA6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EA55" w14:textId="77777777" w:rsidR="002668CE" w:rsidRDefault="00000000">
    <w:pPr>
      <w:jc w:val="right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3680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3E6FF" w14:textId="77777777" w:rsidR="00CA6392" w:rsidRDefault="00CA6392">
      <w:r>
        <w:separator/>
      </w:r>
    </w:p>
  </w:footnote>
  <w:footnote w:type="continuationSeparator" w:id="0">
    <w:p w14:paraId="62D364FA" w14:textId="77777777" w:rsidR="00CA6392" w:rsidRDefault="00CA6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9F85D" w14:textId="77777777" w:rsidR="002668CE" w:rsidRDefault="00000000">
    <w:pPr>
      <w:jc w:val="right"/>
    </w:pPr>
    <w:r>
      <w:rPr>
        <w:color w:val="888888"/>
        <w:sz w:val="16"/>
        <w:szCs w:val="16"/>
      </w:rPr>
      <w:t>Material do Estudante | Grafos | Desafios 5 e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E4E1F"/>
    <w:multiLevelType w:val="hybridMultilevel"/>
    <w:tmpl w:val="92ECEFF2"/>
    <w:lvl w:ilvl="0" w:tplc="A9B04CEC">
      <w:start w:val="1"/>
      <w:numFmt w:val="bullet"/>
      <w:lvlText w:val="•"/>
      <w:lvlJc w:val="left"/>
      <w:pPr>
        <w:ind w:left="540" w:hanging="270"/>
      </w:pPr>
    </w:lvl>
    <w:lvl w:ilvl="1" w:tplc="4DB48AFE">
      <w:numFmt w:val="decimal"/>
      <w:lvlText w:val=""/>
      <w:lvlJc w:val="left"/>
    </w:lvl>
    <w:lvl w:ilvl="2" w:tplc="B84CF558">
      <w:numFmt w:val="decimal"/>
      <w:lvlText w:val=""/>
      <w:lvlJc w:val="left"/>
    </w:lvl>
    <w:lvl w:ilvl="3" w:tplc="E1646792">
      <w:numFmt w:val="decimal"/>
      <w:lvlText w:val=""/>
      <w:lvlJc w:val="left"/>
    </w:lvl>
    <w:lvl w:ilvl="4" w:tplc="B23EAB20">
      <w:numFmt w:val="decimal"/>
      <w:lvlText w:val=""/>
      <w:lvlJc w:val="left"/>
    </w:lvl>
    <w:lvl w:ilvl="5" w:tplc="5BB810B4">
      <w:numFmt w:val="decimal"/>
      <w:lvlText w:val=""/>
      <w:lvlJc w:val="left"/>
    </w:lvl>
    <w:lvl w:ilvl="6" w:tplc="06D0B380">
      <w:numFmt w:val="decimal"/>
      <w:lvlText w:val=""/>
      <w:lvlJc w:val="left"/>
    </w:lvl>
    <w:lvl w:ilvl="7" w:tplc="BC14BDBC">
      <w:numFmt w:val="decimal"/>
      <w:lvlText w:val=""/>
      <w:lvlJc w:val="left"/>
    </w:lvl>
    <w:lvl w:ilvl="8" w:tplc="5A306262">
      <w:numFmt w:val="decimal"/>
      <w:lvlText w:val=""/>
      <w:lvlJc w:val="left"/>
    </w:lvl>
  </w:abstractNum>
  <w:abstractNum w:abstractNumId="1" w15:restartNumberingAfterBreak="0">
    <w:nsid w:val="77182662"/>
    <w:multiLevelType w:val="hybridMultilevel"/>
    <w:tmpl w:val="15CEDD10"/>
    <w:lvl w:ilvl="0" w:tplc="697AC792" w:tentative="1">
      <w:start w:val="1"/>
      <w:numFmt w:val="bullet"/>
      <w:lvlText w:val="●"/>
      <w:lvlJc w:val="left"/>
      <w:pPr>
        <w:ind w:left="720" w:hanging="360"/>
      </w:pPr>
    </w:lvl>
    <w:lvl w:ilvl="1" w:tplc="A4388A32" w:tentative="1">
      <w:start w:val="1"/>
      <w:numFmt w:val="bullet"/>
      <w:lvlText w:val="○"/>
      <w:lvlJc w:val="left"/>
      <w:pPr>
        <w:ind w:left="1440" w:hanging="360"/>
      </w:pPr>
    </w:lvl>
    <w:lvl w:ilvl="2" w:tplc="1F90508A" w:tentative="1">
      <w:start w:val="1"/>
      <w:numFmt w:val="bullet"/>
      <w:lvlText w:val="■"/>
      <w:lvlJc w:val="left"/>
      <w:pPr>
        <w:ind w:left="2160" w:hanging="360"/>
      </w:pPr>
    </w:lvl>
    <w:lvl w:ilvl="3" w:tplc="15F84292" w:tentative="1">
      <w:start w:val="1"/>
      <w:numFmt w:val="bullet"/>
      <w:lvlText w:val="●"/>
      <w:lvlJc w:val="left"/>
      <w:pPr>
        <w:ind w:left="2880" w:hanging="360"/>
      </w:pPr>
    </w:lvl>
    <w:lvl w:ilvl="4" w:tplc="447E0B76" w:tentative="1">
      <w:start w:val="1"/>
      <w:numFmt w:val="bullet"/>
      <w:lvlText w:val="○"/>
      <w:lvlJc w:val="left"/>
      <w:pPr>
        <w:ind w:left="3600" w:hanging="360"/>
      </w:pPr>
    </w:lvl>
    <w:lvl w:ilvl="5" w:tplc="FE104D4E" w:tentative="1">
      <w:start w:val="1"/>
      <w:numFmt w:val="bullet"/>
      <w:lvlText w:val="■"/>
      <w:lvlJc w:val="left"/>
      <w:pPr>
        <w:ind w:left="4320" w:hanging="360"/>
      </w:pPr>
    </w:lvl>
    <w:lvl w:ilvl="6" w:tplc="3F261222" w:tentative="1">
      <w:start w:val="1"/>
      <w:numFmt w:val="bullet"/>
      <w:lvlText w:val="●"/>
      <w:lvlJc w:val="left"/>
      <w:pPr>
        <w:ind w:left="5040" w:hanging="360"/>
      </w:pPr>
    </w:lvl>
    <w:lvl w:ilvl="7" w:tplc="F2AE9316" w:tentative="1">
      <w:start w:val="1"/>
      <w:numFmt w:val="bullet"/>
      <w:lvlText w:val="●"/>
      <w:lvlJc w:val="left"/>
      <w:pPr>
        <w:ind w:left="5760" w:hanging="360"/>
      </w:pPr>
    </w:lvl>
    <w:lvl w:ilvl="8" w:tplc="5F64F6A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73420800">
    <w:abstractNumId w:val="1"/>
    <w:lvlOverride w:ilvl="0">
      <w:startOverride w:val="1"/>
    </w:lvlOverride>
  </w:num>
  <w:num w:numId="2" w16cid:durableId="1856530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8CE"/>
    <w:rsid w:val="0003680C"/>
    <w:rsid w:val="002668CE"/>
    <w:rsid w:val="007367F8"/>
    <w:rsid w:val="00AF1DB3"/>
    <w:rsid w:val="00CA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35164"/>
  <w15:docId w15:val="{1DDE168C-0D44-4830-96A3-58DC9D6E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1F3A5F"/>
      </w:pBdr>
      <w:spacing w:before="280" w:after="140"/>
      <w:outlineLvl w:val="0"/>
    </w:pPr>
    <w:rPr>
      <w:b/>
      <w:bCs/>
      <w:color w:val="1F3A5F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20" w:after="100"/>
      <w:outlineLvl w:val="1"/>
    </w:pPr>
    <w:rPr>
      <w:b/>
      <w:bCs/>
      <w:color w:val="2E5A8A"/>
      <w:sz w:val="23"/>
      <w:szCs w:val="23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999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Desafios 5 e 7 — Grafos</dc:title>
  <dc:creator>Davi Reis Ribeiro</dc:creator>
  <cp:lastModifiedBy>DAVI REIS RIBEIRO</cp:lastModifiedBy>
  <cp:revision>4</cp:revision>
  <dcterms:created xsi:type="dcterms:W3CDTF">2026-10-26T12:00:00Z</dcterms:created>
  <dcterms:modified xsi:type="dcterms:W3CDTF">2026-10-26T12:08:00Z</dcterms:modified>
</cp:coreProperties>
</file>