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79" w:rsidRDefault="007904FC" w:rsidP="007904F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To Do</w:t>
      </w:r>
      <w:proofErr w:type="gramStart"/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:</w:t>
      </w:r>
      <w:proofErr w:type="gramEnd"/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1. Create a list of tasks that you need to do: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a) find popup window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mrng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)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b) replace popup window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(very hard, finish later)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c) Select All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morning)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d) New - </w:t>
      </w:r>
      <w:proofErr w:type="spellStart"/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Bot</w:t>
      </w:r>
      <w:proofErr w:type="spellEnd"/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or File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mrning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)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e) Extract the File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morning)</w:t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f) Quick Save</w:t>
      </w:r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572479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morning)</w:t>
      </w:r>
    </w:p>
    <w:p w:rsidR="00572479" w:rsidRDefault="00572479" w:rsidP="007904F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7904FC" w:rsidRPr="007904FC" w:rsidRDefault="00572479" w:rsidP="00790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2. Bind </w:t>
      </w:r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Events to the menu commands. Accelerators are already added, finish the </w:t>
      </w:r>
      <w:proofErr w:type="gramStart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bind(</w:t>
      </w:r>
      <w:proofErr w:type="gramEnd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) methods. Search </w:t>
      </w:r>
      <w:proofErr w:type="spellStart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google</w:t>
      </w:r>
      <w:proofErr w:type="spellEnd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for examples </w:t>
      </w:r>
      <w:proofErr w:type="spellStart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tmrw</w:t>
      </w:r>
      <w:proofErr w:type="spellEnd"/>
      <w:r w:rsidR="00C83AA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morning.</w:t>
      </w:r>
      <w:r w:rsidR="007904FC"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904FC"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904FC"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First look over the modules from IDLE (20 </w:t>
      </w:r>
      <w:proofErr w:type="spellStart"/>
      <w:r w:rsidR="007904FC"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mins</w:t>
      </w:r>
      <w:proofErr w:type="spellEnd"/>
      <w:proofErr w:type="gramStart"/>
      <w:r w:rsidR="007904FC"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)</w:t>
      </w:r>
      <w:proofErr w:type="gramEnd"/>
      <w:r w:rsidR="007904FC"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904FC" w:rsidRPr="007904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904FC" w:rsidRPr="007904FC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Upon the results, implement the methods listed above. 15mins each 1.5 hour</w:t>
      </w:r>
    </w:p>
    <w:p w:rsidR="007904FC" w:rsidRDefault="007904FC">
      <w:pPr>
        <w:rPr>
          <w:b/>
        </w:rPr>
      </w:pPr>
    </w:p>
    <w:p w:rsidR="007904FC" w:rsidRDefault="000573D6">
      <w:pPr>
        <w:rPr>
          <w:b/>
        </w:rPr>
      </w:pPr>
      <w:r>
        <w:rPr>
          <w:b/>
        </w:rPr>
        <w:t>IDLE Notes</w:t>
      </w:r>
    </w:p>
    <w:p w:rsidR="000573D6" w:rsidRDefault="000573D6">
      <w:pPr>
        <w:rPr>
          <w:b/>
        </w:rPr>
      </w:pPr>
      <w:hyperlink r:id="rId4" w:history="1">
        <w:r>
          <w:rPr>
            <w:rStyle w:val="Hyperlink"/>
          </w:rPr>
          <w:t>http://docs.python.org/library/idle.html</w:t>
        </w:r>
      </w:hyperlink>
    </w:p>
    <w:p w:rsidR="000573D6" w:rsidRDefault="000573D6">
      <w:pPr>
        <w:rPr>
          <w:b/>
        </w:rPr>
      </w:pPr>
    </w:p>
    <w:p w:rsidR="00875924" w:rsidRPr="00C21BF7" w:rsidRDefault="00C21BF7">
      <w:pPr>
        <w:rPr>
          <w:b/>
        </w:rPr>
      </w:pPr>
      <w:proofErr w:type="spellStart"/>
      <w:r w:rsidRPr="00C21BF7">
        <w:rPr>
          <w:b/>
        </w:rPr>
        <w:t>Pythonbots</w:t>
      </w:r>
      <w:proofErr w:type="spellEnd"/>
      <w:r w:rsidRPr="00C21BF7">
        <w:rPr>
          <w:b/>
        </w:rPr>
        <w:t xml:space="preserve"> API</w:t>
      </w:r>
    </w:p>
    <w:p w:rsidR="00C21BF7" w:rsidRDefault="00C21BF7">
      <w:r>
        <w:t>I have decided to create a link to the wiki pages of the project, instead of pop-up the windows with documents as for example has been done in the IDLE editor. This step will save a lot of time, will lead to the up-to-date documentation and in my opinion more convenient for users.</w:t>
      </w:r>
    </w:p>
    <w:p w:rsidR="00C21BF7" w:rsidRPr="00C21BF7" w:rsidRDefault="00C21BF7">
      <w:pPr>
        <w:rPr>
          <w:b/>
        </w:rPr>
      </w:pPr>
    </w:p>
    <w:p w:rsidR="00C21BF7" w:rsidRDefault="00C21BF7">
      <w:pPr>
        <w:rPr>
          <w:b/>
        </w:rPr>
      </w:pPr>
      <w:r w:rsidRPr="00C21BF7">
        <w:rPr>
          <w:b/>
        </w:rPr>
        <w:t>Name Conventions</w:t>
      </w:r>
    </w:p>
    <w:p w:rsidR="00C21BF7" w:rsidRPr="00C21BF7" w:rsidRDefault="00C21BF7">
      <w:r w:rsidRPr="00C21BF7">
        <w:t xml:space="preserve">I have </w:t>
      </w:r>
      <w:r w:rsidR="00F06888" w:rsidRPr="00C21BF7">
        <w:t>raised</w:t>
      </w:r>
      <w:r w:rsidRPr="00C21BF7">
        <w:t xml:space="preserve"> the question to Stuart and Michael in the group forum about creating the document </w:t>
      </w:r>
      <w:r w:rsidR="00F06888" w:rsidRPr="00C21BF7">
        <w:t>that</w:t>
      </w:r>
      <w:r w:rsidRPr="00C21BF7">
        <w:t xml:space="preserve"> will keep all naming conventions to prevent </w:t>
      </w:r>
      <w:r w:rsidR="00F06888" w:rsidRPr="00C21BF7">
        <w:t>errors</w:t>
      </w:r>
      <w:r w:rsidRPr="00C21BF7">
        <w:t xml:space="preserve"> and misunderstanding both for users and developers. Some examples:</w:t>
      </w:r>
    </w:p>
    <w:p w:rsidR="00C21BF7" w:rsidRPr="00C21BF7" w:rsidRDefault="00C21BF7">
      <w:r w:rsidRPr="00C21BF7">
        <w:t>Pythonbots – instead of Robocode</w:t>
      </w:r>
    </w:p>
    <w:p w:rsidR="00C21BF7" w:rsidRDefault="00C21BF7">
      <w:r w:rsidRPr="00C21BF7">
        <w:t xml:space="preserve">Bots – instead of </w:t>
      </w:r>
      <w:r w:rsidR="00F06888" w:rsidRPr="00C21BF7">
        <w:t>robots</w:t>
      </w:r>
      <w:r w:rsidRPr="00C21BF7">
        <w:t xml:space="preserve"> and etc</w:t>
      </w:r>
    </w:p>
    <w:p w:rsidR="004930BE" w:rsidRPr="004930BE" w:rsidRDefault="004930BE">
      <w:pPr>
        <w:rPr>
          <w:b/>
        </w:rPr>
      </w:pPr>
    </w:p>
    <w:p w:rsidR="004930BE" w:rsidRPr="0017513C" w:rsidRDefault="004930BE">
      <w:pPr>
        <w:rPr>
          <w:b/>
        </w:rPr>
      </w:pPr>
      <w:r w:rsidRPr="0017513C">
        <w:rPr>
          <w:b/>
        </w:rPr>
        <w:t>Editor Implementation</w:t>
      </w:r>
    </w:p>
    <w:p w:rsidR="004930BE" w:rsidRDefault="004930BE">
      <w:r w:rsidRPr="00F06888">
        <w:lastRenderedPageBreak/>
        <w:t xml:space="preserve">Similar to IDLE, but with own additional functions + own design. Lack some functions, but will obtain them on the later stage. The modules from the original IDLE could be imported. </w:t>
      </w:r>
    </w:p>
    <w:p w:rsidR="005C1F08" w:rsidRDefault="005C1F08"/>
    <w:p w:rsidR="005C1F08" w:rsidRDefault="005C1F08">
      <w:pPr>
        <w:rPr>
          <w:b/>
        </w:rPr>
      </w:pPr>
      <w:r w:rsidRPr="005C1F08">
        <w:rPr>
          <w:b/>
        </w:rPr>
        <w:t>Design</w:t>
      </w:r>
    </w:p>
    <w:p w:rsidR="005C1F08" w:rsidRPr="00BF7C80" w:rsidRDefault="005C1F08">
      <w:r w:rsidRPr="00BF7C80">
        <w:t>Background Colour – discuss</w:t>
      </w:r>
    </w:p>
    <w:p w:rsidR="005C1F08" w:rsidRDefault="005C1F08">
      <w:r w:rsidRPr="00BF7C80">
        <w:t>Top Toolbars – implement some</w:t>
      </w:r>
    </w:p>
    <w:p w:rsidR="00BF7C80" w:rsidRPr="00BF7C80" w:rsidRDefault="00BF7C80">
      <w:pPr>
        <w:rPr>
          <w:b/>
        </w:rPr>
      </w:pPr>
    </w:p>
    <w:p w:rsidR="00BF7C80" w:rsidRDefault="00BF7C80">
      <w:pPr>
        <w:rPr>
          <w:b/>
        </w:rPr>
      </w:pPr>
      <w:proofErr w:type="spellStart"/>
      <w:r w:rsidRPr="00BF7C80">
        <w:rPr>
          <w:b/>
        </w:rPr>
        <w:t>Tkinter</w:t>
      </w:r>
      <w:proofErr w:type="spellEnd"/>
      <w:r w:rsidRPr="00BF7C80">
        <w:rPr>
          <w:b/>
        </w:rPr>
        <w:t xml:space="preserve"> Documentation and Tutorials</w:t>
      </w:r>
    </w:p>
    <w:p w:rsidR="00BF7C80" w:rsidRDefault="009C65CB">
      <w:hyperlink r:id="rId5" w:history="1">
        <w:r>
          <w:rPr>
            <w:rStyle w:val="Hyperlink"/>
          </w:rPr>
          <w:t>http://wiki.python.org/moin/TkInter</w:t>
        </w:r>
      </w:hyperlink>
    </w:p>
    <w:p w:rsidR="009C65CB" w:rsidRDefault="009C65CB">
      <w:hyperlink r:id="rId6" w:history="1">
        <w:r>
          <w:rPr>
            <w:rStyle w:val="Hyperlink"/>
          </w:rPr>
          <w:t>http://www.pythonware.com/library/tkinter/introduction/</w:t>
        </w:r>
      </w:hyperlink>
    </w:p>
    <w:p w:rsidR="009C65CB" w:rsidRDefault="009C65CB"/>
    <w:p w:rsidR="009C65CB" w:rsidRDefault="009C65CB">
      <w:proofErr w:type="gramStart"/>
      <w:r>
        <w:t>really</w:t>
      </w:r>
      <w:proofErr w:type="gramEnd"/>
      <w:r>
        <w:t xml:space="preserve"> good one</w:t>
      </w:r>
    </w:p>
    <w:p w:rsidR="009C65CB" w:rsidRDefault="009C65CB">
      <w:hyperlink r:id="rId7" w:history="1">
        <w:r>
          <w:rPr>
            <w:rStyle w:val="Hyperlink"/>
          </w:rPr>
          <w:t>http://infohost.nmt.edu/tcc/help/pubs/tkinter/index.html</w:t>
        </w:r>
      </w:hyperlink>
    </w:p>
    <w:p w:rsidR="009C65CB" w:rsidRDefault="009C65CB"/>
    <w:p w:rsidR="009C65CB" w:rsidRDefault="009C65CB">
      <w:proofErr w:type="gramStart"/>
      <w:r>
        <w:t>another</w:t>
      </w:r>
      <w:proofErr w:type="gramEnd"/>
      <w:r>
        <w:t xml:space="preserve"> relatively good one</w:t>
      </w:r>
    </w:p>
    <w:p w:rsidR="009C65CB" w:rsidRDefault="009C65CB">
      <w:hyperlink r:id="rId8" w:history="1">
        <w:r>
          <w:rPr>
            <w:rStyle w:val="Hyperlink"/>
          </w:rPr>
          <w:t>http://effbot.org/tkinterbook/text.htm</w:t>
        </w:r>
      </w:hyperlink>
    </w:p>
    <w:p w:rsidR="000E79BD" w:rsidRDefault="000E79BD"/>
    <w:p w:rsidR="000E79BD" w:rsidRDefault="000E79BD">
      <w:hyperlink r:id="rId9" w:history="1">
        <w:r>
          <w:rPr>
            <w:rStyle w:val="Hyperlink"/>
          </w:rPr>
          <w:t>http://www.pythonware.com/library/tkinter/introduction/dialog-windows.htm</w:t>
        </w:r>
      </w:hyperlink>
    </w:p>
    <w:p w:rsidR="000E79BD" w:rsidRDefault="000E79BD"/>
    <w:p w:rsidR="000E79BD" w:rsidRDefault="000E79BD">
      <w:proofErr w:type="gramStart"/>
      <w:r>
        <w:t>tutorial</w:t>
      </w:r>
      <w:proofErr w:type="gramEnd"/>
      <w:r>
        <w:t xml:space="preserve"> for </w:t>
      </w:r>
      <w:proofErr w:type="spellStart"/>
      <w:r>
        <w:t>tk</w:t>
      </w:r>
      <w:proofErr w:type="spellEnd"/>
      <w:r>
        <w:t>/</w:t>
      </w:r>
      <w:proofErr w:type="spellStart"/>
      <w:r>
        <w:t>tkinter</w:t>
      </w:r>
      <w:proofErr w:type="spellEnd"/>
      <w:r>
        <w:t xml:space="preserve"> for 4 different </w:t>
      </w:r>
      <w:proofErr w:type="spellStart"/>
      <w:r>
        <w:t>langs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, python, </w:t>
      </w:r>
      <w:proofErr w:type="spellStart"/>
      <w:r>
        <w:t>php</w:t>
      </w:r>
      <w:proofErr w:type="spellEnd"/>
      <w:r>
        <w:t xml:space="preserve"> and ruby</w:t>
      </w:r>
    </w:p>
    <w:p w:rsidR="000E79BD" w:rsidRDefault="000E79BD">
      <w:hyperlink r:id="rId10" w:history="1">
        <w:r>
          <w:rPr>
            <w:rStyle w:val="Hyperlink"/>
          </w:rPr>
          <w:t>http://www.tkdocs.com/tutorial/firstexample.html</w:t>
        </w:r>
      </w:hyperlink>
    </w:p>
    <w:p w:rsidR="007129EF" w:rsidRDefault="007129EF"/>
    <w:p w:rsidR="007129EF" w:rsidRDefault="007129EF"/>
    <w:p w:rsidR="007129EF" w:rsidRDefault="007129EF">
      <w:proofErr w:type="gramStart"/>
      <w:r>
        <w:t xml:space="preserve">The </w:t>
      </w:r>
      <w:proofErr w:type="spellStart"/>
      <w:r>
        <w:t>turorial</w:t>
      </w:r>
      <w:proofErr w:type="spellEnd"/>
      <w:r>
        <w:t xml:space="preserve"> about menus.</w:t>
      </w:r>
      <w:proofErr w:type="gramEnd"/>
      <w:r>
        <w:t xml:space="preserve"> Also take a look at </w:t>
      </w:r>
      <w:proofErr w:type="spellStart"/>
      <w:proofErr w:type="gramStart"/>
      <w:r>
        <w:t>te</w:t>
      </w:r>
      <w:proofErr w:type="spellEnd"/>
      <w:proofErr w:type="gramEnd"/>
      <w:r>
        <w:t xml:space="preserve"> option of setting the contextual menu (on the right click)</w:t>
      </w:r>
    </w:p>
    <w:p w:rsidR="00236B89" w:rsidRDefault="00236B89">
      <w:hyperlink r:id="rId11" w:history="1">
        <w:r>
          <w:rPr>
            <w:rStyle w:val="Hyperlink"/>
          </w:rPr>
          <w:t>http://www.tkdocs.com/tutorial/menus.html</w:t>
        </w:r>
      </w:hyperlink>
    </w:p>
    <w:p w:rsidR="009C65CB" w:rsidRDefault="009C65CB">
      <w:pPr>
        <w:rPr>
          <w:b/>
        </w:rPr>
      </w:pPr>
    </w:p>
    <w:p w:rsidR="00BF7C80" w:rsidRPr="00BF7C80" w:rsidRDefault="00BF7C80"/>
    <w:p w:rsidR="005C1F08" w:rsidRPr="005C1F08" w:rsidRDefault="005C1F08">
      <w:pPr>
        <w:rPr>
          <w:b/>
        </w:rPr>
      </w:pPr>
    </w:p>
    <w:p w:rsidR="004930BE" w:rsidRPr="00F06888" w:rsidRDefault="004930BE"/>
    <w:p w:rsidR="00C21BF7" w:rsidRDefault="00C21BF7">
      <w:pPr>
        <w:rPr>
          <w:b/>
        </w:rPr>
      </w:pPr>
    </w:p>
    <w:p w:rsidR="00C21BF7" w:rsidRPr="00C21BF7" w:rsidRDefault="00C21BF7">
      <w:pPr>
        <w:rPr>
          <w:b/>
        </w:rPr>
      </w:pPr>
    </w:p>
    <w:sectPr w:rsidR="00C21BF7" w:rsidRPr="00C21BF7" w:rsidSect="00F64E8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1BF7"/>
    <w:rsid w:val="000573D6"/>
    <w:rsid w:val="000C7604"/>
    <w:rsid w:val="000E79BD"/>
    <w:rsid w:val="00135681"/>
    <w:rsid w:val="0017513C"/>
    <w:rsid w:val="00236B89"/>
    <w:rsid w:val="004930BE"/>
    <w:rsid w:val="00572479"/>
    <w:rsid w:val="005C1F08"/>
    <w:rsid w:val="007129EF"/>
    <w:rsid w:val="007904FC"/>
    <w:rsid w:val="00875924"/>
    <w:rsid w:val="009C65CB"/>
    <w:rsid w:val="00BF7C80"/>
    <w:rsid w:val="00C21BF7"/>
    <w:rsid w:val="00C83AAC"/>
    <w:rsid w:val="00EE0105"/>
    <w:rsid w:val="00F06888"/>
    <w:rsid w:val="00F6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5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tkinterbook/text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fohost.nmt.edu/tcc/help/pubs/tkinter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ware.com/library/tkinter/introduction/" TargetMode="External"/><Relationship Id="rId11" Type="http://schemas.openxmlformats.org/officeDocument/2006/relationships/hyperlink" Target="http://www.tkdocs.com/tutorial/menus.html" TargetMode="External"/><Relationship Id="rId5" Type="http://schemas.openxmlformats.org/officeDocument/2006/relationships/hyperlink" Target="http://wiki.python.org/moin/TkInter" TargetMode="External"/><Relationship Id="rId10" Type="http://schemas.openxmlformats.org/officeDocument/2006/relationships/hyperlink" Target="http://www.tkdocs.com/tutorial/firstexample.html" TargetMode="External"/><Relationship Id="rId4" Type="http://schemas.openxmlformats.org/officeDocument/2006/relationships/hyperlink" Target="http://docs.python.org/library/idle.html" TargetMode="External"/><Relationship Id="rId9" Type="http://schemas.openxmlformats.org/officeDocument/2006/relationships/hyperlink" Target="http://www.pythonware.com/library/tkinter/introduction/dialog-windo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2012-01-28T17:29:00Z</dcterms:created>
  <dcterms:modified xsi:type="dcterms:W3CDTF">2012-01-28T19:54:00Z</dcterms:modified>
</cp:coreProperties>
</file>