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C7EC" w14:textId="77777777" w:rsidR="00F11D98" w:rsidRPr="00F11D98" w:rsidRDefault="00F11D98" w:rsidP="00F11D98">
      <w:pPr>
        <w:pStyle w:val="Title"/>
        <w:jc w:val="center"/>
        <w:rPr>
          <w:rFonts w:ascii="Bahnschrift SemiBold SemiConden" w:hAnsi="Bahnschrift SemiBold SemiConden" w:cs="Arial"/>
          <w:sz w:val="72"/>
          <w:szCs w:val="72"/>
        </w:rPr>
      </w:pPr>
      <w:proofErr w:type="spellStart"/>
      <w:r w:rsidRPr="00F11D98">
        <w:rPr>
          <w:rFonts w:ascii="Bahnschrift SemiBold SemiConden" w:hAnsi="Bahnschrift SemiBold SemiConden" w:cs="Arial"/>
          <w:sz w:val="72"/>
          <w:szCs w:val="72"/>
        </w:rPr>
        <w:t>Monopoleo</w:t>
      </w:r>
      <w:proofErr w:type="spellEnd"/>
    </w:p>
    <w:p w14:paraId="7C5F6EB7" w14:textId="74275558" w:rsidR="00F11D98" w:rsidRPr="00F11D98" w:rsidRDefault="00F11D98" w:rsidP="00F11D98">
      <w:pPr>
        <w:jc w:val="center"/>
        <w:rPr>
          <w:rFonts w:ascii="Arial" w:hAnsi="Arial" w:cs="Arial"/>
          <w:sz w:val="28"/>
          <w:szCs w:val="28"/>
        </w:rPr>
      </w:pPr>
      <w:r w:rsidRPr="00F11D98">
        <w:rPr>
          <w:rFonts w:ascii="Arial" w:hAnsi="Arial" w:cs="Arial"/>
          <w:sz w:val="28"/>
          <w:szCs w:val="28"/>
        </w:rPr>
        <w:t>Site de vendas do tipo Marketplace</w:t>
      </w:r>
    </w:p>
    <w:p w14:paraId="2401FC58" w14:textId="77777777" w:rsidR="00F11D98" w:rsidRDefault="00F11D98" w:rsidP="00F11D98">
      <w:pPr>
        <w:jc w:val="center"/>
        <w:rPr>
          <w:sz w:val="24"/>
          <w:szCs w:val="24"/>
        </w:rPr>
      </w:pPr>
    </w:p>
    <w:p w14:paraId="46C3092E" w14:textId="77777777" w:rsidR="00F11D98" w:rsidRDefault="00F11D98" w:rsidP="00F11D98">
      <w:pPr>
        <w:pStyle w:val="Title"/>
        <w:jc w:val="center"/>
        <w:rPr>
          <w:b/>
          <w:bCs/>
        </w:rPr>
      </w:pPr>
      <w:r w:rsidRPr="00F11D98">
        <w:rPr>
          <w:b/>
          <w:bCs/>
          <w:noProof/>
        </w:rPr>
        <w:drawing>
          <wp:inline distT="0" distB="0" distL="0" distR="0" wp14:anchorId="37FC0802" wp14:editId="5C7C95D2">
            <wp:extent cx="39719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219E" w14:textId="77777777" w:rsidR="00F11D98" w:rsidRPr="00F11D98" w:rsidRDefault="00F11D98" w:rsidP="00F11D98">
      <w:pPr>
        <w:jc w:val="center"/>
        <w:rPr>
          <w:rFonts w:ascii="Arial" w:hAnsi="Arial" w:cs="Arial"/>
          <w:sz w:val="24"/>
          <w:szCs w:val="24"/>
        </w:rPr>
      </w:pPr>
    </w:p>
    <w:p w14:paraId="21EE529E" w14:textId="77777777" w:rsidR="00FA4BC7" w:rsidRPr="00FA4BC7" w:rsidRDefault="00FA4BC7" w:rsidP="00FA4BC7">
      <w:pPr>
        <w:jc w:val="center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Projeto DIAM 2024/2025</w:t>
      </w:r>
    </w:p>
    <w:p w14:paraId="69A4F748" w14:textId="77777777" w:rsidR="00F11D98" w:rsidRPr="00F11D98" w:rsidRDefault="00F11D98" w:rsidP="00F11D98">
      <w:pPr>
        <w:jc w:val="center"/>
        <w:rPr>
          <w:rFonts w:ascii="Arial" w:hAnsi="Arial" w:cs="Arial"/>
          <w:sz w:val="24"/>
          <w:szCs w:val="24"/>
        </w:rPr>
      </w:pPr>
    </w:p>
    <w:p w14:paraId="070F773F" w14:textId="77777777" w:rsidR="00F11D98" w:rsidRPr="00F11D98" w:rsidRDefault="00F11D98" w:rsidP="00F11D98">
      <w:pPr>
        <w:jc w:val="both"/>
        <w:rPr>
          <w:rFonts w:ascii="Arial" w:hAnsi="Arial" w:cs="Arial"/>
          <w:sz w:val="24"/>
          <w:szCs w:val="24"/>
        </w:rPr>
      </w:pPr>
    </w:p>
    <w:p w14:paraId="79B40D82" w14:textId="0F1C7971" w:rsidR="00F11D98" w:rsidRDefault="00F11D98" w:rsidP="00F11D98">
      <w:pPr>
        <w:jc w:val="both"/>
        <w:rPr>
          <w:rFonts w:ascii="Arial" w:hAnsi="Arial" w:cs="Arial"/>
          <w:sz w:val="24"/>
          <w:szCs w:val="24"/>
        </w:rPr>
      </w:pPr>
    </w:p>
    <w:p w14:paraId="04861F6C" w14:textId="77777777" w:rsidR="00F11D98" w:rsidRPr="00F11D98" w:rsidRDefault="00F11D98" w:rsidP="00F11D98">
      <w:pPr>
        <w:jc w:val="both"/>
        <w:rPr>
          <w:rFonts w:ascii="Arial" w:hAnsi="Arial" w:cs="Arial"/>
          <w:sz w:val="24"/>
          <w:szCs w:val="24"/>
        </w:rPr>
      </w:pPr>
    </w:p>
    <w:p w14:paraId="744ED24C" w14:textId="77777777" w:rsidR="00F11D98" w:rsidRPr="00F11D98" w:rsidRDefault="00F11D98" w:rsidP="00F11D98">
      <w:pPr>
        <w:jc w:val="both"/>
        <w:rPr>
          <w:rFonts w:ascii="Arial" w:hAnsi="Arial" w:cs="Arial"/>
          <w:sz w:val="24"/>
          <w:szCs w:val="24"/>
        </w:rPr>
      </w:pPr>
    </w:p>
    <w:p w14:paraId="43A0C9E6" w14:textId="77777777" w:rsidR="00F11D98" w:rsidRPr="00F11D98" w:rsidRDefault="00F11D98" w:rsidP="00F11D98">
      <w:pPr>
        <w:jc w:val="both"/>
        <w:rPr>
          <w:rFonts w:ascii="Arial" w:hAnsi="Arial" w:cs="Arial"/>
          <w:sz w:val="24"/>
          <w:szCs w:val="24"/>
        </w:rPr>
      </w:pPr>
    </w:p>
    <w:p w14:paraId="4EF11F1F" w14:textId="77777777" w:rsidR="00F11D98" w:rsidRPr="00F11D98" w:rsidRDefault="00F11D98" w:rsidP="00F11D98">
      <w:pPr>
        <w:jc w:val="both"/>
        <w:rPr>
          <w:rFonts w:ascii="Arial" w:hAnsi="Arial" w:cs="Arial"/>
          <w:sz w:val="24"/>
          <w:szCs w:val="24"/>
        </w:rPr>
      </w:pPr>
    </w:p>
    <w:p w14:paraId="7BC7E3B3" w14:textId="3AB40C83" w:rsidR="00F11D98" w:rsidRPr="00F11D98" w:rsidRDefault="00F11D98" w:rsidP="00F11D9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11D98">
        <w:rPr>
          <w:rFonts w:ascii="Arial" w:hAnsi="Arial" w:cs="Arial"/>
          <w:b/>
          <w:bCs/>
          <w:sz w:val="24"/>
          <w:szCs w:val="24"/>
        </w:rPr>
        <w:t>LEI-Grupo-1</w:t>
      </w:r>
    </w:p>
    <w:p w14:paraId="4FB87A17" w14:textId="78AF6523" w:rsidR="00F11D98" w:rsidRPr="00F11D98" w:rsidRDefault="00F11D98" w:rsidP="00F11D98">
      <w:pPr>
        <w:jc w:val="both"/>
        <w:rPr>
          <w:rFonts w:ascii="Arial" w:hAnsi="Arial" w:cs="Arial"/>
          <w:sz w:val="24"/>
          <w:szCs w:val="24"/>
        </w:rPr>
      </w:pPr>
      <w:r w:rsidRPr="00F11D98">
        <w:rPr>
          <w:rFonts w:ascii="Arial" w:hAnsi="Arial" w:cs="Arial"/>
          <w:sz w:val="24"/>
          <w:szCs w:val="24"/>
          <w:u w:val="single"/>
        </w:rPr>
        <w:t>Davi Balieiro</w:t>
      </w:r>
      <w:r w:rsidRPr="00F11D98">
        <w:rPr>
          <w:rFonts w:ascii="Arial" w:hAnsi="Arial" w:cs="Arial"/>
          <w:sz w:val="24"/>
          <w:szCs w:val="24"/>
        </w:rPr>
        <w:t>, nº 110916</w:t>
      </w:r>
    </w:p>
    <w:p w14:paraId="5E59B3F8" w14:textId="47C3BD4C" w:rsidR="00F11D98" w:rsidRPr="00F11D98" w:rsidRDefault="00F11D98" w:rsidP="00F11D98">
      <w:pPr>
        <w:jc w:val="both"/>
        <w:rPr>
          <w:rFonts w:ascii="Arial" w:hAnsi="Arial" w:cs="Arial"/>
          <w:sz w:val="24"/>
          <w:szCs w:val="24"/>
        </w:rPr>
      </w:pPr>
      <w:r w:rsidRPr="00F11D98">
        <w:rPr>
          <w:rFonts w:ascii="Arial" w:hAnsi="Arial" w:cs="Arial"/>
          <w:sz w:val="24"/>
          <w:szCs w:val="24"/>
          <w:u w:val="single"/>
        </w:rPr>
        <w:t>Ji Zhu</w:t>
      </w:r>
      <w:r w:rsidRPr="00F11D98">
        <w:rPr>
          <w:rFonts w:ascii="Arial" w:hAnsi="Arial" w:cs="Arial"/>
          <w:sz w:val="24"/>
          <w:szCs w:val="24"/>
        </w:rPr>
        <w:t>, nº 110937</w:t>
      </w:r>
    </w:p>
    <w:p w14:paraId="01C52397" w14:textId="328C772D" w:rsidR="00F11D98" w:rsidRPr="00F11D98" w:rsidRDefault="00F11D98" w:rsidP="00F11D98">
      <w:pPr>
        <w:jc w:val="both"/>
        <w:rPr>
          <w:rFonts w:ascii="Arial" w:hAnsi="Arial" w:cs="Arial"/>
          <w:sz w:val="24"/>
          <w:szCs w:val="24"/>
        </w:rPr>
      </w:pPr>
      <w:r w:rsidRPr="00F11D98">
        <w:rPr>
          <w:rFonts w:ascii="Arial" w:hAnsi="Arial" w:cs="Arial"/>
          <w:sz w:val="24"/>
          <w:szCs w:val="24"/>
          <w:u w:val="single"/>
        </w:rPr>
        <w:t>Guilherme Riço</w:t>
      </w:r>
      <w:r w:rsidRPr="00F11D98">
        <w:rPr>
          <w:rFonts w:ascii="Arial" w:hAnsi="Arial" w:cs="Arial"/>
          <w:sz w:val="24"/>
          <w:szCs w:val="24"/>
        </w:rPr>
        <w:t>, nº 111121</w:t>
      </w:r>
    </w:p>
    <w:p w14:paraId="51C4C3AD" w14:textId="2870183A" w:rsidR="00F11D98" w:rsidRDefault="00F11D98" w:rsidP="00F11D98">
      <w:pPr>
        <w:pStyle w:val="Heading1"/>
        <w:jc w:val="center"/>
        <w:rPr>
          <w:rFonts w:ascii="Bahnschrift SemiBold SemiConden" w:hAnsi="Bahnschrift SemiBold SemiConden"/>
          <w:color w:val="000000" w:themeColor="text1"/>
          <w:sz w:val="40"/>
          <w:szCs w:val="40"/>
        </w:rPr>
      </w:pPr>
      <w:r w:rsidRPr="00F11D98">
        <w:rPr>
          <w:rFonts w:ascii="Bahnschrift SemiBold SemiConden" w:hAnsi="Bahnschrift SemiBold SemiConden"/>
          <w:color w:val="000000" w:themeColor="text1"/>
          <w:sz w:val="40"/>
          <w:szCs w:val="40"/>
        </w:rPr>
        <w:lastRenderedPageBreak/>
        <w:t>Descrição</w:t>
      </w:r>
    </w:p>
    <w:p w14:paraId="55DB1959" w14:textId="77777777" w:rsidR="00F11D98" w:rsidRDefault="00F11D98" w:rsidP="00F11D98">
      <w:pPr>
        <w:jc w:val="both"/>
        <w:rPr>
          <w:rFonts w:ascii="Arial" w:hAnsi="Arial" w:cs="Arial"/>
          <w:sz w:val="28"/>
          <w:szCs w:val="28"/>
        </w:rPr>
      </w:pPr>
    </w:p>
    <w:p w14:paraId="2DE01B86" w14:textId="56183913" w:rsidR="00F11D98" w:rsidRDefault="00F11D98" w:rsidP="00FA4BC7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Foi desenvolvido</w:t>
      </w:r>
      <w:r w:rsidRPr="00F11D98">
        <w:rPr>
          <w:rFonts w:ascii="Arial" w:hAnsi="Arial" w:cs="Arial"/>
          <w:sz w:val="28"/>
          <w:szCs w:val="28"/>
        </w:rPr>
        <w:t xml:space="preserve"> um site de compras</w:t>
      </w:r>
      <w:r>
        <w:rPr>
          <w:rFonts w:ascii="Arial" w:hAnsi="Arial" w:cs="Arial"/>
          <w:sz w:val="28"/>
          <w:szCs w:val="28"/>
        </w:rPr>
        <w:t xml:space="preserve"> e vendas do tipo “Marketplace”</w:t>
      </w:r>
      <w:r w:rsidR="00FA4BC7">
        <w:rPr>
          <w:rFonts w:ascii="Arial" w:hAnsi="Arial" w:cs="Arial"/>
          <w:sz w:val="28"/>
          <w:szCs w:val="28"/>
        </w:rPr>
        <w:t xml:space="preserve"> </w:t>
      </w:r>
      <w:r w:rsidRPr="00F11D98">
        <w:rPr>
          <w:rFonts w:ascii="Arial" w:hAnsi="Arial" w:cs="Arial"/>
          <w:sz w:val="28"/>
          <w:szCs w:val="28"/>
        </w:rPr>
        <w:t>onde utilizadores podem publicar</w:t>
      </w:r>
      <w:r>
        <w:rPr>
          <w:rFonts w:ascii="Arial" w:hAnsi="Arial" w:cs="Arial"/>
          <w:sz w:val="28"/>
          <w:szCs w:val="28"/>
        </w:rPr>
        <w:t xml:space="preserve"> </w:t>
      </w:r>
      <w:r w:rsidRPr="00F11D98">
        <w:rPr>
          <w:rFonts w:ascii="Arial" w:hAnsi="Arial" w:cs="Arial"/>
          <w:sz w:val="28"/>
          <w:szCs w:val="28"/>
        </w:rPr>
        <w:t xml:space="preserve">produtos à venda e simular compras de outros utilizadores. </w:t>
      </w:r>
      <w:r w:rsidR="00FA4BC7" w:rsidRPr="00FA4BC7">
        <w:rPr>
          <w:rFonts w:ascii="Arial" w:hAnsi="Arial" w:cs="Arial"/>
          <w:sz w:val="28"/>
          <w:szCs w:val="28"/>
        </w:rPr>
        <w:t>A loja online oferece uma experiência completa de compra, onde os utilizadores podem navegar por produtos, efetuar compras, gerir a sua conta e interagir com o sistema através de funcionalidades modernas e práticas.</w:t>
      </w:r>
    </w:p>
    <w:p w14:paraId="7A5283E9" w14:textId="4A9B8512" w:rsidR="00506776" w:rsidRDefault="00506776" w:rsidP="00FA4BC7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B4CCE18" w14:textId="77777777" w:rsidR="00506776" w:rsidRDefault="00506776" w:rsidP="00FA4BC7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37E14F5" w14:textId="5C8B3E4B" w:rsidR="00F11D98" w:rsidRDefault="00F11D98" w:rsidP="00F11D98">
      <w:pPr>
        <w:pStyle w:val="Heading1"/>
        <w:jc w:val="center"/>
        <w:rPr>
          <w:rFonts w:ascii="Bahnschrift SemiBold SemiConden" w:hAnsi="Bahnschrift SemiBold SemiConden"/>
          <w:color w:val="000000" w:themeColor="text1"/>
          <w:sz w:val="40"/>
          <w:szCs w:val="40"/>
        </w:rPr>
      </w:pPr>
      <w:r w:rsidRPr="00F11D98">
        <w:rPr>
          <w:rFonts w:ascii="Bahnschrift SemiBold SemiConden" w:hAnsi="Bahnschrift SemiBold SemiConden"/>
          <w:color w:val="000000" w:themeColor="text1"/>
          <w:sz w:val="40"/>
          <w:szCs w:val="40"/>
        </w:rPr>
        <w:t>Principais Funcionalidades</w:t>
      </w:r>
    </w:p>
    <w:p w14:paraId="64E19956" w14:textId="77777777" w:rsidR="00506776" w:rsidRPr="00506776" w:rsidRDefault="00506776" w:rsidP="00506776"/>
    <w:p w14:paraId="69660F9B" w14:textId="50D4F0FA" w:rsidR="00F11D98" w:rsidRDefault="00F11D98" w:rsidP="00F11D9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A4BC7">
        <w:rPr>
          <w:rFonts w:ascii="Arial" w:hAnsi="Arial" w:cs="Arial"/>
          <w:sz w:val="28"/>
          <w:szCs w:val="28"/>
        </w:rPr>
        <w:t>O site possui várias funcionalidades que o tornam um funcional site de compras e vendas, como:</w:t>
      </w:r>
    </w:p>
    <w:p w14:paraId="142D96FE" w14:textId="6412E661" w:rsidR="00FA4BC7" w:rsidRDefault="00FA4BC7" w:rsidP="00FA4BC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Autenticação e Gestão de Sessão</w:t>
      </w:r>
    </w:p>
    <w:p w14:paraId="441CF37A" w14:textId="6E707AB2" w:rsidR="00FA4BC7" w:rsidRDefault="00FA4BC7" w:rsidP="00FA4B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Registo e login de utilizadores.</w:t>
      </w:r>
    </w:p>
    <w:p w14:paraId="6C1FE012" w14:textId="4E58B481" w:rsidR="00FA4BC7" w:rsidRDefault="00FA4BC7" w:rsidP="00FA4B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Diferenciação entre utilizadores normais e administradores.</w:t>
      </w:r>
    </w:p>
    <w:p w14:paraId="3C1185D1" w14:textId="7435D233" w:rsidR="00FA4BC7" w:rsidRDefault="00FA4BC7" w:rsidP="00FA4B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 xml:space="preserve">Sistema de contexto para manter o estado do utilizador </w:t>
      </w:r>
      <w:proofErr w:type="spellStart"/>
      <w:r w:rsidRPr="00FA4BC7">
        <w:rPr>
          <w:rFonts w:ascii="Arial" w:hAnsi="Arial" w:cs="Arial"/>
          <w:sz w:val="28"/>
          <w:szCs w:val="28"/>
        </w:rPr>
        <w:t>logado</w:t>
      </w:r>
      <w:proofErr w:type="spellEnd"/>
      <w:r w:rsidRPr="00FA4BC7">
        <w:rPr>
          <w:rFonts w:ascii="Arial" w:hAnsi="Arial" w:cs="Arial"/>
          <w:sz w:val="28"/>
          <w:szCs w:val="28"/>
        </w:rPr>
        <w:t xml:space="preserve"> (via </w:t>
      </w:r>
      <w:proofErr w:type="spellStart"/>
      <w:r w:rsidRPr="00FA4BC7">
        <w:rPr>
          <w:rFonts w:ascii="Arial" w:hAnsi="Arial" w:cs="Arial"/>
          <w:sz w:val="28"/>
          <w:szCs w:val="28"/>
        </w:rPr>
        <w:t>UserContext</w:t>
      </w:r>
      <w:proofErr w:type="spellEnd"/>
      <w:r w:rsidRPr="00FA4BC7">
        <w:rPr>
          <w:rFonts w:ascii="Arial" w:hAnsi="Arial" w:cs="Arial"/>
          <w:sz w:val="28"/>
          <w:szCs w:val="28"/>
        </w:rPr>
        <w:t>).</w:t>
      </w:r>
    </w:p>
    <w:p w14:paraId="4BCE17FE" w14:textId="0112904C" w:rsidR="00FA4BC7" w:rsidRDefault="00FA4BC7" w:rsidP="00FA4BC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Catálogo de Produtos</w:t>
      </w:r>
    </w:p>
    <w:p w14:paraId="40366703" w14:textId="7E9E548A" w:rsidR="00FA4BC7" w:rsidRDefault="00FA4BC7" w:rsidP="00FA4B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Visualização de produtos com nome, imagem, preço e promoção.</w:t>
      </w:r>
    </w:p>
    <w:p w14:paraId="1B1E229A" w14:textId="5BFEE362" w:rsidR="00FA4BC7" w:rsidRDefault="00FA4BC7" w:rsidP="00FA4B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Página de detalhe do produto com informações completas e botão para adicionar ao carrinho.</w:t>
      </w:r>
    </w:p>
    <w:p w14:paraId="02DD598A" w14:textId="7449D3BE" w:rsidR="00FA4BC7" w:rsidRDefault="00FA4BC7" w:rsidP="00FA4BC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Carrinho de Compras</w:t>
      </w:r>
    </w:p>
    <w:p w14:paraId="4F4D09D2" w14:textId="6ECFA4BA" w:rsidR="00FA4BC7" w:rsidRDefault="00FA4BC7" w:rsidP="00FA4BC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Visualização dos itens adicionados com opção de remover.</w:t>
      </w:r>
    </w:p>
    <w:p w14:paraId="2EEF6A42" w14:textId="1695B7A7" w:rsidR="00FA4BC7" w:rsidRDefault="00FA4BC7" w:rsidP="00FA4BC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Cálculo automático do total da compra.</w:t>
      </w:r>
    </w:p>
    <w:p w14:paraId="08B33659" w14:textId="568664EB" w:rsidR="00FA4BC7" w:rsidRDefault="00FA4BC7" w:rsidP="00FA4BC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Funcionalidade de finalizar compra, que atualiza o stock e salva a encomenda.</w:t>
      </w:r>
    </w:p>
    <w:p w14:paraId="3D7012DF" w14:textId="79F00B64" w:rsidR="00FA4BC7" w:rsidRDefault="00FA4BC7" w:rsidP="00FA4BC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Avaliações e Comentários</w:t>
      </w:r>
    </w:p>
    <w:p w14:paraId="28166681" w14:textId="2BF5B75A" w:rsidR="00FA4BC7" w:rsidRDefault="00FA4BC7" w:rsidP="00FA4BC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Utilizadores podem avaliar produtos com nota e comentário, desde que tenham comprado o produto.</w:t>
      </w:r>
    </w:p>
    <w:p w14:paraId="0C87D296" w14:textId="16C12355" w:rsidR="00FA4BC7" w:rsidRDefault="00FA4BC7" w:rsidP="00FA4BC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Exibição das avaliações com nome do utilizador e data da avaliação.</w:t>
      </w:r>
    </w:p>
    <w:p w14:paraId="37B6499E" w14:textId="1814637B" w:rsidR="00FA4BC7" w:rsidRDefault="00FA4BC7" w:rsidP="00FA4BC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Pesquisa com Sugestões em Tempo Real</w:t>
      </w:r>
    </w:p>
    <w:p w14:paraId="613926F2" w14:textId="17CC15C2" w:rsidR="00FA4BC7" w:rsidRDefault="00FA4BC7" w:rsidP="00FA4BC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lastRenderedPageBreak/>
        <w:t>Campo de pesquisa com sugestões de produtos enquanto o utilizador digita.</w:t>
      </w:r>
    </w:p>
    <w:p w14:paraId="0D64CDE7" w14:textId="1B71E12A" w:rsidR="00FA4BC7" w:rsidRPr="00FA4BC7" w:rsidRDefault="00FA4BC7" w:rsidP="00FA4BC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FA4BC7">
        <w:rPr>
          <w:rFonts w:ascii="Arial" w:hAnsi="Arial" w:cs="Arial"/>
          <w:sz w:val="28"/>
          <w:szCs w:val="28"/>
        </w:rPr>
        <w:t>Redirecionamento</w:t>
      </w:r>
      <w:proofErr w:type="spellEnd"/>
      <w:r w:rsidRPr="00FA4BC7">
        <w:rPr>
          <w:rFonts w:ascii="Arial" w:hAnsi="Arial" w:cs="Arial"/>
          <w:sz w:val="28"/>
          <w:szCs w:val="28"/>
        </w:rPr>
        <w:t xml:space="preserve"> para uma página de resultados ao pressionar </w:t>
      </w:r>
      <w:proofErr w:type="spellStart"/>
      <w:r w:rsidRPr="00FA4BC7">
        <w:rPr>
          <w:rFonts w:ascii="Arial" w:hAnsi="Arial" w:cs="Arial"/>
          <w:sz w:val="28"/>
          <w:szCs w:val="28"/>
        </w:rPr>
        <w:t>Enter</w:t>
      </w:r>
      <w:proofErr w:type="spellEnd"/>
      <w:r w:rsidRPr="00FA4BC7">
        <w:rPr>
          <w:rFonts w:ascii="Arial" w:hAnsi="Arial" w:cs="Arial"/>
          <w:sz w:val="28"/>
          <w:szCs w:val="28"/>
        </w:rPr>
        <w:t>.</w:t>
      </w:r>
    </w:p>
    <w:p w14:paraId="7EDC5BA4" w14:textId="78A77620" w:rsidR="00FA4BC7" w:rsidRDefault="00FA4BC7" w:rsidP="00FA4BC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Administração de Produtos e Utilizadores</w:t>
      </w:r>
    </w:p>
    <w:p w14:paraId="4B6BA7A7" w14:textId="545ADB2C" w:rsidR="00FA4BC7" w:rsidRDefault="00FA4BC7" w:rsidP="00FA4BC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Utilizadores podem criar, editar e eliminar os seus próprios produtos.</w:t>
      </w:r>
    </w:p>
    <w:p w14:paraId="3C971009" w14:textId="3FED3D68" w:rsidR="00FA4BC7" w:rsidRDefault="00FA4BC7" w:rsidP="00FA4BC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Administradores podem gerir todos os produtos e eliminar utilizadores (exceto outros administradores).</w:t>
      </w:r>
    </w:p>
    <w:p w14:paraId="096FB83E" w14:textId="0A710FC1" w:rsidR="00FA4BC7" w:rsidRDefault="00FA4BC7" w:rsidP="00FA4BC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>Promoções e Destaques</w:t>
      </w:r>
    </w:p>
    <w:p w14:paraId="2E761F68" w14:textId="6A0865BC" w:rsidR="00FA4BC7" w:rsidRDefault="00FA4BC7" w:rsidP="00FA4BC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A4BC7">
        <w:rPr>
          <w:rFonts w:ascii="Arial" w:hAnsi="Arial" w:cs="Arial"/>
          <w:sz w:val="28"/>
          <w:szCs w:val="28"/>
        </w:rPr>
        <w:t xml:space="preserve">Produtos com desconto com preço calculado dinamicamente com base no </w:t>
      </w:r>
      <w:r>
        <w:rPr>
          <w:rFonts w:ascii="Arial" w:hAnsi="Arial" w:cs="Arial"/>
          <w:sz w:val="28"/>
          <w:szCs w:val="28"/>
        </w:rPr>
        <w:t xml:space="preserve">campo </w:t>
      </w:r>
      <w:proofErr w:type="spellStart"/>
      <w:r w:rsidRPr="00FA4BC7">
        <w:rPr>
          <w:rFonts w:ascii="Arial" w:hAnsi="Arial" w:cs="Arial"/>
          <w:b/>
          <w:bCs/>
          <w:sz w:val="28"/>
          <w:szCs w:val="28"/>
        </w:rPr>
        <w:t>promotion_percentage</w:t>
      </w:r>
      <w:proofErr w:type="spellEnd"/>
      <w:r w:rsidRPr="00FA4BC7">
        <w:rPr>
          <w:rFonts w:ascii="Arial" w:hAnsi="Arial" w:cs="Arial"/>
          <w:sz w:val="28"/>
          <w:szCs w:val="28"/>
        </w:rPr>
        <w:t>.</w:t>
      </w:r>
    </w:p>
    <w:p w14:paraId="5F33D196" w14:textId="27A26465" w:rsidR="00506776" w:rsidRDefault="00506776" w:rsidP="00FA4BC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sz w:val="28"/>
          <w:szCs w:val="28"/>
        </w:rPr>
        <w:t>Seções dedicadas a "Promoções", "Mais Vendidos" e "Novidades".</w:t>
      </w:r>
    </w:p>
    <w:p w14:paraId="62A63719" w14:textId="1268EC2D" w:rsidR="00FA4BC7" w:rsidRDefault="00FA4BC7" w:rsidP="00506776">
      <w:pPr>
        <w:jc w:val="both"/>
        <w:rPr>
          <w:rFonts w:ascii="Arial" w:hAnsi="Arial" w:cs="Arial"/>
          <w:sz w:val="28"/>
          <w:szCs w:val="28"/>
        </w:rPr>
      </w:pPr>
    </w:p>
    <w:p w14:paraId="5E3930BE" w14:textId="3A580A6E" w:rsidR="00506776" w:rsidRDefault="00506776" w:rsidP="00506776">
      <w:pPr>
        <w:pStyle w:val="Heading1"/>
        <w:jc w:val="center"/>
        <w:rPr>
          <w:rFonts w:ascii="Bahnschrift SemiBold SemiConden" w:hAnsi="Bahnschrift SemiBold SemiConden"/>
          <w:color w:val="000000" w:themeColor="text1"/>
          <w:sz w:val="40"/>
          <w:szCs w:val="40"/>
        </w:rPr>
      </w:pPr>
      <w:r w:rsidRPr="00506776">
        <w:rPr>
          <w:rFonts w:ascii="Bahnschrift SemiBold SemiConden" w:hAnsi="Bahnschrift SemiBold SemiConden"/>
          <w:color w:val="000000" w:themeColor="text1"/>
          <w:sz w:val="40"/>
          <w:szCs w:val="40"/>
        </w:rPr>
        <w:t>Pontos Fortes e Inovadores</w:t>
      </w:r>
    </w:p>
    <w:p w14:paraId="5E94FD7E" w14:textId="77777777" w:rsidR="00506776" w:rsidRPr="00506776" w:rsidRDefault="00506776" w:rsidP="00506776"/>
    <w:p w14:paraId="18F15C8C" w14:textId="654D0A03" w:rsidR="00506776" w:rsidRPr="00506776" w:rsidRDefault="00506776" w:rsidP="0050677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b/>
          <w:bCs/>
          <w:sz w:val="28"/>
          <w:szCs w:val="28"/>
        </w:rPr>
        <w:t>Filtro Dinâmico de Pesquisa</w:t>
      </w:r>
      <w:r w:rsidRPr="00506776">
        <w:rPr>
          <w:rFonts w:ascii="Arial" w:hAnsi="Arial" w:cs="Arial"/>
          <w:sz w:val="28"/>
          <w:szCs w:val="28"/>
        </w:rPr>
        <w:t xml:space="preserve">: Utiliza </w:t>
      </w:r>
      <w:proofErr w:type="spellStart"/>
      <w:r w:rsidRPr="00506776">
        <w:rPr>
          <w:rFonts w:ascii="Arial" w:hAnsi="Arial" w:cs="Arial"/>
          <w:sz w:val="28"/>
          <w:szCs w:val="28"/>
        </w:rPr>
        <w:t>useEffect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 para sugerir produtos em tempo real enquanto o utilizador escreve, com resultados limitados e responsivos.</w:t>
      </w:r>
    </w:p>
    <w:p w14:paraId="7E781ED4" w14:textId="2C8F32C2" w:rsidR="00506776" w:rsidRPr="00506776" w:rsidRDefault="00506776" w:rsidP="0050677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b/>
          <w:bCs/>
          <w:sz w:val="28"/>
          <w:szCs w:val="28"/>
        </w:rPr>
        <w:t xml:space="preserve">Regras de Negócio Bem Definidas no </w:t>
      </w:r>
      <w:proofErr w:type="spellStart"/>
      <w:r w:rsidRPr="00506776">
        <w:rPr>
          <w:rFonts w:ascii="Arial" w:hAnsi="Arial" w:cs="Arial"/>
          <w:b/>
          <w:bCs/>
          <w:sz w:val="28"/>
          <w:szCs w:val="28"/>
        </w:rPr>
        <w:t>Backend</w:t>
      </w:r>
      <w:proofErr w:type="spellEnd"/>
      <w:r w:rsidRPr="00506776">
        <w:rPr>
          <w:rFonts w:ascii="Arial" w:hAnsi="Arial" w:cs="Arial"/>
          <w:sz w:val="28"/>
          <w:szCs w:val="28"/>
        </w:rPr>
        <w:t>:</w:t>
      </w:r>
    </w:p>
    <w:p w14:paraId="61439F27" w14:textId="77777777" w:rsidR="00506776" w:rsidRPr="00506776" w:rsidRDefault="00506776" w:rsidP="0050677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sz w:val="28"/>
          <w:szCs w:val="28"/>
        </w:rPr>
        <w:t>Não permite avaliar produtos que o utilizador não comprou.</w:t>
      </w:r>
    </w:p>
    <w:p w14:paraId="7A3D89FC" w14:textId="77777777" w:rsidR="00506776" w:rsidRPr="00506776" w:rsidRDefault="00506776" w:rsidP="0050677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sz w:val="28"/>
          <w:szCs w:val="28"/>
        </w:rPr>
        <w:t>Impede que um utilizador avalie o mesmo produto mais de uma vez.</w:t>
      </w:r>
    </w:p>
    <w:p w14:paraId="25E37B30" w14:textId="77777777" w:rsidR="00506776" w:rsidRPr="00506776" w:rsidRDefault="00506776" w:rsidP="0050677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sz w:val="28"/>
          <w:szCs w:val="28"/>
        </w:rPr>
        <w:t>Só cria uma encomenda se todos os produtos do carrinho estiverem disponíveis em stock.</w:t>
      </w:r>
    </w:p>
    <w:p w14:paraId="22F9B6FB" w14:textId="26736C90" w:rsidR="00506776" w:rsidRPr="00506776" w:rsidRDefault="00506776" w:rsidP="0050677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b/>
          <w:bCs/>
          <w:sz w:val="28"/>
          <w:szCs w:val="28"/>
        </w:rPr>
        <w:t xml:space="preserve">Integração de </w:t>
      </w:r>
      <w:proofErr w:type="spellStart"/>
      <w:r w:rsidRPr="00506776">
        <w:rPr>
          <w:rFonts w:ascii="Arial" w:hAnsi="Arial" w:cs="Arial"/>
          <w:b/>
          <w:bCs/>
          <w:sz w:val="28"/>
          <w:szCs w:val="28"/>
        </w:rPr>
        <w:t>Frontend</w:t>
      </w:r>
      <w:proofErr w:type="spellEnd"/>
      <w:r w:rsidRPr="00506776">
        <w:rPr>
          <w:rFonts w:ascii="Arial" w:hAnsi="Arial" w:cs="Arial"/>
          <w:b/>
          <w:bCs/>
          <w:sz w:val="28"/>
          <w:szCs w:val="28"/>
        </w:rPr>
        <w:t xml:space="preserve"> com </w:t>
      </w:r>
      <w:proofErr w:type="spellStart"/>
      <w:r w:rsidRPr="00506776">
        <w:rPr>
          <w:rFonts w:ascii="Arial" w:hAnsi="Arial" w:cs="Arial"/>
          <w:b/>
          <w:bCs/>
          <w:sz w:val="28"/>
          <w:szCs w:val="28"/>
        </w:rPr>
        <w:t>Backend</w:t>
      </w:r>
      <w:proofErr w:type="spellEnd"/>
      <w:r w:rsidRPr="00506776">
        <w:rPr>
          <w:rFonts w:ascii="Arial" w:hAnsi="Arial" w:cs="Arial"/>
          <w:b/>
          <w:bCs/>
          <w:sz w:val="28"/>
          <w:szCs w:val="28"/>
        </w:rPr>
        <w:t xml:space="preserve"> de forma Segura</w:t>
      </w:r>
      <w:r w:rsidRPr="00506776">
        <w:rPr>
          <w:rFonts w:ascii="Arial" w:hAnsi="Arial" w:cs="Arial"/>
          <w:sz w:val="28"/>
          <w:szCs w:val="28"/>
        </w:rPr>
        <w:t>:</w:t>
      </w:r>
    </w:p>
    <w:p w14:paraId="60ED8D27" w14:textId="77777777" w:rsidR="00506776" w:rsidRPr="00506776" w:rsidRDefault="00506776" w:rsidP="0050677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sz w:val="28"/>
          <w:szCs w:val="28"/>
        </w:rPr>
        <w:t xml:space="preserve">Utilização de </w:t>
      </w:r>
      <w:proofErr w:type="spellStart"/>
      <w:r w:rsidRPr="00506776">
        <w:rPr>
          <w:rFonts w:ascii="Arial" w:hAnsi="Arial" w:cs="Arial"/>
          <w:sz w:val="28"/>
          <w:szCs w:val="28"/>
        </w:rPr>
        <w:t>CSRFToken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 para proteção contra ataques de falsificação de requisição.</w:t>
      </w:r>
    </w:p>
    <w:p w14:paraId="144D066F" w14:textId="77777777" w:rsidR="00506776" w:rsidRPr="00506776" w:rsidRDefault="00506776" w:rsidP="0050677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06776">
        <w:rPr>
          <w:rFonts w:ascii="Arial" w:hAnsi="Arial" w:cs="Arial"/>
          <w:sz w:val="28"/>
          <w:szCs w:val="28"/>
        </w:rPr>
        <w:t>Endpoints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 protegidos com permissões personalizadas (</w:t>
      </w:r>
      <w:proofErr w:type="spellStart"/>
      <w:r w:rsidRPr="00506776">
        <w:rPr>
          <w:rFonts w:ascii="Arial" w:hAnsi="Arial" w:cs="Arial"/>
          <w:sz w:val="28"/>
          <w:szCs w:val="28"/>
        </w:rPr>
        <w:t>ex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06776">
        <w:rPr>
          <w:rFonts w:ascii="Arial" w:hAnsi="Arial" w:cs="Arial"/>
          <w:sz w:val="28"/>
          <w:szCs w:val="28"/>
        </w:rPr>
        <w:t>IsAdminUser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 ou </w:t>
      </w:r>
      <w:proofErr w:type="spellStart"/>
      <w:r w:rsidRPr="00506776">
        <w:rPr>
          <w:rFonts w:ascii="Arial" w:hAnsi="Arial" w:cs="Arial"/>
          <w:sz w:val="28"/>
          <w:szCs w:val="28"/>
        </w:rPr>
        <w:t>IsAuthenticatedOrReadOnly</w:t>
      </w:r>
      <w:proofErr w:type="spellEnd"/>
      <w:r w:rsidRPr="00506776">
        <w:rPr>
          <w:rFonts w:ascii="Arial" w:hAnsi="Arial" w:cs="Arial"/>
          <w:sz w:val="28"/>
          <w:szCs w:val="28"/>
        </w:rPr>
        <w:t>).</w:t>
      </w:r>
    </w:p>
    <w:p w14:paraId="69FC8E10" w14:textId="1B04FAE2" w:rsidR="00506776" w:rsidRPr="00506776" w:rsidRDefault="00506776" w:rsidP="0050677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b/>
          <w:bCs/>
          <w:sz w:val="28"/>
          <w:szCs w:val="28"/>
        </w:rPr>
        <w:t>Interface Responsiva e Moderna</w:t>
      </w:r>
      <w:r w:rsidRPr="00506776">
        <w:rPr>
          <w:rFonts w:ascii="Arial" w:hAnsi="Arial" w:cs="Arial"/>
          <w:sz w:val="28"/>
          <w:szCs w:val="28"/>
        </w:rPr>
        <w:t>:</w:t>
      </w:r>
    </w:p>
    <w:p w14:paraId="18E2EF6E" w14:textId="77777777" w:rsidR="00506776" w:rsidRPr="00506776" w:rsidRDefault="00506776" w:rsidP="00506776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sz w:val="28"/>
          <w:szCs w:val="28"/>
        </w:rPr>
        <w:t xml:space="preserve">CSS modular por página, com componentes reutilizáveis como </w:t>
      </w:r>
      <w:proofErr w:type="spellStart"/>
      <w:r w:rsidRPr="00506776">
        <w:rPr>
          <w:rFonts w:ascii="Arial" w:hAnsi="Arial" w:cs="Arial"/>
          <w:sz w:val="28"/>
          <w:szCs w:val="28"/>
        </w:rPr>
        <w:t>Header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6776">
        <w:rPr>
          <w:rFonts w:ascii="Arial" w:hAnsi="Arial" w:cs="Arial"/>
          <w:sz w:val="28"/>
          <w:szCs w:val="28"/>
        </w:rPr>
        <w:t>MainImages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6776">
        <w:rPr>
          <w:rFonts w:ascii="Arial" w:hAnsi="Arial" w:cs="Arial"/>
          <w:sz w:val="28"/>
          <w:szCs w:val="28"/>
        </w:rPr>
        <w:t>ProductCard</w:t>
      </w:r>
      <w:proofErr w:type="spellEnd"/>
      <w:r w:rsidRPr="00506776">
        <w:rPr>
          <w:rFonts w:ascii="Arial" w:hAnsi="Arial" w:cs="Arial"/>
          <w:sz w:val="28"/>
          <w:szCs w:val="28"/>
        </w:rPr>
        <w:t>.</w:t>
      </w:r>
    </w:p>
    <w:p w14:paraId="55080CDA" w14:textId="77777777" w:rsidR="00506776" w:rsidRPr="00506776" w:rsidRDefault="00506776" w:rsidP="00506776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sz w:val="28"/>
          <w:szCs w:val="28"/>
        </w:rPr>
        <w:t>Barra de navegação fixa com ocultação automática ao rolar a página.</w:t>
      </w:r>
    </w:p>
    <w:p w14:paraId="30E1E262" w14:textId="351211AD" w:rsidR="00506776" w:rsidRPr="00506776" w:rsidRDefault="00506776" w:rsidP="0050677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b/>
          <w:bCs/>
          <w:sz w:val="28"/>
          <w:szCs w:val="28"/>
        </w:rPr>
        <w:lastRenderedPageBreak/>
        <w:t>Armazenamento e Atualização de Sessão em Contexto Global (</w:t>
      </w:r>
      <w:proofErr w:type="spellStart"/>
      <w:r w:rsidRPr="00506776">
        <w:rPr>
          <w:rFonts w:ascii="Arial" w:hAnsi="Arial" w:cs="Arial"/>
          <w:b/>
          <w:bCs/>
          <w:sz w:val="28"/>
          <w:szCs w:val="28"/>
        </w:rPr>
        <w:t>UserContext</w:t>
      </w:r>
      <w:proofErr w:type="spellEnd"/>
      <w:r w:rsidRPr="00506776">
        <w:rPr>
          <w:rFonts w:ascii="Arial" w:hAnsi="Arial" w:cs="Arial"/>
          <w:b/>
          <w:bCs/>
          <w:sz w:val="28"/>
          <w:szCs w:val="28"/>
        </w:rPr>
        <w:t>)</w:t>
      </w:r>
      <w:r w:rsidRPr="00506776">
        <w:rPr>
          <w:rFonts w:ascii="Arial" w:hAnsi="Arial" w:cs="Arial"/>
          <w:sz w:val="28"/>
          <w:szCs w:val="28"/>
        </w:rPr>
        <w:t>:</w:t>
      </w:r>
    </w:p>
    <w:p w14:paraId="64B6A59D" w14:textId="77777777" w:rsidR="00506776" w:rsidRPr="00506776" w:rsidRDefault="00506776" w:rsidP="005067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sz w:val="28"/>
          <w:szCs w:val="28"/>
        </w:rPr>
        <w:t xml:space="preserve">O nome do utilizador no </w:t>
      </w:r>
      <w:proofErr w:type="spellStart"/>
      <w:r w:rsidRPr="00506776">
        <w:rPr>
          <w:rFonts w:ascii="Arial" w:hAnsi="Arial" w:cs="Arial"/>
          <w:sz w:val="28"/>
          <w:szCs w:val="28"/>
        </w:rPr>
        <w:t>Header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 atualiza automaticamente após edição.</w:t>
      </w:r>
    </w:p>
    <w:p w14:paraId="4DFC53F9" w14:textId="77777777" w:rsidR="00506776" w:rsidRPr="00506776" w:rsidRDefault="00506776" w:rsidP="0050677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06776">
        <w:rPr>
          <w:rFonts w:ascii="Arial" w:hAnsi="Arial" w:cs="Arial"/>
          <w:sz w:val="28"/>
          <w:szCs w:val="28"/>
        </w:rPr>
        <w:t>Logout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 automático se o utilizador for deletado da base de dados.</w:t>
      </w:r>
    </w:p>
    <w:p w14:paraId="4BFDA7D4" w14:textId="3DC46D21" w:rsidR="00506776" w:rsidRDefault="00506776" w:rsidP="00506776">
      <w:pPr>
        <w:jc w:val="both"/>
        <w:rPr>
          <w:rFonts w:ascii="Arial" w:hAnsi="Arial" w:cs="Arial"/>
          <w:sz w:val="28"/>
          <w:szCs w:val="28"/>
        </w:rPr>
      </w:pPr>
    </w:p>
    <w:p w14:paraId="339B729D" w14:textId="6D88D2E4" w:rsidR="00506776" w:rsidRDefault="00506776" w:rsidP="00506776">
      <w:pPr>
        <w:jc w:val="both"/>
        <w:rPr>
          <w:rFonts w:ascii="Arial" w:hAnsi="Arial" w:cs="Arial"/>
          <w:sz w:val="28"/>
          <w:szCs w:val="28"/>
        </w:rPr>
      </w:pPr>
    </w:p>
    <w:p w14:paraId="350F5736" w14:textId="15EEE7DC" w:rsidR="00506776" w:rsidRDefault="00506776" w:rsidP="00506776">
      <w:pPr>
        <w:pStyle w:val="Heading1"/>
        <w:jc w:val="center"/>
        <w:rPr>
          <w:rFonts w:ascii="Bahnschrift SemiBold SemiConden" w:hAnsi="Bahnschrift SemiBold SemiConden"/>
          <w:color w:val="000000" w:themeColor="text1"/>
          <w:sz w:val="40"/>
          <w:szCs w:val="40"/>
        </w:rPr>
      </w:pPr>
      <w:r w:rsidRPr="00506776">
        <w:rPr>
          <w:rFonts w:ascii="Bahnschrift SemiBold SemiConden" w:hAnsi="Bahnschrift SemiBold SemiConden"/>
          <w:color w:val="000000" w:themeColor="text1"/>
          <w:sz w:val="40"/>
          <w:szCs w:val="40"/>
        </w:rPr>
        <w:t>Conclusão</w:t>
      </w:r>
    </w:p>
    <w:p w14:paraId="09419D5F" w14:textId="353EECB3" w:rsidR="00506776" w:rsidRDefault="00506776" w:rsidP="00506776"/>
    <w:p w14:paraId="4A0B68CB" w14:textId="438CE661" w:rsidR="00506776" w:rsidRPr="00506776" w:rsidRDefault="00506776" w:rsidP="0050677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506776">
        <w:rPr>
          <w:rFonts w:ascii="Arial" w:hAnsi="Arial" w:cs="Arial"/>
          <w:sz w:val="28"/>
          <w:szCs w:val="28"/>
        </w:rPr>
        <w:t xml:space="preserve">O projeto </w:t>
      </w:r>
      <w:proofErr w:type="spellStart"/>
      <w:r w:rsidRPr="00506776">
        <w:rPr>
          <w:rFonts w:ascii="Arial" w:hAnsi="Arial" w:cs="Arial"/>
          <w:b/>
          <w:bCs/>
          <w:sz w:val="28"/>
          <w:szCs w:val="28"/>
        </w:rPr>
        <w:t>Monopoleo</w:t>
      </w:r>
      <w:proofErr w:type="spellEnd"/>
      <w:r w:rsidRPr="00506776">
        <w:rPr>
          <w:rFonts w:ascii="Arial" w:hAnsi="Arial" w:cs="Arial"/>
          <w:sz w:val="28"/>
          <w:szCs w:val="28"/>
        </w:rPr>
        <w:t xml:space="preserve"> apresenta uma solução de e-commerce robusta, centrada na experiência do utilizador e com atenção especial à integridade dos dados e segurança. A separação clara entre utilizadores comuns e administradores, juntamente com a integração eficaz de funcionalidades como avaliações, promoções e sistema de carrinho, demonstra uma compreensão sólida dos princípios de design e desenvolvimento de aplicações web modernas.</w:t>
      </w:r>
    </w:p>
    <w:sectPr w:rsidR="00506776" w:rsidRPr="0050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3C9"/>
    <w:multiLevelType w:val="hybridMultilevel"/>
    <w:tmpl w:val="2AA69ED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791A"/>
    <w:multiLevelType w:val="hybridMultilevel"/>
    <w:tmpl w:val="7CECF53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B46118"/>
    <w:multiLevelType w:val="hybridMultilevel"/>
    <w:tmpl w:val="31CA86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B6CF9"/>
    <w:multiLevelType w:val="hybridMultilevel"/>
    <w:tmpl w:val="E2D4A5AC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53942"/>
    <w:multiLevelType w:val="hybridMultilevel"/>
    <w:tmpl w:val="A834831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16205"/>
    <w:multiLevelType w:val="multilevel"/>
    <w:tmpl w:val="4840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F0111"/>
    <w:multiLevelType w:val="hybridMultilevel"/>
    <w:tmpl w:val="15C2FEB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F4C98"/>
    <w:multiLevelType w:val="multilevel"/>
    <w:tmpl w:val="53EA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D6B35"/>
    <w:multiLevelType w:val="hybridMultilevel"/>
    <w:tmpl w:val="231079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5741A0"/>
    <w:multiLevelType w:val="hybridMultilevel"/>
    <w:tmpl w:val="618001D0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97286F"/>
    <w:multiLevelType w:val="hybridMultilevel"/>
    <w:tmpl w:val="BF2C9C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132975"/>
    <w:multiLevelType w:val="multilevel"/>
    <w:tmpl w:val="2A3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27D15"/>
    <w:multiLevelType w:val="hybridMultilevel"/>
    <w:tmpl w:val="8ED4FB4C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4542DF"/>
    <w:multiLevelType w:val="hybridMultilevel"/>
    <w:tmpl w:val="19346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A64F5"/>
    <w:multiLevelType w:val="hybridMultilevel"/>
    <w:tmpl w:val="A5309E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EF3449"/>
    <w:multiLevelType w:val="hybridMultilevel"/>
    <w:tmpl w:val="93E8C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6580E"/>
    <w:multiLevelType w:val="hybridMultilevel"/>
    <w:tmpl w:val="C44668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7D2BDF"/>
    <w:multiLevelType w:val="multilevel"/>
    <w:tmpl w:val="8706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16"/>
  </w:num>
  <w:num w:numId="6">
    <w:abstractNumId w:val="10"/>
  </w:num>
  <w:num w:numId="7">
    <w:abstractNumId w:val="14"/>
  </w:num>
  <w:num w:numId="8">
    <w:abstractNumId w:val="1"/>
  </w:num>
  <w:num w:numId="9">
    <w:abstractNumId w:val="5"/>
  </w:num>
  <w:num w:numId="10">
    <w:abstractNumId w:val="7"/>
  </w:num>
  <w:num w:numId="11">
    <w:abstractNumId w:val="17"/>
  </w:num>
  <w:num w:numId="12">
    <w:abstractNumId w:val="1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98"/>
    <w:rsid w:val="002F0672"/>
    <w:rsid w:val="00506776"/>
    <w:rsid w:val="00F11D98"/>
    <w:rsid w:val="00F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2C3F"/>
  <w15:chartTrackingRefBased/>
  <w15:docId w15:val="{4AE55C64-C8B7-4FFC-BB5D-5A7F24BF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1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de Mattos Balieiro</dc:creator>
  <cp:keywords/>
  <dc:description/>
  <cp:lastModifiedBy>Davi de Mattos Balieiro</cp:lastModifiedBy>
  <cp:revision>1</cp:revision>
  <dcterms:created xsi:type="dcterms:W3CDTF">2025-05-18T13:33:00Z</dcterms:created>
  <dcterms:modified xsi:type="dcterms:W3CDTF">2025-05-18T14:11:00Z</dcterms:modified>
</cp:coreProperties>
</file>