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Excel • Google Tag Manager • Google Search Console • Google Ads Editor • Google Ads API • Looker Studio • Bing Ads Editor • Meta Ads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