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Google Search Console • Funnel.io • Google Ads API • Google Ads • Microsoft Ads • Looker Studio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