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SEO &amp; SEM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Team Development</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1"/>
        </w:rPr>
        <w:t>Built automated reporting across 10+ marketing channels using Python, Databricks, SQL, Excel, and Funnel.io.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1"/>
        </w:rPr>
        <w:t>Set up and managed more than 75 Google Ads/AdWords accounts with more than $276,000 in combined monthly spend.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Google Analytics 4 • Google Search Console • Looker Studio • Google Ads Editor • Google Ads API • Microsoft Ads</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