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Amazon • email • keyword research • e-commerce • budget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