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leadership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Digital Marketing Manager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